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317" w:rsidRPr="00A22FC5" w:rsidRDefault="00D51317" w:rsidP="00D51317">
      <w:pPr>
        <w:pStyle w:val="Nagwek5"/>
        <w:tabs>
          <w:tab w:val="left" w:pos="0"/>
        </w:tabs>
        <w:ind w:left="0"/>
        <w:jc w:val="right"/>
        <w:rPr>
          <w:sz w:val="22"/>
          <w:szCs w:val="22"/>
        </w:rPr>
      </w:pPr>
      <w:r w:rsidRPr="00A22FC5">
        <w:rPr>
          <w:noProof/>
          <w:lang w:eastAsia="pl-PL"/>
        </w:rPr>
        <w:drawing>
          <wp:anchor distT="0" distB="0" distL="114935" distR="114935" simplePos="0" relativeHeight="251659264" behindDoc="0" locked="0" layoutInCell="1" allowOverlap="1" wp14:anchorId="25A81433" wp14:editId="3C1BBEC5">
            <wp:simplePos x="0" y="0"/>
            <wp:positionH relativeFrom="column">
              <wp:posOffset>800100</wp:posOffset>
            </wp:positionH>
            <wp:positionV relativeFrom="paragraph">
              <wp:posOffset>-571500</wp:posOffset>
            </wp:positionV>
            <wp:extent cx="818515" cy="793115"/>
            <wp:effectExtent l="19050" t="0" r="635" b="0"/>
            <wp:wrapTopAndBottom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515" cy="7931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06343">
        <w:rPr>
          <w:sz w:val="22"/>
          <w:szCs w:val="22"/>
        </w:rPr>
        <w:t xml:space="preserve">              </w:t>
      </w:r>
      <w:r w:rsidRPr="00A22FC5">
        <w:rPr>
          <w:sz w:val="22"/>
          <w:szCs w:val="22"/>
        </w:rPr>
        <w:t xml:space="preserve">CZŁONEK ZARZĄDU </w:t>
      </w:r>
      <w:r>
        <w:rPr>
          <w:sz w:val="22"/>
          <w:szCs w:val="22"/>
        </w:rPr>
        <w:t xml:space="preserve">    </w:t>
      </w:r>
      <w:r w:rsidRPr="00A22FC5">
        <w:rPr>
          <w:sz w:val="22"/>
          <w:szCs w:val="22"/>
        </w:rPr>
        <w:t xml:space="preserve">                             </w:t>
      </w:r>
      <w:r>
        <w:rPr>
          <w:sz w:val="22"/>
          <w:szCs w:val="22"/>
        </w:rPr>
        <w:t xml:space="preserve">    </w:t>
      </w:r>
      <w:r w:rsidRPr="00A22FC5">
        <w:rPr>
          <w:sz w:val="22"/>
          <w:szCs w:val="22"/>
        </w:rPr>
        <w:t xml:space="preserve">                </w:t>
      </w:r>
      <w:r>
        <w:rPr>
          <w:sz w:val="22"/>
          <w:szCs w:val="22"/>
        </w:rPr>
        <w:t xml:space="preserve">            </w:t>
      </w:r>
      <w:r w:rsidR="009C66BB">
        <w:rPr>
          <w:sz w:val="22"/>
          <w:szCs w:val="22"/>
        </w:rPr>
        <w:t xml:space="preserve">Poznań, </w:t>
      </w:r>
      <w:r w:rsidR="00331DBF">
        <w:rPr>
          <w:sz w:val="22"/>
          <w:szCs w:val="22"/>
        </w:rPr>
        <w:t>04.01</w:t>
      </w:r>
      <w:r w:rsidR="00E84FCE">
        <w:rPr>
          <w:sz w:val="22"/>
          <w:szCs w:val="22"/>
        </w:rPr>
        <w:t>.</w:t>
      </w:r>
      <w:r w:rsidR="009C66BB">
        <w:rPr>
          <w:sz w:val="22"/>
          <w:szCs w:val="22"/>
        </w:rPr>
        <w:t>201</w:t>
      </w:r>
      <w:r w:rsidR="00331DBF">
        <w:rPr>
          <w:sz w:val="22"/>
          <w:szCs w:val="22"/>
        </w:rPr>
        <w:t>9</w:t>
      </w:r>
      <w:r w:rsidR="001D49AF">
        <w:rPr>
          <w:sz w:val="22"/>
          <w:szCs w:val="22"/>
        </w:rPr>
        <w:t xml:space="preserve"> r. </w:t>
      </w:r>
      <w:r w:rsidRPr="00A22FC5">
        <w:rPr>
          <w:sz w:val="22"/>
          <w:szCs w:val="22"/>
        </w:rPr>
        <w:t xml:space="preserve"> </w:t>
      </w:r>
      <w:r w:rsidR="00B06343">
        <w:rPr>
          <w:sz w:val="22"/>
          <w:szCs w:val="22"/>
        </w:rPr>
        <w:tab/>
      </w:r>
      <w:r w:rsidR="00B06343">
        <w:rPr>
          <w:sz w:val="22"/>
          <w:szCs w:val="22"/>
        </w:rPr>
        <w:tab/>
      </w:r>
      <w:r w:rsidR="00B06343">
        <w:rPr>
          <w:sz w:val="22"/>
          <w:szCs w:val="22"/>
        </w:rPr>
        <w:tab/>
      </w:r>
      <w:r w:rsidR="00B06343">
        <w:rPr>
          <w:sz w:val="22"/>
          <w:szCs w:val="22"/>
        </w:rPr>
        <w:tab/>
        <w:t xml:space="preserve">  </w:t>
      </w:r>
    </w:p>
    <w:p w:rsidR="00D51317" w:rsidRPr="00A22FC5" w:rsidRDefault="00D51317" w:rsidP="00D51317">
      <w:pPr>
        <w:pStyle w:val="Nagwek5"/>
        <w:tabs>
          <w:tab w:val="left" w:pos="0"/>
        </w:tabs>
        <w:ind w:left="0"/>
        <w:rPr>
          <w:sz w:val="22"/>
          <w:szCs w:val="22"/>
        </w:rPr>
      </w:pPr>
      <w:r w:rsidRPr="00A22FC5">
        <w:rPr>
          <w:sz w:val="22"/>
          <w:szCs w:val="22"/>
        </w:rPr>
        <w:t>WOJEWÓDZTWA WIELKOPOLSKIEGO</w:t>
      </w:r>
    </w:p>
    <w:p w:rsidR="00D51317" w:rsidRPr="00A22FC5" w:rsidRDefault="00D51317" w:rsidP="00D51317">
      <w:pPr>
        <w:rPr>
          <w:b/>
          <w:sz w:val="22"/>
          <w:szCs w:val="22"/>
        </w:rPr>
      </w:pPr>
      <w:r w:rsidRPr="00A22FC5">
        <w:rPr>
          <w:b/>
          <w:sz w:val="22"/>
          <w:szCs w:val="22"/>
        </w:rPr>
        <w:t xml:space="preserve">            </w:t>
      </w:r>
      <w:r w:rsidRPr="00A22FC5">
        <w:rPr>
          <w:b/>
          <w:sz w:val="22"/>
          <w:szCs w:val="22"/>
        </w:rPr>
        <w:tab/>
        <w:t xml:space="preserve">     Marzena Wodzińska</w:t>
      </w:r>
    </w:p>
    <w:p w:rsidR="00D51317" w:rsidRDefault="00D51317" w:rsidP="009C66BB">
      <w:pPr>
        <w:jc w:val="right"/>
        <w:rPr>
          <w:sz w:val="22"/>
          <w:szCs w:val="22"/>
        </w:rPr>
      </w:pPr>
      <w:r w:rsidRPr="00A22FC5">
        <w:rPr>
          <w:b/>
          <w:sz w:val="22"/>
          <w:szCs w:val="22"/>
        </w:rPr>
        <w:tab/>
      </w:r>
      <w:r w:rsidRPr="00A22FC5">
        <w:rPr>
          <w:b/>
          <w:sz w:val="22"/>
          <w:szCs w:val="22"/>
        </w:rPr>
        <w:tab/>
      </w:r>
      <w:r w:rsidRPr="00A22FC5">
        <w:rPr>
          <w:b/>
          <w:sz w:val="22"/>
          <w:szCs w:val="22"/>
        </w:rPr>
        <w:tab/>
      </w:r>
      <w:r w:rsidRPr="00A22FC5">
        <w:rPr>
          <w:b/>
          <w:sz w:val="22"/>
          <w:szCs w:val="22"/>
        </w:rPr>
        <w:tab/>
      </w:r>
      <w:r w:rsidRPr="00A22FC5">
        <w:rPr>
          <w:sz w:val="22"/>
          <w:szCs w:val="22"/>
        </w:rPr>
        <w:t xml:space="preserve"> </w:t>
      </w:r>
    </w:p>
    <w:p w:rsidR="0052429D" w:rsidRDefault="0052429D" w:rsidP="0052429D">
      <w:pPr>
        <w:rPr>
          <w:sz w:val="24"/>
          <w:szCs w:val="24"/>
        </w:rPr>
      </w:pPr>
    </w:p>
    <w:p w:rsidR="00947BC1" w:rsidRDefault="00331DBF" w:rsidP="0052429D">
      <w:pPr>
        <w:rPr>
          <w:sz w:val="22"/>
          <w:szCs w:val="22"/>
        </w:rPr>
      </w:pPr>
      <w:r w:rsidRPr="00C40358">
        <w:rPr>
          <w:sz w:val="22"/>
          <w:szCs w:val="22"/>
        </w:rPr>
        <w:t>KS-I.0003.22.2018</w:t>
      </w:r>
    </w:p>
    <w:p w:rsidR="00D351BE" w:rsidRPr="00C40358" w:rsidRDefault="00D351BE" w:rsidP="0052429D">
      <w:pPr>
        <w:rPr>
          <w:sz w:val="22"/>
          <w:szCs w:val="22"/>
        </w:rPr>
      </w:pPr>
      <w:r w:rsidRPr="00D351BE">
        <w:rPr>
          <w:sz w:val="22"/>
          <w:szCs w:val="22"/>
        </w:rPr>
        <w:t>DE-II.ZD-00002/19</w:t>
      </w:r>
    </w:p>
    <w:p w:rsidR="00331DBF" w:rsidRPr="00331DBF" w:rsidRDefault="00331DBF" w:rsidP="00331DBF">
      <w:pPr>
        <w:widowControl w:val="0"/>
        <w:tabs>
          <w:tab w:val="left" w:pos="993"/>
        </w:tabs>
        <w:jc w:val="right"/>
        <w:rPr>
          <w:rFonts w:eastAsiaTheme="minorHAnsi"/>
          <w:b/>
          <w:i/>
          <w:color w:val="FF0000"/>
          <w:sz w:val="24"/>
          <w:szCs w:val="24"/>
          <w:lang w:eastAsia="en-US"/>
        </w:rPr>
      </w:pPr>
    </w:p>
    <w:p w:rsidR="00331DBF" w:rsidRPr="00331DBF" w:rsidRDefault="00331DBF" w:rsidP="00331DBF">
      <w:pPr>
        <w:ind w:left="4956" w:firstLine="708"/>
        <w:rPr>
          <w:sz w:val="22"/>
          <w:szCs w:val="22"/>
        </w:rPr>
      </w:pPr>
      <w:r w:rsidRPr="00331DBF">
        <w:rPr>
          <w:sz w:val="22"/>
          <w:szCs w:val="22"/>
        </w:rPr>
        <w:t>Szanowny Pan</w:t>
      </w:r>
    </w:p>
    <w:p w:rsidR="00331DBF" w:rsidRPr="00331DBF" w:rsidRDefault="00331DBF" w:rsidP="00331DBF">
      <w:pPr>
        <w:ind w:left="4956" w:firstLine="708"/>
        <w:rPr>
          <w:sz w:val="22"/>
          <w:szCs w:val="22"/>
        </w:rPr>
      </w:pPr>
      <w:r w:rsidRPr="00331DBF">
        <w:rPr>
          <w:sz w:val="22"/>
          <w:szCs w:val="22"/>
        </w:rPr>
        <w:t xml:space="preserve">Krzysztof Błaszczyk </w:t>
      </w:r>
    </w:p>
    <w:p w:rsidR="00331DBF" w:rsidRPr="00331DBF" w:rsidRDefault="00331DBF" w:rsidP="00331DBF">
      <w:pPr>
        <w:ind w:left="5664"/>
        <w:rPr>
          <w:sz w:val="22"/>
          <w:szCs w:val="22"/>
        </w:rPr>
      </w:pPr>
      <w:r w:rsidRPr="00331DBF">
        <w:rPr>
          <w:sz w:val="22"/>
          <w:szCs w:val="22"/>
        </w:rPr>
        <w:t>Radny Województwa Wielkopolskiego</w:t>
      </w:r>
    </w:p>
    <w:p w:rsidR="00331DBF" w:rsidRPr="00331DBF" w:rsidRDefault="00331DBF" w:rsidP="00331DBF">
      <w:pPr>
        <w:ind w:left="4956" w:firstLine="708"/>
        <w:rPr>
          <w:sz w:val="22"/>
          <w:szCs w:val="22"/>
        </w:rPr>
      </w:pPr>
      <w:r w:rsidRPr="00331DBF">
        <w:rPr>
          <w:sz w:val="22"/>
          <w:szCs w:val="22"/>
        </w:rPr>
        <w:t>al. Niepodległości 34</w:t>
      </w:r>
    </w:p>
    <w:p w:rsidR="00331DBF" w:rsidRPr="00331DBF" w:rsidRDefault="00331DBF" w:rsidP="00331DBF">
      <w:pPr>
        <w:ind w:left="4956" w:firstLine="708"/>
        <w:rPr>
          <w:sz w:val="22"/>
          <w:szCs w:val="22"/>
        </w:rPr>
      </w:pPr>
      <w:r w:rsidRPr="00331DBF">
        <w:rPr>
          <w:sz w:val="22"/>
          <w:szCs w:val="22"/>
        </w:rPr>
        <w:t>Poznań</w:t>
      </w:r>
    </w:p>
    <w:p w:rsidR="00331DBF" w:rsidRPr="00331DBF" w:rsidRDefault="00331DBF" w:rsidP="00331DBF">
      <w:pPr>
        <w:rPr>
          <w:sz w:val="24"/>
          <w:szCs w:val="24"/>
        </w:rPr>
      </w:pPr>
    </w:p>
    <w:p w:rsidR="00331DBF" w:rsidRPr="00331DBF" w:rsidRDefault="00331DBF" w:rsidP="00331DBF">
      <w:pPr>
        <w:spacing w:line="360" w:lineRule="auto"/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p w:rsidR="00331DBF" w:rsidRPr="00331DBF" w:rsidRDefault="00331DBF" w:rsidP="00331DBF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331DBF">
        <w:rPr>
          <w:rFonts w:eastAsia="Calibri"/>
          <w:sz w:val="22"/>
          <w:szCs w:val="22"/>
          <w:lang w:eastAsia="en-US"/>
        </w:rPr>
        <w:t xml:space="preserve">W odpowiedzi na </w:t>
      </w:r>
      <w:r w:rsidR="00413893">
        <w:rPr>
          <w:rFonts w:eastAsia="Calibri"/>
          <w:sz w:val="22"/>
          <w:szCs w:val="22"/>
          <w:lang w:eastAsia="en-US"/>
        </w:rPr>
        <w:t>interpelację</w:t>
      </w:r>
      <w:r w:rsidRPr="00331DBF">
        <w:rPr>
          <w:rFonts w:eastAsia="Calibri"/>
          <w:sz w:val="22"/>
          <w:szCs w:val="22"/>
          <w:lang w:eastAsia="en-US"/>
        </w:rPr>
        <w:t xml:space="preserve"> </w:t>
      </w:r>
      <w:r w:rsidR="00413893">
        <w:rPr>
          <w:rFonts w:eastAsia="Calibri"/>
          <w:sz w:val="22"/>
          <w:szCs w:val="22"/>
          <w:lang w:eastAsia="en-US"/>
        </w:rPr>
        <w:t>złożoną</w:t>
      </w:r>
      <w:r w:rsidRPr="00331DBF">
        <w:rPr>
          <w:rFonts w:eastAsia="Calibri"/>
          <w:sz w:val="22"/>
          <w:szCs w:val="22"/>
          <w:lang w:eastAsia="en-US"/>
        </w:rPr>
        <w:t xml:space="preserve"> na </w:t>
      </w:r>
      <w:r w:rsidRPr="00331DBF">
        <w:rPr>
          <w:sz w:val="22"/>
          <w:szCs w:val="22"/>
        </w:rPr>
        <w:t xml:space="preserve">II sesji Sejmiku Województwa Wielkopolskiego, która odbyła się w dniu 19 grudnia 2018 r. </w:t>
      </w:r>
      <w:r w:rsidRPr="00331DBF">
        <w:rPr>
          <w:rFonts w:eastAsia="Calibri"/>
          <w:sz w:val="22"/>
          <w:szCs w:val="22"/>
          <w:lang w:eastAsia="en-US"/>
        </w:rPr>
        <w:t>informuję co następuje:</w:t>
      </w:r>
    </w:p>
    <w:p w:rsidR="00331DBF" w:rsidRPr="00331DBF" w:rsidRDefault="00331DBF" w:rsidP="00331DBF">
      <w:pPr>
        <w:spacing w:line="276" w:lineRule="auto"/>
        <w:jc w:val="both"/>
        <w:rPr>
          <w:sz w:val="22"/>
          <w:szCs w:val="22"/>
        </w:rPr>
      </w:pPr>
    </w:p>
    <w:p w:rsidR="00331DBF" w:rsidRPr="00331DBF" w:rsidRDefault="00331DBF" w:rsidP="00331DBF">
      <w:pPr>
        <w:suppressAutoHyphens w:val="0"/>
        <w:spacing w:after="160" w:line="276" w:lineRule="auto"/>
        <w:jc w:val="both"/>
        <w:rPr>
          <w:rFonts w:eastAsia="Calibri"/>
          <w:b/>
          <w:sz w:val="22"/>
          <w:szCs w:val="22"/>
          <w:lang w:eastAsia="en-US"/>
        </w:rPr>
      </w:pPr>
      <w:r w:rsidRPr="00331DBF">
        <w:rPr>
          <w:rFonts w:eastAsia="Calibri"/>
          <w:b/>
          <w:sz w:val="22"/>
          <w:szCs w:val="22"/>
          <w:lang w:eastAsia="en-US"/>
        </w:rPr>
        <w:t xml:space="preserve">  </w:t>
      </w:r>
      <w:r w:rsidR="00413893">
        <w:rPr>
          <w:rFonts w:eastAsia="Calibri"/>
          <w:b/>
          <w:sz w:val="22"/>
          <w:szCs w:val="22"/>
          <w:lang w:eastAsia="en-US"/>
        </w:rPr>
        <w:t>P</w:t>
      </w:r>
      <w:r w:rsidRPr="00331DBF">
        <w:rPr>
          <w:rFonts w:eastAsia="Calibri"/>
          <w:b/>
          <w:sz w:val="22"/>
          <w:szCs w:val="22"/>
          <w:lang w:eastAsia="en-US"/>
        </w:rPr>
        <w:t>ytanie nr 1:</w:t>
      </w:r>
    </w:p>
    <w:p w:rsidR="00331DBF" w:rsidRPr="00331DBF" w:rsidRDefault="00331DBF" w:rsidP="00331DBF">
      <w:pPr>
        <w:suppressAutoHyphens w:val="0"/>
        <w:spacing w:after="160" w:line="276" w:lineRule="auto"/>
        <w:ind w:firstLine="708"/>
        <w:jc w:val="both"/>
        <w:rPr>
          <w:rFonts w:eastAsia="Calibri"/>
          <w:sz w:val="22"/>
          <w:szCs w:val="22"/>
          <w:lang w:eastAsia="en-US"/>
        </w:rPr>
      </w:pPr>
      <w:r w:rsidRPr="00331DBF">
        <w:rPr>
          <w:rFonts w:eastAsia="Calibri"/>
          <w:sz w:val="22"/>
          <w:szCs w:val="22"/>
          <w:lang w:eastAsia="en-US"/>
        </w:rPr>
        <w:t xml:space="preserve">Na podstawie art. 23 ust. 5 ustawy z dnia 5 czerwca 1988 r. o samorządzie województwa (Dz. U. </w:t>
      </w:r>
      <w:r w:rsidRPr="00331DBF">
        <w:rPr>
          <w:rFonts w:eastAsia="Calibri"/>
          <w:sz w:val="22"/>
          <w:szCs w:val="22"/>
          <w:lang w:eastAsia="en-US"/>
        </w:rPr>
        <w:br/>
        <w:t xml:space="preserve">z 2018 poz. 913 z późn. zm.) składam zapytanie do Marszałka Województwa Wielkopolskiego, w jaki sposób określono w projekcie edukacyjnym „Cyfrowa Szkoła Wielkopolsk@ 2020”, realizowanym przez Ośrodek Doskonalenia Nauczycieli w Poznaniu we współpracy z Uniwersytetem im. Adama Mickiewicza w Poznaniu i Poznańskim Centrum Superkomputerowo-Sieciowym w Poznaniu, zapis wynikający z art. 27 ustawy z dnia 14 grudnia 2016 r. Prawo oświatowe (Dz. U. z 2018 r., poz. 966 </w:t>
      </w:r>
      <w:r w:rsidRPr="00331DBF">
        <w:rPr>
          <w:rFonts w:eastAsia="Calibri"/>
          <w:sz w:val="22"/>
          <w:szCs w:val="22"/>
          <w:lang w:eastAsia="en-US"/>
        </w:rPr>
        <w:br/>
        <w:t>z późn. zm.), czyli obowiązku podjęcia działań zabezpieczających uczniów przed dostępem do treści, które mogą stanowić zagrożenie dla ich prawidłowego rozwoju.</w:t>
      </w:r>
    </w:p>
    <w:p w:rsidR="00331DBF" w:rsidRPr="00331DBF" w:rsidRDefault="00331DBF" w:rsidP="00331DBF">
      <w:pPr>
        <w:suppressAutoHyphens w:val="0"/>
        <w:spacing w:after="160" w:line="276" w:lineRule="auto"/>
        <w:jc w:val="both"/>
        <w:rPr>
          <w:rFonts w:eastAsia="Calibri"/>
          <w:b/>
          <w:sz w:val="22"/>
          <w:szCs w:val="22"/>
          <w:lang w:eastAsia="en-US"/>
        </w:rPr>
      </w:pPr>
      <w:r w:rsidRPr="00331DBF">
        <w:rPr>
          <w:rFonts w:eastAsia="Calibri"/>
          <w:b/>
          <w:sz w:val="22"/>
          <w:szCs w:val="22"/>
          <w:lang w:eastAsia="en-US"/>
        </w:rPr>
        <w:t>Odpowiedź:</w:t>
      </w:r>
    </w:p>
    <w:p w:rsidR="00331DBF" w:rsidRPr="00331DBF" w:rsidRDefault="00331DBF" w:rsidP="00331DBF">
      <w:pPr>
        <w:suppressAutoHyphens w:val="0"/>
        <w:spacing w:after="160" w:line="276" w:lineRule="auto"/>
        <w:ind w:firstLine="708"/>
        <w:jc w:val="both"/>
        <w:rPr>
          <w:rFonts w:eastAsia="Calibri"/>
          <w:sz w:val="22"/>
          <w:szCs w:val="22"/>
          <w:lang w:eastAsia="en-US"/>
        </w:rPr>
      </w:pPr>
      <w:r w:rsidRPr="00331DBF">
        <w:rPr>
          <w:rFonts w:eastAsia="Calibri"/>
          <w:sz w:val="22"/>
          <w:szCs w:val="22"/>
          <w:lang w:eastAsia="en-US"/>
        </w:rPr>
        <w:t xml:space="preserve">Pragnę poinformować, iż Uniwersytet im. Adama Mickiewicza w Poznaniu i Poznańskie Centrum Superkomputerowo-Sieciowe nie są partnerami w Projekcie „Cyfrowa Szkoła Wielkopolsk@ 2020” realizowanym przez ODN w Poznaniu. Instytucje te po uzyskaniu od służb skarbowych potwierdzenia dotyczącego niekwalifikowalności podatku VAT od środków finansowych przekazanych na realizację zadań w Projekcie wypowiedziały umowę o partnerstwie w październiku 2017 r. W konsekwencji jedynym realizatorem projektu „Cyfrowa Szkoła Wielkopolsk@ 2020” jest Ośrodek Doskonalenia Nauczycieli </w:t>
      </w:r>
      <w:r w:rsidRPr="00331DBF">
        <w:rPr>
          <w:rFonts w:eastAsia="Calibri"/>
          <w:sz w:val="22"/>
          <w:szCs w:val="22"/>
          <w:lang w:eastAsia="en-US"/>
        </w:rPr>
        <w:br/>
        <w:t xml:space="preserve">w Poznaniu. </w:t>
      </w:r>
    </w:p>
    <w:p w:rsidR="00331DBF" w:rsidRPr="00331DBF" w:rsidRDefault="00331DBF" w:rsidP="00331DBF">
      <w:pPr>
        <w:suppressAutoHyphens w:val="0"/>
        <w:spacing w:after="160" w:line="276" w:lineRule="auto"/>
        <w:ind w:firstLine="708"/>
        <w:jc w:val="both"/>
        <w:rPr>
          <w:rFonts w:eastAsia="Calibri"/>
          <w:sz w:val="22"/>
          <w:szCs w:val="22"/>
          <w:lang w:eastAsia="en-US"/>
        </w:rPr>
      </w:pPr>
      <w:r w:rsidRPr="00331DBF">
        <w:rPr>
          <w:rFonts w:eastAsia="Calibri"/>
          <w:sz w:val="22"/>
          <w:szCs w:val="22"/>
          <w:lang w:eastAsia="en-US"/>
        </w:rPr>
        <w:t xml:space="preserve">Odnosząc się do zapisu wynikającego z art. 27 ustawy z dnia 14 grudnia 2016 r. Prawo oświatowe (Dz. U. z 2018 r., poz. 966 z późn. zm.) czyli obowiązku podjęcia działań zabezpieczających uczniów przed dostępem do treści, które mogą stanowić zagrożenie dla ich prawidłowego rozwoju, informuję, że na podstawie podpisanego porozumienia z NASK (Naukowa i Akademicka Sieć Komputerowa), która jest operatorem dla OSE (Ogólnopolskiej Sieci Edukacyjnej) Internet dostarczany jest przez NASK. Jest to Internet zabezpieczony przed dostępem do nieodpowiednich treści zgodnie z zapisami wynikającymi </w:t>
      </w:r>
      <w:r w:rsidRPr="00331DBF">
        <w:rPr>
          <w:rFonts w:eastAsia="Calibri"/>
          <w:sz w:val="22"/>
          <w:szCs w:val="22"/>
          <w:lang w:eastAsia="en-US"/>
        </w:rPr>
        <w:br/>
        <w:t xml:space="preserve">z powyższej ustawy. Pragnę także nadmienić, że Cyfrowa Chmura Edukacyjna wybudowana w projekcie posiada szereg zabezpieczeń na każdym z węzłów  w postaci ścian ogniowych (firewall), które zabezpieczają szkoły przed dostępem do nieodpowiednich treści, a także przed atakami hackerskimi </w:t>
      </w:r>
      <w:r w:rsidRPr="00331DBF">
        <w:rPr>
          <w:rFonts w:eastAsia="Calibri"/>
          <w:sz w:val="22"/>
          <w:szCs w:val="22"/>
          <w:lang w:eastAsia="en-US"/>
        </w:rPr>
        <w:br/>
        <w:t xml:space="preserve">z zewnątrz. Na bieżąco są także monitorowane strony na jakie wchodzą użytkownicy. Oznacza to, że </w:t>
      </w:r>
      <w:r w:rsidRPr="00331DBF">
        <w:rPr>
          <w:rFonts w:eastAsia="Calibri"/>
          <w:sz w:val="22"/>
          <w:szCs w:val="22"/>
          <w:lang w:eastAsia="en-US"/>
        </w:rPr>
        <w:lastRenderedPageBreak/>
        <w:t xml:space="preserve">Administratorzy sieci widzą jakie strony są odwiedzane co pozwala na reakcję w przypadku pojawienia się treści niezgodnych z ustawą.   </w:t>
      </w:r>
    </w:p>
    <w:p w:rsidR="00331DBF" w:rsidRPr="00331DBF" w:rsidRDefault="00331DBF" w:rsidP="00331DBF">
      <w:pPr>
        <w:suppressAutoHyphens w:val="0"/>
        <w:spacing w:after="160" w:line="276" w:lineRule="auto"/>
        <w:jc w:val="both"/>
        <w:rPr>
          <w:rFonts w:eastAsia="Calibri"/>
          <w:b/>
          <w:sz w:val="22"/>
          <w:szCs w:val="22"/>
          <w:lang w:eastAsia="en-US"/>
        </w:rPr>
      </w:pPr>
      <w:r w:rsidRPr="00331DBF">
        <w:rPr>
          <w:rFonts w:eastAsia="Calibri"/>
          <w:b/>
          <w:sz w:val="22"/>
          <w:szCs w:val="22"/>
          <w:lang w:eastAsia="en-US"/>
        </w:rPr>
        <w:t>Pytanie nr 2:</w:t>
      </w:r>
    </w:p>
    <w:p w:rsidR="00331DBF" w:rsidRPr="00331DBF" w:rsidRDefault="00331DBF" w:rsidP="00331DBF">
      <w:pPr>
        <w:suppressAutoHyphens w:val="0"/>
        <w:spacing w:after="160" w:line="276" w:lineRule="auto"/>
        <w:ind w:firstLine="708"/>
        <w:jc w:val="both"/>
        <w:rPr>
          <w:rFonts w:eastAsia="Calibri"/>
          <w:sz w:val="22"/>
          <w:szCs w:val="22"/>
          <w:lang w:eastAsia="en-US"/>
        </w:rPr>
      </w:pPr>
      <w:r w:rsidRPr="00331DBF">
        <w:rPr>
          <w:rFonts w:eastAsia="Calibri"/>
          <w:sz w:val="22"/>
          <w:szCs w:val="22"/>
          <w:lang w:eastAsia="en-US"/>
        </w:rPr>
        <w:t xml:space="preserve">Na podstawie art. 23 ust. 5 ustawy z dnia 5 czerwca 1988 r. o samorządzie województwa (Dz. U. </w:t>
      </w:r>
      <w:r w:rsidRPr="00331DBF">
        <w:rPr>
          <w:rFonts w:eastAsia="Calibri"/>
          <w:sz w:val="22"/>
          <w:szCs w:val="22"/>
          <w:lang w:eastAsia="en-US"/>
        </w:rPr>
        <w:br/>
        <w:t xml:space="preserve">z 2018 poz. 913 z późn. Zm.) składam zapytanie do Marszałka Województwa Wielkopolskiego, </w:t>
      </w:r>
      <w:r w:rsidRPr="00331DBF">
        <w:rPr>
          <w:rFonts w:eastAsia="Calibri"/>
          <w:sz w:val="22"/>
          <w:szCs w:val="22"/>
          <w:lang w:eastAsia="en-US"/>
        </w:rPr>
        <w:br/>
        <w:t xml:space="preserve">co zawiera porozumienie zawarte między Ogólnopolską Siecią Edukacyjną NASK, a Ośrodkiem Doskonalenia Nauczycieli w Poznaniu. </w:t>
      </w:r>
    </w:p>
    <w:p w:rsidR="00331DBF" w:rsidRPr="00331DBF" w:rsidRDefault="00331DBF" w:rsidP="00331DBF">
      <w:pPr>
        <w:suppressAutoHyphens w:val="0"/>
        <w:spacing w:after="160" w:line="276" w:lineRule="auto"/>
        <w:jc w:val="both"/>
        <w:rPr>
          <w:rFonts w:eastAsia="Calibri"/>
          <w:b/>
          <w:sz w:val="22"/>
          <w:szCs w:val="22"/>
          <w:lang w:eastAsia="en-US"/>
        </w:rPr>
      </w:pPr>
      <w:r w:rsidRPr="00331DBF">
        <w:rPr>
          <w:rFonts w:eastAsia="Calibri"/>
          <w:b/>
          <w:sz w:val="22"/>
          <w:szCs w:val="22"/>
          <w:lang w:eastAsia="en-US"/>
        </w:rPr>
        <w:t>Odpowiedź:</w:t>
      </w:r>
    </w:p>
    <w:p w:rsidR="00331DBF" w:rsidRPr="00331DBF" w:rsidRDefault="00331DBF" w:rsidP="00331DBF">
      <w:pPr>
        <w:suppressAutoHyphens w:val="0"/>
        <w:spacing w:after="160" w:line="276" w:lineRule="auto"/>
        <w:ind w:firstLine="708"/>
        <w:jc w:val="both"/>
        <w:rPr>
          <w:rFonts w:eastAsia="Calibri"/>
          <w:sz w:val="22"/>
          <w:szCs w:val="22"/>
          <w:lang w:eastAsia="en-US"/>
        </w:rPr>
      </w:pPr>
      <w:r w:rsidRPr="00331DBF">
        <w:rPr>
          <w:rFonts w:eastAsia="Calibri"/>
          <w:sz w:val="22"/>
          <w:szCs w:val="22"/>
          <w:lang w:eastAsia="en-US"/>
        </w:rPr>
        <w:t>W dniu 17.10.2018 r. zawarte zostało pomiędzy Ośrodkiem Doskonalenia Nauczycieli w Poznaniu a Naukową Akademicką Siecią Komputerową „Porozumienie o współpracy w zakresie realizowanych projektów publicznych”, które ma na celu zmniejszenie opłat za dostęp i utrzymanie do usługi Łącza Transmisji Danych (ŁTD) przez szkoły uczestniczące w Projekcie „Cyfrowa Szkoła Wielkopolsk@ 2020”, oraz dostarczenie do przedmiotowych szkół bezpiecznego Internetu zgodnie z art. 27 ustawy z dnia 14 grudnia 2016 r. Prawo oświatowe (Dz. U. z 2018 r., poz. 966 z późn. zm.)</w:t>
      </w:r>
      <w:r w:rsidR="00C40358">
        <w:rPr>
          <w:rFonts w:eastAsia="Calibri"/>
          <w:sz w:val="22"/>
          <w:szCs w:val="22"/>
          <w:lang w:eastAsia="en-US"/>
        </w:rPr>
        <w:t>.</w:t>
      </w:r>
    </w:p>
    <w:p w:rsidR="00331DBF" w:rsidRPr="00331DBF" w:rsidRDefault="00331DBF" w:rsidP="00331DBF">
      <w:pPr>
        <w:suppressAutoHyphens w:val="0"/>
        <w:spacing w:line="276" w:lineRule="auto"/>
        <w:rPr>
          <w:rFonts w:eastAsia="Calibri"/>
          <w:sz w:val="22"/>
          <w:szCs w:val="22"/>
          <w:lang w:eastAsia="en-US"/>
        </w:rPr>
      </w:pPr>
    </w:p>
    <w:p w:rsidR="00331DBF" w:rsidRPr="00331DBF" w:rsidRDefault="00331DBF" w:rsidP="00331DBF">
      <w:pPr>
        <w:suppressAutoHyphens w:val="0"/>
        <w:spacing w:line="276" w:lineRule="auto"/>
        <w:rPr>
          <w:rFonts w:eastAsia="Calibri"/>
          <w:sz w:val="22"/>
          <w:szCs w:val="22"/>
          <w:lang w:eastAsia="en-US"/>
        </w:rPr>
      </w:pPr>
    </w:p>
    <w:p w:rsidR="00331DBF" w:rsidRPr="00331DBF" w:rsidRDefault="00331DBF" w:rsidP="00331DBF">
      <w:pPr>
        <w:suppressAutoHyphens w:val="0"/>
        <w:spacing w:line="276" w:lineRule="auto"/>
        <w:rPr>
          <w:rFonts w:eastAsia="Calibri"/>
          <w:sz w:val="22"/>
          <w:szCs w:val="22"/>
          <w:lang w:eastAsia="en-US"/>
        </w:rPr>
      </w:pPr>
    </w:p>
    <w:p w:rsidR="00331DBF" w:rsidRPr="00331DBF" w:rsidRDefault="00331DBF" w:rsidP="00331DBF">
      <w:pPr>
        <w:suppressAutoHyphens w:val="0"/>
        <w:spacing w:line="276" w:lineRule="auto"/>
        <w:jc w:val="center"/>
        <w:rPr>
          <w:rFonts w:eastAsia="Calibri"/>
          <w:sz w:val="22"/>
          <w:szCs w:val="22"/>
          <w:lang w:eastAsia="en-US"/>
        </w:rPr>
      </w:pPr>
      <w:r w:rsidRPr="00331DBF">
        <w:rPr>
          <w:rFonts w:eastAsia="Calibri"/>
          <w:sz w:val="22"/>
          <w:szCs w:val="22"/>
          <w:lang w:eastAsia="en-US"/>
        </w:rPr>
        <w:t xml:space="preserve">                                          </w:t>
      </w:r>
      <w:r w:rsidRPr="00331DBF">
        <w:rPr>
          <w:rFonts w:eastAsia="Calibri"/>
          <w:sz w:val="22"/>
          <w:szCs w:val="22"/>
          <w:lang w:eastAsia="en-US"/>
        </w:rPr>
        <w:tab/>
      </w:r>
      <w:r w:rsidRPr="00331DBF"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 w:rsidRPr="00331DBF">
        <w:rPr>
          <w:rFonts w:eastAsia="Calibri"/>
          <w:sz w:val="22"/>
          <w:szCs w:val="22"/>
          <w:lang w:eastAsia="en-US"/>
        </w:rPr>
        <w:t xml:space="preserve">Z poważaniem </w:t>
      </w:r>
    </w:p>
    <w:p w:rsidR="004D624A" w:rsidRDefault="004D624A" w:rsidP="004D624A">
      <w:pPr>
        <w:suppressAutoHyphens w:val="0"/>
        <w:spacing w:after="160" w:line="276" w:lineRule="auto"/>
        <w:ind w:left="4956" w:firstLine="708"/>
        <w:rPr>
          <w:rFonts w:eastAsia="Calibri"/>
          <w:sz w:val="22"/>
          <w:szCs w:val="22"/>
          <w:lang w:eastAsia="en-US"/>
        </w:rPr>
      </w:pPr>
      <w:bookmarkStart w:id="0" w:name="_GoBack"/>
      <w:bookmarkEnd w:id="0"/>
    </w:p>
    <w:p w:rsidR="00331DBF" w:rsidRPr="00331DBF" w:rsidRDefault="004D624A" w:rsidP="004D624A">
      <w:pPr>
        <w:suppressAutoHyphens w:val="0"/>
        <w:spacing w:after="160" w:line="276" w:lineRule="auto"/>
        <w:ind w:left="5664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CZŁONEK ZARZĄDU</w:t>
      </w:r>
    </w:p>
    <w:p w:rsidR="00331DBF" w:rsidRDefault="004D624A" w:rsidP="00331DBF">
      <w:pPr>
        <w:suppressAutoHyphens w:val="0"/>
        <w:spacing w:after="160" w:line="276" w:lineRule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  <w:t xml:space="preserve">       Marzena Wodzińska</w:t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</w:p>
    <w:p w:rsidR="004D624A" w:rsidRDefault="004D624A" w:rsidP="00331DBF">
      <w:pPr>
        <w:suppressAutoHyphens w:val="0"/>
        <w:spacing w:after="160" w:line="276" w:lineRule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                          </w:t>
      </w:r>
    </w:p>
    <w:p w:rsidR="00331DBF" w:rsidRDefault="00331DBF" w:rsidP="00331DBF">
      <w:pPr>
        <w:suppressAutoHyphens w:val="0"/>
        <w:spacing w:after="160" w:line="276" w:lineRule="auto"/>
        <w:rPr>
          <w:rFonts w:eastAsia="Calibri"/>
          <w:sz w:val="22"/>
          <w:szCs w:val="22"/>
          <w:lang w:eastAsia="en-US"/>
        </w:rPr>
      </w:pPr>
    </w:p>
    <w:p w:rsidR="00331DBF" w:rsidRDefault="00331DBF" w:rsidP="00331DBF">
      <w:pPr>
        <w:suppressAutoHyphens w:val="0"/>
        <w:spacing w:after="160" w:line="276" w:lineRule="auto"/>
        <w:rPr>
          <w:rFonts w:eastAsia="Calibri"/>
          <w:sz w:val="22"/>
          <w:szCs w:val="22"/>
          <w:lang w:eastAsia="en-US"/>
        </w:rPr>
      </w:pPr>
    </w:p>
    <w:p w:rsidR="00331DBF" w:rsidRDefault="00331DBF" w:rsidP="00331DBF">
      <w:pPr>
        <w:suppressAutoHyphens w:val="0"/>
        <w:spacing w:after="160" w:line="276" w:lineRule="auto"/>
        <w:rPr>
          <w:rFonts w:eastAsia="Calibri"/>
          <w:sz w:val="22"/>
          <w:szCs w:val="22"/>
          <w:lang w:eastAsia="en-US"/>
        </w:rPr>
      </w:pPr>
    </w:p>
    <w:p w:rsidR="00331DBF" w:rsidRDefault="00331DBF" w:rsidP="00331DBF">
      <w:pPr>
        <w:suppressAutoHyphens w:val="0"/>
        <w:spacing w:after="160" w:line="276" w:lineRule="auto"/>
        <w:rPr>
          <w:rFonts w:eastAsia="Calibri"/>
          <w:sz w:val="22"/>
          <w:szCs w:val="22"/>
          <w:lang w:eastAsia="en-US"/>
        </w:rPr>
      </w:pPr>
    </w:p>
    <w:p w:rsidR="00331DBF" w:rsidRDefault="00331DBF" w:rsidP="00331DBF">
      <w:pPr>
        <w:suppressAutoHyphens w:val="0"/>
        <w:spacing w:after="160" w:line="276" w:lineRule="auto"/>
        <w:rPr>
          <w:rFonts w:eastAsia="Calibri"/>
          <w:sz w:val="22"/>
          <w:szCs w:val="22"/>
          <w:lang w:eastAsia="en-US"/>
        </w:rPr>
      </w:pPr>
    </w:p>
    <w:p w:rsidR="00331DBF" w:rsidRDefault="00331DBF" w:rsidP="00331DBF">
      <w:pPr>
        <w:suppressAutoHyphens w:val="0"/>
        <w:spacing w:after="160" w:line="276" w:lineRule="auto"/>
        <w:rPr>
          <w:rFonts w:eastAsia="Calibri"/>
          <w:sz w:val="22"/>
          <w:szCs w:val="22"/>
          <w:lang w:eastAsia="en-US"/>
        </w:rPr>
      </w:pPr>
    </w:p>
    <w:p w:rsidR="00331DBF" w:rsidRDefault="00331DBF" w:rsidP="00331DBF">
      <w:pPr>
        <w:suppressAutoHyphens w:val="0"/>
        <w:spacing w:after="160" w:line="276" w:lineRule="auto"/>
        <w:rPr>
          <w:rFonts w:eastAsia="Calibri"/>
          <w:sz w:val="22"/>
          <w:szCs w:val="22"/>
          <w:lang w:eastAsia="en-US"/>
        </w:rPr>
      </w:pPr>
    </w:p>
    <w:p w:rsidR="00331DBF" w:rsidRDefault="00331DBF" w:rsidP="00331DBF">
      <w:pPr>
        <w:suppressAutoHyphens w:val="0"/>
        <w:spacing w:after="160" w:line="276" w:lineRule="auto"/>
        <w:rPr>
          <w:rFonts w:eastAsia="Calibri"/>
          <w:sz w:val="22"/>
          <w:szCs w:val="22"/>
          <w:lang w:eastAsia="en-US"/>
        </w:rPr>
      </w:pPr>
    </w:p>
    <w:p w:rsidR="00331DBF" w:rsidRDefault="00331DBF" w:rsidP="00331DBF">
      <w:pPr>
        <w:suppressAutoHyphens w:val="0"/>
        <w:spacing w:after="160" w:line="276" w:lineRule="auto"/>
        <w:rPr>
          <w:rFonts w:eastAsia="Calibri"/>
          <w:sz w:val="22"/>
          <w:szCs w:val="22"/>
          <w:lang w:eastAsia="en-US"/>
        </w:rPr>
      </w:pPr>
    </w:p>
    <w:p w:rsidR="00331DBF" w:rsidRDefault="00331DBF" w:rsidP="00331DBF">
      <w:pPr>
        <w:suppressAutoHyphens w:val="0"/>
        <w:spacing w:after="160" w:line="276" w:lineRule="auto"/>
        <w:rPr>
          <w:rFonts w:eastAsia="Calibri"/>
          <w:sz w:val="22"/>
          <w:szCs w:val="22"/>
          <w:lang w:eastAsia="en-US"/>
        </w:rPr>
      </w:pPr>
    </w:p>
    <w:p w:rsidR="00331DBF" w:rsidRDefault="00331DBF" w:rsidP="00331DBF">
      <w:pPr>
        <w:suppressAutoHyphens w:val="0"/>
        <w:spacing w:after="160" w:line="276" w:lineRule="auto"/>
        <w:rPr>
          <w:rFonts w:eastAsia="Calibri"/>
          <w:sz w:val="22"/>
          <w:szCs w:val="22"/>
          <w:lang w:eastAsia="en-US"/>
        </w:rPr>
      </w:pPr>
    </w:p>
    <w:p w:rsidR="00331DBF" w:rsidRPr="00331DBF" w:rsidRDefault="00331DBF" w:rsidP="00331DBF">
      <w:pPr>
        <w:suppressAutoHyphens w:val="0"/>
        <w:spacing w:after="160" w:line="276" w:lineRule="auto"/>
        <w:rPr>
          <w:rFonts w:eastAsia="Calibri"/>
          <w:sz w:val="22"/>
          <w:szCs w:val="22"/>
          <w:lang w:eastAsia="en-US"/>
        </w:rPr>
      </w:pPr>
      <w:r w:rsidRPr="00331DBF">
        <w:rPr>
          <w:rFonts w:eastAsia="Calibri"/>
          <w:sz w:val="22"/>
          <w:szCs w:val="22"/>
          <w:lang w:eastAsia="en-US"/>
        </w:rPr>
        <w:t>Załączniki:</w:t>
      </w:r>
    </w:p>
    <w:p w:rsidR="00331DBF" w:rsidRPr="00331DBF" w:rsidRDefault="00331DBF" w:rsidP="00331DBF">
      <w:pPr>
        <w:numPr>
          <w:ilvl w:val="0"/>
          <w:numId w:val="3"/>
        </w:numPr>
        <w:suppressAutoHyphens w:val="0"/>
        <w:spacing w:after="16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331DBF">
        <w:rPr>
          <w:rFonts w:eastAsia="Calibri"/>
          <w:sz w:val="22"/>
          <w:szCs w:val="22"/>
          <w:lang w:eastAsia="en-US"/>
        </w:rPr>
        <w:t xml:space="preserve">Załącznik nr 1 – Porozumienie o współpracy w zakresie realizowanych projektów publicznych  </w:t>
      </w:r>
      <w:r>
        <w:rPr>
          <w:rFonts w:eastAsia="Calibri"/>
          <w:sz w:val="22"/>
          <w:szCs w:val="22"/>
          <w:lang w:eastAsia="en-US"/>
        </w:rPr>
        <w:t xml:space="preserve">zawarte </w:t>
      </w:r>
      <w:r w:rsidRPr="00331DBF">
        <w:rPr>
          <w:rFonts w:eastAsia="Calibri"/>
          <w:sz w:val="22"/>
          <w:szCs w:val="22"/>
          <w:lang w:eastAsia="en-US"/>
        </w:rPr>
        <w:t>pomiędzy ODN w Poznaniu a NASK.</w:t>
      </w:r>
    </w:p>
    <w:p w:rsidR="00061DAB" w:rsidRDefault="00061DAB" w:rsidP="00331DBF">
      <w:pPr>
        <w:spacing w:line="276" w:lineRule="auto"/>
        <w:rPr>
          <w:sz w:val="24"/>
          <w:szCs w:val="24"/>
        </w:rPr>
      </w:pPr>
    </w:p>
    <w:p w:rsidR="00331DBF" w:rsidRDefault="00331DBF" w:rsidP="00331DBF">
      <w:pPr>
        <w:spacing w:line="276" w:lineRule="auto"/>
        <w:rPr>
          <w:sz w:val="24"/>
          <w:szCs w:val="24"/>
        </w:rPr>
      </w:pPr>
    </w:p>
    <w:p w:rsidR="00331DBF" w:rsidRPr="00331DBF" w:rsidRDefault="00331DBF" w:rsidP="00331DBF">
      <w:pPr>
        <w:spacing w:line="276" w:lineRule="auto"/>
        <w:rPr>
          <w:sz w:val="24"/>
          <w:szCs w:val="24"/>
        </w:rPr>
      </w:pPr>
    </w:p>
    <w:p w:rsidR="00560271" w:rsidRPr="008F5AA9" w:rsidRDefault="00061DAB" w:rsidP="00061DAB">
      <w:pPr>
        <w:spacing w:line="276" w:lineRule="auto"/>
        <w:rPr>
          <w:i/>
          <w:sz w:val="26"/>
          <w:szCs w:val="26"/>
        </w:rPr>
      </w:pPr>
      <w:r w:rsidRPr="003D56F7">
        <w:rPr>
          <w:sz w:val="24"/>
          <w:szCs w:val="24"/>
        </w:rPr>
        <w:t>D</w:t>
      </w:r>
      <w:r w:rsidR="00560271" w:rsidRPr="003D56F7">
        <w:rPr>
          <w:sz w:val="24"/>
          <w:szCs w:val="24"/>
        </w:rPr>
        <w:t xml:space="preserve">o </w:t>
      </w:r>
      <w:r w:rsidR="00560271" w:rsidRPr="00CD0755">
        <w:rPr>
          <w:sz w:val="24"/>
          <w:szCs w:val="24"/>
        </w:rPr>
        <w:t>wiadomości: DO</w:t>
      </w:r>
    </w:p>
    <w:sectPr w:rsidR="00560271" w:rsidRPr="008F5AA9" w:rsidSect="00061DAB">
      <w:pgSz w:w="11906" w:h="16838"/>
      <w:pgMar w:top="851" w:right="1276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184F" w:rsidRDefault="0045184F" w:rsidP="0045184F">
      <w:r>
        <w:separator/>
      </w:r>
    </w:p>
  </w:endnote>
  <w:endnote w:type="continuationSeparator" w:id="0">
    <w:p w:rsidR="0045184F" w:rsidRDefault="0045184F" w:rsidP="00451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184F" w:rsidRDefault="0045184F" w:rsidP="0045184F">
      <w:r>
        <w:separator/>
      </w:r>
    </w:p>
  </w:footnote>
  <w:footnote w:type="continuationSeparator" w:id="0">
    <w:p w:rsidR="0045184F" w:rsidRDefault="0045184F" w:rsidP="004518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7E4543B"/>
    <w:multiLevelType w:val="hybridMultilevel"/>
    <w:tmpl w:val="37262EBA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48F040F"/>
    <w:multiLevelType w:val="hybridMultilevel"/>
    <w:tmpl w:val="BEECD32E"/>
    <w:lvl w:ilvl="0" w:tplc="663443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317"/>
    <w:rsid w:val="00022B0B"/>
    <w:rsid w:val="00061DAB"/>
    <w:rsid w:val="000A0D22"/>
    <w:rsid w:val="000B6E94"/>
    <w:rsid w:val="000C34ED"/>
    <w:rsid w:val="000D6D0E"/>
    <w:rsid w:val="00171C1A"/>
    <w:rsid w:val="00196958"/>
    <w:rsid w:val="001B1108"/>
    <w:rsid w:val="001B3043"/>
    <w:rsid w:val="001D49AF"/>
    <w:rsid w:val="001D7E5E"/>
    <w:rsid w:val="00331DBF"/>
    <w:rsid w:val="00343E6D"/>
    <w:rsid w:val="003D56F7"/>
    <w:rsid w:val="00413893"/>
    <w:rsid w:val="0045184F"/>
    <w:rsid w:val="00490A6E"/>
    <w:rsid w:val="004D624A"/>
    <w:rsid w:val="0052429D"/>
    <w:rsid w:val="005555CC"/>
    <w:rsid w:val="00560271"/>
    <w:rsid w:val="005D0CB5"/>
    <w:rsid w:val="00654B86"/>
    <w:rsid w:val="00724E92"/>
    <w:rsid w:val="00730A77"/>
    <w:rsid w:val="00756EF8"/>
    <w:rsid w:val="007B49E3"/>
    <w:rsid w:val="007F7260"/>
    <w:rsid w:val="00832CC9"/>
    <w:rsid w:val="008330C6"/>
    <w:rsid w:val="008F5AA9"/>
    <w:rsid w:val="00947BC1"/>
    <w:rsid w:val="009A05C5"/>
    <w:rsid w:val="009A22EA"/>
    <w:rsid w:val="009A7C78"/>
    <w:rsid w:val="009C66BB"/>
    <w:rsid w:val="009D2355"/>
    <w:rsid w:val="00A12093"/>
    <w:rsid w:val="00AF22E2"/>
    <w:rsid w:val="00B06343"/>
    <w:rsid w:val="00B35888"/>
    <w:rsid w:val="00B71446"/>
    <w:rsid w:val="00BA1491"/>
    <w:rsid w:val="00BA2F2D"/>
    <w:rsid w:val="00BA616D"/>
    <w:rsid w:val="00BE2BE4"/>
    <w:rsid w:val="00C40358"/>
    <w:rsid w:val="00C55781"/>
    <w:rsid w:val="00C653F6"/>
    <w:rsid w:val="00CA4404"/>
    <w:rsid w:val="00CD0755"/>
    <w:rsid w:val="00D2183E"/>
    <w:rsid w:val="00D351BE"/>
    <w:rsid w:val="00D429B0"/>
    <w:rsid w:val="00D43DDB"/>
    <w:rsid w:val="00D51317"/>
    <w:rsid w:val="00E84FCE"/>
    <w:rsid w:val="00EA242C"/>
    <w:rsid w:val="00F81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FC04C"/>
  <w15:docId w15:val="{8F2DE4D3-B1D2-4C24-83C6-2EC5D080C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131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D51317"/>
    <w:pPr>
      <w:keepNext/>
      <w:numPr>
        <w:ilvl w:val="4"/>
        <w:numId w:val="1"/>
      </w:numPr>
      <w:ind w:left="1410"/>
      <w:outlineLvl w:val="4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D51317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Hipercze">
    <w:name w:val="Hyperlink"/>
    <w:semiHidden/>
    <w:rsid w:val="00D51317"/>
    <w:rPr>
      <w:color w:val="000080"/>
      <w:u w:val="single"/>
    </w:rPr>
  </w:style>
  <w:style w:type="paragraph" w:styleId="Akapitzlist">
    <w:name w:val="List Paragraph"/>
    <w:basedOn w:val="Normalny"/>
    <w:uiPriority w:val="34"/>
    <w:qFormat/>
    <w:rsid w:val="00D51317"/>
    <w:pPr>
      <w:suppressAutoHyphens w:val="0"/>
      <w:ind w:left="708"/>
    </w:pPr>
    <w:rPr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6EF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6EF8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5184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5184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5184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184F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604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ODN Poznań</Company>
  <LinksUpToDate>false</LinksUpToDate>
  <CharactersWithSpaces>4224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Borowiecka</dc:creator>
  <cp:lastModifiedBy>Lembicz Ewa</cp:lastModifiedBy>
  <cp:revision>22</cp:revision>
  <cp:lastPrinted>2017-11-10T11:38:00Z</cp:lastPrinted>
  <dcterms:created xsi:type="dcterms:W3CDTF">2017-07-05T08:47:00Z</dcterms:created>
  <dcterms:modified xsi:type="dcterms:W3CDTF">2023-04-03T07:48:00Z</dcterms:modified>
</cp:coreProperties>
</file>