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37AD" w:rsidRDefault="0015281B">
      <w:pPr>
        <w:ind w:firstLine="708"/>
        <w:rPr>
          <w:rFonts w:ascii="Garamond" w:hAnsi="Garamond"/>
          <w:sz w:val="24"/>
          <w:szCs w:val="24"/>
        </w:rPr>
      </w:pPr>
      <w:bookmarkStart w:id="0" w:name="_GoBack"/>
      <w:bookmarkEnd w:id="0"/>
      <w:r>
        <w:rPr>
          <w:noProof/>
          <w:lang w:eastAsia="pl-PL"/>
        </w:rPr>
        <w:drawing>
          <wp:anchor distT="0" distB="0" distL="114935" distR="114935" simplePos="0" relativeHeight="251657728" behindDoc="0" locked="0" layoutInCell="1" allowOverlap="1">
            <wp:simplePos x="0" y="0"/>
            <wp:positionH relativeFrom="column">
              <wp:posOffset>1012825</wp:posOffset>
            </wp:positionH>
            <wp:positionV relativeFrom="paragraph">
              <wp:posOffset>-739775</wp:posOffset>
            </wp:positionV>
            <wp:extent cx="614045" cy="6553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045"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A37AD">
        <w:rPr>
          <w:rFonts w:ascii="Garamond" w:hAnsi="Garamond"/>
          <w:sz w:val="24"/>
          <w:szCs w:val="24"/>
        </w:rPr>
        <w:t xml:space="preserve">         </w:t>
      </w:r>
      <w:r w:rsidR="000326E6">
        <w:rPr>
          <w:rFonts w:ascii="Garamond" w:hAnsi="Garamond"/>
          <w:sz w:val="24"/>
          <w:szCs w:val="24"/>
        </w:rPr>
        <w:t xml:space="preserve"> </w:t>
      </w:r>
      <w:r w:rsidR="00BA37AD">
        <w:rPr>
          <w:rFonts w:ascii="Garamond" w:hAnsi="Garamond"/>
          <w:sz w:val="24"/>
          <w:szCs w:val="24"/>
        </w:rPr>
        <w:t xml:space="preserve">MARSZAŁEK                           </w:t>
      </w:r>
      <w:r w:rsidR="00F05C66">
        <w:rPr>
          <w:rFonts w:ascii="Garamond" w:hAnsi="Garamond"/>
          <w:sz w:val="24"/>
          <w:szCs w:val="24"/>
        </w:rPr>
        <w:t xml:space="preserve">                             </w:t>
      </w:r>
      <w:r w:rsidR="00AF3BD5">
        <w:rPr>
          <w:rFonts w:ascii="Garamond" w:hAnsi="Garamond"/>
          <w:sz w:val="24"/>
          <w:szCs w:val="24"/>
        </w:rPr>
        <w:t xml:space="preserve">  </w:t>
      </w:r>
      <w:r w:rsidR="00EC147D">
        <w:rPr>
          <w:rFonts w:ascii="Garamond" w:hAnsi="Garamond"/>
          <w:sz w:val="24"/>
          <w:szCs w:val="24"/>
        </w:rPr>
        <w:t xml:space="preserve">  </w:t>
      </w:r>
      <w:r w:rsidR="00AF3BD5">
        <w:rPr>
          <w:rFonts w:ascii="Garamond" w:hAnsi="Garamond"/>
          <w:sz w:val="24"/>
          <w:szCs w:val="24"/>
        </w:rPr>
        <w:t xml:space="preserve"> </w:t>
      </w:r>
      <w:r w:rsidR="00BA37AD">
        <w:rPr>
          <w:rFonts w:ascii="Garamond" w:hAnsi="Garamond"/>
          <w:sz w:val="24"/>
          <w:szCs w:val="24"/>
        </w:rPr>
        <w:t xml:space="preserve">Poznań, </w:t>
      </w:r>
      <w:r w:rsidR="0022744C">
        <w:rPr>
          <w:rFonts w:ascii="Garamond" w:hAnsi="Garamond"/>
          <w:sz w:val="24"/>
          <w:szCs w:val="24"/>
        </w:rPr>
        <w:t xml:space="preserve"> 8</w:t>
      </w:r>
      <w:r w:rsidR="00E22FAC">
        <w:rPr>
          <w:rFonts w:ascii="Garamond" w:hAnsi="Garamond"/>
          <w:sz w:val="24"/>
          <w:szCs w:val="24"/>
        </w:rPr>
        <w:t xml:space="preserve"> </w:t>
      </w:r>
      <w:r w:rsidR="009C4FB4">
        <w:rPr>
          <w:rFonts w:ascii="Garamond" w:hAnsi="Garamond"/>
          <w:sz w:val="24"/>
          <w:szCs w:val="24"/>
        </w:rPr>
        <w:t>lipca</w:t>
      </w:r>
      <w:r w:rsidR="00BA37AD">
        <w:rPr>
          <w:rFonts w:ascii="Garamond" w:hAnsi="Garamond"/>
          <w:sz w:val="24"/>
          <w:szCs w:val="24"/>
        </w:rPr>
        <w:t xml:space="preserve"> 20</w:t>
      </w:r>
      <w:r w:rsidR="009C4FB4">
        <w:rPr>
          <w:rFonts w:ascii="Garamond" w:hAnsi="Garamond"/>
          <w:sz w:val="24"/>
          <w:szCs w:val="24"/>
        </w:rPr>
        <w:t>22</w:t>
      </w:r>
      <w:r w:rsidR="00BA37AD">
        <w:rPr>
          <w:rFonts w:ascii="Garamond" w:hAnsi="Garamond"/>
          <w:sz w:val="24"/>
          <w:szCs w:val="24"/>
        </w:rPr>
        <w:t xml:space="preserve"> r</w:t>
      </w:r>
      <w:r w:rsidR="00AF3BD5">
        <w:rPr>
          <w:rFonts w:ascii="Garamond" w:hAnsi="Garamond"/>
          <w:sz w:val="24"/>
          <w:szCs w:val="24"/>
        </w:rPr>
        <w:t>oku</w:t>
      </w:r>
    </w:p>
    <w:p w:rsidR="001301BD" w:rsidRDefault="00BA37AD">
      <w:pPr>
        <w:rPr>
          <w:rFonts w:ascii="Garamond" w:hAnsi="Garamond"/>
          <w:sz w:val="24"/>
          <w:szCs w:val="24"/>
        </w:rPr>
      </w:pPr>
      <w:r>
        <w:rPr>
          <w:rFonts w:ascii="Garamond" w:hAnsi="Garamond"/>
          <w:sz w:val="24"/>
          <w:szCs w:val="24"/>
        </w:rPr>
        <w:t>WO</w:t>
      </w:r>
      <w:r w:rsidR="007541AC">
        <w:rPr>
          <w:rFonts w:ascii="Garamond" w:hAnsi="Garamond"/>
          <w:sz w:val="24"/>
          <w:szCs w:val="24"/>
        </w:rPr>
        <w:t>JEWÓDZTWA WIELKOPOLSKIEGO</w:t>
      </w:r>
    </w:p>
    <w:p w:rsidR="001301BD" w:rsidRPr="001356AF" w:rsidRDefault="00C4017E" w:rsidP="001356AF">
      <w:pPr>
        <w:rPr>
          <w:rFonts w:ascii="Garamond" w:hAnsi="Garamond"/>
          <w:sz w:val="24"/>
          <w:szCs w:val="24"/>
        </w:rPr>
      </w:pPr>
      <w:r>
        <w:rPr>
          <w:rFonts w:ascii="Garamond" w:hAnsi="Garamond"/>
          <w:sz w:val="24"/>
          <w:szCs w:val="24"/>
        </w:rPr>
        <w:tab/>
        <w:t xml:space="preserve">       KS-I-O.0003.12.2022</w:t>
      </w:r>
    </w:p>
    <w:p w:rsidR="00D3045E" w:rsidRPr="00B356C9" w:rsidRDefault="00BA37AD" w:rsidP="00173C3A">
      <w:pPr>
        <w:pStyle w:val="Tekstpodstawowy"/>
        <w:jc w:val="both"/>
        <w:rPr>
          <w:rFonts w:ascii="Garamond" w:hAnsi="Garamond"/>
          <w:szCs w:val="24"/>
        </w:rPr>
      </w:pPr>
      <w:r w:rsidRPr="00B356C9">
        <w:rPr>
          <w:rFonts w:ascii="Garamond" w:hAnsi="Garamond"/>
          <w:szCs w:val="24"/>
        </w:rPr>
        <w:t xml:space="preserve">    </w:t>
      </w:r>
      <w:r w:rsidR="00173C3A" w:rsidRPr="00B356C9">
        <w:rPr>
          <w:rFonts w:ascii="Garamond" w:hAnsi="Garamond"/>
          <w:szCs w:val="24"/>
        </w:rPr>
        <w:t xml:space="preserve"> </w:t>
      </w:r>
      <w:r w:rsidR="00324D69" w:rsidRPr="00B356C9">
        <w:rPr>
          <w:rFonts w:ascii="Garamond" w:hAnsi="Garamond"/>
          <w:szCs w:val="24"/>
        </w:rPr>
        <w:t xml:space="preserve"> </w:t>
      </w:r>
      <w:r w:rsidR="006F14D4" w:rsidRPr="00B356C9">
        <w:rPr>
          <w:rFonts w:ascii="Garamond" w:hAnsi="Garamond"/>
          <w:szCs w:val="24"/>
        </w:rPr>
        <w:t xml:space="preserve">        </w:t>
      </w:r>
      <w:r w:rsidR="009E07A7" w:rsidRPr="00B356C9">
        <w:rPr>
          <w:rFonts w:ascii="Garamond" w:hAnsi="Garamond"/>
          <w:szCs w:val="24"/>
        </w:rPr>
        <w:t xml:space="preserve"> </w:t>
      </w:r>
      <w:r w:rsidR="00A33617">
        <w:rPr>
          <w:rFonts w:ascii="Garamond" w:hAnsi="Garamond"/>
          <w:szCs w:val="24"/>
        </w:rPr>
        <w:t xml:space="preserve">    </w:t>
      </w:r>
      <w:r w:rsidR="004F58C8">
        <w:rPr>
          <w:rFonts w:ascii="Garamond" w:hAnsi="Garamond"/>
          <w:szCs w:val="24"/>
        </w:rPr>
        <w:t>DI-</w:t>
      </w:r>
      <w:r w:rsidR="00C4017E">
        <w:rPr>
          <w:rFonts w:ascii="Garamond" w:hAnsi="Garamond"/>
          <w:szCs w:val="24"/>
        </w:rPr>
        <w:t>V.ZD-00030/22</w:t>
      </w:r>
      <w:r w:rsidR="00324D69" w:rsidRPr="00B356C9">
        <w:rPr>
          <w:rFonts w:ascii="Garamond" w:hAnsi="Garamond"/>
          <w:szCs w:val="24"/>
        </w:rPr>
        <w:t xml:space="preserve"> </w:t>
      </w:r>
    </w:p>
    <w:p w:rsidR="00B356C9" w:rsidRPr="00E60B94" w:rsidRDefault="00B356C9" w:rsidP="00D3045E">
      <w:pPr>
        <w:rPr>
          <w:rFonts w:ascii="Garamond" w:hAnsi="Garamond"/>
          <w:i/>
          <w:iCs/>
          <w:sz w:val="26"/>
          <w:szCs w:val="26"/>
        </w:rPr>
      </w:pPr>
    </w:p>
    <w:p w:rsidR="00D3045E" w:rsidRPr="00E60B94" w:rsidRDefault="00D3045E" w:rsidP="00F05C66">
      <w:pPr>
        <w:spacing w:line="320" w:lineRule="exact"/>
        <w:rPr>
          <w:rFonts w:ascii="Garamond" w:hAnsi="Garamond"/>
          <w:i/>
          <w:iCs/>
          <w:sz w:val="26"/>
          <w:szCs w:val="26"/>
        </w:rPr>
      </w:pPr>
    </w:p>
    <w:p w:rsidR="00D3045E" w:rsidRPr="00B356C9" w:rsidRDefault="00D3045E" w:rsidP="00EA0D43">
      <w:pPr>
        <w:spacing w:line="276" w:lineRule="auto"/>
        <w:rPr>
          <w:rFonts w:ascii="Garamond" w:hAnsi="Garamond"/>
          <w:iCs/>
          <w:sz w:val="24"/>
          <w:szCs w:val="24"/>
        </w:rPr>
      </w:pPr>
      <w:r w:rsidRPr="00E60B94">
        <w:rPr>
          <w:rFonts w:ascii="Garamond" w:hAnsi="Garamond"/>
          <w:i/>
          <w:iCs/>
          <w:sz w:val="26"/>
          <w:szCs w:val="26"/>
        </w:rPr>
        <w:tab/>
      </w:r>
      <w:r w:rsidRPr="00E60B94">
        <w:rPr>
          <w:rFonts w:ascii="Garamond" w:hAnsi="Garamond"/>
          <w:i/>
          <w:iCs/>
          <w:sz w:val="26"/>
          <w:szCs w:val="26"/>
        </w:rPr>
        <w:tab/>
      </w:r>
      <w:r w:rsidRPr="00E60B94">
        <w:rPr>
          <w:rFonts w:ascii="Garamond" w:hAnsi="Garamond"/>
          <w:i/>
          <w:iCs/>
          <w:sz w:val="26"/>
          <w:szCs w:val="26"/>
        </w:rPr>
        <w:tab/>
      </w:r>
      <w:r w:rsidRPr="00E60B94">
        <w:rPr>
          <w:rFonts w:ascii="Garamond" w:hAnsi="Garamond"/>
          <w:i/>
          <w:iCs/>
          <w:sz w:val="26"/>
          <w:szCs w:val="26"/>
        </w:rPr>
        <w:tab/>
      </w:r>
      <w:r w:rsidRPr="00E60B94">
        <w:rPr>
          <w:rFonts w:ascii="Garamond" w:hAnsi="Garamond"/>
          <w:i/>
          <w:iCs/>
          <w:sz w:val="26"/>
          <w:szCs w:val="26"/>
        </w:rPr>
        <w:tab/>
      </w:r>
      <w:r w:rsidRPr="00E60B94">
        <w:rPr>
          <w:rFonts w:ascii="Garamond" w:hAnsi="Garamond"/>
          <w:i/>
          <w:iCs/>
          <w:sz w:val="26"/>
          <w:szCs w:val="26"/>
        </w:rPr>
        <w:tab/>
      </w:r>
      <w:r w:rsidRPr="00E60B94">
        <w:rPr>
          <w:rFonts w:ascii="Garamond" w:hAnsi="Garamond"/>
          <w:i/>
          <w:iCs/>
          <w:sz w:val="26"/>
          <w:szCs w:val="26"/>
        </w:rPr>
        <w:tab/>
      </w:r>
      <w:r w:rsidRPr="00E60B94">
        <w:rPr>
          <w:rFonts w:ascii="Garamond" w:hAnsi="Garamond"/>
          <w:i/>
          <w:iCs/>
          <w:sz w:val="26"/>
          <w:szCs w:val="26"/>
        </w:rPr>
        <w:tab/>
      </w:r>
      <w:r w:rsidRPr="00B356C9">
        <w:rPr>
          <w:rFonts w:ascii="Garamond" w:hAnsi="Garamond"/>
          <w:iCs/>
          <w:sz w:val="24"/>
          <w:szCs w:val="24"/>
        </w:rPr>
        <w:t>Pan</w:t>
      </w:r>
      <w:r w:rsidR="009C4FB4">
        <w:rPr>
          <w:rFonts w:ascii="Garamond" w:hAnsi="Garamond"/>
          <w:iCs/>
          <w:sz w:val="24"/>
          <w:szCs w:val="24"/>
        </w:rPr>
        <w:t>owie</w:t>
      </w:r>
    </w:p>
    <w:p w:rsidR="00D3045E" w:rsidRDefault="00D3045E" w:rsidP="00EA0D43">
      <w:pPr>
        <w:spacing w:line="276" w:lineRule="auto"/>
        <w:rPr>
          <w:rFonts w:ascii="Garamond" w:hAnsi="Garamond"/>
          <w:b/>
          <w:iCs/>
          <w:sz w:val="24"/>
          <w:szCs w:val="24"/>
        </w:rPr>
      </w:pPr>
      <w:r w:rsidRPr="00B356C9">
        <w:rPr>
          <w:rFonts w:ascii="Garamond" w:hAnsi="Garamond"/>
          <w:iCs/>
          <w:sz w:val="24"/>
          <w:szCs w:val="24"/>
        </w:rPr>
        <w:tab/>
      </w:r>
      <w:r w:rsidRPr="00B356C9">
        <w:rPr>
          <w:rFonts w:ascii="Garamond" w:hAnsi="Garamond"/>
          <w:iCs/>
          <w:sz w:val="24"/>
          <w:szCs w:val="24"/>
        </w:rPr>
        <w:tab/>
      </w:r>
      <w:r w:rsidRPr="00B356C9">
        <w:rPr>
          <w:rFonts w:ascii="Garamond" w:hAnsi="Garamond"/>
          <w:iCs/>
          <w:sz w:val="24"/>
          <w:szCs w:val="24"/>
        </w:rPr>
        <w:tab/>
      </w:r>
      <w:r w:rsidRPr="00B356C9">
        <w:rPr>
          <w:rFonts w:ascii="Garamond" w:hAnsi="Garamond"/>
          <w:iCs/>
          <w:sz w:val="24"/>
          <w:szCs w:val="24"/>
        </w:rPr>
        <w:tab/>
      </w:r>
      <w:r w:rsidRPr="00B356C9">
        <w:rPr>
          <w:rFonts w:ascii="Garamond" w:hAnsi="Garamond"/>
          <w:iCs/>
          <w:sz w:val="24"/>
          <w:szCs w:val="24"/>
        </w:rPr>
        <w:tab/>
      </w:r>
      <w:r w:rsidRPr="00B356C9">
        <w:rPr>
          <w:rFonts w:ascii="Garamond" w:hAnsi="Garamond"/>
          <w:iCs/>
          <w:sz w:val="24"/>
          <w:szCs w:val="24"/>
        </w:rPr>
        <w:tab/>
      </w:r>
      <w:r w:rsidRPr="00B356C9">
        <w:rPr>
          <w:rFonts w:ascii="Garamond" w:hAnsi="Garamond"/>
          <w:iCs/>
          <w:sz w:val="24"/>
          <w:szCs w:val="24"/>
        </w:rPr>
        <w:tab/>
      </w:r>
      <w:r w:rsidRPr="00B356C9">
        <w:rPr>
          <w:rFonts w:ascii="Garamond" w:hAnsi="Garamond"/>
          <w:iCs/>
          <w:sz w:val="24"/>
          <w:szCs w:val="24"/>
        </w:rPr>
        <w:tab/>
      </w:r>
      <w:r w:rsidR="009C4FB4">
        <w:rPr>
          <w:rFonts w:ascii="Garamond" w:hAnsi="Garamond"/>
          <w:b/>
          <w:iCs/>
          <w:sz w:val="24"/>
          <w:szCs w:val="24"/>
        </w:rPr>
        <w:t>Marek Sowa</w:t>
      </w:r>
    </w:p>
    <w:p w:rsidR="009C4FB4" w:rsidRPr="00EA0D43" w:rsidRDefault="009C4FB4" w:rsidP="00EA0D43">
      <w:pPr>
        <w:spacing w:line="276" w:lineRule="auto"/>
        <w:rPr>
          <w:rFonts w:ascii="Garamond" w:hAnsi="Garamond"/>
          <w:b/>
          <w:iCs/>
          <w:sz w:val="24"/>
          <w:szCs w:val="24"/>
        </w:rPr>
      </w:pPr>
      <w:r>
        <w:rPr>
          <w:rFonts w:ascii="Garamond" w:hAnsi="Garamond"/>
          <w:b/>
          <w:iCs/>
          <w:sz w:val="24"/>
          <w:szCs w:val="24"/>
        </w:rPr>
        <w:t xml:space="preserve">                                                                                               Adam Bogrycewicz</w:t>
      </w:r>
    </w:p>
    <w:p w:rsidR="00D3045E" w:rsidRDefault="00D3045E" w:rsidP="00EA0D43">
      <w:pPr>
        <w:spacing w:line="276" w:lineRule="auto"/>
        <w:rPr>
          <w:rFonts w:ascii="Garamond" w:hAnsi="Garamond"/>
          <w:iCs/>
          <w:sz w:val="24"/>
          <w:szCs w:val="24"/>
        </w:rPr>
      </w:pPr>
      <w:r w:rsidRPr="00B356C9">
        <w:rPr>
          <w:rFonts w:ascii="Garamond" w:hAnsi="Garamond"/>
          <w:b/>
          <w:bCs/>
          <w:iCs/>
          <w:sz w:val="24"/>
          <w:szCs w:val="24"/>
        </w:rPr>
        <w:tab/>
      </w:r>
      <w:r w:rsidRPr="00B356C9">
        <w:rPr>
          <w:rFonts w:ascii="Garamond" w:hAnsi="Garamond"/>
          <w:b/>
          <w:bCs/>
          <w:iCs/>
          <w:sz w:val="24"/>
          <w:szCs w:val="24"/>
        </w:rPr>
        <w:tab/>
      </w:r>
      <w:r w:rsidRPr="00B356C9">
        <w:rPr>
          <w:rFonts w:ascii="Garamond" w:hAnsi="Garamond"/>
          <w:b/>
          <w:bCs/>
          <w:iCs/>
          <w:sz w:val="24"/>
          <w:szCs w:val="24"/>
        </w:rPr>
        <w:tab/>
      </w:r>
      <w:r w:rsidRPr="00B356C9">
        <w:rPr>
          <w:rFonts w:ascii="Garamond" w:hAnsi="Garamond"/>
          <w:b/>
          <w:bCs/>
          <w:iCs/>
          <w:sz w:val="24"/>
          <w:szCs w:val="24"/>
        </w:rPr>
        <w:tab/>
      </w:r>
      <w:r w:rsidRPr="00B356C9">
        <w:rPr>
          <w:rFonts w:ascii="Garamond" w:hAnsi="Garamond"/>
          <w:b/>
          <w:bCs/>
          <w:iCs/>
          <w:sz w:val="24"/>
          <w:szCs w:val="24"/>
        </w:rPr>
        <w:tab/>
      </w:r>
      <w:r w:rsidRPr="00B356C9">
        <w:rPr>
          <w:rFonts w:ascii="Garamond" w:hAnsi="Garamond"/>
          <w:b/>
          <w:bCs/>
          <w:iCs/>
          <w:sz w:val="24"/>
          <w:szCs w:val="24"/>
        </w:rPr>
        <w:tab/>
      </w:r>
      <w:r w:rsidRPr="00B356C9">
        <w:rPr>
          <w:rFonts w:ascii="Garamond" w:hAnsi="Garamond"/>
          <w:b/>
          <w:bCs/>
          <w:iCs/>
          <w:sz w:val="24"/>
          <w:szCs w:val="24"/>
        </w:rPr>
        <w:tab/>
      </w:r>
      <w:r w:rsidRPr="00B356C9">
        <w:rPr>
          <w:rFonts w:ascii="Garamond" w:hAnsi="Garamond"/>
          <w:b/>
          <w:bCs/>
          <w:iCs/>
          <w:sz w:val="24"/>
          <w:szCs w:val="24"/>
        </w:rPr>
        <w:tab/>
      </w:r>
      <w:r w:rsidR="009C4FB4">
        <w:rPr>
          <w:rFonts w:ascii="Garamond" w:hAnsi="Garamond"/>
          <w:iCs/>
          <w:sz w:val="24"/>
          <w:szCs w:val="24"/>
        </w:rPr>
        <w:t>Radni</w:t>
      </w:r>
      <w:r w:rsidR="00EA0D43">
        <w:rPr>
          <w:rFonts w:ascii="Garamond" w:hAnsi="Garamond"/>
          <w:iCs/>
          <w:sz w:val="24"/>
          <w:szCs w:val="24"/>
        </w:rPr>
        <w:t xml:space="preserve"> Sejmiku</w:t>
      </w:r>
    </w:p>
    <w:p w:rsidR="009D618D" w:rsidRPr="00B356C9" w:rsidRDefault="00EA0D43" w:rsidP="00EA0D43">
      <w:pPr>
        <w:spacing w:line="276" w:lineRule="auto"/>
        <w:ind w:left="4956" w:firstLine="708"/>
        <w:rPr>
          <w:rFonts w:ascii="Garamond" w:hAnsi="Garamond"/>
          <w:iCs/>
          <w:sz w:val="24"/>
          <w:szCs w:val="24"/>
        </w:rPr>
      </w:pPr>
      <w:r>
        <w:rPr>
          <w:rFonts w:ascii="Garamond" w:hAnsi="Garamond"/>
          <w:iCs/>
          <w:sz w:val="24"/>
          <w:szCs w:val="24"/>
        </w:rPr>
        <w:t>Województwa Wielkopolskiego</w:t>
      </w:r>
    </w:p>
    <w:p w:rsidR="00E1288D" w:rsidRDefault="00E1288D" w:rsidP="00E1288D">
      <w:pPr>
        <w:ind w:left="4956" w:firstLine="708"/>
        <w:rPr>
          <w:rFonts w:ascii="Garamond" w:hAnsi="Garamond"/>
          <w:iCs/>
          <w:sz w:val="24"/>
          <w:szCs w:val="24"/>
        </w:rPr>
      </w:pPr>
    </w:p>
    <w:p w:rsidR="004238BB" w:rsidRPr="00B356C9" w:rsidRDefault="004238BB" w:rsidP="00E1288D">
      <w:pPr>
        <w:ind w:left="4956" w:firstLine="708"/>
        <w:rPr>
          <w:rFonts w:ascii="Garamond" w:hAnsi="Garamond"/>
          <w:iCs/>
          <w:sz w:val="24"/>
          <w:szCs w:val="24"/>
        </w:rPr>
      </w:pPr>
    </w:p>
    <w:p w:rsidR="00D3045E" w:rsidRPr="00B356C9" w:rsidRDefault="00D3045E" w:rsidP="007541AC">
      <w:pPr>
        <w:spacing w:line="400" w:lineRule="exact"/>
        <w:rPr>
          <w:rFonts w:ascii="Garamond" w:hAnsi="Garamond"/>
          <w:iCs/>
          <w:sz w:val="24"/>
          <w:szCs w:val="24"/>
        </w:rPr>
      </w:pPr>
    </w:p>
    <w:p w:rsidR="00AF3BD5" w:rsidRPr="00B356C9" w:rsidRDefault="00EA0D43" w:rsidP="00EA0D43">
      <w:pPr>
        <w:spacing w:line="276" w:lineRule="auto"/>
        <w:ind w:firstLine="705"/>
        <w:jc w:val="both"/>
        <w:rPr>
          <w:rFonts w:ascii="Garamond" w:hAnsi="Garamond"/>
          <w:iCs/>
          <w:sz w:val="24"/>
          <w:szCs w:val="24"/>
        </w:rPr>
      </w:pPr>
      <w:r>
        <w:rPr>
          <w:rFonts w:ascii="Garamond" w:hAnsi="Garamond"/>
          <w:iCs/>
          <w:sz w:val="24"/>
          <w:szCs w:val="24"/>
        </w:rPr>
        <w:t>Udzielając odpowi</w:t>
      </w:r>
      <w:r w:rsidR="009F2D63">
        <w:rPr>
          <w:rFonts w:ascii="Garamond" w:hAnsi="Garamond"/>
          <w:iCs/>
          <w:sz w:val="24"/>
          <w:szCs w:val="24"/>
        </w:rPr>
        <w:t>edzi</w:t>
      </w:r>
      <w:r w:rsidR="009C4FB4">
        <w:rPr>
          <w:rFonts w:ascii="Garamond" w:hAnsi="Garamond"/>
          <w:iCs/>
          <w:sz w:val="24"/>
          <w:szCs w:val="24"/>
        </w:rPr>
        <w:t xml:space="preserve"> na interpelację złożoną dnia 27 czerwca 2022 </w:t>
      </w:r>
      <w:r w:rsidR="009F2D63">
        <w:rPr>
          <w:rFonts w:ascii="Garamond" w:hAnsi="Garamond"/>
          <w:iCs/>
          <w:sz w:val="24"/>
          <w:szCs w:val="24"/>
        </w:rPr>
        <w:t>r. w spraw</w:t>
      </w:r>
      <w:r w:rsidR="009C4FB4">
        <w:rPr>
          <w:rFonts w:ascii="Garamond" w:hAnsi="Garamond"/>
          <w:iCs/>
          <w:sz w:val="24"/>
          <w:szCs w:val="24"/>
        </w:rPr>
        <w:t>ie należytej dbałości o sprzęt do nauki jazdy i do przeprowadzania egzaminów w Wojewódzkim Ośrodku</w:t>
      </w:r>
      <w:r w:rsidR="009F2D63">
        <w:rPr>
          <w:rFonts w:ascii="Garamond" w:hAnsi="Garamond"/>
          <w:iCs/>
          <w:sz w:val="24"/>
          <w:szCs w:val="24"/>
        </w:rPr>
        <w:t xml:space="preserve"> Ruchu Drogowego w Pile przekazuję poniższą informację.</w:t>
      </w:r>
    </w:p>
    <w:p w:rsidR="008152EE" w:rsidRDefault="006E27B2" w:rsidP="006E27B2">
      <w:pPr>
        <w:spacing w:line="276" w:lineRule="auto"/>
        <w:jc w:val="both"/>
        <w:rPr>
          <w:rFonts w:ascii="Garamond" w:hAnsi="Garamond"/>
          <w:iCs/>
          <w:sz w:val="24"/>
          <w:szCs w:val="24"/>
        </w:rPr>
      </w:pPr>
      <w:r>
        <w:rPr>
          <w:rFonts w:ascii="Garamond" w:hAnsi="Garamond"/>
          <w:iCs/>
          <w:sz w:val="24"/>
          <w:szCs w:val="24"/>
        </w:rPr>
        <w:t xml:space="preserve">            Dnia 20 czerwca 2022 r. w Wojewódzkim Ośrodku Ruchu Drogowego na dwanaście zaplanowanych egzaminów praktycznych na kategorie A i A1 odbyło się sześć egzaminów praktycznych na wymienioną kategorię. Od godziny 7.00 do godz. 10.38 odbyło się pięć egzaminów praktycznych na kategorię A oraz jeden egzamin praktyczny na kategorie A1. Kolejne sześć egzaminów nie odbyło się z uwagi na niekorzystne warunki atmosferyczne – opad </w:t>
      </w:r>
      <w:r w:rsidR="00A1069A">
        <w:rPr>
          <w:rFonts w:ascii="Garamond" w:hAnsi="Garamond"/>
          <w:iCs/>
          <w:sz w:val="24"/>
          <w:szCs w:val="24"/>
        </w:rPr>
        <w:t>deszczu</w:t>
      </w:r>
      <w:r w:rsidR="00203B7F">
        <w:rPr>
          <w:rFonts w:ascii="Garamond" w:hAnsi="Garamond"/>
          <w:iCs/>
          <w:sz w:val="24"/>
          <w:szCs w:val="24"/>
        </w:rPr>
        <w:t xml:space="preserve"> dlatego o</w:t>
      </w:r>
      <w:r>
        <w:rPr>
          <w:rFonts w:ascii="Garamond" w:hAnsi="Garamond"/>
          <w:iCs/>
          <w:sz w:val="24"/>
          <w:szCs w:val="24"/>
        </w:rPr>
        <w:t xml:space="preserve"> godz. 11.20 pracownik techniczny ośrodka schował</w:t>
      </w:r>
      <w:r w:rsidR="00203B7F">
        <w:rPr>
          <w:rFonts w:ascii="Garamond" w:hAnsi="Garamond"/>
          <w:iCs/>
          <w:sz w:val="24"/>
          <w:szCs w:val="24"/>
        </w:rPr>
        <w:t xml:space="preserve"> motocykle do garażu. </w:t>
      </w:r>
    </w:p>
    <w:p w:rsidR="00203B7F" w:rsidRDefault="00203B7F" w:rsidP="006E27B2">
      <w:pPr>
        <w:spacing w:line="276" w:lineRule="auto"/>
        <w:jc w:val="both"/>
        <w:rPr>
          <w:rFonts w:ascii="Garamond" w:hAnsi="Garamond"/>
          <w:iCs/>
          <w:sz w:val="24"/>
          <w:szCs w:val="24"/>
        </w:rPr>
      </w:pPr>
      <w:r>
        <w:rPr>
          <w:rFonts w:ascii="Garamond" w:hAnsi="Garamond"/>
          <w:iCs/>
          <w:sz w:val="24"/>
          <w:szCs w:val="24"/>
        </w:rPr>
        <w:t xml:space="preserve">   </w:t>
      </w:r>
      <w:r w:rsidR="004125A2">
        <w:rPr>
          <w:rFonts w:ascii="Garamond" w:hAnsi="Garamond"/>
          <w:iCs/>
          <w:sz w:val="24"/>
          <w:szCs w:val="24"/>
        </w:rPr>
        <w:t xml:space="preserve">          </w:t>
      </w:r>
      <w:r>
        <w:rPr>
          <w:rFonts w:ascii="Garamond" w:hAnsi="Garamond"/>
          <w:iCs/>
          <w:sz w:val="24"/>
          <w:szCs w:val="24"/>
        </w:rPr>
        <w:t xml:space="preserve">Z uzyskanych wyjaśnień od Dyrektora WORD w Pile Pana Zbigniewa Przeworka wynika, że podczas posiedzenia Komisji Planowania Przestrzennego i Infrastruktury Technicznej Sejmiku Województwa Wielkopolskiego, które odbyło się dnia 20 czerwca 2022 r w WORD w Pile Dyrektor  udzielił odpowiedzi na zapytanie Pana Radnego Marka Sowy. </w:t>
      </w:r>
      <w:r w:rsidR="00A1069A">
        <w:rPr>
          <w:rFonts w:ascii="Garamond" w:hAnsi="Garamond"/>
          <w:iCs/>
          <w:sz w:val="24"/>
          <w:szCs w:val="24"/>
        </w:rPr>
        <w:t>Każdego dnia pracownik obsługi technicznej WORD w Pile wystawia pojazdy egzaminacyjne, któ</w:t>
      </w:r>
      <w:r w:rsidR="004125A2">
        <w:rPr>
          <w:rFonts w:ascii="Garamond" w:hAnsi="Garamond"/>
          <w:iCs/>
          <w:sz w:val="24"/>
          <w:szCs w:val="24"/>
        </w:rPr>
        <w:t>re w danym dniu będą uczestniczy</w:t>
      </w:r>
      <w:r w:rsidR="00A1069A">
        <w:rPr>
          <w:rFonts w:ascii="Garamond" w:hAnsi="Garamond"/>
          <w:iCs/>
          <w:sz w:val="24"/>
          <w:szCs w:val="24"/>
        </w:rPr>
        <w:t xml:space="preserve">ły w egzaminach a na ich miejsce </w:t>
      </w:r>
      <w:r w:rsidR="004125A2">
        <w:rPr>
          <w:rFonts w:ascii="Garamond" w:hAnsi="Garamond"/>
          <w:iCs/>
          <w:sz w:val="24"/>
          <w:szCs w:val="24"/>
        </w:rPr>
        <w:t>pracownicy parkują swoje auta. W przypadku opadów deszczu nie wystawia motocykli egzaminacyjnych na plac manewrowy, ponieważ podczas deszczu ze względu na bezpieczeństwo osób egzaminowanych egzamin praktyczny nie jest przeprowadzany. Zauważona przez Panów Radnych sytuacja była incydentalna i nie wynikała z braku należytej dbałości o sprzęt.</w:t>
      </w:r>
    </w:p>
    <w:p w:rsidR="004B303E" w:rsidRDefault="004125A2" w:rsidP="004125A2">
      <w:pPr>
        <w:spacing w:line="276" w:lineRule="auto"/>
        <w:ind w:firstLine="709"/>
        <w:jc w:val="both"/>
        <w:rPr>
          <w:rFonts w:ascii="Garamond" w:hAnsi="Garamond"/>
          <w:iCs/>
          <w:sz w:val="24"/>
          <w:szCs w:val="24"/>
        </w:rPr>
      </w:pPr>
      <w:r>
        <w:rPr>
          <w:rFonts w:ascii="Garamond" w:hAnsi="Garamond"/>
          <w:iCs/>
          <w:sz w:val="24"/>
          <w:szCs w:val="24"/>
        </w:rPr>
        <w:t xml:space="preserve">    Każdy WORD </w:t>
      </w:r>
      <w:r w:rsidR="00C35FE9">
        <w:rPr>
          <w:rFonts w:ascii="Garamond" w:hAnsi="Garamond"/>
          <w:iCs/>
          <w:sz w:val="24"/>
          <w:szCs w:val="24"/>
        </w:rPr>
        <w:t xml:space="preserve">podlega kontroli problemowej </w:t>
      </w:r>
      <w:r>
        <w:rPr>
          <w:rFonts w:ascii="Garamond" w:hAnsi="Garamond"/>
          <w:iCs/>
          <w:sz w:val="24"/>
          <w:szCs w:val="24"/>
        </w:rPr>
        <w:t xml:space="preserve">dwa razy do roku </w:t>
      </w:r>
      <w:r w:rsidR="00C35FE9">
        <w:rPr>
          <w:rFonts w:ascii="Garamond" w:hAnsi="Garamond"/>
          <w:iCs/>
          <w:sz w:val="24"/>
          <w:szCs w:val="24"/>
        </w:rPr>
        <w:t>przeprowadzanej przez pracowników Oddziału Ruchu Drogowego Departamentu Infrastruktury Urzędu Marszałkowskiego w Poznaniu i raz na trzy lata podlega</w:t>
      </w:r>
      <w:r>
        <w:rPr>
          <w:rFonts w:ascii="Garamond" w:hAnsi="Garamond"/>
          <w:iCs/>
          <w:sz w:val="24"/>
          <w:szCs w:val="24"/>
        </w:rPr>
        <w:t xml:space="preserve"> kontroli kompleksowej.</w:t>
      </w:r>
      <w:r w:rsidR="00C35FE9">
        <w:rPr>
          <w:rFonts w:ascii="Garamond" w:hAnsi="Garamond"/>
          <w:iCs/>
          <w:sz w:val="24"/>
          <w:szCs w:val="24"/>
        </w:rPr>
        <w:t xml:space="preserve"> Wyniki kontroli przeprowadzanych w WORD w Pile nie potwierdzają niewłaściwego zabezpieczenia i użytkowania sprzętu będącego własnością WORD.  </w:t>
      </w:r>
      <w:r>
        <w:rPr>
          <w:rFonts w:ascii="Garamond" w:hAnsi="Garamond"/>
          <w:iCs/>
          <w:sz w:val="24"/>
          <w:szCs w:val="24"/>
        </w:rPr>
        <w:t xml:space="preserve"> </w:t>
      </w:r>
    </w:p>
    <w:p w:rsidR="004B303E" w:rsidRDefault="004B303E" w:rsidP="004125A2">
      <w:pPr>
        <w:spacing w:line="276" w:lineRule="auto"/>
        <w:ind w:firstLine="709"/>
        <w:jc w:val="both"/>
        <w:rPr>
          <w:rFonts w:ascii="Garamond" w:hAnsi="Garamond"/>
          <w:iCs/>
          <w:sz w:val="24"/>
          <w:szCs w:val="24"/>
        </w:rPr>
      </w:pPr>
    </w:p>
    <w:p w:rsidR="004B303E" w:rsidRPr="004B303E" w:rsidRDefault="004B303E" w:rsidP="004B303E">
      <w:pPr>
        <w:spacing w:line="276" w:lineRule="auto"/>
        <w:ind w:firstLine="6379"/>
        <w:jc w:val="both"/>
        <w:rPr>
          <w:rFonts w:ascii="Garamond" w:hAnsi="Garamond"/>
          <w:sz w:val="24"/>
          <w:szCs w:val="24"/>
        </w:rPr>
      </w:pPr>
      <w:r w:rsidRPr="004B303E">
        <w:rPr>
          <w:rFonts w:ascii="Garamond" w:hAnsi="Garamond"/>
          <w:sz w:val="24"/>
          <w:szCs w:val="24"/>
        </w:rPr>
        <w:t>Z poważaniem</w:t>
      </w:r>
    </w:p>
    <w:p w:rsidR="004B303E" w:rsidRPr="004B303E" w:rsidRDefault="004B303E" w:rsidP="004B303E">
      <w:pPr>
        <w:spacing w:line="276" w:lineRule="auto"/>
        <w:ind w:firstLine="5103"/>
        <w:jc w:val="center"/>
        <w:rPr>
          <w:rFonts w:ascii="Garamond" w:hAnsi="Garamond"/>
          <w:sz w:val="24"/>
          <w:szCs w:val="24"/>
        </w:rPr>
      </w:pPr>
      <w:r>
        <w:rPr>
          <w:rFonts w:ascii="Garamond" w:hAnsi="Garamond"/>
          <w:sz w:val="24"/>
          <w:szCs w:val="24"/>
        </w:rPr>
        <w:t>z</w:t>
      </w:r>
      <w:r w:rsidRPr="004B303E">
        <w:rPr>
          <w:rFonts w:ascii="Garamond" w:hAnsi="Garamond"/>
          <w:sz w:val="24"/>
          <w:szCs w:val="24"/>
        </w:rPr>
        <w:t xml:space="preserve"> up. Marszałka Województwa</w:t>
      </w:r>
    </w:p>
    <w:p w:rsidR="004B303E" w:rsidRPr="004B303E" w:rsidRDefault="004B303E" w:rsidP="004B303E">
      <w:pPr>
        <w:spacing w:line="276" w:lineRule="auto"/>
        <w:ind w:firstLine="5103"/>
        <w:jc w:val="center"/>
        <w:rPr>
          <w:rFonts w:ascii="Garamond" w:hAnsi="Garamond"/>
          <w:sz w:val="24"/>
          <w:szCs w:val="24"/>
        </w:rPr>
      </w:pPr>
      <w:r w:rsidRPr="004B303E">
        <w:rPr>
          <w:rFonts w:ascii="Garamond" w:hAnsi="Garamond"/>
          <w:sz w:val="24"/>
          <w:szCs w:val="24"/>
        </w:rPr>
        <w:t>Wojciech Jankowiak</w:t>
      </w:r>
    </w:p>
    <w:p w:rsidR="00BA37AD" w:rsidRPr="00B356C9" w:rsidRDefault="004B303E" w:rsidP="004B303E">
      <w:pPr>
        <w:spacing w:line="276" w:lineRule="auto"/>
        <w:ind w:firstLine="5103"/>
        <w:jc w:val="center"/>
        <w:rPr>
          <w:rFonts w:ascii="Garamond" w:hAnsi="Garamond"/>
          <w:sz w:val="24"/>
          <w:szCs w:val="24"/>
        </w:rPr>
      </w:pPr>
      <w:r w:rsidRPr="004B303E">
        <w:rPr>
          <w:rFonts w:ascii="Garamond" w:hAnsi="Garamond"/>
          <w:sz w:val="24"/>
          <w:szCs w:val="24"/>
        </w:rPr>
        <w:t>Wicemarszałek</w:t>
      </w:r>
    </w:p>
    <w:p w:rsidR="00BA37AD" w:rsidRPr="00B356C9" w:rsidRDefault="00BA37AD" w:rsidP="00EA0D43">
      <w:pPr>
        <w:spacing w:line="276" w:lineRule="auto"/>
        <w:rPr>
          <w:rFonts w:ascii="Garamond" w:hAnsi="Garamond"/>
          <w:sz w:val="24"/>
          <w:szCs w:val="24"/>
        </w:rPr>
      </w:pPr>
    </w:p>
    <w:p w:rsidR="00BA37AD" w:rsidRDefault="00515E72" w:rsidP="00EA0D43">
      <w:pPr>
        <w:spacing w:line="276" w:lineRule="auto"/>
        <w:rPr>
          <w:rFonts w:ascii="Garamond" w:hAnsi="Garamond"/>
        </w:rPr>
      </w:pPr>
      <w:r>
        <w:rPr>
          <w:rFonts w:ascii="Garamond" w:hAnsi="Garamond"/>
        </w:rPr>
        <w:t>Do wiadomości:</w:t>
      </w:r>
    </w:p>
    <w:p w:rsidR="00515E72" w:rsidRPr="00515E72" w:rsidRDefault="00515E72" w:rsidP="00EA0D43">
      <w:pPr>
        <w:spacing w:line="276" w:lineRule="auto"/>
        <w:rPr>
          <w:rFonts w:ascii="Garamond" w:hAnsi="Garamond"/>
        </w:rPr>
      </w:pPr>
      <w:r>
        <w:rPr>
          <w:rFonts w:ascii="Garamond" w:hAnsi="Garamond"/>
        </w:rPr>
        <w:t>-DOiK</w:t>
      </w:r>
    </w:p>
    <w:sectPr w:rsidR="00515E72" w:rsidRPr="00515E72" w:rsidSect="00926748">
      <w:footerReference w:type="default" r:id="rId8"/>
      <w:footnotePr>
        <w:pos w:val="beneathText"/>
      </w:footnotePr>
      <w:pgSz w:w="11905" w:h="16837"/>
      <w:pgMar w:top="1531" w:right="1304" w:bottom="34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C6" w:rsidRDefault="00BA0DC6">
      <w:r>
        <w:separator/>
      </w:r>
    </w:p>
  </w:endnote>
  <w:endnote w:type="continuationSeparator" w:id="0">
    <w:p w:rsidR="00BA0DC6" w:rsidRDefault="00BA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66" w:rsidRDefault="00000B66">
    <w:pPr>
      <w:pStyle w:val="Stopka"/>
    </w:pPr>
  </w:p>
  <w:p w:rsidR="00000B66" w:rsidRDefault="00000B66">
    <w:pPr>
      <w:pStyle w:val="Stopka"/>
      <w:jc w:val="center"/>
    </w:pPr>
    <w:r>
      <w:t>----------------------------------------------------------------------------------------------------------------------------------------</w:t>
    </w:r>
  </w:p>
  <w:p w:rsidR="00000B66" w:rsidRDefault="00000B66">
    <w:pPr>
      <w:pStyle w:val="Stopka"/>
      <w:jc w:val="center"/>
      <w:rPr>
        <w:sz w:val="16"/>
        <w:szCs w:val="16"/>
      </w:rPr>
    </w:pPr>
    <w:r>
      <w:rPr>
        <w:sz w:val="16"/>
        <w:szCs w:val="16"/>
      </w:rPr>
      <w:t xml:space="preserve">Urząd Marszałkowski Województwa Wielkopolskiego, Al. Niepodległości </w:t>
    </w:r>
    <w:r w:rsidR="006D53A0">
      <w:rPr>
        <w:sz w:val="16"/>
        <w:szCs w:val="16"/>
      </w:rPr>
      <w:t>34</w:t>
    </w:r>
    <w:r>
      <w:rPr>
        <w:sz w:val="16"/>
        <w:szCs w:val="16"/>
      </w:rPr>
      <w:t>, 61-71</w:t>
    </w:r>
    <w:r w:rsidR="006D53A0">
      <w:rPr>
        <w:sz w:val="16"/>
        <w:szCs w:val="16"/>
      </w:rPr>
      <w:t>4</w:t>
    </w:r>
    <w:r>
      <w:rPr>
        <w:sz w:val="16"/>
        <w:szCs w:val="16"/>
      </w:rPr>
      <w:t xml:space="preserve"> Poznań, tel. 61</w:t>
    </w:r>
    <w:r w:rsidR="006D53A0">
      <w:rPr>
        <w:sz w:val="16"/>
        <w:szCs w:val="16"/>
      </w:rPr>
      <w:t> 626 66 00</w:t>
    </w:r>
    <w:r>
      <w:rPr>
        <w:sz w:val="16"/>
        <w:szCs w:val="16"/>
      </w:rPr>
      <w:t>, fax 61</w:t>
    </w:r>
    <w:r w:rsidR="006D53A0">
      <w:rPr>
        <w:sz w:val="16"/>
        <w:szCs w:val="16"/>
      </w:rPr>
      <w:t> 626 66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C6" w:rsidRDefault="00BA0DC6">
      <w:r>
        <w:separator/>
      </w:r>
    </w:p>
  </w:footnote>
  <w:footnote w:type="continuationSeparator" w:id="0">
    <w:p w:rsidR="00BA0DC6" w:rsidRDefault="00BA0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78"/>
    <w:rsid w:val="00000B66"/>
    <w:rsid w:val="000326E6"/>
    <w:rsid w:val="00052F3C"/>
    <w:rsid w:val="00080088"/>
    <w:rsid w:val="00097D3D"/>
    <w:rsid w:val="000A2D8D"/>
    <w:rsid w:val="000A49E5"/>
    <w:rsid w:val="000C19F1"/>
    <w:rsid w:val="000D770A"/>
    <w:rsid w:val="000F7F8B"/>
    <w:rsid w:val="001301BD"/>
    <w:rsid w:val="001356AF"/>
    <w:rsid w:val="0015281B"/>
    <w:rsid w:val="00160C6F"/>
    <w:rsid w:val="00173C3A"/>
    <w:rsid w:val="001820E0"/>
    <w:rsid w:val="00183C97"/>
    <w:rsid w:val="00193726"/>
    <w:rsid w:val="00193BDD"/>
    <w:rsid w:val="001A42AB"/>
    <w:rsid w:val="001B4398"/>
    <w:rsid w:val="001C5123"/>
    <w:rsid w:val="001D0955"/>
    <w:rsid w:val="001F399E"/>
    <w:rsid w:val="00203B7F"/>
    <w:rsid w:val="00207178"/>
    <w:rsid w:val="0022744C"/>
    <w:rsid w:val="0023525B"/>
    <w:rsid w:val="002504E0"/>
    <w:rsid w:val="00275DFB"/>
    <w:rsid w:val="00280F47"/>
    <w:rsid w:val="00296009"/>
    <w:rsid w:val="002B7CF2"/>
    <w:rsid w:val="002C5717"/>
    <w:rsid w:val="002D6A61"/>
    <w:rsid w:val="002E437C"/>
    <w:rsid w:val="002F24D6"/>
    <w:rsid w:val="00304319"/>
    <w:rsid w:val="00306FD6"/>
    <w:rsid w:val="00314AF4"/>
    <w:rsid w:val="00324D69"/>
    <w:rsid w:val="00334E56"/>
    <w:rsid w:val="00337284"/>
    <w:rsid w:val="00347C04"/>
    <w:rsid w:val="003737F8"/>
    <w:rsid w:val="0039660C"/>
    <w:rsid w:val="00397195"/>
    <w:rsid w:val="003D4207"/>
    <w:rsid w:val="003D619F"/>
    <w:rsid w:val="003F11D6"/>
    <w:rsid w:val="003F58B9"/>
    <w:rsid w:val="00400DA7"/>
    <w:rsid w:val="004125A2"/>
    <w:rsid w:val="004238BB"/>
    <w:rsid w:val="00423F32"/>
    <w:rsid w:val="00426855"/>
    <w:rsid w:val="00447CE7"/>
    <w:rsid w:val="0045319A"/>
    <w:rsid w:val="004555B7"/>
    <w:rsid w:val="004820E4"/>
    <w:rsid w:val="00491E08"/>
    <w:rsid w:val="004959B4"/>
    <w:rsid w:val="004A32DA"/>
    <w:rsid w:val="004B303E"/>
    <w:rsid w:val="004C0327"/>
    <w:rsid w:val="004C0836"/>
    <w:rsid w:val="004D243F"/>
    <w:rsid w:val="004F39D1"/>
    <w:rsid w:val="004F58C8"/>
    <w:rsid w:val="005007AC"/>
    <w:rsid w:val="00505233"/>
    <w:rsid w:val="00515E72"/>
    <w:rsid w:val="00540CEB"/>
    <w:rsid w:val="0054548D"/>
    <w:rsid w:val="00557AC8"/>
    <w:rsid w:val="00567404"/>
    <w:rsid w:val="00593B5D"/>
    <w:rsid w:val="005A0C80"/>
    <w:rsid w:val="005A22D9"/>
    <w:rsid w:val="005A79F0"/>
    <w:rsid w:val="005B22F0"/>
    <w:rsid w:val="005B4DF4"/>
    <w:rsid w:val="005D29F4"/>
    <w:rsid w:val="005D2E7E"/>
    <w:rsid w:val="005D4D1F"/>
    <w:rsid w:val="005E09FE"/>
    <w:rsid w:val="005E396F"/>
    <w:rsid w:val="005E3D6B"/>
    <w:rsid w:val="005E6DBD"/>
    <w:rsid w:val="005F7E6B"/>
    <w:rsid w:val="0062302B"/>
    <w:rsid w:val="00633A4B"/>
    <w:rsid w:val="00641F69"/>
    <w:rsid w:val="0066317A"/>
    <w:rsid w:val="00664918"/>
    <w:rsid w:val="0067078F"/>
    <w:rsid w:val="00670EF0"/>
    <w:rsid w:val="00677376"/>
    <w:rsid w:val="006901C2"/>
    <w:rsid w:val="00692FD3"/>
    <w:rsid w:val="006D1C88"/>
    <w:rsid w:val="006D53A0"/>
    <w:rsid w:val="006D5F2E"/>
    <w:rsid w:val="006E27B2"/>
    <w:rsid w:val="006F14D4"/>
    <w:rsid w:val="00700D8A"/>
    <w:rsid w:val="007107BF"/>
    <w:rsid w:val="007119EA"/>
    <w:rsid w:val="00724628"/>
    <w:rsid w:val="00724B62"/>
    <w:rsid w:val="00743FB8"/>
    <w:rsid w:val="007541AC"/>
    <w:rsid w:val="007879C0"/>
    <w:rsid w:val="007939C4"/>
    <w:rsid w:val="007B5974"/>
    <w:rsid w:val="007E4DB1"/>
    <w:rsid w:val="007E73D4"/>
    <w:rsid w:val="008102A8"/>
    <w:rsid w:val="008136EF"/>
    <w:rsid w:val="008152EE"/>
    <w:rsid w:val="00823298"/>
    <w:rsid w:val="008260D0"/>
    <w:rsid w:val="00831DB8"/>
    <w:rsid w:val="00841B1D"/>
    <w:rsid w:val="0088735C"/>
    <w:rsid w:val="00891E06"/>
    <w:rsid w:val="008C2148"/>
    <w:rsid w:val="008D638D"/>
    <w:rsid w:val="008E4266"/>
    <w:rsid w:val="008F3B24"/>
    <w:rsid w:val="0092135E"/>
    <w:rsid w:val="00926748"/>
    <w:rsid w:val="009273CB"/>
    <w:rsid w:val="00940C7C"/>
    <w:rsid w:val="00947023"/>
    <w:rsid w:val="00952473"/>
    <w:rsid w:val="00963881"/>
    <w:rsid w:val="00964248"/>
    <w:rsid w:val="0098216D"/>
    <w:rsid w:val="00984FBA"/>
    <w:rsid w:val="009870EA"/>
    <w:rsid w:val="009A4001"/>
    <w:rsid w:val="009C1979"/>
    <w:rsid w:val="009C4FB4"/>
    <w:rsid w:val="009D618D"/>
    <w:rsid w:val="009E07A7"/>
    <w:rsid w:val="009F2D63"/>
    <w:rsid w:val="009F4B5F"/>
    <w:rsid w:val="00A1069A"/>
    <w:rsid w:val="00A24227"/>
    <w:rsid w:val="00A25998"/>
    <w:rsid w:val="00A30D22"/>
    <w:rsid w:val="00A33617"/>
    <w:rsid w:val="00A35C25"/>
    <w:rsid w:val="00A525A0"/>
    <w:rsid w:val="00A619B6"/>
    <w:rsid w:val="00A64452"/>
    <w:rsid w:val="00A83FB4"/>
    <w:rsid w:val="00A904A4"/>
    <w:rsid w:val="00A93711"/>
    <w:rsid w:val="00AA552B"/>
    <w:rsid w:val="00AC3BCA"/>
    <w:rsid w:val="00AD33D3"/>
    <w:rsid w:val="00AD64F7"/>
    <w:rsid w:val="00AE0EEF"/>
    <w:rsid w:val="00AF3BD5"/>
    <w:rsid w:val="00B00C73"/>
    <w:rsid w:val="00B02DAD"/>
    <w:rsid w:val="00B12D6F"/>
    <w:rsid w:val="00B267F3"/>
    <w:rsid w:val="00B32386"/>
    <w:rsid w:val="00B356C9"/>
    <w:rsid w:val="00B41778"/>
    <w:rsid w:val="00B53887"/>
    <w:rsid w:val="00B57994"/>
    <w:rsid w:val="00B61795"/>
    <w:rsid w:val="00B61C23"/>
    <w:rsid w:val="00B70D07"/>
    <w:rsid w:val="00B75254"/>
    <w:rsid w:val="00B82488"/>
    <w:rsid w:val="00BA0DC6"/>
    <w:rsid w:val="00BA37AD"/>
    <w:rsid w:val="00BA3DD8"/>
    <w:rsid w:val="00BD01AA"/>
    <w:rsid w:val="00BD1130"/>
    <w:rsid w:val="00BD2631"/>
    <w:rsid w:val="00BE3359"/>
    <w:rsid w:val="00C12806"/>
    <w:rsid w:val="00C15B72"/>
    <w:rsid w:val="00C24E70"/>
    <w:rsid w:val="00C31316"/>
    <w:rsid w:val="00C35FE9"/>
    <w:rsid w:val="00C3737D"/>
    <w:rsid w:val="00C37B38"/>
    <w:rsid w:val="00C4017E"/>
    <w:rsid w:val="00C40DA9"/>
    <w:rsid w:val="00C54A53"/>
    <w:rsid w:val="00C62248"/>
    <w:rsid w:val="00C64A5B"/>
    <w:rsid w:val="00C71FBF"/>
    <w:rsid w:val="00C95899"/>
    <w:rsid w:val="00CA2C5C"/>
    <w:rsid w:val="00CB1A97"/>
    <w:rsid w:val="00CF3723"/>
    <w:rsid w:val="00D03CE3"/>
    <w:rsid w:val="00D0678D"/>
    <w:rsid w:val="00D12433"/>
    <w:rsid w:val="00D3045E"/>
    <w:rsid w:val="00D40E74"/>
    <w:rsid w:val="00D80227"/>
    <w:rsid w:val="00D86C75"/>
    <w:rsid w:val="00DA20F9"/>
    <w:rsid w:val="00DE0E28"/>
    <w:rsid w:val="00DE4406"/>
    <w:rsid w:val="00DF15E8"/>
    <w:rsid w:val="00DF3EF1"/>
    <w:rsid w:val="00DF4765"/>
    <w:rsid w:val="00DF4E4E"/>
    <w:rsid w:val="00E1288D"/>
    <w:rsid w:val="00E20269"/>
    <w:rsid w:val="00E22FAC"/>
    <w:rsid w:val="00E327D3"/>
    <w:rsid w:val="00E34A3D"/>
    <w:rsid w:val="00E60B94"/>
    <w:rsid w:val="00E71CAD"/>
    <w:rsid w:val="00E74ED2"/>
    <w:rsid w:val="00E77034"/>
    <w:rsid w:val="00E83DC9"/>
    <w:rsid w:val="00EA0D43"/>
    <w:rsid w:val="00EA79E8"/>
    <w:rsid w:val="00EB1255"/>
    <w:rsid w:val="00EC147D"/>
    <w:rsid w:val="00EC648B"/>
    <w:rsid w:val="00ED195C"/>
    <w:rsid w:val="00EE02D2"/>
    <w:rsid w:val="00EE46B4"/>
    <w:rsid w:val="00EE7D66"/>
    <w:rsid w:val="00EF0A5A"/>
    <w:rsid w:val="00EF5D38"/>
    <w:rsid w:val="00F05C66"/>
    <w:rsid w:val="00F05E64"/>
    <w:rsid w:val="00F32C80"/>
    <w:rsid w:val="00F41B0C"/>
    <w:rsid w:val="00F47C00"/>
    <w:rsid w:val="00F57B18"/>
    <w:rsid w:val="00F64CB7"/>
    <w:rsid w:val="00F71337"/>
    <w:rsid w:val="00F72FB5"/>
    <w:rsid w:val="00F7711A"/>
    <w:rsid w:val="00F8400A"/>
    <w:rsid w:val="00F857E6"/>
    <w:rsid w:val="00F90E7F"/>
    <w:rsid w:val="00FC1ABB"/>
    <w:rsid w:val="00FE5048"/>
    <w:rsid w:val="00FE6123"/>
    <w:rsid w:val="00FF5BE7"/>
    <w:rsid w:val="00FF7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765233-FA04-457E-A9B5-7B3AE39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line="360" w:lineRule="auto"/>
    </w:pPr>
    <w:rPr>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MARSZAŁEK</vt:lpstr>
    </vt:vector>
  </TitlesOfParts>
  <Company>UMWW</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MARSZAŁEK</dc:title>
  <dc:subject/>
  <dc:creator>julia.urban</dc:creator>
  <cp:keywords/>
  <cp:lastModifiedBy>Piasta Agnieszka</cp:lastModifiedBy>
  <cp:revision>2</cp:revision>
  <cp:lastPrinted>2022-07-07T09:21:00Z</cp:lastPrinted>
  <dcterms:created xsi:type="dcterms:W3CDTF">2022-07-11T09:57:00Z</dcterms:created>
  <dcterms:modified xsi:type="dcterms:W3CDTF">2022-07-11T09:57:00Z</dcterms:modified>
</cp:coreProperties>
</file>