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597DD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  <w:t>Wniosek o udzielenie w roku……………..dotacji z budżetu Województwa Wielkopolskiego na infrastrukturę ogrodową</w:t>
      </w:r>
    </w:p>
    <w:p w:rsidR="00597DD4" w:rsidRPr="00597DD4" w:rsidRDefault="00597DD4" w:rsidP="00597DD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Nr rachunku bankowego ………………………………………………………………………………………………………………………</w:t>
      </w: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2583"/>
        <w:gridCol w:w="707"/>
        <w:gridCol w:w="881"/>
        <w:gridCol w:w="1040"/>
        <w:gridCol w:w="1003"/>
        <w:gridCol w:w="1548"/>
        <w:gridCol w:w="1658"/>
      </w:tblGrid>
      <w:tr w:rsidR="00597DD4" w:rsidRPr="00597DD4">
        <w:trPr>
          <w:trHeight w:hRule="exact" w:val="468"/>
          <w:jc w:val="center"/>
        </w:trPr>
        <w:tc>
          <w:tcPr>
            <w:tcW w:w="84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ab/>
            </w: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58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Lokalizacja inwestycji, obręb, gmina</w:t>
            </w:r>
          </w:p>
        </w:tc>
        <w:tc>
          <w:tcPr>
            <w:tcW w:w="707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Nr ark. mapy </w:t>
            </w:r>
          </w:p>
        </w:tc>
        <w:tc>
          <w:tcPr>
            <w:tcW w:w="2924" w:type="dxa"/>
            <w:gridSpan w:val="3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Krótki opis inwestycji</w:t>
            </w: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Koszt całkowity </w:t>
            </w: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w  zł.</w:t>
            </w: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Uwagi</w:t>
            </w:r>
          </w:p>
        </w:tc>
      </w:tr>
      <w:tr w:rsidR="00597DD4" w:rsidRPr="00597DD4">
        <w:trPr>
          <w:trHeight w:val="195"/>
          <w:jc w:val="center"/>
        </w:trPr>
        <w:tc>
          <w:tcPr>
            <w:tcW w:w="8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924" w:type="dxa"/>
            <w:gridSpan w:val="3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Udział własny w zł</w:t>
            </w:r>
          </w:p>
        </w:tc>
        <w:tc>
          <w:tcPr>
            <w:tcW w:w="165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597DD4" w:rsidRPr="00597DD4">
        <w:trPr>
          <w:trHeight w:hRule="exact" w:val="390"/>
          <w:jc w:val="center"/>
        </w:trPr>
        <w:tc>
          <w:tcPr>
            <w:tcW w:w="8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597D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Nr działki</w:t>
            </w:r>
          </w:p>
        </w:tc>
        <w:tc>
          <w:tcPr>
            <w:tcW w:w="2924" w:type="dxa"/>
            <w:gridSpan w:val="3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597DD4" w:rsidRPr="00597DD4">
        <w:trPr>
          <w:trHeight w:hRule="exact" w:val="680"/>
          <w:jc w:val="center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1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03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597DD4" w:rsidRPr="00597DD4">
        <w:trPr>
          <w:trHeight w:hRule="exact" w:val="680"/>
          <w:jc w:val="center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1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03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DD4" w:rsidRPr="00597DD4" w:rsidRDefault="00597DD4" w:rsidP="00597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Adres do korespondencji i numer telefonu kontaktowego</w:t>
      </w:r>
      <w:r w:rsidRPr="00597DD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10620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>Do wniosku należy załączyć:</w:t>
      </w:r>
    </w:p>
    <w:p w:rsidR="00597DD4" w:rsidRPr="00597DD4" w:rsidRDefault="00597DD4" w:rsidP="00597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kopię mapy ewidencyjnej, potwierdzoną przez właściwe starostwo lub kopię mapy zasadniczej, potwierdzoną przez właściwe starostwo z zaznaczeniem miejsca inwestycji,</w:t>
      </w:r>
    </w:p>
    <w:p w:rsidR="00597DD4" w:rsidRPr="00597DD4" w:rsidRDefault="00597DD4" w:rsidP="00597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aktualny wypis z rejestru gruntów, potwierdzony przez właściwe starostwo,</w:t>
      </w:r>
    </w:p>
    <w:p w:rsidR="00597DD4" w:rsidRPr="00597DD4" w:rsidRDefault="00597DD4" w:rsidP="00597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dokument potwierdzający tytuł prawny do nieruchomości (np. akt notarialny, odpis księgi wieczystej, umowę najmu, dzierżawy, użyczenia itp. decyzję administracyjną) lub oświadczenie o prawie do dysponowania nieruchomością </w:t>
      </w:r>
    </w:p>
    <w:p w:rsidR="00597DD4" w:rsidRPr="00597DD4" w:rsidRDefault="00597DD4" w:rsidP="00597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oświadczenie, że stowarzyszenie nie działa w celu osiągnięcia zysku,</w:t>
      </w:r>
    </w:p>
    <w:p w:rsidR="00597DD4" w:rsidRPr="00597DD4" w:rsidRDefault="00597DD4" w:rsidP="00597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pozwolenie na budowę lub potwierdzenie zgłoszenia robót, jeśli prowadzone prace wymagają takiego postępowania na podstawie przepisów Prawo budowlane, a jeśli nie wymagają to oświadczenie, że pozwolenie na budowę lub potwierdzenie zgłoszenia robót nie jest wymagane dla zaplanowanej inwestycji,</w:t>
      </w:r>
    </w:p>
    <w:p w:rsidR="00597DD4" w:rsidRPr="00597DD4" w:rsidRDefault="00597DD4" w:rsidP="00597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oświadczenie o nie korzystaniu ze środków budżetu Województwa Wielkopolskiego na infrastrukturę ogrodową w ciągu ostatnich 2 latach (oddzielnie dla każdego Rodzinnego Ogrodu Działkowego),</w:t>
      </w:r>
    </w:p>
    <w:p w:rsidR="00597DD4" w:rsidRPr="00597DD4" w:rsidRDefault="00597DD4" w:rsidP="00597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projekt, jeżeli jest wymagany</w:t>
      </w: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       ………………………………………                                                                                                                                  ………………………………………………</w:t>
      </w:r>
    </w:p>
    <w:p w:rsidR="00597DD4" w:rsidRPr="00597DD4" w:rsidRDefault="00597DD4" w:rsidP="00597DD4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597DD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Nr telefonu, podpis i pieczęć osoby prowadzącej sprawę                                                                                                                                                                                        Podpis i pieczęć osób upoważnionych</w:t>
      </w:r>
    </w:p>
    <w:p w:rsidR="00901F90" w:rsidRDefault="00901F90">
      <w:bookmarkStart w:id="0" w:name="_GoBack"/>
      <w:bookmarkEnd w:id="0"/>
    </w:p>
    <w:sectPr w:rsidR="00901F90" w:rsidSect="00A10907">
      <w:headerReference w:type="default" r:id="rId5"/>
      <w:footerReference w:type="even" r:id="rId6"/>
      <w:pgSz w:w="16838" w:h="11906" w:orient="landscape"/>
      <w:pgMar w:top="-284" w:right="726" w:bottom="360" w:left="567" w:header="567" w:footer="567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07" w:rsidRDefault="00597DD4">
    <w:pPr>
      <w:pStyle w:val="Stopka"/>
      <w:framePr w:wrap="around" w:vAnchor="text" w:hAnchor="margin" w:x="1" w:y="2"/>
    </w:pPr>
    <w:r>
      <w:rPr>
        <w:rStyle w:val="Numerstrony"/>
        <w:color w:val="auto"/>
      </w:rPr>
      <w:fldChar w:fldCharType="begin"/>
    </w:r>
    <w:r>
      <w:rPr>
        <w:rStyle w:val="Numerstrony"/>
        <w:color w:val="auto"/>
      </w:rPr>
      <w:instrText xml:space="preserve">PAGE  </w:instrText>
    </w:r>
    <w:r>
      <w:rPr>
        <w:rStyle w:val="Numerstrony"/>
        <w:color w:val="auto"/>
      </w:rPr>
      <w:fldChar w:fldCharType="separate"/>
    </w:r>
    <w:r>
      <w:rPr>
        <w:rStyle w:val="Numerstrony"/>
        <w:color w:val="auto"/>
      </w:rPr>
      <w:t>#</w:t>
    </w:r>
    <w:r>
      <w:rPr>
        <w:rStyle w:val="Numerstrony"/>
        <w:color w:val="auto"/>
      </w:rPr>
      <w:fldChar w:fldCharType="end"/>
    </w:r>
  </w:p>
  <w:p w:rsidR="00A10907" w:rsidRDefault="00597DD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07" w:rsidRDefault="00597D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446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D4"/>
    <w:rsid w:val="00597DD4"/>
    <w:rsid w:val="0090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11CA5-BD67-480E-BCF2-81D45016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7DD4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97DD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7DD4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97DD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7DD4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7DD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597D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Siemianowski Hubert</dc:creator>
  <cp:keywords/>
  <dc:description/>
  <cp:lastModifiedBy>Siemianowski Hubert</cp:lastModifiedBy>
  <cp:revision>1</cp:revision>
  <dcterms:created xsi:type="dcterms:W3CDTF">2025-10-06T11:53:00Z</dcterms:created>
  <dcterms:modified xsi:type="dcterms:W3CDTF">2025-10-06T11:53:00Z</dcterms:modified>
</cp:coreProperties>
</file>