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F0" w:rsidRPr="002837C0" w:rsidRDefault="00A105F0" w:rsidP="00A105F0">
      <w:pPr>
        <w:ind w:left="4536"/>
        <w:rPr>
          <w:rFonts w:ascii="Calibri" w:hAnsi="Calibri" w:cs="Calibri"/>
        </w:rPr>
      </w:pPr>
      <w:r w:rsidRPr="002837C0">
        <w:rPr>
          <w:rFonts w:ascii="Calibri" w:hAnsi="Calibri" w:cs="Calibri"/>
          <w:sz w:val="16"/>
          <w:szCs w:val="16"/>
        </w:rPr>
        <w:t xml:space="preserve">Załącznik nr 1 do Procedury wpisu, aktualizacji i wykreślenia z rejestru przedsiębiorców prowadzących pracownię psychologiczną w zakresie psychologii transportu prowadzanego przez Marszałka Województwa Wielkopolskiego.  </w:t>
      </w:r>
    </w:p>
    <w:p w:rsidR="00A105F0" w:rsidRPr="002837C0" w:rsidRDefault="00A105F0" w:rsidP="00A105F0">
      <w:pPr>
        <w:spacing w:after="0" w:line="240" w:lineRule="auto"/>
        <w:ind w:left="4536"/>
        <w:rPr>
          <w:rFonts w:ascii="Calibri" w:hAnsi="Calibri" w:cs="Calibri"/>
          <w:sz w:val="16"/>
          <w:szCs w:val="16"/>
        </w:rPr>
      </w:pPr>
    </w:p>
    <w:p w:rsidR="00A105F0" w:rsidRPr="002837C0" w:rsidRDefault="00A105F0" w:rsidP="00A105F0">
      <w:pPr>
        <w:spacing w:after="0" w:line="240" w:lineRule="auto"/>
        <w:ind w:left="4536"/>
        <w:rPr>
          <w:rFonts w:ascii="Calibri" w:hAnsi="Calibri" w:cs="Calibri"/>
          <w:sz w:val="16"/>
          <w:szCs w:val="16"/>
        </w:rPr>
      </w:pPr>
    </w:p>
    <w:p w:rsidR="00A105F0" w:rsidRPr="002837C0" w:rsidRDefault="00A105F0" w:rsidP="00A105F0">
      <w:pPr>
        <w:spacing w:after="0" w:line="240" w:lineRule="auto"/>
        <w:ind w:left="5664"/>
        <w:rPr>
          <w:rFonts w:ascii="Calibri" w:hAnsi="Calibri" w:cs="Calibri"/>
        </w:rPr>
      </w:pPr>
      <w:r w:rsidRPr="002837C0">
        <w:rPr>
          <w:rFonts w:ascii="Calibri" w:hAnsi="Calibri" w:cs="Calibri"/>
        </w:rPr>
        <w:t>……..…………………………..…………….………</w:t>
      </w:r>
    </w:p>
    <w:p w:rsidR="00A105F0" w:rsidRPr="002837C0" w:rsidRDefault="00A105F0" w:rsidP="00A105F0">
      <w:pPr>
        <w:spacing w:after="0" w:line="240" w:lineRule="auto"/>
        <w:ind w:left="5664" w:firstLine="708"/>
        <w:rPr>
          <w:rFonts w:ascii="Calibri" w:hAnsi="Calibri" w:cs="Calibri"/>
        </w:rPr>
      </w:pPr>
      <w:r w:rsidRPr="002837C0">
        <w:rPr>
          <w:rFonts w:ascii="Calibri" w:hAnsi="Calibri" w:cs="Calibri"/>
        </w:rPr>
        <w:t>(Miejscowość, data)</w:t>
      </w:r>
    </w:p>
    <w:p w:rsidR="00A105F0" w:rsidRPr="002837C0" w:rsidRDefault="00A105F0" w:rsidP="00A105F0">
      <w:pPr>
        <w:spacing w:after="0" w:line="240" w:lineRule="auto"/>
        <w:jc w:val="both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jc w:val="both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360DC">
        <w:rPr>
          <w:rFonts w:ascii="Calibri" w:hAnsi="Calibri" w:cs="Calibri"/>
        </w:rPr>
        <w:tab/>
      </w:r>
      <w:r w:rsidR="00B360DC">
        <w:rPr>
          <w:rFonts w:ascii="Calibri" w:hAnsi="Calibri" w:cs="Calibri"/>
        </w:rPr>
        <w:tab/>
      </w:r>
      <w:r w:rsidR="00B360DC">
        <w:rPr>
          <w:rFonts w:ascii="Calibri" w:hAnsi="Calibri" w:cs="Calibri"/>
        </w:rPr>
        <w:tab/>
      </w:r>
      <w:r w:rsidRPr="002837C0">
        <w:rPr>
          <w:rFonts w:ascii="Calibri" w:hAnsi="Calibri" w:cs="Calibri"/>
          <w:b/>
        </w:rPr>
        <w:t>MARSZAŁEK</w:t>
      </w:r>
    </w:p>
    <w:p w:rsidR="00A105F0" w:rsidRPr="002837C0" w:rsidRDefault="00A105F0" w:rsidP="00A105F0">
      <w:pPr>
        <w:spacing w:after="0" w:line="240" w:lineRule="auto"/>
        <w:jc w:val="both"/>
        <w:rPr>
          <w:rFonts w:ascii="Calibri" w:hAnsi="Calibri" w:cs="Calibri"/>
          <w:b/>
        </w:rPr>
      </w:pP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="00B360DC">
        <w:rPr>
          <w:rFonts w:ascii="Calibri" w:hAnsi="Calibri" w:cs="Calibri"/>
          <w:b/>
        </w:rPr>
        <w:tab/>
      </w:r>
      <w:r w:rsidR="00B360DC">
        <w:rPr>
          <w:rFonts w:ascii="Calibri" w:hAnsi="Calibri" w:cs="Calibri"/>
          <w:b/>
        </w:rPr>
        <w:tab/>
      </w:r>
      <w:r w:rsidR="00B360DC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>WOJEWÓDZTWA WIELKOPOLSKIEGO</w:t>
      </w:r>
    </w:p>
    <w:p w:rsidR="00A105F0" w:rsidRPr="002837C0" w:rsidRDefault="00A105F0" w:rsidP="00A105F0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B360DC">
        <w:rPr>
          <w:rFonts w:ascii="Calibri" w:hAnsi="Calibri" w:cs="Calibri"/>
          <w:b/>
        </w:rPr>
        <w:tab/>
      </w:r>
      <w:r w:rsidR="00B360DC">
        <w:rPr>
          <w:rFonts w:ascii="Calibri" w:hAnsi="Calibri" w:cs="Calibri"/>
          <w:b/>
        </w:rPr>
        <w:tab/>
      </w:r>
      <w:r w:rsidR="00B360DC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>al. Niepodległości 34</w:t>
      </w:r>
    </w:p>
    <w:p w:rsidR="00A105F0" w:rsidRPr="002837C0" w:rsidRDefault="00A105F0" w:rsidP="00A105F0">
      <w:pPr>
        <w:spacing w:after="0" w:line="240" w:lineRule="auto"/>
        <w:jc w:val="both"/>
        <w:rPr>
          <w:rFonts w:ascii="Calibri" w:hAnsi="Calibri" w:cs="Calibri"/>
          <w:b/>
        </w:rPr>
      </w:pP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ab/>
      </w:r>
      <w:r w:rsidR="00B360DC">
        <w:rPr>
          <w:rFonts w:ascii="Calibri" w:hAnsi="Calibri" w:cs="Calibri"/>
          <w:b/>
        </w:rPr>
        <w:tab/>
      </w:r>
      <w:r w:rsidR="00B360DC">
        <w:rPr>
          <w:rFonts w:ascii="Calibri" w:hAnsi="Calibri" w:cs="Calibri"/>
          <w:b/>
        </w:rPr>
        <w:tab/>
      </w:r>
      <w:r w:rsidR="00B360DC">
        <w:rPr>
          <w:rFonts w:ascii="Calibri" w:hAnsi="Calibri" w:cs="Calibri"/>
          <w:b/>
        </w:rPr>
        <w:tab/>
      </w:r>
      <w:r w:rsidRPr="002837C0">
        <w:rPr>
          <w:rFonts w:ascii="Calibri" w:hAnsi="Calibri" w:cs="Calibri"/>
          <w:b/>
        </w:rPr>
        <w:t>61-714 Poznań</w:t>
      </w:r>
    </w:p>
    <w:p w:rsidR="00A105F0" w:rsidRDefault="00A105F0" w:rsidP="00A105F0">
      <w:pPr>
        <w:spacing w:after="0" w:line="240" w:lineRule="auto"/>
        <w:jc w:val="both"/>
        <w:rPr>
          <w:rFonts w:ascii="Calibri" w:hAnsi="Calibri" w:cs="Calibri"/>
          <w:b/>
        </w:rPr>
      </w:pPr>
    </w:p>
    <w:p w:rsidR="00A105F0" w:rsidRPr="002837C0" w:rsidRDefault="00A105F0" w:rsidP="00A105F0">
      <w:pPr>
        <w:spacing w:after="0" w:line="240" w:lineRule="auto"/>
        <w:jc w:val="both"/>
        <w:rPr>
          <w:rFonts w:ascii="Calibri" w:hAnsi="Calibri" w:cs="Calibri"/>
          <w:b/>
        </w:rPr>
      </w:pPr>
    </w:p>
    <w:p w:rsidR="00A105F0" w:rsidRPr="002837C0" w:rsidRDefault="00A105F0" w:rsidP="00A105F0">
      <w:pPr>
        <w:spacing w:after="0" w:line="240" w:lineRule="auto"/>
        <w:jc w:val="center"/>
        <w:rPr>
          <w:rFonts w:ascii="Calibri" w:hAnsi="Calibri" w:cs="Calibri"/>
          <w:b/>
        </w:rPr>
      </w:pPr>
      <w:r w:rsidRPr="002837C0">
        <w:rPr>
          <w:rFonts w:ascii="Calibri" w:hAnsi="Calibri" w:cs="Calibri"/>
          <w:b/>
        </w:rPr>
        <w:t>WNIOSEK O WPIS DO REJESTRU PRZEDSIĘBIORCÓW PROWADZĄCYCH</w:t>
      </w:r>
    </w:p>
    <w:p w:rsidR="00A105F0" w:rsidRPr="002837C0" w:rsidRDefault="00A105F0" w:rsidP="00A105F0">
      <w:pPr>
        <w:spacing w:after="0" w:line="240" w:lineRule="auto"/>
        <w:jc w:val="center"/>
        <w:rPr>
          <w:rFonts w:ascii="Calibri" w:hAnsi="Calibri" w:cs="Calibri"/>
          <w:b/>
        </w:rPr>
      </w:pPr>
      <w:r w:rsidRPr="002837C0">
        <w:rPr>
          <w:rFonts w:ascii="Calibri" w:hAnsi="Calibri" w:cs="Calibri"/>
          <w:b/>
        </w:rPr>
        <w:t>PRACOWNIĘ PSYCHOLOGICZNĄ</w:t>
      </w:r>
    </w:p>
    <w:p w:rsidR="00A105F0" w:rsidRPr="002837C0" w:rsidRDefault="00A105F0" w:rsidP="00A105F0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  <w:b/>
        </w:rPr>
      </w:pPr>
    </w:p>
    <w:p w:rsidR="00A105F0" w:rsidRPr="002837C0" w:rsidRDefault="00A105F0" w:rsidP="00A105F0">
      <w:pPr>
        <w:spacing w:after="0" w:line="240" w:lineRule="auto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>Wnoszę o dokonanie wpisu do rejestru przedsiębiorców prowadząc</w:t>
      </w:r>
      <w:r>
        <w:rPr>
          <w:rFonts w:ascii="Calibri" w:hAnsi="Calibri" w:cs="Calibri"/>
        </w:rPr>
        <w:t>ych pracownię psychologiczną, o </w:t>
      </w:r>
      <w:r w:rsidRPr="002837C0">
        <w:rPr>
          <w:rFonts w:ascii="Calibri" w:hAnsi="Calibri" w:cs="Calibri"/>
        </w:rPr>
        <w:t>którym mowa w art. 85 ustawy z dnia 5 stycznia 2011 r. o kierujących pojazdami (Dz. U. z 2024,</w:t>
      </w:r>
      <w:r>
        <w:rPr>
          <w:rFonts w:ascii="Calibri" w:hAnsi="Calibri" w:cs="Calibri"/>
        </w:rPr>
        <w:br/>
      </w:r>
      <w:r w:rsidRPr="002837C0">
        <w:rPr>
          <w:rFonts w:ascii="Calibri" w:hAnsi="Calibri" w:cs="Calibri"/>
        </w:rPr>
        <w:t xml:space="preserve"> poz. 1210 ze zm.)</w:t>
      </w:r>
    </w:p>
    <w:p w:rsidR="00A105F0" w:rsidRPr="002837C0" w:rsidRDefault="00A105F0" w:rsidP="00A105F0">
      <w:pPr>
        <w:spacing w:after="0" w:line="360" w:lineRule="auto"/>
        <w:jc w:val="both"/>
        <w:rPr>
          <w:rFonts w:ascii="Calibri" w:hAnsi="Calibri" w:cs="Calibri"/>
        </w:rPr>
      </w:pPr>
    </w:p>
    <w:p w:rsidR="00A105F0" w:rsidRPr="002837C0" w:rsidRDefault="00A105F0" w:rsidP="00A105F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>Firma przedsiębiorcy oraz oznaczenie jego adresu i siedziby albo miejsca zamieszkania: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05F0" w:rsidRPr="002837C0" w:rsidRDefault="00A105F0" w:rsidP="00A105F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>Numer w ewidencji działalności gospodarczej</w:t>
      </w:r>
      <w:r>
        <w:rPr>
          <w:rFonts w:ascii="Calibri" w:hAnsi="Calibri" w:cs="Calibri"/>
        </w:rPr>
        <w:t xml:space="preserve"> (CEIDG)</w:t>
      </w:r>
      <w:r w:rsidRPr="002837C0">
        <w:rPr>
          <w:rFonts w:ascii="Calibri" w:hAnsi="Calibri" w:cs="Calibri"/>
        </w:rPr>
        <w:t xml:space="preserve"> albo w rejestrze przedsiębiorców w Krajowym Rejestrze Sądowym</w:t>
      </w:r>
      <w:r>
        <w:rPr>
          <w:rFonts w:ascii="Calibri" w:hAnsi="Calibri" w:cs="Calibri"/>
        </w:rPr>
        <w:t xml:space="preserve"> (KRS), jeśli jest wymagane</w:t>
      </w:r>
      <w:r w:rsidRPr="002837C0">
        <w:rPr>
          <w:rFonts w:ascii="Calibri" w:hAnsi="Calibri" w:cs="Calibri"/>
        </w:rPr>
        <w:t>:</w:t>
      </w:r>
    </w:p>
    <w:p w:rsidR="00A105F0" w:rsidRPr="002837C0" w:rsidRDefault="00A105F0" w:rsidP="00A105F0">
      <w:pPr>
        <w:pStyle w:val="Akapitzlist"/>
        <w:spacing w:after="0" w:line="360" w:lineRule="auto"/>
        <w:ind w:left="426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</w:t>
      </w:r>
    </w:p>
    <w:p w:rsidR="00A105F0" w:rsidRPr="002837C0" w:rsidRDefault="00A105F0" w:rsidP="00A105F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 xml:space="preserve">Numer identyfikacji </w:t>
      </w:r>
      <w:r>
        <w:rPr>
          <w:rFonts w:ascii="Calibri" w:hAnsi="Calibri" w:cs="Calibri"/>
        </w:rPr>
        <w:t>podatkowej (NIP) przedsiębiorcy – jeśli taki numer przedsiębiorca posiada</w:t>
      </w:r>
      <w:r w:rsidRPr="002837C0">
        <w:rPr>
          <w:rFonts w:ascii="Calibri" w:hAnsi="Calibri" w:cs="Calibri"/>
        </w:rPr>
        <w:t xml:space="preserve">: </w:t>
      </w:r>
    </w:p>
    <w:p w:rsidR="00A105F0" w:rsidRPr="002837C0" w:rsidRDefault="00A105F0" w:rsidP="00A105F0">
      <w:pPr>
        <w:pStyle w:val="Akapitzlist"/>
        <w:spacing w:after="0" w:line="360" w:lineRule="auto"/>
        <w:ind w:left="426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>…………………………………………………………………………………..……………………………………………………………….</w:t>
      </w:r>
      <w:r>
        <w:rPr>
          <w:rFonts w:ascii="Calibri" w:hAnsi="Calibri" w:cs="Calibri"/>
        </w:rPr>
        <w:t>.</w:t>
      </w:r>
    </w:p>
    <w:p w:rsidR="00A105F0" w:rsidRPr="00D7636A" w:rsidRDefault="00A105F0" w:rsidP="00A105F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>Numer identyfikacji staty</w:t>
      </w:r>
      <w:r>
        <w:rPr>
          <w:rFonts w:ascii="Calibri" w:hAnsi="Calibri" w:cs="Calibri"/>
        </w:rPr>
        <w:t xml:space="preserve">stycznej (REGON) przedsiębiorcy – jeśli taki numer przedsiębiorca posiada:  </w:t>
      </w:r>
      <w:r w:rsidRPr="00D7636A">
        <w:rPr>
          <w:rFonts w:ascii="Calibri" w:hAnsi="Calibri" w:cs="Calibri"/>
        </w:rPr>
        <w:t>……………………………………………………………………</w:t>
      </w:r>
      <w:r>
        <w:rPr>
          <w:rFonts w:ascii="Calibri" w:hAnsi="Calibri" w:cs="Calibri"/>
        </w:rPr>
        <w:t>……………………..………………………………………….</w:t>
      </w:r>
    </w:p>
    <w:p w:rsidR="00A105F0" w:rsidRPr="002837C0" w:rsidRDefault="00A105F0" w:rsidP="00A105F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 xml:space="preserve">Oznaczenie i adres pracowni psychologicznej: </w:t>
      </w:r>
    </w:p>
    <w:p w:rsidR="00A105F0" w:rsidRPr="002837C0" w:rsidRDefault="00A105F0" w:rsidP="00A105F0">
      <w:pPr>
        <w:pStyle w:val="Akapitzlist"/>
        <w:spacing w:before="240" w:line="360" w:lineRule="auto"/>
        <w:ind w:left="426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>……………………………………………………………………..…………………………………………………….........................</w:t>
      </w:r>
    </w:p>
    <w:p w:rsidR="00A105F0" w:rsidRPr="002837C0" w:rsidRDefault="00A105F0" w:rsidP="00A105F0">
      <w:pPr>
        <w:pStyle w:val="Akapitzlist"/>
        <w:spacing w:before="240" w:line="360" w:lineRule="auto"/>
        <w:ind w:left="426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</w:t>
      </w:r>
    </w:p>
    <w:p w:rsidR="00A105F0" w:rsidRPr="002837C0" w:rsidRDefault="00A105F0" w:rsidP="00A105F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 xml:space="preserve">Dane uprawnionego psychologa prowadzącego badania w pracowni psychologicznej: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5360"/>
        <w:gridCol w:w="3029"/>
      </w:tblGrid>
      <w:tr w:rsidR="00A105F0" w:rsidRPr="002837C0" w:rsidTr="007B16EB">
        <w:tc>
          <w:tcPr>
            <w:tcW w:w="673" w:type="dxa"/>
          </w:tcPr>
          <w:p w:rsidR="00A105F0" w:rsidRPr="002837C0" w:rsidRDefault="00A105F0" w:rsidP="007B16EB">
            <w:pPr>
              <w:jc w:val="center"/>
              <w:rPr>
                <w:rFonts w:ascii="Calibri" w:hAnsi="Calibri" w:cs="Calibri"/>
              </w:rPr>
            </w:pPr>
            <w:r w:rsidRPr="002837C0">
              <w:rPr>
                <w:rFonts w:ascii="Calibri" w:hAnsi="Calibri" w:cs="Calibri"/>
              </w:rPr>
              <w:t>L.P.</w:t>
            </w:r>
          </w:p>
        </w:tc>
        <w:tc>
          <w:tcPr>
            <w:tcW w:w="5360" w:type="dxa"/>
          </w:tcPr>
          <w:p w:rsidR="00A105F0" w:rsidRPr="002837C0" w:rsidRDefault="00A105F0" w:rsidP="007B16EB">
            <w:pPr>
              <w:jc w:val="center"/>
              <w:rPr>
                <w:rFonts w:ascii="Calibri" w:hAnsi="Calibri" w:cs="Calibri"/>
              </w:rPr>
            </w:pPr>
            <w:r w:rsidRPr="002837C0">
              <w:rPr>
                <w:rFonts w:ascii="Calibri" w:hAnsi="Calibri" w:cs="Calibri"/>
              </w:rPr>
              <w:t>Imię i nazwisko psychologa</w:t>
            </w:r>
          </w:p>
        </w:tc>
        <w:tc>
          <w:tcPr>
            <w:tcW w:w="3029" w:type="dxa"/>
          </w:tcPr>
          <w:p w:rsidR="00A105F0" w:rsidRPr="002837C0" w:rsidRDefault="00A105F0" w:rsidP="007B16EB">
            <w:pPr>
              <w:jc w:val="center"/>
              <w:rPr>
                <w:rFonts w:ascii="Calibri" w:hAnsi="Calibri" w:cs="Calibri"/>
              </w:rPr>
            </w:pPr>
            <w:r w:rsidRPr="002837C0">
              <w:rPr>
                <w:rFonts w:ascii="Calibri" w:hAnsi="Calibri" w:cs="Calibri"/>
              </w:rPr>
              <w:t>Numer ewidencyjny</w:t>
            </w:r>
          </w:p>
        </w:tc>
      </w:tr>
      <w:tr w:rsidR="00A105F0" w:rsidRPr="002837C0" w:rsidTr="007B16EB">
        <w:tc>
          <w:tcPr>
            <w:tcW w:w="673" w:type="dxa"/>
          </w:tcPr>
          <w:p w:rsidR="00A105F0" w:rsidRPr="002837C0" w:rsidRDefault="00A105F0" w:rsidP="007B16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360" w:type="dxa"/>
          </w:tcPr>
          <w:p w:rsidR="00A105F0" w:rsidRPr="002837C0" w:rsidRDefault="00A105F0" w:rsidP="007B16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29" w:type="dxa"/>
          </w:tcPr>
          <w:p w:rsidR="00A105F0" w:rsidRPr="002837C0" w:rsidRDefault="00A105F0" w:rsidP="007B16EB">
            <w:pPr>
              <w:jc w:val="both"/>
              <w:rPr>
                <w:rFonts w:ascii="Calibri" w:hAnsi="Calibri" w:cs="Calibri"/>
              </w:rPr>
            </w:pPr>
          </w:p>
        </w:tc>
      </w:tr>
      <w:tr w:rsidR="00A105F0" w:rsidRPr="002837C0" w:rsidTr="007B16EB">
        <w:tc>
          <w:tcPr>
            <w:tcW w:w="673" w:type="dxa"/>
          </w:tcPr>
          <w:p w:rsidR="00A105F0" w:rsidRPr="002837C0" w:rsidRDefault="00A105F0" w:rsidP="007B16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360" w:type="dxa"/>
          </w:tcPr>
          <w:p w:rsidR="00A105F0" w:rsidRPr="002837C0" w:rsidRDefault="00A105F0" w:rsidP="007B16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29" w:type="dxa"/>
          </w:tcPr>
          <w:p w:rsidR="00A105F0" w:rsidRPr="002837C0" w:rsidRDefault="00A105F0" w:rsidP="007B16EB">
            <w:pPr>
              <w:jc w:val="both"/>
              <w:rPr>
                <w:rFonts w:ascii="Calibri" w:hAnsi="Calibri" w:cs="Calibri"/>
              </w:rPr>
            </w:pPr>
          </w:p>
        </w:tc>
      </w:tr>
      <w:tr w:rsidR="00A105F0" w:rsidRPr="002837C0" w:rsidTr="007B16EB">
        <w:tc>
          <w:tcPr>
            <w:tcW w:w="673" w:type="dxa"/>
          </w:tcPr>
          <w:p w:rsidR="00A105F0" w:rsidRPr="002837C0" w:rsidRDefault="00A105F0" w:rsidP="007B16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360" w:type="dxa"/>
          </w:tcPr>
          <w:p w:rsidR="00A105F0" w:rsidRPr="002837C0" w:rsidRDefault="00A105F0" w:rsidP="007B16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29" w:type="dxa"/>
          </w:tcPr>
          <w:p w:rsidR="00A105F0" w:rsidRPr="002837C0" w:rsidRDefault="00A105F0" w:rsidP="007B16EB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A105F0" w:rsidRPr="002837C0" w:rsidRDefault="00A105F0" w:rsidP="00A105F0">
      <w:pPr>
        <w:autoSpaceDE w:val="0"/>
        <w:autoSpaceDN w:val="0"/>
        <w:adjustRightInd w:val="0"/>
        <w:spacing w:before="240" w:after="240" w:line="240" w:lineRule="auto"/>
        <w:rPr>
          <w:rFonts w:ascii="Calibri" w:hAnsi="Calibri" w:cs="Calibri"/>
          <w:bCs/>
        </w:rPr>
      </w:pPr>
      <w:r w:rsidRPr="002837C0">
        <w:rPr>
          <w:rFonts w:ascii="Calibri" w:hAnsi="Calibri" w:cs="Calibri"/>
          <w:bCs/>
        </w:rPr>
        <w:lastRenderedPageBreak/>
        <w:t xml:space="preserve">7. </w:t>
      </w:r>
      <w:r>
        <w:rPr>
          <w:rFonts w:ascii="Calibri" w:hAnsi="Calibri" w:cs="Calibri"/>
          <w:bCs/>
        </w:rPr>
        <w:t>Dane kontaktowe</w:t>
      </w:r>
      <w:r>
        <w:rPr>
          <w:rFonts w:ascii="Calibri" w:hAnsi="Calibri" w:cs="Calibri"/>
          <w:bCs/>
          <w:vertAlign w:val="superscript"/>
        </w:rPr>
        <w:t>*</w:t>
      </w:r>
      <w:r w:rsidRPr="002837C0">
        <w:rPr>
          <w:rFonts w:ascii="Calibri" w:hAnsi="Calibri" w:cs="Calibri"/>
          <w:bCs/>
        </w:rPr>
        <w:t>:</w:t>
      </w:r>
    </w:p>
    <w:p w:rsidR="00A105F0" w:rsidRPr="002837C0" w:rsidRDefault="00A105F0" w:rsidP="00A105F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 w:rsidRPr="002837C0">
        <w:rPr>
          <w:rFonts w:ascii="Calibri" w:hAnsi="Calibri" w:cs="Calibri"/>
          <w:bCs/>
        </w:rPr>
        <w:t>Numer telefonu:…………………………………………………………………………………………………………………………………..</w:t>
      </w:r>
    </w:p>
    <w:p w:rsidR="00A105F0" w:rsidRPr="002837C0" w:rsidRDefault="00A105F0" w:rsidP="00A105F0">
      <w:pPr>
        <w:autoSpaceDE w:val="0"/>
        <w:autoSpaceDN w:val="0"/>
        <w:adjustRightInd w:val="0"/>
        <w:spacing w:line="600" w:lineRule="auto"/>
        <w:rPr>
          <w:rFonts w:ascii="Calibri" w:hAnsi="Calibri" w:cs="Calibri"/>
          <w:bCs/>
        </w:rPr>
      </w:pPr>
      <w:r w:rsidRPr="002837C0">
        <w:rPr>
          <w:rFonts w:ascii="Calibri" w:hAnsi="Calibri" w:cs="Calibri"/>
          <w:bCs/>
        </w:rPr>
        <w:t>Adres mailowy:…...……………………………………………………………………………………………………………………….………</w:t>
      </w:r>
    </w:p>
    <w:p w:rsidR="00A105F0" w:rsidRPr="002837C0" w:rsidRDefault="00A105F0" w:rsidP="00A105F0">
      <w:pPr>
        <w:spacing w:after="0" w:line="240" w:lineRule="auto"/>
        <w:jc w:val="both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jc w:val="both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0692C">
        <w:rPr>
          <w:rFonts w:ascii="Calibri" w:hAnsi="Calibri" w:cs="Calibri"/>
        </w:rPr>
        <w:tab/>
      </w:r>
      <w:r w:rsidR="0050692C">
        <w:rPr>
          <w:rFonts w:ascii="Calibri" w:hAnsi="Calibri" w:cs="Calibri"/>
        </w:rPr>
        <w:tab/>
      </w:r>
      <w:r w:rsidR="0050692C">
        <w:rPr>
          <w:rFonts w:ascii="Calibri" w:hAnsi="Calibri" w:cs="Calibri"/>
        </w:rPr>
        <w:tab/>
      </w:r>
      <w:r w:rsidR="0050692C">
        <w:rPr>
          <w:rFonts w:ascii="Calibri" w:hAnsi="Calibri" w:cs="Calibri"/>
        </w:rPr>
        <w:tab/>
      </w:r>
      <w:r w:rsidR="0050692C">
        <w:rPr>
          <w:rFonts w:ascii="Calibri" w:hAnsi="Calibri" w:cs="Calibri"/>
        </w:rPr>
        <w:tab/>
      </w:r>
      <w:r w:rsidR="0050692C">
        <w:rPr>
          <w:rFonts w:ascii="Calibri" w:hAnsi="Calibri" w:cs="Calibri"/>
        </w:rPr>
        <w:tab/>
      </w:r>
      <w:r w:rsidR="0050692C">
        <w:rPr>
          <w:rFonts w:ascii="Calibri" w:hAnsi="Calibri" w:cs="Calibri"/>
        </w:rPr>
        <w:tab/>
      </w:r>
      <w:r w:rsidR="0050692C">
        <w:rPr>
          <w:rFonts w:ascii="Calibri" w:hAnsi="Calibri" w:cs="Calibri"/>
        </w:rPr>
        <w:tab/>
      </w:r>
      <w:r w:rsidR="00D63110">
        <w:rPr>
          <w:rFonts w:ascii="Calibri" w:hAnsi="Calibri" w:cs="Calibri"/>
        </w:rPr>
        <w:tab/>
      </w:r>
      <w:r w:rsidR="00D63110">
        <w:rPr>
          <w:rFonts w:ascii="Calibri" w:hAnsi="Calibri" w:cs="Calibri"/>
        </w:rPr>
        <w:tab/>
      </w:r>
      <w:r w:rsidR="00D63110">
        <w:rPr>
          <w:rFonts w:ascii="Calibri" w:hAnsi="Calibri" w:cs="Calibri"/>
        </w:rPr>
        <w:tab/>
      </w:r>
      <w:r w:rsidR="00D63110">
        <w:rPr>
          <w:rFonts w:ascii="Calibri" w:hAnsi="Calibri" w:cs="Calibri"/>
        </w:rPr>
        <w:tab/>
      </w:r>
      <w:r w:rsidR="00D63110">
        <w:rPr>
          <w:rFonts w:ascii="Calibri" w:hAnsi="Calibri" w:cs="Calibri"/>
        </w:rPr>
        <w:tab/>
      </w:r>
      <w:r w:rsidR="00D63110">
        <w:rPr>
          <w:rFonts w:ascii="Calibri" w:hAnsi="Calibri" w:cs="Calibri"/>
        </w:rPr>
        <w:tab/>
      </w:r>
      <w:r w:rsidR="00D63110">
        <w:rPr>
          <w:rFonts w:ascii="Calibri" w:hAnsi="Calibri" w:cs="Calibri"/>
        </w:rPr>
        <w:tab/>
      </w:r>
      <w:r w:rsidR="00D63110">
        <w:rPr>
          <w:rFonts w:ascii="Calibri" w:hAnsi="Calibri" w:cs="Calibri"/>
        </w:rPr>
        <w:tab/>
      </w:r>
      <w:r w:rsidR="00D63110">
        <w:rPr>
          <w:rFonts w:ascii="Calibri" w:hAnsi="Calibri" w:cs="Calibri"/>
        </w:rPr>
        <w:tab/>
      </w:r>
      <w:r w:rsidR="00D63110">
        <w:rPr>
          <w:rFonts w:ascii="Calibri" w:hAnsi="Calibri" w:cs="Calibri"/>
        </w:rPr>
        <w:tab/>
      </w:r>
      <w:r w:rsidR="00D63110">
        <w:rPr>
          <w:rFonts w:ascii="Calibri" w:hAnsi="Calibri" w:cs="Calibri"/>
        </w:rPr>
        <w:tab/>
      </w:r>
      <w:r w:rsidR="00D6311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>……..………………………………………</w:t>
      </w:r>
      <w:r w:rsidR="0050692C">
        <w:rPr>
          <w:rFonts w:ascii="Calibri" w:hAnsi="Calibri" w:cs="Calibri"/>
        </w:rPr>
        <w:t>..</w:t>
      </w:r>
    </w:p>
    <w:p w:rsidR="00A105F0" w:rsidRPr="002837C0" w:rsidRDefault="0050692C" w:rsidP="00A105F0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D63110">
        <w:rPr>
          <w:rFonts w:ascii="Calibri" w:hAnsi="Calibri" w:cs="Calibri"/>
        </w:rPr>
        <w:tab/>
      </w:r>
      <w:r w:rsidR="00D63110">
        <w:rPr>
          <w:rFonts w:ascii="Calibri" w:hAnsi="Calibri" w:cs="Calibri"/>
        </w:rPr>
        <w:tab/>
      </w:r>
      <w:r w:rsidR="00D63110">
        <w:rPr>
          <w:rFonts w:ascii="Calibri" w:hAnsi="Calibri" w:cs="Calibri"/>
        </w:rPr>
        <w:tab/>
      </w:r>
      <w:r w:rsidR="00D63110">
        <w:rPr>
          <w:rFonts w:ascii="Calibri" w:hAnsi="Calibri" w:cs="Calibri"/>
        </w:rPr>
        <w:tab/>
      </w:r>
      <w:r w:rsidR="00D63110">
        <w:rPr>
          <w:rFonts w:ascii="Calibri" w:hAnsi="Calibri" w:cs="Calibri"/>
        </w:rPr>
        <w:tab/>
      </w:r>
      <w:r w:rsidR="00A105F0" w:rsidRPr="002837C0">
        <w:rPr>
          <w:rFonts w:ascii="Calibri" w:hAnsi="Calibri" w:cs="Calibri"/>
          <w:sz w:val="18"/>
          <w:szCs w:val="18"/>
        </w:rPr>
        <w:t>(podpis wnioskodawcy)</w:t>
      </w: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A105F0" w:rsidRPr="002837C0" w:rsidRDefault="00A105F0" w:rsidP="00A105F0">
      <w:pPr>
        <w:spacing w:after="0" w:line="240" w:lineRule="auto"/>
        <w:jc w:val="center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jc w:val="both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A105F0" w:rsidRPr="002837C0" w:rsidRDefault="00A105F0" w:rsidP="00A105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A105F0" w:rsidRPr="002837C0" w:rsidRDefault="00A105F0" w:rsidP="00A105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A105F0" w:rsidRDefault="00A105F0" w:rsidP="00A105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A105F0" w:rsidRDefault="00A105F0" w:rsidP="00A105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A105F0" w:rsidRPr="002837C0" w:rsidRDefault="00A105F0" w:rsidP="00A105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A105F0" w:rsidRDefault="00A105F0" w:rsidP="00A105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A105F0" w:rsidRDefault="00A105F0" w:rsidP="00A105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A105F0" w:rsidRDefault="00A105F0" w:rsidP="00A105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A105F0" w:rsidRDefault="00A105F0" w:rsidP="00A105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A105F0" w:rsidRDefault="00A105F0" w:rsidP="00A105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A105F0" w:rsidRDefault="00A105F0" w:rsidP="00A105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A105F0" w:rsidRPr="002837C0" w:rsidRDefault="00A105F0" w:rsidP="00A105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2837C0">
        <w:rPr>
          <w:rFonts w:ascii="Calibri" w:hAnsi="Calibri" w:cs="Calibri"/>
          <w:b/>
          <w:bCs/>
        </w:rPr>
        <w:t>*</w:t>
      </w:r>
      <w:r>
        <w:rPr>
          <w:rFonts w:ascii="Calibri" w:hAnsi="Calibri" w:cs="Calibri"/>
          <w:bCs/>
        </w:rPr>
        <w:t>dane podawane dobrowolnie w celu ułatwienia kontaktu</w:t>
      </w:r>
    </w:p>
    <w:p w:rsidR="00A105F0" w:rsidRPr="002837C0" w:rsidRDefault="00A105F0" w:rsidP="00A105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2837C0">
        <w:rPr>
          <w:rFonts w:ascii="Calibri" w:hAnsi="Calibri" w:cs="Calibri"/>
          <w:b/>
          <w:bCs/>
        </w:rPr>
        <w:t>Pouczenie:</w:t>
      </w:r>
    </w:p>
    <w:p w:rsidR="00A105F0" w:rsidRPr="002837C0" w:rsidRDefault="00A105F0" w:rsidP="00A105F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 w:rsidRPr="002837C0">
        <w:rPr>
          <w:rFonts w:ascii="Calibri" w:hAnsi="Calibri" w:cs="Calibri"/>
          <w:bCs/>
        </w:rPr>
        <w:t>Do wniosku należy dołączyć:</w:t>
      </w:r>
    </w:p>
    <w:p w:rsidR="00A105F0" w:rsidRPr="002837C0" w:rsidRDefault="00A105F0" w:rsidP="00A105F0">
      <w:pPr>
        <w:pStyle w:val="Akapitzlist"/>
        <w:numPr>
          <w:ilvl w:val="0"/>
          <w:numId w:val="4"/>
        </w:numPr>
        <w:spacing w:after="160" w:line="240" w:lineRule="auto"/>
        <w:rPr>
          <w:rFonts w:ascii="Calibri" w:hAnsi="Calibri" w:cs="Calibri"/>
        </w:rPr>
      </w:pPr>
      <w:r w:rsidRPr="002837C0">
        <w:rPr>
          <w:rFonts w:ascii="Calibri" w:hAnsi="Calibri" w:cs="Calibri"/>
        </w:rPr>
        <w:t>oświadczenie przedsiębiorcy (plik do pobrania);</w:t>
      </w:r>
    </w:p>
    <w:p w:rsidR="00A105F0" w:rsidRPr="002837C0" w:rsidRDefault="00A105F0" w:rsidP="00A105F0">
      <w:pPr>
        <w:pStyle w:val="Akapitzlist"/>
        <w:numPr>
          <w:ilvl w:val="0"/>
          <w:numId w:val="4"/>
        </w:numPr>
        <w:spacing w:after="160" w:line="240" w:lineRule="auto"/>
        <w:rPr>
          <w:rFonts w:ascii="Calibri" w:hAnsi="Calibri" w:cs="Calibri"/>
        </w:rPr>
      </w:pPr>
      <w:r w:rsidRPr="002837C0">
        <w:rPr>
          <w:rFonts w:ascii="Calibri" w:hAnsi="Calibri" w:cs="Calibri"/>
        </w:rPr>
        <w:t>dowód uiszczenia opłaty za wpis w wysokości 400</w:t>
      </w:r>
      <w:r w:rsidR="009D6DCA">
        <w:rPr>
          <w:rFonts w:ascii="Calibri" w:hAnsi="Calibri" w:cs="Calibri"/>
        </w:rPr>
        <w:t>,00</w:t>
      </w:r>
      <w:bookmarkStart w:id="0" w:name="_GoBack"/>
      <w:bookmarkEnd w:id="0"/>
      <w:r w:rsidRPr="002837C0">
        <w:rPr>
          <w:rFonts w:ascii="Calibri" w:hAnsi="Calibri" w:cs="Calibri"/>
        </w:rPr>
        <w:t xml:space="preserve"> zł.</w:t>
      </w: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2837C0">
        <w:rPr>
          <w:rFonts w:ascii="Calibri" w:hAnsi="Calibri" w:cs="Calibri"/>
          <w:b/>
          <w:u w:val="single"/>
        </w:rPr>
        <w:t>Przewidywany termin rozpatrzenia wniosku</w:t>
      </w:r>
    </w:p>
    <w:p w:rsidR="00A105F0" w:rsidRPr="002837C0" w:rsidRDefault="00A105F0" w:rsidP="00A105F0">
      <w:pPr>
        <w:spacing w:after="0" w:line="240" w:lineRule="auto"/>
        <w:jc w:val="both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>Zgodnie z art. 85b ustawy z dnia 5 stycznia 2011 r. o kierujących pojazdami marszałek województwa jest obowiązany dokonać wpisu przedsiębiorcy do rejestru przedsiębiorców prowadzących pracownię psychologiczną w terminie 7 dni od dnia wpływu do niego wniosku o wpis wraz z oświadczeniem, o którym mowa w art. 85 ust 5 ww. ustawy.</w:t>
      </w:r>
    </w:p>
    <w:p w:rsidR="00A105F0" w:rsidRPr="002837C0" w:rsidRDefault="00A105F0" w:rsidP="00A105F0">
      <w:pPr>
        <w:spacing w:after="0" w:line="240" w:lineRule="auto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 xml:space="preserve">W przypadku złożenia niekompletnego wniosku termin jego rozpatrzenia biegnie </w:t>
      </w:r>
      <w:r w:rsidRPr="002837C0">
        <w:rPr>
          <w:rFonts w:ascii="Calibri" w:hAnsi="Calibri" w:cs="Calibri"/>
        </w:rPr>
        <w:br/>
        <w:t>od dnia wpływu jego uzupełnienia.</w:t>
      </w: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2837C0">
        <w:rPr>
          <w:rFonts w:ascii="Calibri" w:hAnsi="Calibri" w:cs="Calibri"/>
          <w:b/>
          <w:u w:val="single"/>
        </w:rPr>
        <w:t>Pouczenie o przysługujących przedsiębiorcy środkach prawnych</w:t>
      </w: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line="240" w:lineRule="auto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>Organy administracji publicznej są obowiązane do należytego i wyczerpującego informowania stron o okolicznościach faktycznych i prawnych, które mogą mieć wpływ na ustalenie ich praw i obowiązków będących przedmiotem postępowania administracyjnego. Organy czuwają nad tym, aby strony i inne osoby uczestniczące w postępowaniu nie poniosły szkody z powodu nieznajomości prawa, i w tym celu udzielają im niezbędnych wyjaśnień i wskazówek.</w:t>
      </w:r>
    </w:p>
    <w:p w:rsidR="00A105F0" w:rsidRPr="002837C0" w:rsidRDefault="00A105F0" w:rsidP="00A105F0">
      <w:pPr>
        <w:spacing w:after="0" w:line="240" w:lineRule="auto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 xml:space="preserve">Na podstawie art. 73 § 1 ustawy Kodeks postępowania administracyjnego, strona </w:t>
      </w:r>
      <w:r w:rsidRPr="002837C0">
        <w:rPr>
          <w:rFonts w:ascii="Calibri" w:hAnsi="Calibri" w:cs="Calibri"/>
        </w:rPr>
        <w:br/>
        <w:t xml:space="preserve">ma prawo do wglądu w akta sprawy, sporządzania z nich notatek, kopii lub odpisów. </w:t>
      </w:r>
      <w:r w:rsidRPr="002837C0">
        <w:rPr>
          <w:rFonts w:ascii="Calibri" w:hAnsi="Calibri" w:cs="Calibri"/>
        </w:rPr>
        <w:br/>
        <w:t>Prawo przysługuje również po zakończeniu postępowania.</w:t>
      </w: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ind w:left="3540" w:firstLine="708"/>
        <w:jc w:val="both"/>
        <w:rPr>
          <w:rFonts w:ascii="Calibri" w:hAnsi="Calibri" w:cs="Calibri"/>
        </w:rPr>
      </w:pP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0692C">
        <w:rPr>
          <w:rFonts w:ascii="Calibri" w:hAnsi="Calibri" w:cs="Calibri"/>
        </w:rPr>
        <w:tab/>
      </w:r>
      <w:r w:rsidR="0050692C">
        <w:rPr>
          <w:rFonts w:ascii="Calibri" w:hAnsi="Calibri" w:cs="Calibri"/>
        </w:rPr>
        <w:tab/>
      </w:r>
      <w:r w:rsidR="0050692C">
        <w:rPr>
          <w:rFonts w:ascii="Calibri" w:hAnsi="Calibri" w:cs="Calibri"/>
        </w:rPr>
        <w:tab/>
      </w:r>
      <w:r w:rsidRPr="002837C0">
        <w:rPr>
          <w:rFonts w:ascii="Calibri" w:hAnsi="Calibri" w:cs="Calibri"/>
        </w:rPr>
        <w:t>..……..……………………………………………….</w:t>
      </w:r>
    </w:p>
    <w:p w:rsidR="00A105F0" w:rsidRPr="002837C0" w:rsidRDefault="0050692C" w:rsidP="00A105F0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D63110">
        <w:rPr>
          <w:rFonts w:ascii="Calibri" w:hAnsi="Calibri" w:cs="Calibri"/>
        </w:rPr>
        <w:tab/>
      </w:r>
      <w:r w:rsidR="00D63110">
        <w:rPr>
          <w:rFonts w:ascii="Calibri" w:hAnsi="Calibri" w:cs="Calibri"/>
        </w:rPr>
        <w:tab/>
      </w:r>
      <w:r w:rsidR="00D63110">
        <w:rPr>
          <w:rFonts w:ascii="Calibri" w:hAnsi="Calibri" w:cs="Calibri"/>
        </w:rPr>
        <w:tab/>
      </w:r>
      <w:r w:rsidR="00D63110">
        <w:rPr>
          <w:rFonts w:ascii="Calibri" w:hAnsi="Calibri" w:cs="Calibri"/>
        </w:rPr>
        <w:tab/>
      </w:r>
      <w:r w:rsidR="00D63110">
        <w:rPr>
          <w:rFonts w:ascii="Calibri" w:hAnsi="Calibri" w:cs="Calibri"/>
        </w:rPr>
        <w:tab/>
      </w:r>
      <w:r w:rsidR="00A105F0" w:rsidRPr="002837C0">
        <w:rPr>
          <w:rFonts w:ascii="Calibri" w:hAnsi="Calibri" w:cs="Calibri"/>
          <w:sz w:val="18"/>
          <w:szCs w:val="18"/>
        </w:rPr>
        <w:t>(data i podpis wnioskodawcy)</w:t>
      </w: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Pr="002837C0" w:rsidRDefault="00A105F0" w:rsidP="00A105F0">
      <w:pPr>
        <w:spacing w:after="0" w:line="240" w:lineRule="auto"/>
        <w:rPr>
          <w:rFonts w:ascii="Calibri" w:hAnsi="Calibri" w:cs="Calibri"/>
        </w:rPr>
      </w:pPr>
    </w:p>
    <w:p w:rsidR="00A105F0" w:rsidRDefault="00A105F0" w:rsidP="0050692C">
      <w:pPr>
        <w:spacing w:after="0" w:line="240" w:lineRule="auto"/>
        <w:rPr>
          <w:rFonts w:cstheme="minorHAnsi"/>
          <w:b/>
          <w:u w:val="single"/>
        </w:rPr>
      </w:pPr>
    </w:p>
    <w:p w:rsidR="00A105F0" w:rsidRPr="00B81229" w:rsidRDefault="00A105F0" w:rsidP="00A105F0">
      <w:pPr>
        <w:spacing w:after="0"/>
        <w:ind w:right="140"/>
        <w:jc w:val="center"/>
        <w:rPr>
          <w:rFonts w:cstheme="minorHAnsi"/>
          <w:b/>
          <w:u w:val="single"/>
        </w:rPr>
      </w:pPr>
      <w:r w:rsidRPr="00B81229">
        <w:rPr>
          <w:rFonts w:cstheme="minorHAnsi"/>
          <w:b/>
          <w:u w:val="single"/>
        </w:rPr>
        <w:lastRenderedPageBreak/>
        <w:t>Informacja ogólna dla właścicieli danych osobowych</w:t>
      </w:r>
    </w:p>
    <w:p w:rsidR="00A105F0" w:rsidRPr="00B81229" w:rsidRDefault="00A105F0" w:rsidP="00A105F0">
      <w:pPr>
        <w:spacing w:after="0"/>
        <w:ind w:right="140"/>
        <w:jc w:val="center"/>
        <w:rPr>
          <w:rFonts w:cstheme="minorHAnsi"/>
          <w:b/>
          <w:u w:val="single"/>
        </w:rPr>
      </w:pPr>
    </w:p>
    <w:p w:rsidR="00A105F0" w:rsidRPr="007C36AA" w:rsidRDefault="00A105F0" w:rsidP="0050692C">
      <w:pPr>
        <w:shd w:val="clear" w:color="auto" w:fill="FFFFFF"/>
        <w:spacing w:after="150"/>
        <w:jc w:val="both"/>
        <w:textAlignment w:val="baseline"/>
        <w:rPr>
          <w:rFonts w:cstheme="minorHAnsi"/>
        </w:rPr>
      </w:pPr>
      <w:r w:rsidRPr="007C36AA">
        <w:rPr>
          <w:rFonts w:cstheme="minorHAnsi"/>
        </w:rPr>
        <w:t>W związku z przetwarzaniem Pa</w:t>
      </w:r>
      <w:r>
        <w:rPr>
          <w:rFonts w:cstheme="minorHAnsi"/>
        </w:rPr>
        <w:t xml:space="preserve">ństwa </w:t>
      </w:r>
      <w:r w:rsidRPr="007C36AA">
        <w:rPr>
          <w:rFonts w:cstheme="minorHAnsi"/>
        </w:rPr>
        <w:t>danych osobowych informuję, że:</w:t>
      </w:r>
    </w:p>
    <w:p w:rsidR="00A105F0" w:rsidRDefault="00A105F0" w:rsidP="0050692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B81229">
        <w:rPr>
          <w:rFonts w:cstheme="minorHAnsi"/>
        </w:rPr>
        <w:t xml:space="preserve">Administratorem danych osobowych jest Województwo Wielkopolskie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Pr="00B81229">
        <w:rPr>
          <w:rFonts w:cstheme="minorHAnsi"/>
        </w:rPr>
        <w:t>ePUAP</w:t>
      </w:r>
      <w:proofErr w:type="spellEnd"/>
      <w:r w:rsidRPr="00B81229">
        <w:rPr>
          <w:rFonts w:cstheme="minorHAnsi"/>
        </w:rPr>
        <w:t>: /</w:t>
      </w:r>
      <w:proofErr w:type="spellStart"/>
      <w:r w:rsidRPr="00B81229">
        <w:rPr>
          <w:rFonts w:cstheme="minorHAnsi"/>
        </w:rPr>
        <w:t>umarszwlkp</w:t>
      </w:r>
      <w:proofErr w:type="spellEnd"/>
      <w:r w:rsidRPr="00B81229">
        <w:rPr>
          <w:rFonts w:cstheme="minorHAnsi"/>
        </w:rPr>
        <w:t>/</w:t>
      </w:r>
      <w:proofErr w:type="spellStart"/>
      <w:r w:rsidRPr="00B81229">
        <w:rPr>
          <w:rFonts w:cstheme="minorHAnsi"/>
        </w:rPr>
        <w:t>SkrytkaESP</w:t>
      </w:r>
      <w:proofErr w:type="spellEnd"/>
      <w:r>
        <w:rPr>
          <w:rFonts w:cstheme="minorHAnsi"/>
        </w:rPr>
        <w:t xml:space="preserve">, </w:t>
      </w:r>
      <w:r w:rsidRPr="00415A0C">
        <w:rPr>
          <w:rFonts w:cstheme="minorHAnsi"/>
        </w:rPr>
        <w:t>adres e-Doręczeń AE:PL-36275-98241-EEETD-21.</w:t>
      </w:r>
    </w:p>
    <w:p w:rsidR="00A105F0" w:rsidRDefault="00A105F0" w:rsidP="0050692C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Państwa dane osobowe są przetwarzane w celach</w:t>
      </w:r>
      <w:r>
        <w:rPr>
          <w:rFonts w:cstheme="minorHAnsi"/>
        </w:rPr>
        <w:t>:</w:t>
      </w:r>
    </w:p>
    <w:p w:rsidR="00A105F0" w:rsidRDefault="00A105F0" w:rsidP="0050692C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415A0C">
        <w:rPr>
          <w:rFonts w:cstheme="minorHAnsi"/>
        </w:rPr>
        <w:t>prowadz</w:t>
      </w:r>
      <w:r>
        <w:rPr>
          <w:rFonts w:cstheme="minorHAnsi"/>
        </w:rPr>
        <w:t>enia</w:t>
      </w:r>
      <w:r w:rsidRPr="00415A0C">
        <w:rPr>
          <w:rFonts w:cstheme="minorHAnsi"/>
        </w:rPr>
        <w:t xml:space="preserve"> rejestr</w:t>
      </w:r>
      <w:r>
        <w:rPr>
          <w:rFonts w:cstheme="minorHAnsi"/>
        </w:rPr>
        <w:t>u</w:t>
      </w:r>
      <w:r w:rsidRPr="00415A0C">
        <w:rPr>
          <w:rFonts w:cstheme="minorHAnsi"/>
        </w:rPr>
        <w:t xml:space="preserve"> przedsiębiorców prowadzących pracownię psychologiczną</w:t>
      </w:r>
      <w:r>
        <w:rPr>
          <w:rFonts w:cstheme="minorHAnsi"/>
        </w:rPr>
        <w:t>;</w:t>
      </w:r>
      <w:r w:rsidRPr="00415A0C">
        <w:rPr>
          <w:rFonts w:cstheme="minorHAnsi"/>
        </w:rPr>
        <w:t xml:space="preserve"> </w:t>
      </w:r>
    </w:p>
    <w:p w:rsidR="00A105F0" w:rsidRPr="00E82F17" w:rsidRDefault="00A105F0" w:rsidP="0050692C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sprawowania nadzoru</w:t>
      </w:r>
      <w:r w:rsidRPr="00415A0C">
        <w:rPr>
          <w:rFonts w:cstheme="minorHAnsi"/>
        </w:rPr>
        <w:t xml:space="preserve"> nad przeprowadzaniem bada</w:t>
      </w:r>
      <w:r>
        <w:rPr>
          <w:rFonts w:cstheme="minorHAnsi"/>
        </w:rPr>
        <w:t>ń</w:t>
      </w:r>
      <w:r w:rsidRPr="00415A0C">
        <w:rPr>
          <w:rFonts w:cstheme="minorHAnsi"/>
        </w:rPr>
        <w:t xml:space="preserve"> psychologicznych w zakresie psychologii transportu</w:t>
      </w:r>
      <w:r>
        <w:rPr>
          <w:rFonts w:cstheme="minorHAnsi"/>
        </w:rPr>
        <w:t>;</w:t>
      </w:r>
    </w:p>
    <w:p w:rsidR="00A105F0" w:rsidRPr="007C36AA" w:rsidRDefault="00A105F0" w:rsidP="0050692C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archiwizacji</w:t>
      </w:r>
      <w:r w:rsidRPr="00415A0C">
        <w:rPr>
          <w:rFonts w:cstheme="minorHAnsi"/>
        </w:rPr>
        <w:t>.</w:t>
      </w:r>
    </w:p>
    <w:p w:rsidR="00A105F0" w:rsidRDefault="00A105F0" w:rsidP="0050692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 xml:space="preserve">Państwa dane osobowe przetwarzamy w związku z realizacją obowiązku prawnego ciążącego na administratorze </w:t>
      </w:r>
      <w:r>
        <w:rPr>
          <w:rFonts w:cstheme="minorHAnsi"/>
        </w:rPr>
        <w:t>(art. 6 ust. 1 lit. c RODO).</w:t>
      </w:r>
    </w:p>
    <w:p w:rsidR="00A105F0" w:rsidRDefault="00A105F0" w:rsidP="0050692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 xml:space="preserve">Podanie danych osobowych jest warunkiem ustawowym a ich niepodanie skutkuje brakiem rozpatrzenia Państwa </w:t>
      </w:r>
      <w:r>
        <w:rPr>
          <w:rFonts w:cstheme="minorHAnsi"/>
        </w:rPr>
        <w:t>wniosku</w:t>
      </w:r>
      <w:r w:rsidRPr="00415A0C">
        <w:rPr>
          <w:rFonts w:cstheme="minorHAnsi"/>
        </w:rPr>
        <w:t>.</w:t>
      </w:r>
    </w:p>
    <w:p w:rsidR="00A105F0" w:rsidRPr="00ED433D" w:rsidRDefault="00A105F0" w:rsidP="0050692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 xml:space="preserve">W sprawach związanych z przetwarzaniem danych osobowych można kontaktować się z Inspektorem ochrony danych osobowych listownie pod adresem administratora danych, lub elektronicznie poprzez skrytkę </w:t>
      </w:r>
      <w:proofErr w:type="spellStart"/>
      <w:r w:rsidRPr="00415A0C">
        <w:rPr>
          <w:rFonts w:cstheme="minorHAnsi"/>
        </w:rPr>
        <w:t>ePUAP</w:t>
      </w:r>
      <w:proofErr w:type="spellEnd"/>
      <w:r w:rsidRPr="00415A0C">
        <w:rPr>
          <w:rFonts w:cstheme="minorHAnsi"/>
        </w:rPr>
        <w:t>: /</w:t>
      </w:r>
      <w:proofErr w:type="spellStart"/>
      <w:r w:rsidRPr="00415A0C">
        <w:rPr>
          <w:rFonts w:cstheme="minorHAnsi"/>
        </w:rPr>
        <w:t>umarszwlkp</w:t>
      </w:r>
      <w:proofErr w:type="spellEnd"/>
      <w:r w:rsidRPr="00415A0C">
        <w:rPr>
          <w:rFonts w:cstheme="minorHAnsi"/>
        </w:rPr>
        <w:t>/</w:t>
      </w:r>
      <w:proofErr w:type="spellStart"/>
      <w:r w:rsidRPr="00415A0C">
        <w:rPr>
          <w:rFonts w:cstheme="minorHAnsi"/>
        </w:rPr>
        <w:t>SkrytkaESP</w:t>
      </w:r>
      <w:proofErr w:type="spellEnd"/>
      <w:r>
        <w:rPr>
          <w:rFonts w:cstheme="minorHAnsi"/>
        </w:rPr>
        <w:t xml:space="preserve">, </w:t>
      </w:r>
      <w:r w:rsidRPr="00415A0C">
        <w:rPr>
          <w:rFonts w:cstheme="minorHAnsi"/>
        </w:rPr>
        <w:t xml:space="preserve">adres </w:t>
      </w:r>
      <w:r w:rsidRPr="00AB3597">
        <w:rPr>
          <w:rFonts w:cstheme="minorHAnsi"/>
        </w:rPr>
        <w:t>e-Doręczeń AE:PL-36275-98241-EEETD-21.</w:t>
      </w:r>
      <w:r>
        <w:rPr>
          <w:rFonts w:cstheme="minorHAnsi"/>
        </w:rPr>
        <w:t xml:space="preserve">, adres </w:t>
      </w:r>
      <w:r w:rsidRPr="00415A0C">
        <w:rPr>
          <w:rFonts w:cstheme="minorHAnsi"/>
        </w:rPr>
        <w:t>e-mail</w:t>
      </w:r>
      <w:r w:rsidRPr="00ED433D">
        <w:rPr>
          <w:rFonts w:cstheme="minorHAnsi"/>
        </w:rPr>
        <w:t xml:space="preserve">: </w:t>
      </w:r>
      <w:hyperlink r:id="rId7" w:history="1">
        <w:r w:rsidRPr="00ED433D">
          <w:rPr>
            <w:rStyle w:val="Hipercze"/>
            <w:rFonts w:cstheme="minorHAnsi"/>
          </w:rPr>
          <w:t>inspektor.ochrony@umww.pl</w:t>
        </w:r>
      </w:hyperlink>
      <w:r w:rsidRPr="00ED433D">
        <w:rPr>
          <w:rFonts w:cstheme="minorHAnsi"/>
        </w:rPr>
        <w:t xml:space="preserve"> </w:t>
      </w:r>
    </w:p>
    <w:p w:rsidR="00A105F0" w:rsidRDefault="00A105F0" w:rsidP="0050692C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 xml:space="preserve">Państwa dane osobowe będą </w:t>
      </w:r>
      <w:r>
        <w:rPr>
          <w:rFonts w:cstheme="minorHAnsi"/>
        </w:rPr>
        <w:t>przechowywane:</w:t>
      </w:r>
    </w:p>
    <w:p w:rsidR="00A105F0" w:rsidRDefault="00A105F0" w:rsidP="0050692C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cstheme="minorHAnsi"/>
        </w:rPr>
      </w:pPr>
      <w:r w:rsidRPr="00ED433D">
        <w:rPr>
          <w:rFonts w:cstheme="minorHAnsi"/>
        </w:rPr>
        <w:t>wieczyście zgodnie z Instrukcją Kancelaryjna w zakresie prowadzenia rejestru przedsiębiorców prowadzących pracownię psychologiczną;</w:t>
      </w:r>
    </w:p>
    <w:p w:rsidR="00A105F0" w:rsidRPr="00ED433D" w:rsidRDefault="00A105F0" w:rsidP="0050692C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cstheme="minorHAnsi"/>
        </w:rPr>
      </w:pPr>
      <w:r w:rsidRPr="00ED433D">
        <w:rPr>
          <w:rFonts w:cstheme="minorHAnsi"/>
        </w:rPr>
        <w:t>co najmniej przez 10 lat zgodnie z instrukcja kancelaryjną w zakresie sprawowania nadzoru nad przeprowadzaniem badań psychologicznych w zakresie psychologii transportu.</w:t>
      </w:r>
    </w:p>
    <w:p w:rsidR="00A105F0" w:rsidRDefault="00A105F0" w:rsidP="0050692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Przysługuje Państwu prawo do usunięcia danych osobowych, o ile Państwa dane osobowe są przetwarzane na podstawie wyrażonej zgody, lub wynika to z wymogu prawa, lub gdy dane są już niepotrzebne do przetwarzania danych.</w:t>
      </w:r>
    </w:p>
    <w:p w:rsidR="00A105F0" w:rsidRDefault="00A105F0" w:rsidP="0050692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>
        <w:rPr>
          <w:rFonts w:cstheme="minorHAnsi"/>
        </w:rPr>
        <w:t>P</w:t>
      </w:r>
      <w:r w:rsidRPr="00415A0C">
        <w:rPr>
          <w:rFonts w:cstheme="minorHAnsi"/>
        </w:rPr>
        <w:t>rzysługuje Państwu prawo do cofnięcia zgody na przetwarzanie danych osobowych, o ile Państwa dane osobowe są przetwarzane na podstawie wyrażonej zgody. Wycofanie</w:t>
      </w:r>
      <w:r>
        <w:rPr>
          <w:rFonts w:cstheme="minorHAnsi"/>
        </w:rPr>
        <w:t xml:space="preserve"> zgody nie wpływa na zgodność z </w:t>
      </w:r>
      <w:r w:rsidRPr="00415A0C">
        <w:rPr>
          <w:rFonts w:cstheme="minorHAnsi"/>
        </w:rPr>
        <w:t>prawem przetwarzania, którego dokonano na podstawie zgody przed jej wycofaniem.</w:t>
      </w:r>
    </w:p>
    <w:p w:rsidR="00A105F0" w:rsidRDefault="00A105F0" w:rsidP="0050692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Przysługuje Państwu prawo do przenoszenia danych, o ile Państwa dane osobowe są przetwarzane na podstawie wyrażonej zgody lub są niezbędne do zawarcia umowy ora</w:t>
      </w:r>
      <w:r>
        <w:rPr>
          <w:rFonts w:cstheme="minorHAnsi"/>
        </w:rPr>
        <w:t xml:space="preserve">z gdy dane te są przetwarzane w </w:t>
      </w:r>
      <w:r w:rsidRPr="00415A0C">
        <w:rPr>
          <w:rFonts w:cstheme="minorHAnsi"/>
        </w:rPr>
        <w:t>sposób zautomatyzowany.</w:t>
      </w:r>
    </w:p>
    <w:p w:rsidR="00A105F0" w:rsidRDefault="00A105F0" w:rsidP="0050692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Przysługuje Państwu prawo do dostępu do danych osobowych, ich sprostowania lub ograniczenia przetwarzania.</w:t>
      </w:r>
    </w:p>
    <w:p w:rsidR="00A105F0" w:rsidRDefault="00A105F0" w:rsidP="0050692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Przysługuje Państwu prawo do wniesienia sprzeciwu wobec przetwarzania w związku z Państwa sytuacją szczególną o ile przetwarzanie Państwa dan</w:t>
      </w:r>
      <w:r>
        <w:rPr>
          <w:rFonts w:cstheme="minorHAnsi"/>
        </w:rPr>
        <w:t xml:space="preserve">ych osobowych jest niezbędne do zrealizowania zadania w </w:t>
      </w:r>
      <w:r w:rsidRPr="00415A0C">
        <w:rPr>
          <w:rFonts w:cstheme="minorHAnsi"/>
        </w:rPr>
        <w:t>interesie publicznym lub sprawowania władzy publicznej.</w:t>
      </w:r>
    </w:p>
    <w:p w:rsidR="00A105F0" w:rsidRDefault="00A105F0" w:rsidP="0050692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A105F0" w:rsidRDefault="00A105F0" w:rsidP="0050692C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Państwa dane będą ujawnione</w:t>
      </w:r>
      <w:r>
        <w:rPr>
          <w:rFonts w:cstheme="minorHAnsi"/>
        </w:rPr>
        <w:t>:</w:t>
      </w:r>
    </w:p>
    <w:p w:rsidR="00A105F0" w:rsidRDefault="00A105F0" w:rsidP="0050692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cstheme="minorHAnsi"/>
        </w:rPr>
      </w:pPr>
      <w:r w:rsidRPr="00B609E8">
        <w:rPr>
          <w:rFonts w:cstheme="minorHAnsi"/>
        </w:rPr>
        <w:t>podmiotom świadczącym usługi, na rzecz administratora danych, na podstawie zawartych umów dotyczących: serwisu i wsparcia systemów informatycznych; utylizacji dokumentacji niearchiwalnej oraz przekazywania przesyłek pocztowych.</w:t>
      </w:r>
    </w:p>
    <w:p w:rsidR="00A105F0" w:rsidRPr="00B609E8" w:rsidRDefault="00A105F0" w:rsidP="0050692C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na stronie internetowej Urzędu pod adresem </w:t>
      </w:r>
      <w:hyperlink r:id="rId8" w:history="1">
        <w:r w:rsidRPr="00756D68">
          <w:rPr>
            <w:rStyle w:val="Hipercze"/>
            <w:rFonts w:cstheme="minorHAnsi"/>
          </w:rPr>
          <w:t>www.bip.umww.pl</w:t>
        </w:r>
      </w:hyperlink>
      <w:r>
        <w:rPr>
          <w:rFonts w:cstheme="minorHAnsi"/>
        </w:rPr>
        <w:t xml:space="preserve">. </w:t>
      </w:r>
    </w:p>
    <w:p w:rsidR="00A105F0" w:rsidRDefault="00A105F0" w:rsidP="0050692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Państwa dane osobowe nie są przetwarzane w sposób zautomatyzowany w celu podjęcia jakiejkolwiek decyzji oraz profilowania.</w:t>
      </w:r>
    </w:p>
    <w:p w:rsidR="00A105F0" w:rsidRPr="00501738" w:rsidRDefault="00A105F0" w:rsidP="0050692C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415A0C">
        <w:rPr>
          <w:rFonts w:cstheme="minorHAnsi"/>
        </w:rPr>
        <w:t>Państwa dane</w:t>
      </w:r>
      <w:r>
        <w:rPr>
          <w:rFonts w:cstheme="minorHAnsi"/>
        </w:rPr>
        <w:t xml:space="preserve"> osobowe nie są przekazywane do </w:t>
      </w:r>
      <w:r w:rsidRPr="00415A0C">
        <w:rPr>
          <w:rFonts w:cstheme="minorHAnsi"/>
        </w:rPr>
        <w:t>organizacji międzynarodowych</w:t>
      </w:r>
      <w:r>
        <w:rPr>
          <w:rFonts w:cstheme="minorHAnsi"/>
        </w:rPr>
        <w:t xml:space="preserve"> i państw trzecich.</w:t>
      </w:r>
    </w:p>
    <w:p w:rsidR="008B65CE" w:rsidRPr="00A105F0" w:rsidRDefault="008B65CE" w:rsidP="0050692C"/>
    <w:sectPr w:rsidR="008B65CE" w:rsidRPr="00A105F0" w:rsidSect="00593885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D01" w:rsidRDefault="00541D01" w:rsidP="00975FF2">
      <w:pPr>
        <w:spacing w:after="0" w:line="240" w:lineRule="auto"/>
      </w:pPr>
      <w:r>
        <w:separator/>
      </w:r>
    </w:p>
  </w:endnote>
  <w:endnote w:type="continuationSeparator" w:id="0">
    <w:p w:rsidR="00541D01" w:rsidRDefault="00541D01" w:rsidP="0097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29688"/>
      <w:docPartObj>
        <w:docPartGallery w:val="Page Numbers (Bottom of Page)"/>
        <w:docPartUnique/>
      </w:docPartObj>
    </w:sdtPr>
    <w:sdtEndPr/>
    <w:sdtContent>
      <w:p w:rsidR="00AC5FF5" w:rsidRDefault="0028126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D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C5FF5" w:rsidRDefault="00AC5F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D01" w:rsidRDefault="00541D01" w:rsidP="00975FF2">
      <w:pPr>
        <w:spacing w:after="0" w:line="240" w:lineRule="auto"/>
      </w:pPr>
      <w:r>
        <w:separator/>
      </w:r>
    </w:p>
  </w:footnote>
  <w:footnote w:type="continuationSeparator" w:id="0">
    <w:p w:rsidR="00541D01" w:rsidRDefault="00541D01" w:rsidP="00975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7B3F"/>
    <w:multiLevelType w:val="hybridMultilevel"/>
    <w:tmpl w:val="C352BD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1F4028"/>
    <w:multiLevelType w:val="hybridMultilevel"/>
    <w:tmpl w:val="A726C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2A8A"/>
    <w:multiLevelType w:val="hybridMultilevel"/>
    <w:tmpl w:val="3F260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D5AAE"/>
    <w:multiLevelType w:val="hybridMultilevel"/>
    <w:tmpl w:val="38685A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9E743E"/>
    <w:multiLevelType w:val="hybridMultilevel"/>
    <w:tmpl w:val="C19E5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C1589"/>
    <w:multiLevelType w:val="hybridMultilevel"/>
    <w:tmpl w:val="98E6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A1A9F"/>
    <w:multiLevelType w:val="hybridMultilevel"/>
    <w:tmpl w:val="31AE5302"/>
    <w:lvl w:ilvl="0" w:tplc="03345B3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346AE"/>
    <w:multiLevelType w:val="hybridMultilevel"/>
    <w:tmpl w:val="9F62EA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FC07A8"/>
    <w:multiLevelType w:val="hybridMultilevel"/>
    <w:tmpl w:val="A7283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F2"/>
    <w:rsid w:val="00085F4A"/>
    <w:rsid w:val="000A59EC"/>
    <w:rsid w:val="000C46AE"/>
    <w:rsid w:val="000C56CD"/>
    <w:rsid w:val="000D4D1B"/>
    <w:rsid w:val="00151666"/>
    <w:rsid w:val="00163E5C"/>
    <w:rsid w:val="001758D1"/>
    <w:rsid w:val="00182417"/>
    <w:rsid w:val="001978C7"/>
    <w:rsid w:val="001F5997"/>
    <w:rsid w:val="00216336"/>
    <w:rsid w:val="00281260"/>
    <w:rsid w:val="002C5B96"/>
    <w:rsid w:val="002F2D29"/>
    <w:rsid w:val="003B0DE3"/>
    <w:rsid w:val="003C363E"/>
    <w:rsid w:val="003D3EE4"/>
    <w:rsid w:val="003F530F"/>
    <w:rsid w:val="0043034F"/>
    <w:rsid w:val="00445B7D"/>
    <w:rsid w:val="00497873"/>
    <w:rsid w:val="004C484B"/>
    <w:rsid w:val="004D192A"/>
    <w:rsid w:val="004D6B41"/>
    <w:rsid w:val="004D7611"/>
    <w:rsid w:val="0050692C"/>
    <w:rsid w:val="00541D01"/>
    <w:rsid w:val="00593885"/>
    <w:rsid w:val="005E7ADD"/>
    <w:rsid w:val="005F1148"/>
    <w:rsid w:val="00606825"/>
    <w:rsid w:val="00663A44"/>
    <w:rsid w:val="00670F10"/>
    <w:rsid w:val="006A6A5B"/>
    <w:rsid w:val="006B4C26"/>
    <w:rsid w:val="006C7CBA"/>
    <w:rsid w:val="006E1814"/>
    <w:rsid w:val="00742154"/>
    <w:rsid w:val="007859CC"/>
    <w:rsid w:val="007E291E"/>
    <w:rsid w:val="008157C2"/>
    <w:rsid w:val="0082384B"/>
    <w:rsid w:val="008263CA"/>
    <w:rsid w:val="00840043"/>
    <w:rsid w:val="00846FD9"/>
    <w:rsid w:val="008559E1"/>
    <w:rsid w:val="00890A79"/>
    <w:rsid w:val="008A2433"/>
    <w:rsid w:val="008B65CE"/>
    <w:rsid w:val="008E0FB7"/>
    <w:rsid w:val="00905835"/>
    <w:rsid w:val="00975FF2"/>
    <w:rsid w:val="009D6DCA"/>
    <w:rsid w:val="009E3F34"/>
    <w:rsid w:val="009F37A5"/>
    <w:rsid w:val="00A105F0"/>
    <w:rsid w:val="00A514D8"/>
    <w:rsid w:val="00AB3C04"/>
    <w:rsid w:val="00AC5FF5"/>
    <w:rsid w:val="00AD36C6"/>
    <w:rsid w:val="00B360DC"/>
    <w:rsid w:val="00C02326"/>
    <w:rsid w:val="00C15B20"/>
    <w:rsid w:val="00C472D4"/>
    <w:rsid w:val="00C82388"/>
    <w:rsid w:val="00CA1DD3"/>
    <w:rsid w:val="00CD33A8"/>
    <w:rsid w:val="00CF0308"/>
    <w:rsid w:val="00D63110"/>
    <w:rsid w:val="00D82697"/>
    <w:rsid w:val="00D84FC9"/>
    <w:rsid w:val="00DF013B"/>
    <w:rsid w:val="00E152F6"/>
    <w:rsid w:val="00E606B3"/>
    <w:rsid w:val="00E67E16"/>
    <w:rsid w:val="00E8392B"/>
    <w:rsid w:val="00E9090B"/>
    <w:rsid w:val="00EE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6961"/>
  <w15:docId w15:val="{3EB29536-973E-4C91-8556-D12A6562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F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5F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5F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B0DE3"/>
    <w:pPr>
      <w:ind w:left="720"/>
      <w:contextualSpacing/>
    </w:pPr>
  </w:style>
  <w:style w:type="table" w:styleId="Tabela-Siatka">
    <w:name w:val="Table Grid"/>
    <w:basedOn w:val="Standardowy"/>
    <w:uiPriority w:val="59"/>
    <w:rsid w:val="005E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E7AD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9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3885"/>
  </w:style>
  <w:style w:type="paragraph" w:styleId="Stopka">
    <w:name w:val="footer"/>
    <w:basedOn w:val="Normalny"/>
    <w:link w:val="StopkaZnak"/>
    <w:uiPriority w:val="99"/>
    <w:unhideWhenUsed/>
    <w:rsid w:val="0059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885"/>
  </w:style>
  <w:style w:type="paragraph" w:styleId="Tekstdymka">
    <w:name w:val="Balloon Text"/>
    <w:basedOn w:val="Normalny"/>
    <w:link w:val="TekstdymkaZnak"/>
    <w:uiPriority w:val="99"/>
    <w:semiHidden/>
    <w:unhideWhenUsed/>
    <w:rsid w:val="0059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w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.ochrony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1013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mariola.tarnawska</dc:creator>
  <cp:lastModifiedBy>Mielcarek Karolina</cp:lastModifiedBy>
  <cp:revision>22</cp:revision>
  <cp:lastPrinted>2025-08-11T14:55:00Z</cp:lastPrinted>
  <dcterms:created xsi:type="dcterms:W3CDTF">2025-04-30T12:53:00Z</dcterms:created>
  <dcterms:modified xsi:type="dcterms:W3CDTF">2025-08-27T14:50:00Z</dcterms:modified>
</cp:coreProperties>
</file>