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C4" w:rsidRPr="006B59B3" w:rsidRDefault="007D52C4" w:rsidP="007D52C4">
      <w:pPr>
        <w:autoSpaceDE w:val="0"/>
        <w:autoSpaceDN w:val="0"/>
        <w:adjustRightInd w:val="0"/>
        <w:spacing w:before="360" w:line="271" w:lineRule="auto"/>
        <w:ind w:left="45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Załącznik nr 4 </w:t>
      </w:r>
      <w:r w:rsidRPr="002837C0">
        <w:rPr>
          <w:rFonts w:ascii="Calibri" w:hAnsi="Calibri" w:cs="Calibri"/>
          <w:sz w:val="16"/>
          <w:szCs w:val="16"/>
        </w:rPr>
        <w:t>do Procedury wpisu, aktualizacji i wykreślenia z rejestru przedsiębiorców prowadzących pracownię psychologiczną w zakresie psychologii transportu prowadzanego przez Marszałka Województwa Wielkopolskiego.</w:t>
      </w:r>
      <w:r w:rsidRPr="006B59B3">
        <w:rPr>
          <w:rFonts w:ascii="Calibri" w:hAnsi="Calibri" w:cs="Calibri"/>
          <w:sz w:val="16"/>
          <w:szCs w:val="16"/>
        </w:rPr>
        <w:t xml:space="preserve"> </w:t>
      </w:r>
    </w:p>
    <w:p w:rsidR="007D52C4" w:rsidRPr="002837C0" w:rsidRDefault="007D52C4" w:rsidP="007D52C4">
      <w:pPr>
        <w:spacing w:after="0" w:line="240" w:lineRule="auto"/>
        <w:ind w:left="5664"/>
        <w:rPr>
          <w:rFonts w:ascii="Calibri" w:hAnsi="Calibri" w:cs="Calibri"/>
        </w:rPr>
      </w:pPr>
    </w:p>
    <w:p w:rsidR="007D52C4" w:rsidRPr="002837C0" w:rsidRDefault="007D52C4" w:rsidP="007D52C4">
      <w:pPr>
        <w:spacing w:after="0"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.</w:t>
      </w:r>
      <w:r w:rsidRPr="002837C0">
        <w:rPr>
          <w:rFonts w:ascii="Calibri" w:hAnsi="Calibri" w:cs="Calibri"/>
        </w:rPr>
        <w:t>………………………………….…………….………</w:t>
      </w:r>
    </w:p>
    <w:p w:rsidR="007D52C4" w:rsidRPr="002837C0" w:rsidRDefault="007D52C4" w:rsidP="007D52C4">
      <w:pPr>
        <w:spacing w:after="0" w:line="240" w:lineRule="auto"/>
        <w:ind w:left="5664" w:firstLine="708"/>
        <w:rPr>
          <w:rFonts w:ascii="Calibri" w:hAnsi="Calibri" w:cs="Calibri"/>
        </w:rPr>
      </w:pPr>
      <w:r w:rsidRPr="002837C0">
        <w:rPr>
          <w:rFonts w:ascii="Calibri" w:hAnsi="Calibri" w:cs="Calibri"/>
        </w:rPr>
        <w:t>(Miejscowość, data)</w:t>
      </w:r>
    </w:p>
    <w:p w:rsidR="007D52C4" w:rsidRPr="002837C0" w:rsidRDefault="007D52C4" w:rsidP="007D52C4">
      <w:pPr>
        <w:autoSpaceDE w:val="0"/>
        <w:autoSpaceDN w:val="0"/>
        <w:adjustRightInd w:val="0"/>
        <w:spacing w:line="360" w:lineRule="auto"/>
        <w:ind w:left="851" w:hanging="851"/>
        <w:rPr>
          <w:rFonts w:ascii="Calibri" w:hAnsi="Calibri" w:cs="Calibri"/>
        </w:rPr>
      </w:pPr>
      <w:r w:rsidRPr="002837C0">
        <w:rPr>
          <w:rFonts w:ascii="Calibri" w:hAnsi="Calibri" w:cs="Calibri"/>
        </w:rPr>
        <w:t>................................................................</w:t>
      </w:r>
    </w:p>
    <w:p w:rsidR="007D52C4" w:rsidRPr="002837C0" w:rsidRDefault="007D52C4" w:rsidP="007D52C4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…………………………………………………………….</w:t>
      </w:r>
    </w:p>
    <w:p w:rsidR="007D52C4" w:rsidRPr="002837C0" w:rsidRDefault="007D52C4" w:rsidP="007D52C4">
      <w:pPr>
        <w:autoSpaceDE w:val="0"/>
        <w:autoSpaceDN w:val="0"/>
        <w:adjustRightInd w:val="0"/>
        <w:spacing w:line="360" w:lineRule="auto"/>
        <w:ind w:left="851" w:hanging="851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………………………………………………………......</w:t>
      </w:r>
    </w:p>
    <w:p w:rsidR="007D52C4" w:rsidRPr="002837C0" w:rsidRDefault="007D52C4" w:rsidP="007D52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…………………………………………………………….</w:t>
      </w:r>
    </w:p>
    <w:p w:rsidR="007D52C4" w:rsidRPr="0040724F" w:rsidRDefault="007D52C4" w:rsidP="007D52C4">
      <w:pPr>
        <w:autoSpaceDE w:val="0"/>
        <w:autoSpaceDN w:val="0"/>
        <w:adjustRightInd w:val="0"/>
        <w:spacing w:after="0" w:line="271" w:lineRule="auto"/>
        <w:ind w:left="851" w:hanging="851"/>
        <w:rPr>
          <w:rFonts w:ascii="Calibri" w:hAnsi="Calibri" w:cs="Calibri"/>
          <w:sz w:val="16"/>
          <w:szCs w:val="16"/>
        </w:rPr>
      </w:pPr>
      <w:r w:rsidRPr="0040724F">
        <w:rPr>
          <w:rFonts w:ascii="Calibri" w:hAnsi="Calibri" w:cs="Calibri"/>
          <w:sz w:val="16"/>
          <w:szCs w:val="16"/>
        </w:rPr>
        <w:t xml:space="preserve"> (firma przedsiębiorcy, siedziba, adres, dane kontaktowe:</w:t>
      </w:r>
    </w:p>
    <w:p w:rsidR="007D52C4" w:rsidRPr="0040724F" w:rsidRDefault="007D52C4" w:rsidP="007D52C4">
      <w:pPr>
        <w:autoSpaceDE w:val="0"/>
        <w:autoSpaceDN w:val="0"/>
        <w:adjustRightInd w:val="0"/>
        <w:spacing w:after="0" w:line="271" w:lineRule="auto"/>
        <w:rPr>
          <w:rFonts w:ascii="Calibri" w:hAnsi="Calibri" w:cs="Calibri"/>
          <w:sz w:val="16"/>
          <w:szCs w:val="16"/>
        </w:rPr>
      </w:pPr>
      <w:r w:rsidRPr="0040724F">
        <w:rPr>
          <w:rFonts w:ascii="Calibri" w:hAnsi="Calibri" w:cs="Calibri"/>
          <w:sz w:val="16"/>
          <w:szCs w:val="16"/>
        </w:rPr>
        <w:t xml:space="preserve"> telefon, e-mail)</w:t>
      </w:r>
    </w:p>
    <w:p w:rsidR="007D52C4" w:rsidRPr="002837C0" w:rsidRDefault="007D52C4" w:rsidP="007D52C4">
      <w:pPr>
        <w:autoSpaceDE w:val="0"/>
        <w:autoSpaceDN w:val="0"/>
        <w:adjustRightInd w:val="0"/>
        <w:spacing w:after="0" w:line="271" w:lineRule="auto"/>
        <w:rPr>
          <w:rFonts w:ascii="Calibri" w:hAnsi="Calibri" w:cs="Calibri"/>
        </w:rPr>
      </w:pPr>
    </w:p>
    <w:p w:rsidR="007D52C4" w:rsidRPr="002837C0" w:rsidRDefault="007D52C4" w:rsidP="007D52C4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F3B59">
        <w:rPr>
          <w:rFonts w:ascii="Calibri" w:hAnsi="Calibri" w:cs="Calibri"/>
        </w:rPr>
        <w:tab/>
      </w:r>
      <w:r w:rsidR="003F3B59">
        <w:rPr>
          <w:rFonts w:ascii="Calibri" w:hAnsi="Calibri" w:cs="Calibri"/>
        </w:rPr>
        <w:tab/>
      </w:r>
      <w:r w:rsidR="003F3B59">
        <w:rPr>
          <w:rFonts w:ascii="Calibri" w:hAnsi="Calibri" w:cs="Calibri"/>
        </w:rPr>
        <w:tab/>
      </w:r>
      <w:r w:rsidR="003F3B59">
        <w:rPr>
          <w:rFonts w:ascii="Calibri" w:hAnsi="Calibri" w:cs="Calibri"/>
        </w:rPr>
        <w:tab/>
      </w:r>
      <w:r w:rsidRPr="002837C0">
        <w:rPr>
          <w:rFonts w:ascii="Calibri" w:hAnsi="Calibri" w:cs="Calibri"/>
          <w:b/>
        </w:rPr>
        <w:t>MARSZAŁEK</w:t>
      </w:r>
    </w:p>
    <w:p w:rsidR="007D52C4" w:rsidRPr="002837C0" w:rsidRDefault="007D52C4" w:rsidP="007D52C4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>WOJEWÓDZTWA WIELKOPOLSKIEGO</w:t>
      </w:r>
    </w:p>
    <w:p w:rsidR="007D52C4" w:rsidRPr="002837C0" w:rsidRDefault="007D52C4" w:rsidP="007D52C4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>al. Niepodległości 34</w:t>
      </w:r>
    </w:p>
    <w:p w:rsidR="007D52C4" w:rsidRPr="002837C0" w:rsidRDefault="007D52C4" w:rsidP="007D52C4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r w:rsidR="003F3B59">
        <w:rPr>
          <w:rFonts w:ascii="Calibri" w:hAnsi="Calibri" w:cs="Calibri"/>
          <w:b/>
        </w:rPr>
        <w:tab/>
      </w:r>
      <w:bookmarkStart w:id="0" w:name="_GoBack"/>
      <w:bookmarkEnd w:id="0"/>
      <w:r w:rsidRPr="002837C0">
        <w:rPr>
          <w:rFonts w:ascii="Calibri" w:hAnsi="Calibri" w:cs="Calibri"/>
          <w:b/>
        </w:rPr>
        <w:t>61-714 Poznań</w:t>
      </w:r>
    </w:p>
    <w:p w:rsidR="007D52C4" w:rsidRPr="002837C0" w:rsidRDefault="007D52C4" w:rsidP="007D52C4">
      <w:pPr>
        <w:spacing w:after="0" w:line="240" w:lineRule="auto"/>
        <w:jc w:val="both"/>
        <w:rPr>
          <w:rFonts w:ascii="Calibri" w:hAnsi="Calibri" w:cs="Calibri"/>
          <w:b/>
        </w:rPr>
      </w:pPr>
    </w:p>
    <w:p w:rsidR="007D52C4" w:rsidRPr="002837C0" w:rsidRDefault="007D52C4" w:rsidP="007D52C4">
      <w:pPr>
        <w:spacing w:after="0" w:line="240" w:lineRule="auto"/>
        <w:jc w:val="both"/>
        <w:rPr>
          <w:rFonts w:ascii="Calibri" w:hAnsi="Calibri" w:cs="Calibri"/>
          <w:b/>
        </w:rPr>
      </w:pPr>
    </w:p>
    <w:p w:rsidR="007D52C4" w:rsidRPr="002837C0" w:rsidRDefault="007D52C4" w:rsidP="007D52C4">
      <w:pPr>
        <w:spacing w:after="0" w:line="240" w:lineRule="auto"/>
        <w:jc w:val="both"/>
        <w:rPr>
          <w:rFonts w:ascii="Calibri" w:hAnsi="Calibri" w:cs="Calibri"/>
          <w:b/>
        </w:rPr>
      </w:pPr>
    </w:p>
    <w:p w:rsidR="007D52C4" w:rsidRPr="002837C0" w:rsidRDefault="007D52C4" w:rsidP="007D52C4">
      <w:pPr>
        <w:spacing w:after="0" w:line="276" w:lineRule="auto"/>
        <w:jc w:val="center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 xml:space="preserve">WNIOSEK O </w:t>
      </w:r>
      <w:r>
        <w:rPr>
          <w:rFonts w:ascii="Calibri" w:hAnsi="Calibri" w:cs="Calibri"/>
          <w:b/>
        </w:rPr>
        <w:t>WYKREŚLENIE Z</w:t>
      </w:r>
      <w:r w:rsidRPr="002837C0">
        <w:rPr>
          <w:rFonts w:ascii="Calibri" w:hAnsi="Calibri" w:cs="Calibri"/>
          <w:b/>
        </w:rPr>
        <w:t xml:space="preserve"> REJESTRU PRZEDSIĘBIORCÓW PROWADZĄCYCH</w:t>
      </w:r>
    </w:p>
    <w:p w:rsidR="007D52C4" w:rsidRPr="002837C0" w:rsidRDefault="007D52C4" w:rsidP="007D52C4">
      <w:pPr>
        <w:spacing w:after="0" w:line="276" w:lineRule="auto"/>
        <w:jc w:val="center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>PRACOWNIĘ PSYCHOLOGICZNĄ</w:t>
      </w:r>
    </w:p>
    <w:p w:rsidR="007D52C4" w:rsidRPr="002837C0" w:rsidRDefault="007D52C4" w:rsidP="007D52C4">
      <w:pPr>
        <w:spacing w:after="0" w:line="276" w:lineRule="auto"/>
        <w:jc w:val="center"/>
        <w:rPr>
          <w:rFonts w:ascii="Calibri" w:hAnsi="Calibri" w:cs="Calibri"/>
          <w:b/>
        </w:rPr>
      </w:pPr>
    </w:p>
    <w:p w:rsidR="007D52C4" w:rsidRPr="003F6772" w:rsidRDefault="007D52C4" w:rsidP="007D52C4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Stosowanie do zapisów art. 88b</w:t>
      </w:r>
      <w:r w:rsidRPr="003F6772">
        <w:rPr>
          <w:rFonts w:ascii="Calibri" w:hAnsi="Calibri" w:cs="Calibri"/>
        </w:rPr>
        <w:t xml:space="preserve"> ustawy z dnia 5 stycznia 2011 r. o kierujących pojazdami </w:t>
      </w:r>
      <w:r>
        <w:rPr>
          <w:rFonts w:ascii="Calibri" w:hAnsi="Calibri" w:cs="Calibri"/>
        </w:rPr>
        <w:t>(Dz.U. z 2024, poz. 1210 ze zm.) zwracam się z wnioskiem o wykreślenie wpisu w rejestru przedsiębiorców prowadzących pracownię psychologiczną prowadzonego przez Marszałka Województwa Wielkopolskiego pod numerem………………………………………w związku z likwidacją pracowni psychologicznej.</w:t>
      </w:r>
    </w:p>
    <w:p w:rsidR="007D52C4" w:rsidRPr="008C269E" w:rsidRDefault="007D52C4" w:rsidP="007D52C4">
      <w:pPr>
        <w:spacing w:after="0" w:line="276" w:lineRule="auto"/>
        <w:jc w:val="both"/>
        <w:rPr>
          <w:rFonts w:ascii="Calibri" w:hAnsi="Calibri" w:cs="Calibri"/>
        </w:rPr>
      </w:pPr>
    </w:p>
    <w:p w:rsidR="007D52C4" w:rsidRDefault="007D52C4" w:rsidP="007D52C4">
      <w:pPr>
        <w:spacing w:after="0" w:line="276" w:lineRule="auto"/>
        <w:rPr>
          <w:rFonts w:ascii="Calibri" w:hAnsi="Calibri" w:cs="Calibri"/>
        </w:rPr>
      </w:pPr>
    </w:p>
    <w:p w:rsidR="007D52C4" w:rsidRDefault="007D52C4" w:rsidP="007D52C4">
      <w:pPr>
        <w:spacing w:after="0" w:line="276" w:lineRule="auto"/>
        <w:rPr>
          <w:rFonts w:ascii="Calibri" w:hAnsi="Calibri" w:cs="Calibri"/>
        </w:rPr>
      </w:pPr>
    </w:p>
    <w:p w:rsidR="007D52C4" w:rsidRDefault="007D52C4" w:rsidP="007D52C4">
      <w:pPr>
        <w:spacing w:after="0" w:line="276" w:lineRule="auto"/>
        <w:rPr>
          <w:rFonts w:ascii="Calibri" w:hAnsi="Calibri" w:cs="Calibri"/>
        </w:rPr>
      </w:pPr>
    </w:p>
    <w:p w:rsidR="007D52C4" w:rsidRPr="002837C0" w:rsidRDefault="007D52C4" w:rsidP="007D52C4">
      <w:pPr>
        <w:spacing w:after="0" w:line="276" w:lineRule="auto"/>
        <w:rPr>
          <w:rFonts w:ascii="Calibri" w:hAnsi="Calibri" w:cs="Calibri"/>
        </w:rPr>
      </w:pPr>
    </w:p>
    <w:p w:rsidR="007D52C4" w:rsidRPr="002837C0" w:rsidRDefault="007D52C4" w:rsidP="007D52C4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 w:rsidR="003F3B5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……..</w:t>
      </w:r>
      <w:r w:rsidRPr="002837C0">
        <w:rPr>
          <w:rFonts w:ascii="Calibri" w:hAnsi="Calibri" w:cs="Calibri"/>
        </w:rPr>
        <w:t>.....................................................</w:t>
      </w:r>
    </w:p>
    <w:p w:rsidR="007D52C4" w:rsidRPr="008F3066" w:rsidRDefault="007D52C4" w:rsidP="007D52C4">
      <w:pPr>
        <w:autoSpaceDE w:val="0"/>
        <w:autoSpaceDN w:val="0"/>
        <w:adjustRightInd w:val="0"/>
        <w:spacing w:line="276" w:lineRule="auto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(podpis przedsiębiorcy</w:t>
      </w:r>
      <w:r w:rsidRPr="002837C0">
        <w:rPr>
          <w:rFonts w:ascii="Calibri" w:hAnsi="Calibri" w:cs="Calibri"/>
        </w:rPr>
        <w:t>)</w:t>
      </w:r>
    </w:p>
    <w:p w:rsidR="007D52C4" w:rsidRPr="002837C0" w:rsidRDefault="007D52C4" w:rsidP="007D52C4">
      <w:pPr>
        <w:spacing w:after="0" w:line="276" w:lineRule="auto"/>
        <w:jc w:val="right"/>
        <w:rPr>
          <w:rFonts w:ascii="Calibri" w:hAnsi="Calibri" w:cs="Calibri"/>
        </w:rPr>
      </w:pP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</w:p>
    <w:p w:rsidR="007D52C4" w:rsidRDefault="007D52C4" w:rsidP="007D52C4">
      <w:pPr>
        <w:spacing w:line="276" w:lineRule="auto"/>
        <w:ind w:left="111"/>
        <w:rPr>
          <w:b/>
          <w:color w:val="1C1C1C"/>
          <w:spacing w:val="-2"/>
          <w:w w:val="105"/>
        </w:rPr>
      </w:pPr>
    </w:p>
    <w:p w:rsidR="007D52C4" w:rsidRPr="00F55DEE" w:rsidRDefault="007D52C4" w:rsidP="007D52C4">
      <w:pPr>
        <w:spacing w:line="276" w:lineRule="auto"/>
        <w:jc w:val="both"/>
        <w:rPr>
          <w:b/>
          <w:color w:val="1C1C1C"/>
          <w:spacing w:val="-2"/>
          <w:w w:val="105"/>
          <w:sz w:val="16"/>
          <w:szCs w:val="16"/>
        </w:rPr>
      </w:pPr>
      <w:r>
        <w:rPr>
          <w:b/>
          <w:color w:val="1C1C1C"/>
          <w:spacing w:val="-2"/>
          <w:w w:val="105"/>
          <w:sz w:val="16"/>
          <w:szCs w:val="16"/>
        </w:rPr>
        <w:t>Pouczenie:</w:t>
      </w:r>
    </w:p>
    <w:p w:rsidR="007D52C4" w:rsidRPr="007D52C4" w:rsidRDefault="007D52C4" w:rsidP="007D52C4">
      <w:pPr>
        <w:spacing w:line="276" w:lineRule="auto"/>
        <w:jc w:val="both"/>
        <w:rPr>
          <w:b/>
          <w:sz w:val="16"/>
          <w:szCs w:val="16"/>
        </w:rPr>
      </w:pPr>
      <w:r w:rsidRPr="00F55DEE">
        <w:rPr>
          <w:color w:val="1C1C1C"/>
          <w:w w:val="105"/>
          <w:sz w:val="16"/>
          <w:szCs w:val="16"/>
        </w:rPr>
        <w:t>Do</w:t>
      </w:r>
      <w:r w:rsidRPr="00F55DEE">
        <w:rPr>
          <w:color w:val="1C1C1C"/>
          <w:spacing w:val="-7"/>
          <w:w w:val="105"/>
          <w:sz w:val="16"/>
          <w:szCs w:val="16"/>
        </w:rPr>
        <w:t xml:space="preserve"> </w:t>
      </w:r>
      <w:r w:rsidRPr="00F55DEE">
        <w:rPr>
          <w:color w:val="1C1C1C"/>
          <w:w w:val="105"/>
          <w:sz w:val="16"/>
          <w:szCs w:val="16"/>
        </w:rPr>
        <w:t>wniosku należy dołączyć dokument potwierdzający</w:t>
      </w:r>
      <w:r w:rsidRPr="00F55DEE">
        <w:rPr>
          <w:color w:val="1C1C1C"/>
          <w:spacing w:val="-6"/>
          <w:w w:val="105"/>
          <w:sz w:val="16"/>
          <w:szCs w:val="16"/>
        </w:rPr>
        <w:t xml:space="preserve"> </w:t>
      </w:r>
      <w:r w:rsidRPr="00F55DEE">
        <w:rPr>
          <w:color w:val="1C1C1C"/>
          <w:w w:val="105"/>
          <w:sz w:val="16"/>
          <w:szCs w:val="16"/>
        </w:rPr>
        <w:t>zakończenie prowadzenia działalności gospodarczej polegającej na</w:t>
      </w:r>
      <w:r>
        <w:rPr>
          <w:color w:val="1C1C1C"/>
          <w:spacing w:val="-2"/>
          <w:w w:val="105"/>
          <w:sz w:val="16"/>
          <w:szCs w:val="16"/>
        </w:rPr>
        <w:t> </w:t>
      </w:r>
      <w:r w:rsidRPr="00F55DEE">
        <w:rPr>
          <w:color w:val="1C1C1C"/>
          <w:w w:val="105"/>
          <w:sz w:val="16"/>
          <w:szCs w:val="16"/>
        </w:rPr>
        <w:t>prowadzeniu pracowni</w:t>
      </w:r>
      <w:r w:rsidRPr="00F55DEE">
        <w:rPr>
          <w:color w:val="1C1C1C"/>
          <w:spacing w:val="-1"/>
          <w:w w:val="105"/>
          <w:sz w:val="16"/>
          <w:szCs w:val="16"/>
        </w:rPr>
        <w:t xml:space="preserve"> </w:t>
      </w:r>
      <w:r w:rsidRPr="00F55DEE">
        <w:rPr>
          <w:color w:val="1C1C1C"/>
          <w:w w:val="105"/>
          <w:sz w:val="16"/>
          <w:szCs w:val="16"/>
        </w:rPr>
        <w:t>psychologicznej</w:t>
      </w:r>
      <w:r w:rsidRPr="00F55DEE">
        <w:rPr>
          <w:color w:val="1C1C1C"/>
          <w:spacing w:val="-17"/>
          <w:w w:val="105"/>
          <w:sz w:val="16"/>
          <w:szCs w:val="16"/>
        </w:rPr>
        <w:t xml:space="preserve"> </w:t>
      </w:r>
      <w:r w:rsidRPr="00F55DEE">
        <w:rPr>
          <w:color w:val="1C1C1C"/>
          <w:w w:val="105"/>
          <w:sz w:val="16"/>
          <w:szCs w:val="16"/>
        </w:rPr>
        <w:t>-</w:t>
      </w:r>
      <w:r w:rsidRPr="00F55DEE">
        <w:rPr>
          <w:color w:val="1C1C1C"/>
          <w:spacing w:val="40"/>
          <w:w w:val="105"/>
          <w:sz w:val="16"/>
          <w:szCs w:val="16"/>
        </w:rPr>
        <w:t xml:space="preserve"> </w:t>
      </w:r>
      <w:r w:rsidRPr="00F55DEE">
        <w:rPr>
          <w:color w:val="1C1C1C"/>
          <w:w w:val="105"/>
          <w:sz w:val="16"/>
          <w:szCs w:val="16"/>
        </w:rPr>
        <w:t>wydruk z</w:t>
      </w:r>
      <w:r w:rsidRPr="00F55DEE">
        <w:rPr>
          <w:color w:val="1C1C1C"/>
          <w:spacing w:val="-11"/>
          <w:w w:val="105"/>
          <w:sz w:val="16"/>
          <w:szCs w:val="16"/>
        </w:rPr>
        <w:t xml:space="preserve"> </w:t>
      </w:r>
      <w:r w:rsidRPr="00F55DEE">
        <w:rPr>
          <w:color w:val="1C1C1C"/>
          <w:w w:val="105"/>
          <w:sz w:val="16"/>
          <w:szCs w:val="16"/>
        </w:rPr>
        <w:t>Centralnej</w:t>
      </w:r>
      <w:r w:rsidRPr="00F55DEE">
        <w:rPr>
          <w:color w:val="1C1C1C"/>
          <w:spacing w:val="-1"/>
          <w:w w:val="105"/>
          <w:sz w:val="16"/>
          <w:szCs w:val="16"/>
        </w:rPr>
        <w:t xml:space="preserve"> </w:t>
      </w:r>
      <w:r w:rsidRPr="00F55DEE">
        <w:rPr>
          <w:color w:val="1C1C1C"/>
          <w:w w:val="105"/>
          <w:sz w:val="16"/>
          <w:szCs w:val="16"/>
        </w:rPr>
        <w:t>Ewidencji i</w:t>
      </w:r>
      <w:r w:rsidRPr="00F55DEE">
        <w:rPr>
          <w:color w:val="1C1C1C"/>
          <w:spacing w:val="-5"/>
          <w:w w:val="105"/>
          <w:sz w:val="16"/>
          <w:szCs w:val="16"/>
        </w:rPr>
        <w:t xml:space="preserve"> </w:t>
      </w:r>
      <w:proofErr w:type="spellStart"/>
      <w:r w:rsidRPr="00F55DEE">
        <w:rPr>
          <w:color w:val="1C1C1C"/>
          <w:w w:val="105"/>
          <w:sz w:val="16"/>
          <w:szCs w:val="16"/>
        </w:rPr>
        <w:t>lnformacji</w:t>
      </w:r>
      <w:proofErr w:type="spellEnd"/>
      <w:r w:rsidRPr="00F55DEE">
        <w:rPr>
          <w:color w:val="1C1C1C"/>
          <w:w w:val="105"/>
          <w:sz w:val="16"/>
          <w:szCs w:val="16"/>
        </w:rPr>
        <w:t xml:space="preserve"> o</w:t>
      </w:r>
      <w:r w:rsidRPr="00F55DEE">
        <w:rPr>
          <w:color w:val="1C1C1C"/>
          <w:spacing w:val="-8"/>
          <w:w w:val="105"/>
          <w:sz w:val="16"/>
          <w:szCs w:val="16"/>
        </w:rPr>
        <w:t xml:space="preserve"> </w:t>
      </w:r>
      <w:r w:rsidRPr="00F55DEE">
        <w:rPr>
          <w:color w:val="1C1C1C"/>
          <w:w w:val="105"/>
          <w:sz w:val="16"/>
          <w:szCs w:val="16"/>
        </w:rPr>
        <w:t>Działalności Gospodarczej (CEIDG) lub</w:t>
      </w:r>
      <w:r w:rsidRPr="00F55DEE">
        <w:rPr>
          <w:color w:val="1C1C1C"/>
          <w:spacing w:val="-4"/>
          <w:w w:val="105"/>
          <w:sz w:val="16"/>
          <w:szCs w:val="16"/>
        </w:rPr>
        <w:t xml:space="preserve"> </w:t>
      </w:r>
      <w:r w:rsidRPr="00F55DEE">
        <w:rPr>
          <w:color w:val="1C1C1C"/>
          <w:w w:val="105"/>
          <w:sz w:val="16"/>
          <w:szCs w:val="16"/>
        </w:rPr>
        <w:t xml:space="preserve">Krajowego Rejestru Sadowego. </w:t>
      </w:r>
      <w:r w:rsidRPr="00F55DEE">
        <w:rPr>
          <w:rFonts w:eastAsia="Times New Roman" w:cstheme="minorHAnsi"/>
          <w:color w:val="000000"/>
          <w:sz w:val="16"/>
          <w:szCs w:val="16"/>
          <w:lang w:eastAsia="pl-PL"/>
        </w:rPr>
        <w:t>Rozporządzenie Ministra Zdrowia z dnia 8 lipca 2014 r. w sprawie badań psychologicznych osób ubiegających się o uprawnienia do kierowania pojazdami, kierowców oraz osób wykonujących pracę na stanowisku kierowcy (Dz. U. z 2022 poz. 165)</w:t>
      </w:r>
      <w:r>
        <w:rPr>
          <w:b/>
          <w:sz w:val="16"/>
          <w:szCs w:val="16"/>
        </w:rPr>
        <w:t>.</w:t>
      </w:r>
    </w:p>
    <w:p w:rsidR="007D52C4" w:rsidRPr="00D60344" w:rsidRDefault="007D52C4" w:rsidP="007D52C4">
      <w:pPr>
        <w:jc w:val="center"/>
        <w:rPr>
          <w:b/>
        </w:rPr>
      </w:pPr>
      <w:r w:rsidRPr="00D60344">
        <w:rPr>
          <w:b/>
        </w:rPr>
        <w:lastRenderedPageBreak/>
        <w:t>Pouczenie o przysługujących p</w:t>
      </w:r>
      <w:r>
        <w:rPr>
          <w:b/>
        </w:rPr>
        <w:t>rzedsiębiorcy środkach prawnych</w:t>
      </w:r>
    </w:p>
    <w:p w:rsidR="007D52C4" w:rsidRDefault="007D52C4" w:rsidP="007D52C4">
      <w:pPr>
        <w:jc w:val="both"/>
      </w:pPr>
      <w:r>
        <w:t>Organy administracji publicznej są zobowiązane do należytego i wyczerpującego informowania stron o okolicznościach faktycznych i prawnych, które mogą mieć wpływ na ustalenie ich praw i obowiązków będących przedmiotem postępowania administracyjnego. Organy czuwają nad tym, aby strony i inne osoby uczestniczące w postępowaniu nie poniosły szkody z powodu nieznajomości prawa, i w tym celu udzielają im niezbędnych wyjaśnień i wskazówek.</w:t>
      </w:r>
    </w:p>
    <w:p w:rsidR="007D52C4" w:rsidRDefault="007D52C4" w:rsidP="007D52C4">
      <w:pPr>
        <w:jc w:val="both"/>
      </w:pPr>
      <w:r>
        <w:t>Na podstawie art. 73 § 1 ustawy Kodeksu postępowania administracyjnego, strona ma prawo do wglądu w akta sprawy, sporządzania z nich notatek, kopii lub odpisów.</w:t>
      </w:r>
    </w:p>
    <w:p w:rsidR="007D52C4" w:rsidRDefault="007D52C4" w:rsidP="007D52C4">
      <w:pPr>
        <w:jc w:val="both"/>
      </w:pPr>
      <w:r>
        <w:t>Prawo przysługuje również po zakończeniu postępowania.</w:t>
      </w: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jc w:val="both"/>
      </w:pPr>
    </w:p>
    <w:p w:rsidR="007D52C4" w:rsidRDefault="007D52C4" w:rsidP="007D52C4">
      <w:pPr>
        <w:spacing w:after="0" w:line="240" w:lineRule="auto"/>
      </w:pPr>
    </w:p>
    <w:p w:rsidR="007D52C4" w:rsidRPr="008157C2" w:rsidRDefault="007D52C4" w:rsidP="007D52C4">
      <w:pPr>
        <w:spacing w:after="0" w:line="240" w:lineRule="auto"/>
        <w:rPr>
          <w:rFonts w:cstheme="minorHAnsi"/>
          <w:b/>
          <w:u w:val="single"/>
        </w:rPr>
      </w:pPr>
    </w:p>
    <w:p w:rsidR="007D52C4" w:rsidRPr="003A43B6" w:rsidRDefault="007D52C4" w:rsidP="007D52C4">
      <w:pPr>
        <w:spacing w:after="0" w:line="240" w:lineRule="auto"/>
        <w:contextualSpacing/>
        <w:jc w:val="both"/>
      </w:pPr>
    </w:p>
    <w:p w:rsidR="007D52C4" w:rsidRDefault="007D52C4" w:rsidP="007D52C4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7D52C4" w:rsidRPr="00B81229" w:rsidRDefault="007D52C4" w:rsidP="007D52C4">
      <w:pPr>
        <w:spacing w:after="0"/>
        <w:ind w:right="140"/>
        <w:jc w:val="center"/>
        <w:rPr>
          <w:rFonts w:cstheme="minorHAnsi"/>
          <w:b/>
          <w:u w:val="single"/>
        </w:rPr>
      </w:pPr>
      <w:r w:rsidRPr="00B81229">
        <w:rPr>
          <w:rFonts w:cstheme="minorHAnsi"/>
          <w:b/>
          <w:u w:val="single"/>
        </w:rPr>
        <w:t>Informacja ogólna dla właścicieli danych osobowych</w:t>
      </w:r>
    </w:p>
    <w:p w:rsidR="007D52C4" w:rsidRPr="00B81229" w:rsidRDefault="007D52C4" w:rsidP="007D52C4">
      <w:pPr>
        <w:spacing w:after="0"/>
        <w:ind w:right="140"/>
        <w:jc w:val="center"/>
        <w:rPr>
          <w:rFonts w:cstheme="minorHAnsi"/>
          <w:b/>
          <w:u w:val="single"/>
        </w:rPr>
      </w:pPr>
    </w:p>
    <w:p w:rsidR="007D52C4" w:rsidRPr="007C36AA" w:rsidRDefault="007D52C4" w:rsidP="00997A4C">
      <w:pPr>
        <w:shd w:val="clear" w:color="auto" w:fill="FFFFFF"/>
        <w:spacing w:after="150"/>
        <w:jc w:val="both"/>
        <w:textAlignment w:val="baseline"/>
        <w:rPr>
          <w:rFonts w:cstheme="minorHAnsi"/>
        </w:rPr>
      </w:pPr>
      <w:r w:rsidRPr="007C36AA">
        <w:rPr>
          <w:rFonts w:cstheme="minorHAnsi"/>
        </w:rPr>
        <w:t>W związku z przetwarzaniem Pa</w:t>
      </w:r>
      <w:r>
        <w:rPr>
          <w:rFonts w:cstheme="minorHAnsi"/>
        </w:rPr>
        <w:t xml:space="preserve">ństwa </w:t>
      </w:r>
      <w:r w:rsidRPr="007C36AA">
        <w:rPr>
          <w:rFonts w:cstheme="minorHAnsi"/>
        </w:rPr>
        <w:t>danych osobowych informuję, że: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B81229">
        <w:rPr>
          <w:rFonts w:cstheme="minorHAnsi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B81229">
        <w:rPr>
          <w:rFonts w:cstheme="minorHAnsi"/>
        </w:rPr>
        <w:t>ePUAP</w:t>
      </w:r>
      <w:proofErr w:type="spellEnd"/>
      <w:r w:rsidRPr="00B81229">
        <w:rPr>
          <w:rFonts w:cstheme="minorHAnsi"/>
        </w:rPr>
        <w:t>: /</w:t>
      </w:r>
      <w:proofErr w:type="spellStart"/>
      <w:r w:rsidRPr="00B81229">
        <w:rPr>
          <w:rFonts w:cstheme="minorHAnsi"/>
        </w:rPr>
        <w:t>umarszwlkp</w:t>
      </w:r>
      <w:proofErr w:type="spellEnd"/>
      <w:r w:rsidRPr="00B81229">
        <w:rPr>
          <w:rFonts w:cstheme="minorHAnsi"/>
        </w:rPr>
        <w:t>/</w:t>
      </w:r>
      <w:proofErr w:type="spellStart"/>
      <w:r w:rsidRPr="00B81229">
        <w:rPr>
          <w:rFonts w:cstheme="minorHAnsi"/>
        </w:rPr>
        <w:t>SkrytkaESP</w:t>
      </w:r>
      <w:proofErr w:type="spellEnd"/>
      <w:r>
        <w:rPr>
          <w:rFonts w:cstheme="minorHAnsi"/>
        </w:rPr>
        <w:t xml:space="preserve">, </w:t>
      </w:r>
      <w:r w:rsidRPr="00415A0C">
        <w:rPr>
          <w:rFonts w:cstheme="minorHAnsi"/>
        </w:rPr>
        <w:t>adres e-Doręczeń AE:PL-36275-98241-EEETD-21.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są przetwarzane w celach</w:t>
      </w:r>
      <w:r>
        <w:rPr>
          <w:rFonts w:cstheme="minorHAnsi"/>
        </w:rPr>
        <w:t>:</w:t>
      </w:r>
    </w:p>
    <w:p w:rsidR="007D52C4" w:rsidRDefault="007D52C4" w:rsidP="00997A4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15A0C">
        <w:rPr>
          <w:rFonts w:cstheme="minorHAnsi"/>
        </w:rPr>
        <w:t>prowadz</w:t>
      </w:r>
      <w:r>
        <w:rPr>
          <w:rFonts w:cstheme="minorHAnsi"/>
        </w:rPr>
        <w:t>enia</w:t>
      </w:r>
      <w:r w:rsidRPr="00415A0C">
        <w:rPr>
          <w:rFonts w:cstheme="minorHAnsi"/>
        </w:rPr>
        <w:t xml:space="preserve"> rejestr</w:t>
      </w:r>
      <w:r>
        <w:rPr>
          <w:rFonts w:cstheme="minorHAnsi"/>
        </w:rPr>
        <w:t>u</w:t>
      </w:r>
      <w:r w:rsidRPr="00415A0C">
        <w:rPr>
          <w:rFonts w:cstheme="minorHAnsi"/>
        </w:rPr>
        <w:t xml:space="preserve"> przedsiębiorców prowadzących pracownię psychologiczną</w:t>
      </w:r>
      <w:r>
        <w:rPr>
          <w:rFonts w:cstheme="minorHAnsi"/>
        </w:rPr>
        <w:t>;</w:t>
      </w:r>
      <w:r w:rsidRPr="00415A0C">
        <w:rPr>
          <w:rFonts w:cstheme="minorHAnsi"/>
        </w:rPr>
        <w:t xml:space="preserve"> </w:t>
      </w:r>
    </w:p>
    <w:p w:rsidR="007D52C4" w:rsidRPr="00E82F17" w:rsidRDefault="007D52C4" w:rsidP="00997A4C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sprawowania nadzoru</w:t>
      </w:r>
      <w:r w:rsidRPr="00415A0C">
        <w:rPr>
          <w:rFonts w:cstheme="minorHAnsi"/>
        </w:rPr>
        <w:t xml:space="preserve"> nad przeprowadzaniem bada</w:t>
      </w:r>
      <w:r>
        <w:rPr>
          <w:rFonts w:cstheme="minorHAnsi"/>
        </w:rPr>
        <w:t>ń</w:t>
      </w:r>
      <w:r w:rsidRPr="00415A0C">
        <w:rPr>
          <w:rFonts w:cstheme="minorHAnsi"/>
        </w:rPr>
        <w:t xml:space="preserve"> psychologicznych w zakresie psychologii transportu</w:t>
      </w:r>
      <w:r>
        <w:rPr>
          <w:rFonts w:cstheme="minorHAnsi"/>
        </w:rPr>
        <w:t>;</w:t>
      </w:r>
    </w:p>
    <w:p w:rsidR="007D52C4" w:rsidRPr="007C36AA" w:rsidRDefault="007D52C4" w:rsidP="00997A4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archiwizacji</w:t>
      </w:r>
      <w:r w:rsidRPr="00415A0C">
        <w:rPr>
          <w:rFonts w:cstheme="minorHAnsi"/>
        </w:rPr>
        <w:t>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Państwa dane osobowe przetwarzamy w związku z realizacją obowiązku prawnego ciążącego na administratorze </w:t>
      </w:r>
      <w:r>
        <w:rPr>
          <w:rFonts w:cstheme="minorHAnsi"/>
        </w:rPr>
        <w:t>(art. 6 ust. 1 lit. c RODO).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Podanie danych osobowych jest warunkiem ustawowym a ich niepodanie skutkuje brakiem rozpatrzenia Państwa </w:t>
      </w:r>
      <w:r>
        <w:rPr>
          <w:rFonts w:cstheme="minorHAnsi"/>
        </w:rPr>
        <w:t>wniosku</w:t>
      </w:r>
      <w:r w:rsidRPr="00415A0C">
        <w:rPr>
          <w:rFonts w:cstheme="minorHAnsi"/>
        </w:rPr>
        <w:t>.</w:t>
      </w:r>
    </w:p>
    <w:p w:rsidR="007D52C4" w:rsidRPr="00ED433D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415A0C">
        <w:rPr>
          <w:rFonts w:cstheme="minorHAnsi"/>
        </w:rPr>
        <w:t>ePUAP</w:t>
      </w:r>
      <w:proofErr w:type="spellEnd"/>
      <w:r w:rsidRPr="00415A0C">
        <w:rPr>
          <w:rFonts w:cstheme="minorHAnsi"/>
        </w:rPr>
        <w:t>: /</w:t>
      </w:r>
      <w:proofErr w:type="spellStart"/>
      <w:r w:rsidRPr="00415A0C">
        <w:rPr>
          <w:rFonts w:cstheme="minorHAnsi"/>
        </w:rPr>
        <w:t>umarszwlkp</w:t>
      </w:r>
      <w:proofErr w:type="spellEnd"/>
      <w:r w:rsidRPr="00415A0C">
        <w:rPr>
          <w:rFonts w:cstheme="minorHAnsi"/>
        </w:rPr>
        <w:t>/</w:t>
      </w:r>
      <w:proofErr w:type="spellStart"/>
      <w:r w:rsidRPr="00415A0C">
        <w:rPr>
          <w:rFonts w:cstheme="minorHAnsi"/>
        </w:rPr>
        <w:t>SkrytkaESP</w:t>
      </w:r>
      <w:proofErr w:type="spellEnd"/>
      <w:r>
        <w:rPr>
          <w:rFonts w:cstheme="minorHAnsi"/>
        </w:rPr>
        <w:t xml:space="preserve">, </w:t>
      </w:r>
      <w:r w:rsidRPr="00415A0C">
        <w:rPr>
          <w:rFonts w:cstheme="minorHAnsi"/>
        </w:rPr>
        <w:t xml:space="preserve">adres </w:t>
      </w:r>
      <w:r w:rsidRPr="00AB3597">
        <w:rPr>
          <w:rFonts w:cstheme="minorHAnsi"/>
        </w:rPr>
        <w:t>e-Doręczeń AE:PL-36275-98241-EEETD-21.</w:t>
      </w:r>
      <w:r>
        <w:rPr>
          <w:rFonts w:cstheme="minorHAnsi"/>
        </w:rPr>
        <w:t xml:space="preserve">, adres </w:t>
      </w:r>
      <w:r w:rsidRPr="00415A0C">
        <w:rPr>
          <w:rFonts w:cstheme="minorHAnsi"/>
        </w:rPr>
        <w:t>e-mail</w:t>
      </w:r>
      <w:r w:rsidRPr="00ED433D">
        <w:rPr>
          <w:rFonts w:cstheme="minorHAnsi"/>
        </w:rPr>
        <w:t xml:space="preserve">: </w:t>
      </w:r>
      <w:hyperlink r:id="rId8" w:history="1">
        <w:r w:rsidRPr="00ED433D">
          <w:rPr>
            <w:rStyle w:val="Hipercze"/>
            <w:rFonts w:cstheme="minorHAnsi"/>
          </w:rPr>
          <w:t>inspektor.ochrony@umww.pl</w:t>
        </w:r>
      </w:hyperlink>
      <w:r w:rsidRPr="00ED433D">
        <w:rPr>
          <w:rFonts w:cstheme="minorHAnsi"/>
        </w:rPr>
        <w:t xml:space="preserve"> 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Państwa dane osobowe będą </w:t>
      </w:r>
      <w:r>
        <w:rPr>
          <w:rFonts w:cstheme="minorHAnsi"/>
        </w:rPr>
        <w:t>przechowywane:</w:t>
      </w:r>
    </w:p>
    <w:p w:rsidR="007D52C4" w:rsidRDefault="007D52C4" w:rsidP="00997A4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</w:rPr>
      </w:pPr>
      <w:r w:rsidRPr="00ED433D">
        <w:rPr>
          <w:rFonts w:cstheme="minorHAnsi"/>
        </w:rPr>
        <w:t>wieczyście zgodnie z Instrukcją Kancelaryjna w zakresie prowadzenia rejestru przedsiębiorców prowadzących pracownię psychologiczną;</w:t>
      </w:r>
    </w:p>
    <w:p w:rsidR="007D52C4" w:rsidRPr="00ED433D" w:rsidRDefault="007D52C4" w:rsidP="00997A4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</w:rPr>
      </w:pPr>
      <w:r w:rsidRPr="00ED433D">
        <w:rPr>
          <w:rFonts w:cstheme="minorHAnsi"/>
        </w:rPr>
        <w:t>co najmniej przez 10 lat zgodnie z instrukcja kancelaryjną w zakresie sprawowania nadzoru nad przeprowadzaniem badań psychologicznych w zakresie psychologii transportu.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usunięcia danych osobowych, o ile Państwa dane osobowe są przetwarzane na podstawie wyrażonej zgody, lub wynika to z wymogu prawa, lub gdy dane są już niepotrzebne do przetwarzania danych.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>
        <w:rPr>
          <w:rFonts w:cstheme="minorHAnsi"/>
        </w:rPr>
        <w:t>P</w:t>
      </w:r>
      <w:r w:rsidRPr="00415A0C">
        <w:rPr>
          <w:rFonts w:cstheme="minorHAnsi"/>
        </w:rPr>
        <w:t>rzysługuje Państwu prawo do cofnięcia zgody na przetwarzanie danych osobowych, o ile Państwa dane osobowe są przetwarzane na podstawie wyrażonej zgody. Wycofanie</w:t>
      </w:r>
      <w:r>
        <w:rPr>
          <w:rFonts w:cstheme="minorHAnsi"/>
        </w:rPr>
        <w:t xml:space="preserve"> zgody nie wpływa na zgodność z </w:t>
      </w:r>
      <w:r w:rsidRPr="00415A0C">
        <w:rPr>
          <w:rFonts w:cstheme="minorHAnsi"/>
        </w:rPr>
        <w:t>prawem przetwarzania, którego dokonano na podstawie zgody przed jej wycofaniem.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przenoszenia danych, o ile Państwa dane osobowe są przetwarzane na podstawie wyrażonej zgody lub są niezbędne do zawarcia umowy ora</w:t>
      </w:r>
      <w:r>
        <w:rPr>
          <w:rFonts w:cstheme="minorHAnsi"/>
        </w:rPr>
        <w:t xml:space="preserve">z gdy dane te są przetwarzane w </w:t>
      </w:r>
      <w:r w:rsidRPr="00415A0C">
        <w:rPr>
          <w:rFonts w:cstheme="minorHAnsi"/>
        </w:rPr>
        <w:t>sposób zautomatyzowany.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dostępu do danych osobowych, ich sprostowania lub ograniczenia przetwarzania.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wniesienia sprzeciwu wobec przetwarzania w związku z Państwa sytuacją szczególną o ile przetwarzanie Państwa dan</w:t>
      </w:r>
      <w:r>
        <w:rPr>
          <w:rFonts w:cstheme="minorHAnsi"/>
        </w:rPr>
        <w:t xml:space="preserve">ych osobowych jest niezbędne do zrealizowania zadania w </w:t>
      </w:r>
      <w:r w:rsidRPr="00415A0C">
        <w:rPr>
          <w:rFonts w:cstheme="minorHAnsi"/>
        </w:rPr>
        <w:t>interesie publicznym lub sprawowania władzy publicznej.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będą ujawnione</w:t>
      </w:r>
      <w:r>
        <w:rPr>
          <w:rFonts w:cstheme="minorHAnsi"/>
        </w:rPr>
        <w:t>:</w:t>
      </w:r>
    </w:p>
    <w:p w:rsidR="007D52C4" w:rsidRDefault="007D52C4" w:rsidP="00997A4C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cstheme="minorHAnsi"/>
        </w:rPr>
      </w:pPr>
      <w:r w:rsidRPr="00B609E8">
        <w:rPr>
          <w:rFonts w:cstheme="minorHAnsi"/>
        </w:rPr>
        <w:t>podmiotom świadczącym usługi, na rzecz administratora danych, na podstawie zawartych umów dotyczących: serwisu i wsparcia systemów informatycznych; utylizacji dokumentacji niearchiwalnej oraz przekazywania przesyłek pocztowych.</w:t>
      </w:r>
    </w:p>
    <w:p w:rsidR="007D52C4" w:rsidRPr="00B609E8" w:rsidRDefault="007D52C4" w:rsidP="00997A4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na stronie internetowej Urzędu pod adresem </w:t>
      </w:r>
      <w:hyperlink r:id="rId9" w:history="1">
        <w:r w:rsidRPr="00756D68">
          <w:rPr>
            <w:rStyle w:val="Hipercze"/>
            <w:rFonts w:cstheme="minorHAnsi"/>
          </w:rPr>
          <w:t>www.bip.umww.pl</w:t>
        </w:r>
      </w:hyperlink>
      <w:r>
        <w:rPr>
          <w:rFonts w:cstheme="minorHAnsi"/>
        </w:rPr>
        <w:t xml:space="preserve">. </w:t>
      </w:r>
    </w:p>
    <w:p w:rsidR="007D52C4" w:rsidRDefault="007D52C4" w:rsidP="00997A4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nie są przetwarzane w sposób zautomatyzowany w celu podjęcia jakiejkolwiek decyzji oraz profilowania.</w:t>
      </w:r>
    </w:p>
    <w:p w:rsidR="00247C20" w:rsidRPr="007D52C4" w:rsidRDefault="003F3B59" w:rsidP="00997A4C">
      <w:r>
        <w:rPr>
          <w:rFonts w:cstheme="minorHAnsi"/>
        </w:rPr>
        <w:t>15.</w:t>
      </w:r>
      <w:r>
        <w:rPr>
          <w:rFonts w:cstheme="minorHAnsi"/>
        </w:rPr>
        <w:tab/>
      </w:r>
      <w:r w:rsidR="007D52C4" w:rsidRPr="00415A0C">
        <w:rPr>
          <w:rFonts w:cstheme="minorHAnsi"/>
        </w:rPr>
        <w:t>Państwa dane</w:t>
      </w:r>
      <w:r w:rsidR="007D52C4">
        <w:rPr>
          <w:rFonts w:cstheme="minorHAnsi"/>
        </w:rPr>
        <w:t xml:space="preserve"> osobowe nie są przekazywane do </w:t>
      </w:r>
      <w:r w:rsidR="007D52C4" w:rsidRPr="00415A0C">
        <w:rPr>
          <w:rFonts w:cstheme="minorHAnsi"/>
        </w:rPr>
        <w:t>organizacji międzynarodowych</w:t>
      </w:r>
      <w:r w:rsidR="007D52C4">
        <w:rPr>
          <w:rFonts w:cstheme="minorHAnsi"/>
        </w:rPr>
        <w:t xml:space="preserve"> i państw trzecich.</w:t>
      </w:r>
    </w:p>
    <w:sectPr w:rsidR="00247C20" w:rsidRPr="007D52C4" w:rsidSect="007D52C4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99" w:rsidRDefault="00D61899" w:rsidP="00876E1A">
      <w:pPr>
        <w:spacing w:after="0" w:line="240" w:lineRule="auto"/>
      </w:pPr>
      <w:r>
        <w:separator/>
      </w:r>
    </w:p>
  </w:endnote>
  <w:endnote w:type="continuationSeparator" w:id="0">
    <w:p w:rsidR="00D61899" w:rsidRDefault="00D61899" w:rsidP="0087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873151"/>
      <w:docPartObj>
        <w:docPartGallery w:val="Page Numbers (Bottom of Page)"/>
        <w:docPartUnique/>
      </w:docPartObj>
    </w:sdtPr>
    <w:sdtEndPr/>
    <w:sdtContent>
      <w:p w:rsidR="00876E1A" w:rsidRDefault="0087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59">
          <w:rPr>
            <w:noProof/>
          </w:rPr>
          <w:t>3</w:t>
        </w:r>
        <w:r>
          <w:fldChar w:fldCharType="end"/>
        </w:r>
      </w:p>
    </w:sdtContent>
  </w:sdt>
  <w:p w:rsidR="00876E1A" w:rsidRDefault="00876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99" w:rsidRDefault="00D61899" w:rsidP="00876E1A">
      <w:pPr>
        <w:spacing w:after="0" w:line="240" w:lineRule="auto"/>
      </w:pPr>
      <w:r>
        <w:separator/>
      </w:r>
    </w:p>
  </w:footnote>
  <w:footnote w:type="continuationSeparator" w:id="0">
    <w:p w:rsidR="00D61899" w:rsidRDefault="00D61899" w:rsidP="0087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B3F"/>
    <w:multiLevelType w:val="hybridMultilevel"/>
    <w:tmpl w:val="C352BD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0D5AAE"/>
    <w:multiLevelType w:val="hybridMultilevel"/>
    <w:tmpl w:val="38685A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9E743E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346AE"/>
    <w:multiLevelType w:val="hybridMultilevel"/>
    <w:tmpl w:val="9F62EA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1A"/>
    <w:rsid w:val="00247C20"/>
    <w:rsid w:val="003F3B59"/>
    <w:rsid w:val="005006A8"/>
    <w:rsid w:val="00594C61"/>
    <w:rsid w:val="00714A69"/>
    <w:rsid w:val="007D0D13"/>
    <w:rsid w:val="007D52C4"/>
    <w:rsid w:val="00876E1A"/>
    <w:rsid w:val="00997A4C"/>
    <w:rsid w:val="009D7590"/>
    <w:rsid w:val="00AA44F1"/>
    <w:rsid w:val="00D2079F"/>
    <w:rsid w:val="00D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7B77"/>
  <w15:chartTrackingRefBased/>
  <w15:docId w15:val="{33981A15-0D8B-497B-9D48-70B46FA4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E1A"/>
  </w:style>
  <w:style w:type="paragraph" w:styleId="Stopka">
    <w:name w:val="footer"/>
    <w:basedOn w:val="Normalny"/>
    <w:link w:val="StopkaZnak"/>
    <w:uiPriority w:val="99"/>
    <w:unhideWhenUsed/>
    <w:rsid w:val="0087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E1A"/>
  </w:style>
  <w:style w:type="paragraph" w:styleId="Akapitzlist">
    <w:name w:val="List Paragraph"/>
    <w:basedOn w:val="Normalny"/>
    <w:uiPriority w:val="34"/>
    <w:qFormat/>
    <w:rsid w:val="007D52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7400-7ED3-40A3-9A7F-9D98CE47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Mielcarek Karolina</dc:creator>
  <cp:keywords/>
  <dc:description/>
  <cp:lastModifiedBy>Mielcarek Karolina</cp:lastModifiedBy>
  <cp:revision>11</cp:revision>
  <cp:lastPrinted>2025-08-11T14:53:00Z</cp:lastPrinted>
  <dcterms:created xsi:type="dcterms:W3CDTF">2025-05-05T11:30:00Z</dcterms:created>
  <dcterms:modified xsi:type="dcterms:W3CDTF">2025-08-11T14:53:00Z</dcterms:modified>
</cp:coreProperties>
</file>