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D21" w:rsidRPr="00CD21EE" w:rsidRDefault="00BB4D21" w:rsidP="00EA1664">
      <w:pPr>
        <w:tabs>
          <w:tab w:val="left" w:pos="360"/>
        </w:tabs>
        <w:spacing w:after="0" w:line="240" w:lineRule="auto"/>
        <w:contextualSpacing/>
        <w:rPr>
          <w:rFonts w:eastAsia="Times New Roman" w:cstheme="minorHAnsi"/>
          <w:b/>
          <w:lang w:eastAsia="pl-PL"/>
        </w:rPr>
      </w:pPr>
      <w:bookmarkStart w:id="0" w:name="_GoBack"/>
      <w:bookmarkEnd w:id="0"/>
      <w:r w:rsidRPr="00CD21EE">
        <w:rPr>
          <w:rFonts w:eastAsia="Times New Roman" w:cstheme="minorHAnsi"/>
          <w:b/>
          <w:lang w:eastAsia="pl-PL"/>
        </w:rPr>
        <w:t>Informacja ogólna dla właścicieli danych osobowych – uczniów i osób składających wnioski o stypendium</w:t>
      </w:r>
    </w:p>
    <w:p w:rsidR="00BB4D21" w:rsidRPr="00CD21EE" w:rsidRDefault="00BB4D21" w:rsidP="00BB4D21">
      <w:pPr>
        <w:spacing w:after="0" w:line="240" w:lineRule="auto"/>
        <w:ind w:left="426"/>
        <w:rPr>
          <w:rFonts w:eastAsia="Times New Roman" w:cstheme="minorHAnsi"/>
          <w:b/>
          <w:lang w:eastAsia="pl-PL"/>
        </w:rPr>
      </w:pPr>
    </w:p>
    <w:p w:rsidR="00BB4D21" w:rsidRPr="00CD21EE" w:rsidRDefault="00BB4D21" w:rsidP="00BB4D21">
      <w:pPr>
        <w:tabs>
          <w:tab w:val="center" w:pos="4536"/>
          <w:tab w:val="right" w:pos="9072"/>
        </w:tabs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CD21EE">
        <w:rPr>
          <w:rFonts w:cstheme="minorHAnsi"/>
          <w:lang w:val="x-none" w:eastAsia="x-none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</w:t>
      </w:r>
      <w:r w:rsidRPr="00CD21EE">
        <w:rPr>
          <w:rFonts w:cstheme="minorHAnsi"/>
          <w:lang w:eastAsia="x-none"/>
        </w:rPr>
        <w:t xml:space="preserve"> </w:t>
      </w:r>
      <w:r w:rsidRPr="00CD21EE">
        <w:rPr>
          <w:rFonts w:cstheme="minorHAnsi"/>
          <w:lang w:val="x-none" w:eastAsia="x-none"/>
        </w:rPr>
        <w:t>rozporządzenie o ochronie danych) (Dz. Urz. UE L 119 z 04.05.2016, str. 1 ze zm.), dalej „RODO” informuj</w:t>
      </w:r>
      <w:r w:rsidRPr="00CD21EE">
        <w:rPr>
          <w:rFonts w:cstheme="minorHAnsi"/>
          <w:lang w:eastAsia="x-none"/>
        </w:rPr>
        <w:t>ę</w:t>
      </w:r>
      <w:r w:rsidRPr="00CD21EE">
        <w:rPr>
          <w:rFonts w:cstheme="minorHAnsi"/>
          <w:lang w:val="x-none" w:eastAsia="x-none"/>
        </w:rPr>
        <w:t xml:space="preserve">, że: </w:t>
      </w:r>
    </w:p>
    <w:p w:rsidR="00BB4D21" w:rsidRPr="00CD21EE" w:rsidRDefault="00BB4D21" w:rsidP="00BB4D21">
      <w:pPr>
        <w:numPr>
          <w:ilvl w:val="0"/>
          <w:numId w:val="2"/>
        </w:numPr>
        <w:tabs>
          <w:tab w:val="num" w:pos="567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eastAsia="Times New Roman" w:cstheme="minorHAnsi"/>
          <w:lang w:val="x-none" w:eastAsia="pl-PL"/>
        </w:rPr>
      </w:pPr>
      <w:r w:rsidRPr="00CD21EE">
        <w:rPr>
          <w:rFonts w:eastAsia="Times New Roman" w:cstheme="minorHAnsi"/>
          <w:lang w:eastAsia="pl-PL"/>
        </w:rPr>
        <w:t xml:space="preserve">Administratorem danych osobowych jest </w:t>
      </w:r>
      <w:r w:rsidRPr="00CD21EE">
        <w:rPr>
          <w:rFonts w:eastAsia="Times New Roman" w:cstheme="minorHAnsi"/>
          <w:lang w:val="x-none" w:eastAsia="pl-PL"/>
        </w:rPr>
        <w:t xml:space="preserve">Województwo Wielkopolskie z siedzibą Urzędu Marszałkowskiego Województwa Wielkopolskiego w Poznaniu przy al. Niepodległości 34, 61-714 Poznań, e-mail: kancelaria@umww.pl, fax 61 626 69 69, adres skrytki urzędu na platformie </w:t>
      </w:r>
      <w:proofErr w:type="spellStart"/>
      <w:r w:rsidRPr="00CD21EE">
        <w:rPr>
          <w:rFonts w:eastAsia="Times New Roman" w:cstheme="minorHAnsi"/>
          <w:lang w:val="x-none" w:eastAsia="pl-PL"/>
        </w:rPr>
        <w:t>ePUAP</w:t>
      </w:r>
      <w:proofErr w:type="spellEnd"/>
      <w:r w:rsidRPr="00CD21EE">
        <w:rPr>
          <w:rFonts w:eastAsia="Times New Roman" w:cstheme="minorHAnsi"/>
          <w:lang w:val="x-none" w:eastAsia="pl-PL"/>
        </w:rPr>
        <w:t>: /</w:t>
      </w:r>
      <w:proofErr w:type="spellStart"/>
      <w:r w:rsidRPr="00CD21EE">
        <w:rPr>
          <w:rFonts w:eastAsia="Times New Roman" w:cstheme="minorHAnsi"/>
          <w:lang w:val="x-none" w:eastAsia="pl-PL"/>
        </w:rPr>
        <w:t>umarszwlkp</w:t>
      </w:r>
      <w:proofErr w:type="spellEnd"/>
      <w:r w:rsidRPr="00CD21EE">
        <w:rPr>
          <w:rFonts w:eastAsia="Times New Roman" w:cstheme="minorHAnsi"/>
          <w:lang w:val="x-none" w:eastAsia="pl-PL"/>
        </w:rPr>
        <w:t>/</w:t>
      </w:r>
      <w:proofErr w:type="spellStart"/>
      <w:r w:rsidRPr="00CD21EE">
        <w:rPr>
          <w:rFonts w:eastAsia="Times New Roman" w:cstheme="minorHAnsi"/>
          <w:lang w:val="x-none" w:eastAsia="pl-PL"/>
        </w:rPr>
        <w:t>SkrytkaESP</w:t>
      </w:r>
      <w:proofErr w:type="spellEnd"/>
      <w:r w:rsidRPr="00CD21EE">
        <w:rPr>
          <w:rFonts w:eastAsia="Times New Roman" w:cstheme="minorHAnsi"/>
          <w:lang w:val="x-none" w:eastAsia="pl-PL"/>
        </w:rPr>
        <w:t>.</w:t>
      </w:r>
    </w:p>
    <w:p w:rsidR="00BB4D21" w:rsidRPr="00CD21EE" w:rsidRDefault="00BB4D21" w:rsidP="00BB4D2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339"/>
        <w:jc w:val="both"/>
        <w:rPr>
          <w:rFonts w:eastAsia="Times New Roman" w:cstheme="minorHAnsi"/>
          <w:lang w:eastAsia="pl-PL"/>
        </w:rPr>
      </w:pPr>
      <w:r w:rsidRPr="00CD21EE">
        <w:rPr>
          <w:rFonts w:eastAsia="Times New Roman" w:cstheme="minorHAnsi"/>
          <w:lang w:eastAsia="pl-PL"/>
        </w:rPr>
        <w:t xml:space="preserve">Państwa dane osobowe są przetwarzane w celach: </w:t>
      </w:r>
    </w:p>
    <w:p w:rsidR="00BB4D21" w:rsidRPr="00CD21EE" w:rsidRDefault="00BB4D21" w:rsidP="00BB4D2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CD21EE">
        <w:rPr>
          <w:rFonts w:eastAsia="Times New Roman" w:cstheme="minorHAnsi"/>
          <w:lang w:eastAsia="pl-PL"/>
        </w:rPr>
        <w:t xml:space="preserve">zgłoszenia </w:t>
      </w:r>
      <w:r w:rsidR="00DF0010" w:rsidRPr="00CD21EE">
        <w:rPr>
          <w:rFonts w:eastAsia="Times New Roman" w:cstheme="minorHAnsi"/>
          <w:lang w:eastAsia="pl-PL"/>
        </w:rPr>
        <w:t xml:space="preserve">i rozpatrzenia </w:t>
      </w:r>
      <w:r w:rsidRPr="00CD21EE">
        <w:rPr>
          <w:rFonts w:eastAsia="Times New Roman" w:cstheme="minorHAnsi"/>
          <w:lang w:eastAsia="pl-PL"/>
        </w:rPr>
        <w:t>wniosków o przyznanie stypendiów naukowych Marszałka Województwa Wielkopolskiego;</w:t>
      </w:r>
    </w:p>
    <w:p w:rsidR="00BB4D21" w:rsidRPr="00CD21EE" w:rsidRDefault="00BB4D21" w:rsidP="00BB4D2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CD21EE">
        <w:rPr>
          <w:rFonts w:eastAsia="Times New Roman" w:cstheme="minorHAnsi"/>
          <w:lang w:eastAsia="pl-PL"/>
        </w:rPr>
        <w:t>przyznania stypendiów naukowych Marszałka Województwa Wielkopolskiego oraz  rozliczenia przyznanego stypendium, w tym zobowiązań podatkowych;</w:t>
      </w:r>
    </w:p>
    <w:p w:rsidR="00BB4D21" w:rsidRPr="00CD21EE" w:rsidRDefault="00BB4D21" w:rsidP="00BB4D2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CD21EE">
        <w:rPr>
          <w:rFonts w:eastAsia="Times New Roman" w:cstheme="minorHAnsi"/>
          <w:lang w:eastAsia="pl-PL"/>
        </w:rPr>
        <w:t>promocji Województwa Wielkopolskiego;</w:t>
      </w:r>
    </w:p>
    <w:p w:rsidR="00BB4D21" w:rsidRPr="00CD21EE" w:rsidRDefault="00BB4D21" w:rsidP="00BB4D2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lang w:eastAsia="pl-PL"/>
        </w:rPr>
      </w:pPr>
      <w:r w:rsidRPr="00CD21EE">
        <w:rPr>
          <w:rFonts w:eastAsia="Times New Roman" w:cstheme="minorHAnsi"/>
          <w:lang w:eastAsia="pl-PL"/>
        </w:rPr>
        <w:t>archiwizacji.</w:t>
      </w:r>
    </w:p>
    <w:p w:rsidR="00BB4D21" w:rsidRPr="00CD21EE" w:rsidRDefault="00BB4D21" w:rsidP="00BB4D21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339"/>
        <w:jc w:val="both"/>
        <w:rPr>
          <w:rFonts w:eastAsia="Times New Roman" w:cstheme="minorHAnsi"/>
          <w:lang w:eastAsia="pl-PL"/>
        </w:rPr>
      </w:pPr>
      <w:r w:rsidRPr="00CD21EE">
        <w:rPr>
          <w:rFonts w:eastAsia="Times New Roman" w:cstheme="minorHAnsi"/>
          <w:lang w:eastAsia="pl-PL"/>
        </w:rPr>
        <w:t>Państwa dane osobowe przetwarzamy:</w:t>
      </w:r>
    </w:p>
    <w:p w:rsidR="00BB4D21" w:rsidRPr="00CD21EE" w:rsidRDefault="00BB4D21" w:rsidP="00BB4D21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339"/>
        <w:jc w:val="both"/>
        <w:rPr>
          <w:rFonts w:eastAsia="Times New Roman" w:cstheme="minorHAnsi"/>
          <w:lang w:eastAsia="pl-PL"/>
        </w:rPr>
      </w:pPr>
      <w:r w:rsidRPr="00CD21EE">
        <w:rPr>
          <w:rFonts w:eastAsia="Times New Roman" w:cstheme="minorHAnsi"/>
          <w:lang w:eastAsia="pl-PL"/>
        </w:rPr>
        <w:t>na podstawie wyrażonej przez Państwa zgody w zakresie wykorzystania wizerunku (art. 6 ust. 1 lit. a RODO);</w:t>
      </w:r>
    </w:p>
    <w:p w:rsidR="00BB4D21" w:rsidRPr="00CD21EE" w:rsidRDefault="00BB4D21" w:rsidP="00BB4D21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339"/>
        <w:jc w:val="both"/>
        <w:rPr>
          <w:rFonts w:eastAsia="Times New Roman" w:cstheme="minorHAnsi"/>
          <w:lang w:eastAsia="pl-PL"/>
        </w:rPr>
      </w:pPr>
      <w:r w:rsidRPr="00CD21EE">
        <w:rPr>
          <w:rFonts w:eastAsia="Times New Roman" w:cstheme="minorHAnsi"/>
          <w:lang w:eastAsia="pl-PL"/>
        </w:rPr>
        <w:t>w związku z wykonaniem zadania realizowanego w interesie publicznym (art. 6 ust. 1 lit. e RODO);</w:t>
      </w:r>
    </w:p>
    <w:p w:rsidR="00BB4D21" w:rsidRPr="00CD21EE" w:rsidRDefault="00BB4D21" w:rsidP="00BB4D21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0" w:line="360" w:lineRule="auto"/>
        <w:ind w:left="851" w:hanging="339"/>
        <w:jc w:val="both"/>
        <w:rPr>
          <w:rFonts w:eastAsia="Times New Roman" w:cstheme="minorHAnsi"/>
          <w:lang w:eastAsia="pl-PL"/>
        </w:rPr>
      </w:pPr>
      <w:r w:rsidRPr="00CD21EE">
        <w:rPr>
          <w:rFonts w:eastAsia="Times New Roman" w:cstheme="minorHAnsi"/>
          <w:lang w:eastAsia="pl-PL"/>
        </w:rPr>
        <w:t>w związku z obowiązkiem prawnym ciążącym na administratorze (art. 6 ust. 1 lit. c RODO).</w:t>
      </w:r>
    </w:p>
    <w:p w:rsidR="00BB4D21" w:rsidRPr="00CD21EE" w:rsidRDefault="00BB4D21" w:rsidP="00BB4D21">
      <w:pPr>
        <w:numPr>
          <w:ilvl w:val="0"/>
          <w:numId w:val="4"/>
        </w:numPr>
        <w:spacing w:after="0" w:line="360" w:lineRule="auto"/>
        <w:ind w:left="567" w:hanging="425"/>
        <w:contextualSpacing/>
        <w:jc w:val="both"/>
        <w:rPr>
          <w:rFonts w:eastAsia="Times New Roman" w:cstheme="minorHAnsi"/>
          <w:lang w:eastAsia="pl-PL"/>
        </w:rPr>
      </w:pPr>
      <w:r w:rsidRPr="00CD21EE">
        <w:rPr>
          <w:rFonts w:eastAsia="Times New Roman" w:cstheme="minorHAnsi"/>
          <w:lang w:eastAsia="pl-PL"/>
        </w:rPr>
        <w:t xml:space="preserve">W sprawach związanych z przetwarzaniem danych osobowych można kontaktować się z Inspektorem ochrony danych osobowych listownie pod adresem administratora danych, lub elektronicznie poprzez skrytkę </w:t>
      </w:r>
      <w:proofErr w:type="spellStart"/>
      <w:r w:rsidRPr="00CD21EE">
        <w:rPr>
          <w:rFonts w:eastAsia="Times New Roman" w:cstheme="minorHAnsi"/>
          <w:lang w:eastAsia="pl-PL"/>
        </w:rPr>
        <w:t>ePUAP</w:t>
      </w:r>
      <w:proofErr w:type="spellEnd"/>
      <w:r w:rsidRPr="00CD21EE">
        <w:rPr>
          <w:rFonts w:eastAsia="Times New Roman" w:cstheme="minorHAnsi"/>
          <w:lang w:eastAsia="pl-PL"/>
        </w:rPr>
        <w:t>: /</w:t>
      </w:r>
      <w:proofErr w:type="spellStart"/>
      <w:r w:rsidRPr="00CD21EE">
        <w:rPr>
          <w:rFonts w:eastAsia="Times New Roman" w:cstheme="minorHAnsi"/>
          <w:lang w:eastAsia="pl-PL"/>
        </w:rPr>
        <w:t>umarszwlkp</w:t>
      </w:r>
      <w:proofErr w:type="spellEnd"/>
      <w:r w:rsidRPr="00CD21EE">
        <w:rPr>
          <w:rFonts w:eastAsia="Times New Roman" w:cstheme="minorHAnsi"/>
          <w:lang w:eastAsia="pl-PL"/>
        </w:rPr>
        <w:t>/</w:t>
      </w:r>
      <w:proofErr w:type="spellStart"/>
      <w:r w:rsidRPr="00CD21EE">
        <w:rPr>
          <w:rFonts w:eastAsia="Times New Roman" w:cstheme="minorHAnsi"/>
          <w:lang w:eastAsia="pl-PL"/>
        </w:rPr>
        <w:t>SkrytkaESP</w:t>
      </w:r>
      <w:proofErr w:type="spellEnd"/>
      <w:r w:rsidRPr="00CD21EE">
        <w:rPr>
          <w:rFonts w:eastAsia="Times New Roman" w:cstheme="minorHAnsi"/>
          <w:lang w:eastAsia="pl-PL"/>
        </w:rPr>
        <w:t xml:space="preserve"> i e-mail: </w:t>
      </w:r>
      <w:hyperlink r:id="rId5" w:history="1">
        <w:r w:rsidRPr="00CD21EE">
          <w:rPr>
            <w:rFonts w:eastAsia="Times New Roman" w:cstheme="minorHAnsi"/>
            <w:u w:val="single"/>
            <w:lang w:eastAsia="pl-PL"/>
          </w:rPr>
          <w:t>inspektor.ochrony@umww.pl</w:t>
        </w:r>
      </w:hyperlink>
      <w:r w:rsidRPr="00CD21EE">
        <w:rPr>
          <w:rFonts w:eastAsia="Times New Roman" w:cstheme="minorHAnsi"/>
          <w:lang w:eastAsia="pl-PL"/>
        </w:rPr>
        <w:t>.</w:t>
      </w:r>
    </w:p>
    <w:p w:rsidR="00BB4D21" w:rsidRPr="00CD21EE" w:rsidRDefault="00BB4D21" w:rsidP="00BB4D21">
      <w:pPr>
        <w:numPr>
          <w:ilvl w:val="0"/>
          <w:numId w:val="4"/>
        </w:numPr>
        <w:spacing w:after="0" w:line="360" w:lineRule="auto"/>
        <w:ind w:left="567" w:hanging="425"/>
        <w:jc w:val="both"/>
        <w:rPr>
          <w:rFonts w:eastAsia="Times New Roman" w:cstheme="minorHAnsi"/>
          <w:lang w:eastAsia="pl-PL"/>
        </w:rPr>
      </w:pPr>
      <w:r w:rsidRPr="00CD21EE">
        <w:rPr>
          <w:rFonts w:eastAsia="Times New Roman" w:cstheme="minorHAnsi"/>
          <w:lang w:eastAsia="pl-PL"/>
        </w:rPr>
        <w:t>Państwa dane osobowe będą przetwarzane przez okres 5 lat liczonych od roku następnego po przyznaniu stypendiów naukowych Marszałka Województwa Wielkopolskiego, zgodnie z Instrukcją Kancelaryjną.</w:t>
      </w:r>
    </w:p>
    <w:p w:rsidR="00BB4D21" w:rsidRPr="00CD21EE" w:rsidRDefault="00BB4D21" w:rsidP="00BB4D21">
      <w:pPr>
        <w:numPr>
          <w:ilvl w:val="0"/>
          <w:numId w:val="4"/>
        </w:numPr>
        <w:spacing w:after="0" w:line="360" w:lineRule="auto"/>
        <w:ind w:left="567" w:hanging="425"/>
        <w:jc w:val="both"/>
        <w:rPr>
          <w:rFonts w:eastAsia="Times New Roman" w:cstheme="minorHAnsi"/>
          <w:lang w:eastAsia="pl-PL"/>
        </w:rPr>
      </w:pPr>
      <w:r w:rsidRPr="00CD21EE">
        <w:rPr>
          <w:rFonts w:eastAsia="Times New Roman" w:cstheme="minorHAnsi"/>
          <w:lang w:eastAsia="pl-PL"/>
        </w:rPr>
        <w:t xml:space="preserve">Podanie danych osobowych jest warunkiem ustawowym, a ich niepodanie skutkuje brakiem możliwości udziału w procedurze przyznawania stypendiów naukowych Marszałka Województwa Wielkopolskiego. Natomiast zgoda na wykorzystanie wizerunku jest dobrowolna a jej niepodanie nie skutkuje żadnymi konsekwencjami. </w:t>
      </w:r>
    </w:p>
    <w:p w:rsidR="00BB4D21" w:rsidRPr="00CD21EE" w:rsidRDefault="00BB4D21" w:rsidP="00BB4D21">
      <w:pPr>
        <w:numPr>
          <w:ilvl w:val="0"/>
          <w:numId w:val="4"/>
        </w:numPr>
        <w:spacing w:after="0" w:line="360" w:lineRule="auto"/>
        <w:ind w:left="567" w:hanging="425"/>
        <w:jc w:val="both"/>
        <w:rPr>
          <w:rFonts w:eastAsia="Times New Roman" w:cstheme="minorHAnsi"/>
          <w:lang w:eastAsia="pl-PL"/>
        </w:rPr>
      </w:pPr>
      <w:r w:rsidRPr="00CD21EE">
        <w:rPr>
          <w:rFonts w:eastAsia="Times New Roman" w:cstheme="minorHAnsi"/>
          <w:lang w:eastAsia="pl-PL"/>
        </w:rPr>
        <w:lastRenderedPageBreak/>
        <w:t>Przysługuje Państwu prawo do usunięcia danych osobowych, o ile Państwa dane osobowe są przetwarzane na podstawie wyrażonej zgody lub wynika to wymogu prawa, lub gdy są już niepotrzebne do przetwarzania danych.</w:t>
      </w:r>
    </w:p>
    <w:p w:rsidR="00BB4D21" w:rsidRPr="00CD21EE" w:rsidRDefault="00BB4D21" w:rsidP="00BB4D21">
      <w:pPr>
        <w:numPr>
          <w:ilvl w:val="0"/>
          <w:numId w:val="4"/>
        </w:numPr>
        <w:spacing w:after="0" w:line="360" w:lineRule="auto"/>
        <w:ind w:left="567" w:hanging="425"/>
        <w:jc w:val="both"/>
        <w:rPr>
          <w:rFonts w:eastAsia="Times New Roman" w:cstheme="minorHAnsi"/>
          <w:lang w:eastAsia="pl-PL"/>
        </w:rPr>
      </w:pPr>
      <w:r w:rsidRPr="00CD21EE">
        <w:rPr>
          <w:rFonts w:eastAsia="Times New Roman" w:cstheme="minorHAnsi"/>
          <w:lang w:eastAsia="pl-PL"/>
        </w:rPr>
        <w:t xml:space="preserve">Przysługuje Państwu prawo do cofnięcia zgody na przetwarzanie danych osobowych </w:t>
      </w:r>
      <w:r w:rsidRPr="00CD21EE">
        <w:rPr>
          <w:rFonts w:eastAsia="Times New Roman" w:cstheme="minorHAnsi"/>
          <w:lang w:eastAsia="pl-PL"/>
        </w:rPr>
        <w:br/>
        <w:t>o ile Państwa dane osobowe są przetwarzane na podstawie wyrażonej zgody. Wycofanie zgody nie wpływa na zgodność z prawem przetwarzania, którego dokonano na podstawie zgody przed jej wycofaniem.</w:t>
      </w:r>
    </w:p>
    <w:p w:rsidR="00BB4D21" w:rsidRPr="00CD21EE" w:rsidRDefault="00BB4D21" w:rsidP="00BB4D21">
      <w:pPr>
        <w:numPr>
          <w:ilvl w:val="0"/>
          <w:numId w:val="4"/>
        </w:numPr>
        <w:spacing w:after="0" w:line="360" w:lineRule="auto"/>
        <w:ind w:left="567" w:hanging="425"/>
        <w:jc w:val="both"/>
        <w:rPr>
          <w:rFonts w:eastAsia="Times New Roman" w:cstheme="minorHAnsi"/>
          <w:lang w:eastAsia="pl-PL"/>
        </w:rPr>
      </w:pPr>
      <w:r w:rsidRPr="00CD21EE">
        <w:rPr>
          <w:rFonts w:eastAsia="Times New Roman" w:cstheme="minorHAnsi"/>
          <w:lang w:eastAsia="pl-PL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:rsidR="00BB4D21" w:rsidRPr="00CD21EE" w:rsidRDefault="00BB4D21" w:rsidP="00BB4D21">
      <w:pPr>
        <w:numPr>
          <w:ilvl w:val="0"/>
          <w:numId w:val="4"/>
        </w:numPr>
        <w:spacing w:after="0" w:line="360" w:lineRule="auto"/>
        <w:ind w:left="567" w:hanging="425"/>
        <w:jc w:val="both"/>
        <w:rPr>
          <w:rFonts w:eastAsia="Times New Roman" w:cstheme="minorHAnsi"/>
          <w:lang w:eastAsia="pl-PL"/>
        </w:rPr>
      </w:pPr>
      <w:r w:rsidRPr="00CD21EE">
        <w:rPr>
          <w:rFonts w:eastAsia="Times New Roman" w:cstheme="minorHAnsi"/>
          <w:lang w:eastAsia="pl-PL"/>
        </w:rPr>
        <w:t>Przysługuje Państwu prawo do dostępu do danych osobowych, ich sprostowania lub ograniczenia przetwarzania.</w:t>
      </w:r>
    </w:p>
    <w:p w:rsidR="00BB4D21" w:rsidRPr="00CD21EE" w:rsidRDefault="00BB4D21" w:rsidP="00BB4D21">
      <w:pPr>
        <w:numPr>
          <w:ilvl w:val="0"/>
          <w:numId w:val="4"/>
        </w:numPr>
        <w:spacing w:after="0" w:line="360" w:lineRule="auto"/>
        <w:ind w:left="567" w:hanging="425"/>
        <w:jc w:val="both"/>
        <w:rPr>
          <w:rFonts w:eastAsia="Times New Roman" w:cstheme="minorHAnsi"/>
          <w:lang w:eastAsia="pl-PL"/>
        </w:rPr>
      </w:pPr>
      <w:r w:rsidRPr="00CD21EE">
        <w:rPr>
          <w:rFonts w:eastAsia="Times New Roman" w:cstheme="minorHAnsi"/>
          <w:lang w:eastAsia="pl-PL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:rsidR="00BB4D21" w:rsidRPr="00CD21EE" w:rsidRDefault="00BB4D21" w:rsidP="00BB4D21">
      <w:pPr>
        <w:numPr>
          <w:ilvl w:val="0"/>
          <w:numId w:val="4"/>
        </w:numPr>
        <w:spacing w:after="0" w:line="360" w:lineRule="auto"/>
        <w:ind w:left="567" w:hanging="425"/>
        <w:jc w:val="both"/>
        <w:rPr>
          <w:rFonts w:eastAsia="Times New Roman" w:cstheme="minorHAnsi"/>
          <w:lang w:eastAsia="pl-PL"/>
        </w:rPr>
      </w:pPr>
      <w:r w:rsidRPr="00CD21EE">
        <w:rPr>
          <w:rFonts w:eastAsia="Times New Roman" w:cstheme="minorHAnsi"/>
          <w:lang w:eastAsia="pl-PL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:rsidR="00BB4D21" w:rsidRPr="00CD21EE" w:rsidRDefault="00BB4D21" w:rsidP="00BB4D21">
      <w:pPr>
        <w:numPr>
          <w:ilvl w:val="0"/>
          <w:numId w:val="4"/>
        </w:numPr>
        <w:spacing w:after="0" w:line="360" w:lineRule="auto"/>
        <w:ind w:left="567" w:hanging="425"/>
        <w:jc w:val="both"/>
        <w:rPr>
          <w:rFonts w:eastAsia="Times New Roman" w:cstheme="minorHAnsi"/>
          <w:lang w:eastAsia="pl-PL"/>
        </w:rPr>
      </w:pPr>
      <w:r w:rsidRPr="00CD21EE">
        <w:rPr>
          <w:rFonts w:eastAsia="Times New Roman" w:cstheme="minorHAnsi"/>
          <w:lang w:eastAsia="pl-PL"/>
        </w:rPr>
        <w:t>Państwa dane osobowe będą ujawniane podmiotom świadczącym usługi na rzecz administratora danych osobowych w zakresie serwisu i wsparcia systemów informatycznych, utylizacji dokumentacji niearchiwalnej, przekazywania przesyłek pocztowych oraz w zakresie wykorzystania wizerunku na wskazanych stronach internetowych oraz w mediach społecznościowych w związku z uroczystością wręczenia stypendiów.</w:t>
      </w:r>
    </w:p>
    <w:p w:rsidR="00BB4D21" w:rsidRPr="00CD21EE" w:rsidRDefault="00BB4D21" w:rsidP="00BB4D21">
      <w:pPr>
        <w:numPr>
          <w:ilvl w:val="0"/>
          <w:numId w:val="4"/>
        </w:numPr>
        <w:spacing w:after="0" w:line="360" w:lineRule="auto"/>
        <w:ind w:left="567"/>
        <w:jc w:val="both"/>
        <w:rPr>
          <w:rFonts w:eastAsia="Times New Roman" w:cstheme="minorHAnsi"/>
          <w:lang w:eastAsia="pl-PL"/>
        </w:rPr>
      </w:pPr>
      <w:r w:rsidRPr="00CD21EE">
        <w:rPr>
          <w:rFonts w:eastAsia="Times New Roman" w:cstheme="minorHAnsi"/>
          <w:lang w:eastAsia="pl-PL"/>
        </w:rPr>
        <w:t xml:space="preserve">Państwa dane osobowe nie są przetwarzane w sposób zautomatyzowany w celu podjęcia jakiejkolwiek decyzji oraz profilowania. </w:t>
      </w:r>
    </w:p>
    <w:p w:rsidR="00BB4D21" w:rsidRPr="00CD21EE" w:rsidRDefault="00BB4D21" w:rsidP="00BB4D21">
      <w:pPr>
        <w:numPr>
          <w:ilvl w:val="0"/>
          <w:numId w:val="4"/>
        </w:numPr>
        <w:spacing w:after="120" w:line="360" w:lineRule="auto"/>
        <w:ind w:left="567"/>
        <w:jc w:val="both"/>
        <w:rPr>
          <w:rFonts w:eastAsia="Times New Roman" w:cstheme="minorHAnsi"/>
          <w:lang w:eastAsia="pl-PL"/>
        </w:rPr>
      </w:pPr>
      <w:r w:rsidRPr="00CD21EE">
        <w:rPr>
          <w:rFonts w:eastAsia="Times New Roman" w:cstheme="minorHAnsi"/>
          <w:lang w:eastAsia="pl-PL"/>
        </w:rPr>
        <w:t>Państwa dane osobowe nie będą przekazywane do organizacji międzynarodowych i państw trzecich.</w:t>
      </w:r>
    </w:p>
    <w:p w:rsidR="00B85089" w:rsidRPr="00CD21EE" w:rsidRDefault="00407B36">
      <w:pPr>
        <w:rPr>
          <w:rFonts w:cstheme="minorHAnsi"/>
        </w:rPr>
      </w:pPr>
    </w:p>
    <w:sectPr w:rsidR="00B85089" w:rsidRPr="00CD2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32191"/>
    <w:multiLevelType w:val="hybridMultilevel"/>
    <w:tmpl w:val="BD18E0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90A2F4C"/>
    <w:multiLevelType w:val="hybridMultilevel"/>
    <w:tmpl w:val="81588870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403F015B"/>
    <w:multiLevelType w:val="hybridMultilevel"/>
    <w:tmpl w:val="6D8E55BC"/>
    <w:lvl w:ilvl="0" w:tplc="DCD201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B7ABC"/>
    <w:multiLevelType w:val="hybridMultilevel"/>
    <w:tmpl w:val="A66E620C"/>
    <w:lvl w:ilvl="0" w:tplc="5EC637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6264C"/>
    <w:multiLevelType w:val="hybridMultilevel"/>
    <w:tmpl w:val="F9B4F702"/>
    <w:lvl w:ilvl="0" w:tplc="54D6F2C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21"/>
    <w:rsid w:val="00206710"/>
    <w:rsid w:val="004034B3"/>
    <w:rsid w:val="00407B36"/>
    <w:rsid w:val="00BB4D21"/>
    <w:rsid w:val="00BE45AC"/>
    <w:rsid w:val="00CD21EE"/>
    <w:rsid w:val="00DF0010"/>
    <w:rsid w:val="00EA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4E998-BDFB-4248-9750-FCD8E781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.ochrony@umw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Wata</dc:creator>
  <cp:keywords/>
  <dc:description/>
  <cp:lastModifiedBy>Wesolowska Ewa</cp:lastModifiedBy>
  <cp:revision>2</cp:revision>
  <dcterms:created xsi:type="dcterms:W3CDTF">2024-09-04T13:13:00Z</dcterms:created>
  <dcterms:modified xsi:type="dcterms:W3CDTF">2024-09-04T13:13:00Z</dcterms:modified>
</cp:coreProperties>
</file>