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1"/>
        <w:gridCol w:w="1449"/>
        <w:gridCol w:w="3914"/>
        <w:gridCol w:w="1365"/>
        <w:gridCol w:w="3763"/>
        <w:gridCol w:w="1030"/>
        <w:gridCol w:w="1224"/>
      </w:tblGrid>
      <w:tr w:rsidR="00114511" w:rsidRPr="00734BB8" w:rsidTr="008D4F3E">
        <w:trPr>
          <w:tblCellSpacing w:w="15" w:type="dxa"/>
        </w:trPr>
        <w:tc>
          <w:tcPr>
            <w:tcW w:w="1427" w:type="dxa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1419" w:type="dxa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335" w:type="dxa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114511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734BB8" w:rsidRPr="00734BB8" w:rsidRDefault="00BD45E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DZ-I-2.8044.1.2017</w:t>
            </w:r>
          </w:p>
        </w:tc>
        <w:tc>
          <w:tcPr>
            <w:tcW w:w="1419" w:type="dxa"/>
            <w:vAlign w:val="center"/>
          </w:tcPr>
          <w:p w:rsidR="00734BB8" w:rsidRPr="00734BB8" w:rsidRDefault="00BD45E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Autodrive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Michał Bartczak</w:t>
            </w:r>
          </w:p>
        </w:tc>
        <w:tc>
          <w:tcPr>
            <w:tcW w:w="0" w:type="auto"/>
            <w:vAlign w:val="center"/>
          </w:tcPr>
          <w:p w:rsidR="00734BB8" w:rsidRPr="00734BB8" w:rsidRDefault="00BD45E9" w:rsidP="000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Przestrzeganie warunków prowadzenia pracowni psychologicznej określonych </w:t>
            </w:r>
            <w:r w:rsidR="00561D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ustawie </w:t>
            </w:r>
            <w:r w:rsidR="00A05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dnia 5 stycznia 2011 r. o kierujących pojazdami</w:t>
            </w:r>
            <w:r w:rsidR="00561D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 rok 2016.</w:t>
            </w:r>
          </w:p>
        </w:tc>
        <w:tc>
          <w:tcPr>
            <w:tcW w:w="1335" w:type="dxa"/>
            <w:vAlign w:val="center"/>
          </w:tcPr>
          <w:p w:rsidR="00734BB8" w:rsidRPr="00734BB8" w:rsidRDefault="00BD45E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23 stycznia 2017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27 stycznia 2017 r.</w:t>
            </w:r>
          </w:p>
        </w:tc>
        <w:tc>
          <w:tcPr>
            <w:tcW w:w="0" w:type="auto"/>
            <w:vAlign w:val="center"/>
          </w:tcPr>
          <w:p w:rsidR="00734BB8" w:rsidRPr="00734BB8" w:rsidRDefault="00BD45E9" w:rsidP="00BD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Dokumentacja badania psychologicznego była niekompletna. Urządzenia diagnostyczne będące na wyposażeniu pracowni psychologicznej nie posiadały podręczników.</w:t>
            </w:r>
          </w:p>
        </w:tc>
        <w:tc>
          <w:tcPr>
            <w:tcW w:w="0" w:type="auto"/>
            <w:vAlign w:val="center"/>
          </w:tcPr>
          <w:p w:rsidR="00734BB8" w:rsidRPr="00734BB8" w:rsidRDefault="00BD45E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734BB8" w:rsidRPr="00734BB8" w:rsidRDefault="00BD45E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114511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734BB8" w:rsidRPr="00734BB8" w:rsidRDefault="00261B8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DZ-I-2.8044.2.2017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734BB8" w:rsidRPr="00734BB8" w:rsidRDefault="00261B8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EUMEDICA Przychodnia Specjalistyczna M. Skoczek, M. Dybek Spółka Jawna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A056A2" w:rsidP="00A056A2">
            <w:pPr>
              <w:spacing w:after="0" w:line="240" w:lineRule="auto"/>
              <w:ind w:firstLine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Przestrzeganie warunków prowadzenia pracowni psychologicznej określonych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ustawie z dnia 5 stycznia 2011 r. o kierujących pojazdami za rok 2016.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734BB8" w:rsidRPr="00734BB8" w:rsidRDefault="00A056A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6 lutego 2017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10 lutego 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A056A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Dokumentacja badania psychologicznego nie obejmowała pełnego zakresu danych. Pracownia psychologiczna posiadała tylko jedno pomieszczenia przeznaczone do przeprowadzania zarówno badań indywidualnych, jak i badań zbiorowych. Urządzenia diagnostyczne będące na wyposażeniu pracowni psychologicznej nie posiadały podręczników określających procedury prowadzenia i interpretacji wyników badań.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A056A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A056A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114511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734BB8" w:rsidRPr="00734BB8" w:rsidRDefault="00232C1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DZ-I-2.1710.1.2017</w:t>
            </w:r>
          </w:p>
        </w:tc>
        <w:tc>
          <w:tcPr>
            <w:tcW w:w="1419" w:type="dxa"/>
            <w:vAlign w:val="center"/>
          </w:tcPr>
          <w:p w:rsidR="00737CAB" w:rsidRDefault="00232C18" w:rsidP="002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Stowarzyszenie Obywatelski Powiat Słupecki </w:t>
            </w:r>
          </w:p>
          <w:p w:rsidR="00734BB8" w:rsidRPr="00734BB8" w:rsidRDefault="00232C18" w:rsidP="002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Piotrowicach</w:t>
            </w:r>
          </w:p>
        </w:tc>
        <w:tc>
          <w:tcPr>
            <w:tcW w:w="0" w:type="auto"/>
            <w:vAlign w:val="center"/>
          </w:tcPr>
          <w:p w:rsidR="00734BB8" w:rsidRPr="00BF6E91" w:rsidRDefault="009A09EA" w:rsidP="00BF6E91">
            <w:pPr>
              <w:tabs>
                <w:tab w:val="left" w:pos="480"/>
              </w:tabs>
              <w:spacing w:line="240" w:lineRule="auto"/>
              <w:ind w:right="-15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Prawidłowość </w:t>
            </w:r>
            <w:r w:rsidRPr="009A09EA">
              <w:rPr>
                <w:rFonts w:ascii="Times New Roman" w:hAnsi="Times New Roman" w:cs="Times New Roman"/>
                <w:sz w:val="16"/>
                <w:szCs w:val="16"/>
              </w:rPr>
              <w:t xml:space="preserve">wydatkowania dotacji otrzymanej na podstawie umowy nr 71/DZ.III/2016 z dnia 22.07.2016 r. na </w:t>
            </w:r>
            <w:r w:rsidRPr="009A09EA">
              <w:rPr>
                <w:rFonts w:ascii="Times New Roman" w:hAnsi="Times New Roman" w:cs="Times New Roman"/>
                <w:i/>
                <w:sz w:val="16"/>
                <w:szCs w:val="16"/>
              </w:rPr>
              <w:t>„Organizację wypoczynku wakacyjnego (w okresie wakacji letnich), połączonego z oddziaływaniem socjoterapeutycznym dla dzieci i młodzieży z rodzin z problemem uzależnień”</w:t>
            </w:r>
            <w:r w:rsidRPr="009A09EA">
              <w:rPr>
                <w:rFonts w:ascii="Times New Roman" w:hAnsi="Times New Roman" w:cs="Times New Roman"/>
                <w:sz w:val="16"/>
                <w:szCs w:val="16"/>
              </w:rPr>
              <w:t>, pn.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A09EA">
              <w:rPr>
                <w:rFonts w:ascii="Times New Roman" w:hAnsi="Times New Roman" w:cs="Times New Roman"/>
                <w:i/>
                <w:sz w:val="16"/>
                <w:szCs w:val="16"/>
              </w:rPr>
              <w:t>„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 </w:t>
            </w:r>
            <w:r w:rsidRPr="009A09EA">
              <w:rPr>
                <w:rFonts w:ascii="Times New Roman" w:hAnsi="Times New Roman" w:cs="Times New Roman"/>
                <w:i/>
                <w:sz w:val="16"/>
                <w:szCs w:val="16"/>
              </w:rPr>
              <w:t>dala od alkoholu w Górach Świętokrzyskich”.</w:t>
            </w:r>
          </w:p>
        </w:tc>
        <w:tc>
          <w:tcPr>
            <w:tcW w:w="1335" w:type="dxa"/>
            <w:vAlign w:val="center"/>
          </w:tcPr>
          <w:p w:rsidR="00734BB8" w:rsidRPr="00734BB8" w:rsidRDefault="00232C1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17 stycznia 2017 r. do 25.01.2017 r.</w:t>
            </w:r>
          </w:p>
        </w:tc>
        <w:tc>
          <w:tcPr>
            <w:tcW w:w="0" w:type="auto"/>
            <w:vAlign w:val="center"/>
          </w:tcPr>
          <w:p w:rsidR="00734BB8" w:rsidRPr="00734BB8" w:rsidRDefault="00232C1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stwierdzono </w:t>
            </w:r>
          </w:p>
        </w:tc>
        <w:tc>
          <w:tcPr>
            <w:tcW w:w="0" w:type="auto"/>
            <w:vAlign w:val="center"/>
          </w:tcPr>
          <w:p w:rsidR="00734BB8" w:rsidRPr="00734BB8" w:rsidRDefault="00232C1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232C1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114511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173653" w:rsidRPr="00173653" w:rsidRDefault="00173653" w:rsidP="001736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3653">
              <w:rPr>
                <w:rFonts w:ascii="Times New Roman" w:hAnsi="Times New Roman" w:cs="Times New Roman"/>
                <w:bCs/>
                <w:sz w:val="16"/>
                <w:szCs w:val="16"/>
              </w:rPr>
              <w:t>DZ-I-2.1711.9.2016</w:t>
            </w:r>
          </w:p>
          <w:p w:rsidR="00734BB8" w:rsidRPr="00173653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734BB8" w:rsidRPr="00173653" w:rsidRDefault="0017365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3653">
              <w:rPr>
                <w:rFonts w:ascii="Times New Roman" w:hAnsi="Times New Roman" w:cs="Times New Roman"/>
                <w:sz w:val="16"/>
                <w:szCs w:val="16"/>
              </w:rPr>
              <w:t>Szpital Wojewódzki w Poznaniu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173653" w:rsidRDefault="0017365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3653">
              <w:rPr>
                <w:rFonts w:ascii="Times New Roman" w:hAnsi="Times New Roman" w:cs="Times New Roman"/>
                <w:sz w:val="16"/>
                <w:szCs w:val="16"/>
              </w:rPr>
              <w:t xml:space="preserve">Kontrola problemowa za rok 2015 w zakresie gospodarowania mieniem, środkami publicznymi, realizacji zadań statutowych oraz w zakresie prawidłowości wydatkowania dotacji otrzymanych z budżetu województwa wielkopolskiego oraz sprawdzającej wykonanie zaleceń Marszałka Województwa Wielkopolskiego, zawartych w wystąpieniu pokontrolnym Nr DKO-II.1711.36.2014 z 15.12.2014 r. </w:t>
            </w:r>
            <w:r w:rsidRPr="0017365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 Szpitalu Wojewódzkim w Poznaniu.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734BB8" w:rsidRPr="00173653" w:rsidRDefault="0017365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36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 28.12.2016 r. do 27.01.2017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73653" w:rsidRPr="00173653" w:rsidRDefault="00173653" w:rsidP="00173653">
            <w:pPr>
              <w:pStyle w:val="Tekstpodstawowy"/>
              <w:spacing w:after="0"/>
              <w:jc w:val="both"/>
              <w:rPr>
                <w:sz w:val="16"/>
                <w:szCs w:val="16"/>
              </w:rPr>
            </w:pPr>
            <w:r w:rsidRPr="00173653">
              <w:rPr>
                <w:sz w:val="16"/>
                <w:szCs w:val="16"/>
              </w:rPr>
              <w:t xml:space="preserve">Stwierdzono nieprawidłowości </w:t>
            </w:r>
          </w:p>
          <w:p w:rsidR="00173653" w:rsidRPr="00173653" w:rsidRDefault="00173653" w:rsidP="00173653">
            <w:pPr>
              <w:pStyle w:val="Tekstpodstawowy"/>
              <w:spacing w:after="0"/>
              <w:jc w:val="both"/>
              <w:rPr>
                <w:sz w:val="16"/>
                <w:szCs w:val="16"/>
              </w:rPr>
            </w:pPr>
            <w:r w:rsidRPr="00173653">
              <w:rPr>
                <w:sz w:val="16"/>
                <w:szCs w:val="16"/>
              </w:rPr>
              <w:t xml:space="preserve">w zakresie: </w:t>
            </w:r>
          </w:p>
          <w:p w:rsidR="00173653" w:rsidRPr="00173653" w:rsidRDefault="00173653" w:rsidP="00173653">
            <w:pPr>
              <w:pStyle w:val="Tekstpodstawowy"/>
              <w:numPr>
                <w:ilvl w:val="0"/>
                <w:numId w:val="1"/>
              </w:numPr>
              <w:spacing w:after="0"/>
              <w:ind w:left="357" w:hanging="357"/>
              <w:rPr>
                <w:sz w:val="16"/>
                <w:szCs w:val="16"/>
              </w:rPr>
            </w:pPr>
            <w:r w:rsidRPr="00173653">
              <w:rPr>
                <w:sz w:val="16"/>
                <w:szCs w:val="16"/>
              </w:rPr>
              <w:t xml:space="preserve">oceny przez </w:t>
            </w:r>
            <w:r w:rsidRPr="00173653">
              <w:rPr>
                <w:i/>
                <w:sz w:val="16"/>
                <w:szCs w:val="16"/>
              </w:rPr>
              <w:t>Zespół oceny przyjęć</w:t>
            </w:r>
            <w:r w:rsidRPr="00173653">
              <w:rPr>
                <w:sz w:val="16"/>
                <w:szCs w:val="16"/>
              </w:rPr>
              <w:t xml:space="preserve"> list oczekujących na udzielenie świadczenia,</w:t>
            </w:r>
          </w:p>
          <w:p w:rsidR="00173653" w:rsidRPr="00173653" w:rsidRDefault="00173653" w:rsidP="00173653">
            <w:pPr>
              <w:pStyle w:val="Tekstpodstawowy"/>
              <w:numPr>
                <w:ilvl w:val="0"/>
                <w:numId w:val="1"/>
              </w:numPr>
              <w:spacing w:after="0"/>
              <w:ind w:left="357" w:hanging="357"/>
              <w:rPr>
                <w:bCs/>
                <w:sz w:val="16"/>
                <w:szCs w:val="16"/>
              </w:rPr>
            </w:pPr>
            <w:r w:rsidRPr="00173653">
              <w:rPr>
                <w:sz w:val="16"/>
                <w:szCs w:val="16"/>
              </w:rPr>
              <w:t xml:space="preserve">realizacji umów o udzielanie świadczeń zdrowotnych, </w:t>
            </w:r>
          </w:p>
          <w:p w:rsidR="00173653" w:rsidRPr="00173653" w:rsidRDefault="00173653" w:rsidP="00173653">
            <w:pPr>
              <w:pStyle w:val="Tekstpodstawowy"/>
              <w:spacing w:after="0"/>
              <w:ind w:left="357"/>
              <w:rPr>
                <w:bCs/>
                <w:sz w:val="16"/>
                <w:szCs w:val="16"/>
              </w:rPr>
            </w:pPr>
            <w:r w:rsidRPr="00173653">
              <w:rPr>
                <w:sz w:val="16"/>
                <w:szCs w:val="16"/>
              </w:rPr>
              <w:t xml:space="preserve">a mianowicie wprowadzania zmian postanowień bez zaistnienia okoliczności przewidzianych </w:t>
            </w:r>
            <w:r w:rsidRPr="00173653">
              <w:rPr>
                <w:bCs/>
                <w:sz w:val="16"/>
                <w:szCs w:val="16"/>
              </w:rPr>
              <w:t xml:space="preserve">ustawą </w:t>
            </w:r>
          </w:p>
          <w:p w:rsidR="00173653" w:rsidRPr="00173653" w:rsidRDefault="00173653" w:rsidP="00173653">
            <w:pPr>
              <w:pStyle w:val="Tekstpodstawowy"/>
              <w:spacing w:after="0"/>
              <w:ind w:left="357"/>
              <w:rPr>
                <w:bCs/>
                <w:sz w:val="16"/>
                <w:szCs w:val="16"/>
              </w:rPr>
            </w:pPr>
            <w:r w:rsidRPr="00173653">
              <w:rPr>
                <w:bCs/>
                <w:sz w:val="16"/>
                <w:szCs w:val="16"/>
              </w:rPr>
              <w:t xml:space="preserve">z dnia 15 kwietnia 2011 r. o działalności leczniczej </w:t>
            </w:r>
          </w:p>
          <w:p w:rsidR="00173653" w:rsidRPr="00173653" w:rsidRDefault="00173653" w:rsidP="00173653">
            <w:pPr>
              <w:pStyle w:val="Tekstpodstawowy"/>
              <w:numPr>
                <w:ilvl w:val="0"/>
                <w:numId w:val="1"/>
              </w:numPr>
              <w:spacing w:after="0"/>
              <w:ind w:left="357" w:hanging="357"/>
              <w:rPr>
                <w:bCs/>
                <w:sz w:val="16"/>
                <w:szCs w:val="16"/>
              </w:rPr>
            </w:pPr>
            <w:r w:rsidRPr="00173653">
              <w:rPr>
                <w:bCs/>
                <w:sz w:val="16"/>
                <w:szCs w:val="16"/>
              </w:rPr>
              <w:t xml:space="preserve">incydentalnego przypadku braku w aktach osobowych jednego z lekarzy udzielającego świadczeń zdrowotnych na rzecz Szpitala </w:t>
            </w:r>
            <w:r w:rsidRPr="00173653">
              <w:rPr>
                <w:sz w:val="16"/>
                <w:szCs w:val="16"/>
              </w:rPr>
              <w:t xml:space="preserve">zaświadczenia o ukończeniu okresowego szkolenia bhp oraz szkolenia przeciwpożarowego, </w:t>
            </w:r>
          </w:p>
          <w:p w:rsidR="00173653" w:rsidRPr="00173653" w:rsidRDefault="00173653" w:rsidP="00173653">
            <w:pPr>
              <w:pStyle w:val="Tekstpodstawowy"/>
              <w:numPr>
                <w:ilvl w:val="0"/>
                <w:numId w:val="1"/>
              </w:numPr>
              <w:spacing w:after="0"/>
              <w:ind w:left="357" w:hanging="357"/>
              <w:rPr>
                <w:bCs/>
                <w:sz w:val="16"/>
                <w:szCs w:val="16"/>
              </w:rPr>
            </w:pPr>
            <w:r w:rsidRPr="00173653">
              <w:rPr>
                <w:sz w:val="16"/>
                <w:szCs w:val="16"/>
              </w:rPr>
              <w:t>opóźnienia w zakresie odpowiadania na skargi,</w:t>
            </w:r>
          </w:p>
          <w:p w:rsidR="00734BB8" w:rsidRPr="00173653" w:rsidRDefault="00173653" w:rsidP="0017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3653">
              <w:rPr>
                <w:rFonts w:ascii="Times New Roman" w:hAnsi="Times New Roman" w:cs="Times New Roman"/>
                <w:sz w:val="16"/>
                <w:szCs w:val="16"/>
              </w:rPr>
              <w:t>incydentalnych przypadków nieterminowego regulowania zobowiązań wobec kontrahentów.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17365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17365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114511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734BB8" w:rsidRPr="00734BB8" w:rsidRDefault="001F238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DZ-I-2.1710.4.2016</w:t>
            </w:r>
          </w:p>
        </w:tc>
        <w:tc>
          <w:tcPr>
            <w:tcW w:w="1419" w:type="dxa"/>
            <w:vAlign w:val="center"/>
          </w:tcPr>
          <w:p w:rsidR="00734BB8" w:rsidRDefault="001F238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Fundacja „ODZEW”</w:t>
            </w:r>
          </w:p>
          <w:p w:rsidR="00736605" w:rsidRPr="00734BB8" w:rsidRDefault="0073660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Lesznie</w:t>
            </w:r>
          </w:p>
        </w:tc>
        <w:tc>
          <w:tcPr>
            <w:tcW w:w="0" w:type="auto"/>
            <w:vAlign w:val="center"/>
          </w:tcPr>
          <w:p w:rsidR="00734BB8" w:rsidRPr="00734BB8" w:rsidRDefault="001F238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za rok 2015 w zakresie prawidłowości wydatkowania dotacji otrzymanych na podstawie porozumienia nr 53/DZ.III/2015 z 20.11.2015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na realizację zadania „Pierwsze wyposażenie dla Centrum Integracji Społecznej” w Lesznie.</w:t>
            </w:r>
          </w:p>
        </w:tc>
        <w:tc>
          <w:tcPr>
            <w:tcW w:w="1335" w:type="dxa"/>
            <w:vAlign w:val="center"/>
          </w:tcPr>
          <w:p w:rsidR="00734BB8" w:rsidRPr="00734BB8" w:rsidRDefault="00405102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Od 05.12.2016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do 16.12.2016 r. i od 29.03.2017 r. 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03.04.2017 r.</w:t>
            </w:r>
          </w:p>
        </w:tc>
        <w:tc>
          <w:tcPr>
            <w:tcW w:w="0" w:type="auto"/>
            <w:vAlign w:val="center"/>
          </w:tcPr>
          <w:p w:rsidR="00734BB8" w:rsidRPr="00734BB8" w:rsidRDefault="00103FC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Nie stwierdzono</w:t>
            </w:r>
          </w:p>
        </w:tc>
        <w:tc>
          <w:tcPr>
            <w:tcW w:w="0" w:type="auto"/>
            <w:vAlign w:val="center"/>
          </w:tcPr>
          <w:p w:rsidR="00734BB8" w:rsidRPr="00734BB8" w:rsidRDefault="00D35B1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D35B1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w Departamencie Zdrowia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UMWW</w:t>
            </w:r>
          </w:p>
        </w:tc>
      </w:tr>
      <w:tr w:rsidR="00114511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734BB8" w:rsidRPr="00734BB8" w:rsidRDefault="0003689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DZ-I-2.8044.3.2017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734BB8" w:rsidRPr="00734BB8" w:rsidRDefault="0003689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Pracownia Psychologiczna „SABON” Iwona Pieczyńska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03689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Przestrzeganie warunków prowadzenia pracowni psychologicznej określonych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ustawie z dnia 5 stycznia 2011 r. o kierujących pojazdami za rok 2016.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734BB8" w:rsidRPr="00734BB8" w:rsidRDefault="0003689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20 lutego 2017 r. do 24 lutego 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540406" w:rsidP="0078598B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osiemnastu przypadkach stosowane w pracowni psychologicznej karty badania psychologicznego były</w:t>
            </w:r>
            <w:r w:rsidR="007859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niezgodne ze wzorem karty badania psychologicznego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określonym w załączniku nr 6 do rozporządzenia Ministra Zdrowia. Ponadto twierdzono, że urządzenie </w:t>
            </w:r>
            <w:r w:rsidR="007859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diagnostyczne będące na wyposażeniu pracowni psychologicznej nie posiadało podręcznika określającego procedury prowadzenia     i interpretacji wyników badań.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03689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03689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114511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734BB8" w:rsidRPr="00734BB8" w:rsidRDefault="00D010B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DZ-I-2.1710.2.2017</w:t>
            </w:r>
          </w:p>
        </w:tc>
        <w:tc>
          <w:tcPr>
            <w:tcW w:w="1419" w:type="dxa"/>
            <w:vAlign w:val="center"/>
          </w:tcPr>
          <w:p w:rsidR="00734BB8" w:rsidRPr="00734BB8" w:rsidRDefault="00D010B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Stowarzyszenie na Rzecz Rozwoju Społeczności Ziemi Pleszewskiej „FORUM MŁODYCH” </w:t>
            </w:r>
          </w:p>
        </w:tc>
        <w:tc>
          <w:tcPr>
            <w:tcW w:w="0" w:type="auto"/>
            <w:vAlign w:val="center"/>
          </w:tcPr>
          <w:p w:rsidR="00734BB8" w:rsidRPr="00734BB8" w:rsidRDefault="00D010BB" w:rsidP="002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="003A7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 rok 2016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zakresie </w:t>
            </w:r>
            <w:r w:rsidR="003A7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prawidłowości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wydatkowania dotacji otrzymanej na podstawie umowy nr 70/DZ.III/2016 z dnia 28.07.2016 r. na </w:t>
            </w:r>
            <w:r w:rsidRPr="00D010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„Organizację wypoczynku wakacyjnego (w okresie wakacji letnich), połączonego </w:t>
            </w:r>
            <w:r w:rsidR="00B7555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</w:r>
            <w:r w:rsidRPr="00D010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z oddziaływaniem socjoterapeutycznym dla dzieci </w:t>
            </w:r>
            <w:r w:rsidR="00B7555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</w:r>
            <w:r w:rsidRPr="00D010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 młodzieży z rodzin z problemem uzależnień”</w:t>
            </w:r>
            <w:r w:rsidR="00232C18" w:rsidRPr="00D010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734BB8" w:rsidRPr="00734BB8" w:rsidRDefault="00B7555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18.04.2017 r.</w:t>
            </w:r>
            <w:r w:rsidR="00D15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26.04.2017 r.</w:t>
            </w:r>
          </w:p>
        </w:tc>
        <w:tc>
          <w:tcPr>
            <w:tcW w:w="0" w:type="auto"/>
            <w:vAlign w:val="center"/>
          </w:tcPr>
          <w:p w:rsidR="00734BB8" w:rsidRPr="00734BB8" w:rsidRDefault="00B7555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0" w:type="auto"/>
            <w:vAlign w:val="center"/>
          </w:tcPr>
          <w:p w:rsidR="00734BB8" w:rsidRPr="00734BB8" w:rsidRDefault="00B7555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B7555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Departamencie Zdrowia UMWW</w:t>
            </w:r>
          </w:p>
        </w:tc>
      </w:tr>
      <w:tr w:rsidR="00114511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A6673F" w:rsidRPr="00734BB8" w:rsidRDefault="00A6673F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DZ-I-2.1710.3.2017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A6673F" w:rsidRPr="00734BB8" w:rsidRDefault="00A6673F" w:rsidP="00FB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7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Stowarzyszeniu ALTERNO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673F" w:rsidRPr="00734BB8" w:rsidRDefault="00A6673F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7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 problemowa</w:t>
            </w:r>
            <w:r w:rsidRPr="00A667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prawidłowości wydatkowania dotacji otrzymanej na podstawie umowy nr 35/DZ.III/2016 z dnia 9.05.2016 r. na „Realizację programów profilaktycznych z zakresu przeciwdziałania uzależnieniom alkoholowym </w:t>
            </w:r>
            <w:r w:rsidRPr="00A667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narkotykowym z elementami zajęć, np.: sportowych, rekreacyjnych i kulturalnych, obejmujących organizację czasu wolnego dzieci i młodzieży z rodzin z grup ryzyka”.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E2617D" w:rsidRDefault="00A6673F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18.04.2017 r. </w:t>
            </w:r>
          </w:p>
          <w:p w:rsidR="00A6673F" w:rsidRPr="00734BB8" w:rsidRDefault="00A6673F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28.04.2017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D3541" w:rsidRDefault="005D3541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Stwierdzono nieprawidłowości:</w:t>
            </w:r>
          </w:p>
          <w:p w:rsidR="00A6673F" w:rsidRPr="00A6673F" w:rsidRDefault="00A6673F" w:rsidP="005D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7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 w:rsidRPr="00A667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="005D354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z</w:t>
            </w:r>
            <w:r w:rsidRPr="00A667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łożyło do Departamentu Zdrowia UMWW Sprawozdanie końcowe z wykonania zadania publicznego dopiero w dniu 1.02.2017 r., tj. 2 dni po terminie wyznaczonym w umowie. </w:t>
            </w:r>
          </w:p>
          <w:p w:rsidR="00A6673F" w:rsidRPr="00734BB8" w:rsidRDefault="00A6673F" w:rsidP="005D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7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Pr="00A667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="005D354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p</w:t>
            </w:r>
            <w:r w:rsidRPr="00A667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rzekazało na realizację zadania wkład osobowy o wartości niższej o kwotę 240,00 zł, aniżeli zostało to określone w § 3 ust. 3 </w:t>
            </w:r>
            <w:proofErr w:type="spellStart"/>
            <w:r w:rsidRPr="00A667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pkt</w:t>
            </w:r>
            <w:proofErr w:type="spellEnd"/>
            <w:r w:rsidRPr="00A667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 umowy, co było wynikiem niezrealizowania przez Stowarzyszenie 2 godzin zajęć terapeutycznych.  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673F" w:rsidRPr="00734BB8" w:rsidRDefault="00A6673F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673F" w:rsidRPr="00734BB8" w:rsidRDefault="00A6673F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  <w:r w:rsidR="00D15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departamencie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Departamencie Zdrowia UMWW</w:t>
            </w:r>
          </w:p>
        </w:tc>
      </w:tr>
      <w:tr w:rsidR="00114511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A6673F" w:rsidRPr="00734BB8" w:rsidRDefault="00E2617D" w:rsidP="00E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1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DZ-I-2.1710.5.2017</w:t>
            </w:r>
          </w:p>
        </w:tc>
        <w:tc>
          <w:tcPr>
            <w:tcW w:w="1419" w:type="dxa"/>
            <w:vAlign w:val="center"/>
          </w:tcPr>
          <w:p w:rsidR="00A6673F" w:rsidRPr="00E2617D" w:rsidRDefault="00E2617D" w:rsidP="00FB10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1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Powiat Wągrowiecki </w:t>
            </w:r>
          </w:p>
        </w:tc>
        <w:tc>
          <w:tcPr>
            <w:tcW w:w="0" w:type="auto"/>
            <w:vAlign w:val="center"/>
          </w:tcPr>
          <w:p w:rsidR="00A6673F" w:rsidRPr="00734BB8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Pr="00E261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rok 2016, w zakresie prawidłowości wydatkowania dotacji otrzymanej na podstawie porozumienia nr: 4/DZ.III/2016 z dnia 26.07.2016 r. oraz 5/DZ.III/2016 z dnia 29.08.2016 r.</w:t>
            </w:r>
          </w:p>
        </w:tc>
        <w:tc>
          <w:tcPr>
            <w:tcW w:w="1335" w:type="dxa"/>
            <w:vAlign w:val="center"/>
          </w:tcPr>
          <w:p w:rsidR="00E2617D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2017-05-15 </w:t>
            </w:r>
          </w:p>
          <w:p w:rsidR="00A6673F" w:rsidRPr="00734BB8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 w:rsidRPr="00E261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2017-05-29</w:t>
            </w:r>
          </w:p>
        </w:tc>
        <w:tc>
          <w:tcPr>
            <w:tcW w:w="0" w:type="auto"/>
            <w:vAlign w:val="center"/>
          </w:tcPr>
          <w:p w:rsidR="00A6673F" w:rsidRPr="00734BB8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0" w:type="auto"/>
            <w:vAlign w:val="center"/>
          </w:tcPr>
          <w:p w:rsidR="00A6673F" w:rsidRPr="00734BB8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6673F" w:rsidRPr="00734BB8" w:rsidRDefault="00E2617D" w:rsidP="00E2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Departamencie Zdrowia UMWW</w:t>
            </w:r>
          </w:p>
        </w:tc>
      </w:tr>
      <w:tr w:rsidR="00114511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E2617D" w:rsidRPr="00E2617D" w:rsidRDefault="00E2617D" w:rsidP="00E261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1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DZ-I-2.1711.1.2017</w:t>
            </w:r>
          </w:p>
          <w:p w:rsidR="00A6673F" w:rsidRPr="00734BB8" w:rsidRDefault="00A6673F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A6673F" w:rsidRPr="00734BB8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1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Specjalistyczny Zespół Zakładów Opieki Zdrowotnej Chorób Płuc i Gruźlicy w Wolicy k. Kalisza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673F" w:rsidRPr="00734BB8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</w:t>
            </w:r>
            <w:r w:rsidRPr="00E261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za rok 2016 w zakresie prawidłowości wydatkowania dotacji otrzymanej na podstawie umowy nr 8/DZ.II/2016 z dnia 27.04.2016 r. na „Program profilaktyczny schorzeń układu oddechowego dla mieszkańców gmin województwa wielkopolskiego”.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E2617D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Pr="00E261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 2017-03-30 </w:t>
            </w:r>
          </w:p>
          <w:p w:rsidR="00A6673F" w:rsidRPr="00734BB8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1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2017-04-05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2617D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E261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ieterminowe regulowanie zobowiązań wynikających </w:t>
            </w:r>
          </w:p>
          <w:p w:rsidR="00A6673F" w:rsidRPr="00734BB8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1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zawartych umów.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673F" w:rsidRPr="00734BB8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673F" w:rsidRPr="00734BB8" w:rsidRDefault="00E2617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Departamencie Zdrowia UMWW</w:t>
            </w:r>
          </w:p>
        </w:tc>
      </w:tr>
      <w:tr w:rsidR="00114511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A6673F" w:rsidRPr="00734BB8" w:rsidRDefault="004524F1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</w:t>
            </w:r>
            <w:r w:rsidR="009162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8044.6.2017</w:t>
            </w:r>
          </w:p>
        </w:tc>
        <w:tc>
          <w:tcPr>
            <w:tcW w:w="1419" w:type="dxa"/>
            <w:vAlign w:val="center"/>
          </w:tcPr>
          <w:p w:rsidR="00A6673F" w:rsidRPr="00734BB8" w:rsidRDefault="009162A7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Pracownia Psychologii Karolina Król</w:t>
            </w:r>
          </w:p>
        </w:tc>
        <w:tc>
          <w:tcPr>
            <w:tcW w:w="0" w:type="auto"/>
            <w:vAlign w:val="center"/>
          </w:tcPr>
          <w:p w:rsidR="00A6673F" w:rsidRPr="00734BB8" w:rsidRDefault="009162A7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Przestrzeganie warunków prowadzenia pracowni psychologicznej określonych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ustawie z dnia 5 stycznia 2011 r. o kierujących pojazdami za rok 2016.</w:t>
            </w:r>
          </w:p>
        </w:tc>
        <w:tc>
          <w:tcPr>
            <w:tcW w:w="1335" w:type="dxa"/>
            <w:vAlign w:val="center"/>
          </w:tcPr>
          <w:p w:rsidR="00A6673F" w:rsidRPr="00734BB8" w:rsidRDefault="009162A7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10.04.2017 r. do 14.04.2017 r.</w:t>
            </w:r>
          </w:p>
        </w:tc>
        <w:tc>
          <w:tcPr>
            <w:tcW w:w="0" w:type="auto"/>
            <w:vAlign w:val="center"/>
          </w:tcPr>
          <w:p w:rsidR="00A6673F" w:rsidRPr="00734BB8" w:rsidRDefault="009162A7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Dokumentacja badania psychologicznego prowadzona przez pracownię psychologiczną nie obejmowała pełnego zakresu danych. </w:t>
            </w:r>
            <w:r w:rsidR="000F1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Karty badania psychologicznego były prowadzone niezgodnie ze wzorem Karty badania psychologicznego, stanowiących załącznik nr 6 do rozporządzenia Ministra Zdrowia. Pracownia psychologiczna posiadała tylko jedno </w:t>
            </w:r>
            <w:r w:rsidR="000F1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pomieszczenie przeznaczone do przeprowadzania zarówno badań indywidualnych, jak i zbiorowych. Urządzenia diagnostyczne będące na wyposażeniu pracowni psychologicznej nie posiadały podręczników określających procedury prowadzenia i interpretacji wyników badań.</w:t>
            </w:r>
          </w:p>
        </w:tc>
        <w:tc>
          <w:tcPr>
            <w:tcW w:w="0" w:type="auto"/>
            <w:vAlign w:val="center"/>
          </w:tcPr>
          <w:p w:rsidR="00A6673F" w:rsidRPr="00734BB8" w:rsidRDefault="000F140C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vAlign w:val="center"/>
          </w:tcPr>
          <w:p w:rsidR="00A6673F" w:rsidRPr="00734BB8" w:rsidRDefault="000F140C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Departamencie Zdrowia UMWW</w:t>
            </w:r>
          </w:p>
        </w:tc>
      </w:tr>
      <w:tr w:rsidR="00114511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A6673F" w:rsidRPr="00734BB8" w:rsidRDefault="003A7E78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DZ-I-2.1710.4.2017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A6673F" w:rsidRPr="00734BB8" w:rsidRDefault="003A7E78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Oświatowe „ONUPHRIUS”</w:t>
            </w:r>
            <w:r w:rsidR="00D157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Czerniejewie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673F" w:rsidRPr="00734BB8" w:rsidRDefault="003A7E78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za rok 2016 w zakresie prawidłowości wydatkowania dotacji otrzymanej na podstawie umowy nr 69/DZ.III/2016 z dnia 21.07.2016 r. na </w:t>
            </w:r>
            <w:r w:rsidRPr="00D010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„Organizację wypoczynku wakacyjnego (w okresie wakacji letnich), połączonego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</w:r>
            <w:r w:rsidRPr="00D010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z oddziaływaniem socjoterapeutycznym dla dzieci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</w:r>
            <w:r w:rsidRPr="00D010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 młodzieży z rodzin z problemem uzależnień”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A6673F" w:rsidRPr="00734BB8" w:rsidRDefault="00D15714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11.05.2017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22.05.2017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14511" w:rsidRPr="00114511" w:rsidRDefault="00114511" w:rsidP="00EB48DB">
            <w:pPr>
              <w:spacing w:after="0" w:line="240" w:lineRule="auto"/>
              <w:ind w:left="720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Stwierdzono nieprawidłowości:</w:t>
            </w:r>
          </w:p>
          <w:p w:rsidR="00114511" w:rsidRPr="00114511" w:rsidRDefault="00114511" w:rsidP="00EB48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1" w:hanging="251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114511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 xml:space="preserve">Stowarzyszenie złożyło do Departamentu Zdrowia UMWW </w:t>
            </w:r>
            <w:r w:rsidRPr="00114511">
              <w:rPr>
                <w:rStyle w:val="Pogrubienie"/>
                <w:rFonts w:ascii="Times New Roman" w:hAnsi="Times New Roman"/>
                <w:b w:val="0"/>
                <w:bCs/>
                <w:i/>
                <w:sz w:val="16"/>
                <w:szCs w:val="16"/>
              </w:rPr>
              <w:t>Sprawozdanie końcowe z wykonania zadania publicznego</w:t>
            </w:r>
            <w:r w:rsidRPr="00114511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 xml:space="preserve"> dopiero w dniu 26.10.2016 r., tj. 29 dni po terminie</w:t>
            </w:r>
            <w:r w:rsidRPr="00114511">
              <w:rPr>
                <w:rFonts w:ascii="Times New Roman" w:hAnsi="Times New Roman" w:cs="Times New Roman"/>
                <w:sz w:val="16"/>
                <w:szCs w:val="16"/>
              </w:rPr>
              <w:t xml:space="preserve"> określonym w umowie.</w:t>
            </w:r>
          </w:p>
          <w:p w:rsidR="00114511" w:rsidRPr="00114511" w:rsidRDefault="00114511" w:rsidP="00EB48DB">
            <w:pPr>
              <w:numPr>
                <w:ilvl w:val="0"/>
                <w:numId w:val="2"/>
              </w:numPr>
              <w:spacing w:after="0" w:line="240" w:lineRule="auto"/>
              <w:ind w:left="251" w:hanging="251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114511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Żaden z 43 skontrolowanych dowodów księgowych dotyczących realizowanego zadania nie spełniał wymogów w zakresie rzetelności lub kompletności, o których mowa w art. 22 ust. 1 ustawy z dnia 29 września 1994 r. o rachunkowości (</w:t>
            </w:r>
            <w:proofErr w:type="spellStart"/>
            <w:r w:rsidRPr="00114511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t</w:t>
            </w:r>
            <w:r w:rsidR="00EB48DB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.</w:t>
            </w:r>
            <w:r w:rsidRPr="00114511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j</w:t>
            </w:r>
            <w:proofErr w:type="spellEnd"/>
            <w:r w:rsidRPr="00114511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 xml:space="preserve">. Dz. U. z 2016 r., poz. 1047, ze zm.). </w:t>
            </w:r>
          </w:p>
          <w:p w:rsidR="00A6673F" w:rsidRPr="00734BB8" w:rsidRDefault="00A6673F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6673F" w:rsidRPr="00734BB8" w:rsidRDefault="00D15714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673F" w:rsidRPr="00734BB8" w:rsidRDefault="00D15714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w Departamencie Zdrowia UMWW  </w:t>
            </w:r>
          </w:p>
        </w:tc>
      </w:tr>
      <w:tr w:rsidR="006C3B4F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6C3B4F" w:rsidRPr="006C3B4F" w:rsidRDefault="006C3B4F" w:rsidP="006C3B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B4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DZ-I-2.1711.6.2017</w:t>
            </w:r>
          </w:p>
          <w:p w:rsidR="006C3B4F" w:rsidRPr="006C3B4F" w:rsidRDefault="006C3B4F" w:rsidP="006C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6C3B4F" w:rsidRDefault="006C3B4F" w:rsidP="006C3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B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Zakład</w:t>
            </w:r>
            <w:r w:rsidRPr="006C3B4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Leczenia Uzależnień </w:t>
            </w:r>
          </w:p>
          <w:p w:rsidR="006C3B4F" w:rsidRPr="006C3B4F" w:rsidRDefault="006C3B4F" w:rsidP="006C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3B4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 Charcicach</w:t>
            </w:r>
          </w:p>
        </w:tc>
        <w:tc>
          <w:tcPr>
            <w:tcW w:w="0" w:type="auto"/>
            <w:vAlign w:val="center"/>
          </w:tcPr>
          <w:p w:rsidR="006C3B4F" w:rsidRPr="006C3B4F" w:rsidRDefault="006C3B4F" w:rsidP="006C3B4F">
            <w:pPr>
              <w:tabs>
                <w:tab w:val="left" w:pos="426"/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 xml:space="preserve">Kontrola problemowa w zakresie prawidłowości wydatkowania dotacji otrzymanej na podstawie umowy nr: </w:t>
            </w:r>
          </w:p>
          <w:p w:rsidR="006C3B4F" w:rsidRPr="006C3B4F" w:rsidRDefault="006C3B4F" w:rsidP="006C3B4F">
            <w:pPr>
              <w:numPr>
                <w:ilvl w:val="0"/>
                <w:numId w:val="3"/>
              </w:numPr>
              <w:tabs>
                <w:tab w:val="left" w:pos="-993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>88/DZ.III/2012 z dnia 23.10.2012 r.,</w:t>
            </w:r>
          </w:p>
          <w:p w:rsidR="006C3B4F" w:rsidRPr="006C3B4F" w:rsidRDefault="006C3B4F" w:rsidP="006C3B4F">
            <w:pPr>
              <w:numPr>
                <w:ilvl w:val="0"/>
                <w:numId w:val="3"/>
              </w:numPr>
              <w:tabs>
                <w:tab w:val="left" w:pos="-993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>24/DZ.III/2016 z dnia 6.04.2016 r.,</w:t>
            </w:r>
          </w:p>
          <w:p w:rsidR="006C3B4F" w:rsidRPr="006C3B4F" w:rsidRDefault="006C3B4F" w:rsidP="006C3B4F">
            <w:pPr>
              <w:numPr>
                <w:ilvl w:val="0"/>
                <w:numId w:val="3"/>
              </w:numPr>
              <w:tabs>
                <w:tab w:val="left" w:pos="-993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 xml:space="preserve">20/DZ.III/2016 z dnia 29.01.2016 r., </w:t>
            </w:r>
          </w:p>
          <w:p w:rsidR="006C3B4F" w:rsidRPr="006C3B4F" w:rsidRDefault="006C3B4F" w:rsidP="006C3B4F">
            <w:pPr>
              <w:numPr>
                <w:ilvl w:val="0"/>
                <w:numId w:val="3"/>
              </w:numPr>
              <w:tabs>
                <w:tab w:val="left" w:pos="-993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>22/DZ.III/2015 z dnia 20.02.2015 r.</w:t>
            </w:r>
          </w:p>
        </w:tc>
        <w:tc>
          <w:tcPr>
            <w:tcW w:w="1335" w:type="dxa"/>
            <w:vAlign w:val="center"/>
          </w:tcPr>
          <w:p w:rsidR="006C3B4F" w:rsidRDefault="006C3B4F" w:rsidP="006C3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B4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od 5.06.2017 r. </w:t>
            </w:r>
          </w:p>
          <w:p w:rsidR="006C3B4F" w:rsidRPr="006C3B4F" w:rsidRDefault="006C3B4F" w:rsidP="006C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3B4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do 21.06.2017 r.</w:t>
            </w:r>
          </w:p>
        </w:tc>
        <w:tc>
          <w:tcPr>
            <w:tcW w:w="0" w:type="auto"/>
            <w:vAlign w:val="center"/>
          </w:tcPr>
          <w:p w:rsidR="006C3B4F" w:rsidRPr="006C3B4F" w:rsidRDefault="006C3B4F" w:rsidP="006C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 xml:space="preserve">Stwierdzono nieprawidłowości w zakresie przestrzegania zapisów </w:t>
            </w:r>
            <w:r w:rsidRPr="006C3B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ustawy z dnia 29 stycznia 2004 roku Prawo zamówień publicznych</w:t>
            </w: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>, związane z zabezpieczeniem należytego wykonania umowy oraz nieterminowego złożenia trzech spośród dwunastu sprawozdań finansowych z wykonania zadania</w:t>
            </w:r>
          </w:p>
        </w:tc>
        <w:tc>
          <w:tcPr>
            <w:tcW w:w="0" w:type="auto"/>
            <w:vAlign w:val="center"/>
          </w:tcPr>
          <w:p w:rsidR="006C3B4F" w:rsidRPr="00734BB8" w:rsidRDefault="006C3B4F" w:rsidP="001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6C3B4F" w:rsidRPr="00734BB8" w:rsidRDefault="006C3B4F" w:rsidP="001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w Departamencie Zdrowia UMWW  </w:t>
            </w:r>
          </w:p>
        </w:tc>
      </w:tr>
      <w:tr w:rsidR="006C3B4F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0B359C" w:rsidRPr="006C3B4F" w:rsidRDefault="00FF450A" w:rsidP="000B3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DZ-I-2.1711.5</w:t>
            </w:r>
            <w:r w:rsidR="000B359C" w:rsidRPr="006C3B4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.2017</w:t>
            </w:r>
          </w:p>
          <w:p w:rsidR="006C3B4F" w:rsidRPr="00734BB8" w:rsidRDefault="006C3B4F" w:rsidP="000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6C3B4F" w:rsidRPr="00734BB8" w:rsidRDefault="000B359C" w:rsidP="000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Szpital dla Nerwowo i Psychicznie Chorych </w:t>
            </w:r>
            <w:r w:rsidR="009F1C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Gnieźnie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F1CF2" w:rsidRPr="006C3B4F" w:rsidRDefault="009F1CF2" w:rsidP="009F1CF2">
            <w:pPr>
              <w:tabs>
                <w:tab w:val="left" w:pos="426"/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 xml:space="preserve">Kontrola problemowa w zakresie prawidłowości wydatkowania dotacji otrzymanej na podstawie umowy nr: </w:t>
            </w:r>
          </w:p>
          <w:p w:rsidR="009F1CF2" w:rsidRPr="006C3B4F" w:rsidRDefault="009F1CF2" w:rsidP="009F1CF2">
            <w:pPr>
              <w:numPr>
                <w:ilvl w:val="0"/>
                <w:numId w:val="3"/>
              </w:numPr>
              <w:tabs>
                <w:tab w:val="left" w:pos="-993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23/DZ.III/2016 z dnia </w:t>
            </w: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3.2016</w:t>
            </w: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 xml:space="preserve"> r.,</w:t>
            </w:r>
          </w:p>
          <w:p w:rsidR="009F1CF2" w:rsidRPr="006C3B4F" w:rsidRDefault="009F1CF2" w:rsidP="009F1CF2">
            <w:pPr>
              <w:numPr>
                <w:ilvl w:val="0"/>
                <w:numId w:val="3"/>
              </w:numPr>
              <w:tabs>
                <w:tab w:val="left" w:pos="-993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73/DZ.III/2016 z dnia 10.08</w:t>
            </w: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>.2016 r.,</w:t>
            </w:r>
          </w:p>
          <w:p w:rsidR="009F1CF2" w:rsidRPr="006C3B4F" w:rsidRDefault="00353C0D" w:rsidP="009F1CF2">
            <w:pPr>
              <w:numPr>
                <w:ilvl w:val="0"/>
                <w:numId w:val="3"/>
              </w:numPr>
              <w:tabs>
                <w:tab w:val="left" w:pos="-993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77/DZ.III/2016 z dnia 04.</w:t>
            </w:r>
            <w:r w:rsidR="009F1CF2" w:rsidRPr="006C3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F1CF2" w:rsidRPr="006C3B4F">
              <w:rPr>
                <w:rFonts w:ascii="Times New Roman" w:hAnsi="Times New Roman" w:cs="Times New Roman"/>
                <w:sz w:val="16"/>
                <w:szCs w:val="16"/>
              </w:rPr>
              <w:t xml:space="preserve">.2016 r., </w:t>
            </w:r>
          </w:p>
          <w:p w:rsidR="006C3B4F" w:rsidRPr="00734BB8" w:rsidRDefault="006C3B4F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353C0D" w:rsidRDefault="00353C0D" w:rsidP="0035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od 29</w:t>
            </w:r>
            <w:r w:rsidRPr="006C3B4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  <w:r w:rsidRPr="006C3B4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.2017 r. </w:t>
            </w:r>
          </w:p>
          <w:p w:rsidR="006C3B4F" w:rsidRPr="00734BB8" w:rsidRDefault="00353C0D" w:rsidP="0035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do 09</w:t>
            </w:r>
            <w:r w:rsidRPr="006C3B4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.06.2017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C3B4F" w:rsidRPr="00734BB8" w:rsidRDefault="00353C0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C3B4F" w:rsidRPr="00734BB8" w:rsidRDefault="00353C0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53C0D" w:rsidRDefault="00353C0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6C3B4F" w:rsidRPr="00734BB8" w:rsidRDefault="00353C0D" w:rsidP="00A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Departamencie Zdrowia UMWW  </w:t>
            </w:r>
          </w:p>
        </w:tc>
      </w:tr>
      <w:tr w:rsidR="00E569DE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E569DE" w:rsidRPr="00734BB8" w:rsidRDefault="00E569DE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DZ-I-2.1711.9</w:t>
            </w:r>
            <w:r w:rsidRPr="002D2F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.2017</w:t>
            </w:r>
          </w:p>
        </w:tc>
        <w:tc>
          <w:tcPr>
            <w:tcW w:w="1419" w:type="dxa"/>
            <w:vAlign w:val="center"/>
          </w:tcPr>
          <w:p w:rsidR="00E569DE" w:rsidRPr="00734BB8" w:rsidRDefault="00E569DE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Pulmonologii i Torakochirurgii im.  Eugenii i Janusza Zeylandów </w:t>
            </w:r>
          </w:p>
        </w:tc>
        <w:tc>
          <w:tcPr>
            <w:tcW w:w="0" w:type="auto"/>
            <w:vAlign w:val="center"/>
          </w:tcPr>
          <w:p w:rsidR="00E569DE" w:rsidRPr="00734BB8" w:rsidRDefault="00E569DE" w:rsidP="00E5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2F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prawidłowości wydatkowania dotacji otrzymanej na podstawie umowy nr: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2/DZ.II/2016 z dnia z 16.05.2016 r.</w:t>
            </w:r>
          </w:p>
        </w:tc>
        <w:tc>
          <w:tcPr>
            <w:tcW w:w="1335" w:type="dxa"/>
            <w:vAlign w:val="center"/>
          </w:tcPr>
          <w:p w:rsidR="00E569DE" w:rsidRPr="00734BB8" w:rsidRDefault="005D6B2E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17.07.2017 r. do 25</w:t>
            </w:r>
            <w:r w:rsidR="00E569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.07.2017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569DE" w:rsidRPr="00734BB8" w:rsidRDefault="00E569DE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569DE" w:rsidRPr="00734BB8" w:rsidRDefault="00E569DE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569DE" w:rsidRDefault="00E569DE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E569DE" w:rsidRPr="00734BB8" w:rsidRDefault="00E569DE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Departamencie Zdrowia UMWW  </w:t>
            </w:r>
          </w:p>
        </w:tc>
      </w:tr>
      <w:tr w:rsidR="00E569DE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E569DE" w:rsidRPr="00734BB8" w:rsidRDefault="00B62B1B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DZ-I-2.8044.5.2017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E569DE" w:rsidRPr="00734BB8" w:rsidRDefault="00B62B1B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Fiodor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Griniewicz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GTEST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569DE" w:rsidRPr="00734BB8" w:rsidRDefault="00B62B1B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Przestrzeganie warunków prowadzenia pracowni psychologicznej określonych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ustawie z dnia 5 stycznia 2011 r. o kierujących pojazdami za rok 2016.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E569DE" w:rsidRPr="00734BB8" w:rsidRDefault="00B62B1B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27 marca 2017 r. do 31 marca 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569DE" w:rsidRPr="00734BB8" w:rsidRDefault="00B62B1B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dokumentacji badania psychologicznego jednej osoby brak było skierowania na badanie psychologiczne, a w przypadku czterech osób zawierała ona jedynie kserokopię takiego skierowania. Karty badania psychologicznego były prowadzone niezgodnie ze wzorem karty badania psychologicznego. Urządzenia diagnostyczne nie posiadały podręczników określających procedury prowadzenia i interpretacji wyników.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569DE" w:rsidRPr="00734BB8" w:rsidRDefault="00B62B1B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2B1B" w:rsidRDefault="00B62B1B" w:rsidP="00B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E569DE" w:rsidRPr="00734BB8" w:rsidRDefault="00B62B1B" w:rsidP="00B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Departamencie Zdrowia UMWW  </w:t>
            </w:r>
          </w:p>
        </w:tc>
      </w:tr>
      <w:tr w:rsidR="00E569DE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E569DE" w:rsidRPr="00734BB8" w:rsidRDefault="00773AB3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DZ-I-2.8044.8.2017</w:t>
            </w:r>
          </w:p>
        </w:tc>
        <w:tc>
          <w:tcPr>
            <w:tcW w:w="1419" w:type="dxa"/>
            <w:vAlign w:val="center"/>
          </w:tcPr>
          <w:p w:rsidR="00E569DE" w:rsidRPr="00734BB8" w:rsidRDefault="00773AB3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KORMEX Arleta Urbaniak-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Konieczna, Robert Konieczny Spółka Jawna</w:t>
            </w:r>
          </w:p>
        </w:tc>
        <w:tc>
          <w:tcPr>
            <w:tcW w:w="0" w:type="auto"/>
            <w:vAlign w:val="center"/>
          </w:tcPr>
          <w:p w:rsidR="00E569DE" w:rsidRPr="00734BB8" w:rsidRDefault="00773AB3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Przestrzeganie warunków prowadzenia pracowni psychologicznej określonych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 ustawie z dnia 5 stycznia 2011 r. o kierujących pojazdami za rok 2016.</w:t>
            </w:r>
          </w:p>
        </w:tc>
        <w:tc>
          <w:tcPr>
            <w:tcW w:w="1335" w:type="dxa"/>
            <w:vAlign w:val="center"/>
          </w:tcPr>
          <w:p w:rsidR="00E569DE" w:rsidRPr="00734BB8" w:rsidRDefault="00773AB3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od 10 maja 2017 r. do 16 maja 2017 r.</w:t>
            </w:r>
          </w:p>
        </w:tc>
        <w:tc>
          <w:tcPr>
            <w:tcW w:w="0" w:type="auto"/>
            <w:vAlign w:val="center"/>
          </w:tcPr>
          <w:p w:rsidR="00E569DE" w:rsidRPr="00734BB8" w:rsidRDefault="00773AB3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Karty badania psychologicznego były prowadzone niezgodnie ze wzorem karty badania psychologicznego.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Urządzenia diagnostyczne nie posiadały podręczników określających procedury prowadzenia i interpretacji wyników badań.</w:t>
            </w:r>
          </w:p>
        </w:tc>
        <w:tc>
          <w:tcPr>
            <w:tcW w:w="0" w:type="auto"/>
            <w:vAlign w:val="center"/>
          </w:tcPr>
          <w:p w:rsidR="00E569DE" w:rsidRPr="00734BB8" w:rsidRDefault="00773AB3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vAlign w:val="center"/>
          </w:tcPr>
          <w:p w:rsidR="00773AB3" w:rsidRDefault="00773AB3" w:rsidP="007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E569DE" w:rsidRPr="00734BB8" w:rsidRDefault="00773AB3" w:rsidP="007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Departamencie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Zdrowia UMWW  </w:t>
            </w:r>
          </w:p>
        </w:tc>
      </w:tr>
      <w:tr w:rsidR="00E569DE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E569DE" w:rsidRPr="00734BB8" w:rsidRDefault="00152732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DZ-I-2.8044.10.2017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E569DE" w:rsidRPr="00734BB8" w:rsidRDefault="00152732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Pracownia Badań Psychologicznych Kierowców HORYZONT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s.c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569DE" w:rsidRPr="00734BB8" w:rsidRDefault="00152732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Przestrzeganie warunków prowadzenia pracowni psychologicznej określonych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ustawie z dnia 5 stycznia 2011 r. o kierujących pojazdami za rok 2016.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E569DE" w:rsidRPr="00734BB8" w:rsidRDefault="00152732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5 czerwca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2017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do 9 czerwca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569DE" w:rsidRPr="00734BB8" w:rsidRDefault="008F22FB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</w:t>
            </w:r>
            <w:r w:rsidR="001527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 badania psychologicznego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 karty badania psychologicznego były</w:t>
            </w:r>
            <w:r w:rsidR="001527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prowadzona niezgodnie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1527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przepisami rozporządzenia Ministra Zdrowia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Urządzenia diagnostyczne nie posiadały podręczników określających procedury prowadzenia i interpretacji wyników badań. </w:t>
            </w:r>
            <w:r w:rsidR="001527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569DE" w:rsidRPr="00734BB8" w:rsidRDefault="008F22FB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22FB" w:rsidRDefault="008F22FB" w:rsidP="008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E569DE" w:rsidRPr="00734BB8" w:rsidRDefault="008F22FB" w:rsidP="008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Departamencie Zdrowia UMWW  </w:t>
            </w:r>
          </w:p>
        </w:tc>
      </w:tr>
      <w:tr w:rsidR="00E569DE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E569DE" w:rsidRPr="00734BB8" w:rsidRDefault="008F22FB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DZ-I-2.8044.11.2017</w:t>
            </w:r>
          </w:p>
        </w:tc>
        <w:tc>
          <w:tcPr>
            <w:tcW w:w="1419" w:type="dxa"/>
            <w:vAlign w:val="center"/>
          </w:tcPr>
          <w:p w:rsidR="00E569DE" w:rsidRPr="00734BB8" w:rsidRDefault="008F22FB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Pracownia Psychologiczna    mgr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Kapturska</w:t>
            </w:r>
            <w:proofErr w:type="spellEnd"/>
          </w:p>
        </w:tc>
        <w:tc>
          <w:tcPr>
            <w:tcW w:w="0" w:type="auto"/>
            <w:vAlign w:val="center"/>
          </w:tcPr>
          <w:p w:rsidR="00E569DE" w:rsidRPr="00734BB8" w:rsidRDefault="006C4B64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przeprowadzona w zakresie wykonania zalecenia pokontrolne Marszałka Województwa Wielkopolskiego zawartego w wystąpieniu pokontrolnym Nr DZ-II.8044.35.2015 z dnia 7 września 2015 r.</w:t>
            </w:r>
          </w:p>
        </w:tc>
        <w:tc>
          <w:tcPr>
            <w:tcW w:w="1335" w:type="dxa"/>
            <w:vAlign w:val="center"/>
          </w:tcPr>
          <w:p w:rsidR="00E569DE" w:rsidRPr="00734BB8" w:rsidRDefault="006C4B64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11 lipca 2017 r. do 12 lipca 2017 r.</w:t>
            </w:r>
          </w:p>
        </w:tc>
        <w:tc>
          <w:tcPr>
            <w:tcW w:w="0" w:type="auto"/>
            <w:vAlign w:val="center"/>
          </w:tcPr>
          <w:p w:rsidR="00E569DE" w:rsidRPr="00734BB8" w:rsidRDefault="006C4B64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0" w:type="auto"/>
            <w:vAlign w:val="center"/>
          </w:tcPr>
          <w:p w:rsidR="00E569DE" w:rsidRPr="00734BB8" w:rsidRDefault="006C4B64" w:rsidP="00E5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6C4B64" w:rsidRDefault="006C4B64" w:rsidP="006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E569DE" w:rsidRPr="00734BB8" w:rsidRDefault="006C4B64" w:rsidP="006C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Departamencie Zdrowia UMWW  </w:t>
            </w:r>
          </w:p>
        </w:tc>
      </w:tr>
      <w:tr w:rsidR="004852A1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4852A1" w:rsidRPr="004852A1" w:rsidRDefault="004852A1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DZ-I-2.1710.7.2017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4852A1" w:rsidRPr="004852A1" w:rsidRDefault="004852A1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zyszenie  „Aktywni i Radośni</w:t>
            </w: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”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52A1" w:rsidRPr="004852A1" w:rsidRDefault="004852A1" w:rsidP="004852A1">
            <w:pPr>
              <w:spacing w:after="0" w:line="240" w:lineRule="auto"/>
              <w:ind w:left="-60" w:righ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2016 w zakresie prawidłowości wydatkowania dotacji otr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zymanej na podstawie umowy nr 29/DZ.III/2016 z dnia 09.05</w:t>
            </w: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.2016 r. na </w:t>
            </w:r>
            <w:r w:rsidRPr="004852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Realizację programów profilaktycznych z zakresu przeciwdziałania uzależnieniom alkoholowym i narkotykowym z elementami  zajęć, np. sportowych, rekreacyjnych i kulturalnych, obejmujących organizację czasu wolnego dzieci i młodzieży z rodzin  z grup ryzyka</w:t>
            </w:r>
            <w:r w:rsidRPr="004852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” 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4852A1" w:rsidRPr="004852A1" w:rsidRDefault="004852A1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10.08</w:t>
            </w: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.2017 r.</w:t>
            </w: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24.08</w:t>
            </w: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52A1" w:rsidRPr="004852A1" w:rsidRDefault="004852A1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52A1" w:rsidRPr="004852A1" w:rsidRDefault="004852A1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52A1" w:rsidRPr="004852A1" w:rsidRDefault="004852A1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Departamencie Zdrowia UMWW</w:t>
            </w:r>
          </w:p>
        </w:tc>
      </w:tr>
      <w:tr w:rsidR="004852A1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4852A1" w:rsidRPr="00734BB8" w:rsidRDefault="00ED6198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DZ-I-2.1711.8.2017</w:t>
            </w:r>
          </w:p>
        </w:tc>
        <w:tc>
          <w:tcPr>
            <w:tcW w:w="1419" w:type="dxa"/>
            <w:vAlign w:val="center"/>
          </w:tcPr>
          <w:p w:rsidR="004852A1" w:rsidRPr="00734BB8" w:rsidRDefault="00ED6198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Zakład Opieki Psychiatrycznej     Sp. z o.o.</w:t>
            </w:r>
          </w:p>
        </w:tc>
        <w:tc>
          <w:tcPr>
            <w:tcW w:w="0" w:type="auto"/>
            <w:vAlign w:val="center"/>
          </w:tcPr>
          <w:p w:rsidR="00ED6198" w:rsidRPr="006C3B4F" w:rsidRDefault="00ED6198" w:rsidP="00ED6198">
            <w:pPr>
              <w:tabs>
                <w:tab w:val="left" w:pos="426"/>
                <w:tab w:val="left" w:pos="4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 xml:space="preserve">Kontrola problemowa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 rok 2016 </w:t>
            </w: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 xml:space="preserve">w zakresie prawidłowości wydatkowania dotacji otrzymanej na podstawie umowy nr: </w:t>
            </w:r>
          </w:p>
          <w:p w:rsidR="00ED6198" w:rsidRDefault="00ED6198" w:rsidP="00ED6198">
            <w:pPr>
              <w:numPr>
                <w:ilvl w:val="0"/>
                <w:numId w:val="3"/>
              </w:numPr>
              <w:tabs>
                <w:tab w:val="left" w:pos="-993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81/DZ.III/2016 z dnia 22.</w:t>
            </w: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8.2016</w:t>
            </w: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 xml:space="preserve"> r.,</w:t>
            </w:r>
          </w:p>
          <w:p w:rsidR="00ED6198" w:rsidRDefault="00ED6198" w:rsidP="00ED6198">
            <w:pPr>
              <w:numPr>
                <w:ilvl w:val="0"/>
                <w:numId w:val="3"/>
              </w:numPr>
              <w:tabs>
                <w:tab w:val="left" w:pos="-993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79/DZ.III/2016 z dnia 24.08.2016 r.,</w:t>
            </w:r>
          </w:p>
          <w:p w:rsidR="00ED6198" w:rsidRPr="006C3B4F" w:rsidRDefault="00ED6198" w:rsidP="00ED6198">
            <w:pPr>
              <w:numPr>
                <w:ilvl w:val="0"/>
                <w:numId w:val="3"/>
              </w:numPr>
              <w:tabs>
                <w:tab w:val="left" w:pos="-993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26/DZ.III/2016 z dnia 19.05.2016 r.</w:t>
            </w:r>
          </w:p>
          <w:p w:rsidR="004852A1" w:rsidRPr="00734BB8" w:rsidRDefault="004852A1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4852A1" w:rsidRPr="00734BB8" w:rsidRDefault="00D2777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19.07.2017 r.     do 03.08.2017 r.</w:t>
            </w:r>
          </w:p>
        </w:tc>
        <w:tc>
          <w:tcPr>
            <w:tcW w:w="0" w:type="auto"/>
            <w:vAlign w:val="center"/>
          </w:tcPr>
          <w:p w:rsidR="004852A1" w:rsidRPr="00734BB8" w:rsidRDefault="00D2777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 xml:space="preserve">Stwierdzono nieprawidłowości w zakresie </w:t>
            </w:r>
            <w:r w:rsidR="00D6108B">
              <w:rPr>
                <w:rFonts w:ascii="Times New Roman" w:hAnsi="Times New Roman" w:cs="Times New Roman"/>
                <w:sz w:val="16"/>
                <w:szCs w:val="16"/>
              </w:rPr>
              <w:t xml:space="preserve">zamówień publicznych o wartości nieprzekraczającej kwoty określonej w art. 4 </w:t>
            </w:r>
            <w:proofErr w:type="spellStart"/>
            <w:r w:rsidR="00D6108B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="00D6108B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B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ustawy z dnia 29 stycznia 2004 roku Prawo zamówień publicznych</w:t>
            </w:r>
            <w:r w:rsidR="00D610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B4F">
              <w:rPr>
                <w:rFonts w:ascii="Times New Roman" w:hAnsi="Times New Roman" w:cs="Times New Roman"/>
                <w:sz w:val="16"/>
                <w:szCs w:val="16"/>
              </w:rPr>
              <w:t>oraz nietermin</w:t>
            </w:r>
            <w:r w:rsidR="00D6108B">
              <w:rPr>
                <w:rFonts w:ascii="Times New Roman" w:hAnsi="Times New Roman" w:cs="Times New Roman"/>
                <w:sz w:val="16"/>
                <w:szCs w:val="16"/>
              </w:rPr>
              <w:t>owego złożenia sprawozdania z wykonania umowy nr 81/DZ.III/2016 – 5 dni po terminie.</w:t>
            </w:r>
          </w:p>
        </w:tc>
        <w:tc>
          <w:tcPr>
            <w:tcW w:w="0" w:type="auto"/>
            <w:vAlign w:val="center"/>
          </w:tcPr>
          <w:p w:rsidR="004852A1" w:rsidRPr="00734BB8" w:rsidRDefault="00D6108B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4852A1" w:rsidRPr="00734BB8" w:rsidRDefault="00D6108B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4852A1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4852A1" w:rsidRPr="00734BB8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DZ-I-2-1711.2.2017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4852A1" w:rsidRPr="00734BB8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Szpital Neuropsychiatryczny w Kościanie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10A67" w:rsidRPr="00D10A67" w:rsidRDefault="00D10A67" w:rsidP="00D1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</w:t>
            </w: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za rok 2016 w zakresie prawidłowości wydatkowania dotacji otrzymanej na podstawie umowy nr:</w:t>
            </w:r>
          </w:p>
          <w:p w:rsidR="00D10A67" w:rsidRPr="00D10A67" w:rsidRDefault="00D10A67" w:rsidP="00D1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75/DZ.III/2016 z dnia 12.08.2016 r.</w:t>
            </w:r>
          </w:p>
          <w:p w:rsidR="00D10A67" w:rsidRPr="00D10A67" w:rsidRDefault="00D10A67" w:rsidP="00D1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32/DZ.III/2016 z dnia 26.04.2016 r.</w:t>
            </w:r>
          </w:p>
          <w:p w:rsidR="00D10A67" w:rsidRPr="00D10A67" w:rsidRDefault="00D10A67" w:rsidP="00D1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28/DZ.III/2016 z dnia 25.04.2016 r.</w:t>
            </w:r>
          </w:p>
          <w:p w:rsidR="004852A1" w:rsidRPr="00734BB8" w:rsidRDefault="00D10A67" w:rsidP="00D1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94/DZ.III/2016 z dnia 28.09.2016 r.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4852A1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12.09.2017 r.</w:t>
            </w:r>
          </w:p>
          <w:p w:rsidR="00D10A67" w:rsidRPr="00734BB8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3.10.2017 r.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52A1" w:rsidRPr="00734BB8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2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52A1" w:rsidRPr="00734BB8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52A1" w:rsidRPr="00734BB8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4852A1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4852A1" w:rsidRPr="00734BB8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DZ-I-2.1711.12.2017</w:t>
            </w:r>
          </w:p>
        </w:tc>
        <w:tc>
          <w:tcPr>
            <w:tcW w:w="1419" w:type="dxa"/>
            <w:vAlign w:val="center"/>
          </w:tcPr>
          <w:p w:rsidR="004852A1" w:rsidRPr="00734BB8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Szpital Neuropsychiatryczny w Kościanie</w:t>
            </w:r>
          </w:p>
        </w:tc>
        <w:tc>
          <w:tcPr>
            <w:tcW w:w="0" w:type="auto"/>
            <w:vAlign w:val="center"/>
          </w:tcPr>
          <w:p w:rsidR="00D10A67" w:rsidRPr="00D10A67" w:rsidRDefault="00D10A67" w:rsidP="00D1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</w:t>
            </w: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doraźna w zakresie przestrzegania standardów opieki nad pacjentem </w:t>
            </w:r>
          </w:p>
          <w:p w:rsidR="004852A1" w:rsidRPr="00734BB8" w:rsidRDefault="00D10A67" w:rsidP="00D1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Oddziale Psychiatrycznym w Siekowie w związku z odnotowanymi utopieniami dwóch pacjentów Szpitala w dniach 29.07.2017 r. i 9.09.2017 </w:t>
            </w:r>
            <w:proofErr w:type="spellStart"/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1335" w:type="dxa"/>
            <w:vAlign w:val="center"/>
          </w:tcPr>
          <w:p w:rsidR="004852A1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19.09.2017 r.</w:t>
            </w:r>
          </w:p>
          <w:p w:rsidR="00D10A67" w:rsidRPr="00734BB8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25.09.2017 r.</w:t>
            </w:r>
          </w:p>
        </w:tc>
        <w:tc>
          <w:tcPr>
            <w:tcW w:w="0" w:type="auto"/>
            <w:vAlign w:val="center"/>
          </w:tcPr>
          <w:p w:rsidR="004852A1" w:rsidRPr="00734BB8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0" w:type="auto"/>
            <w:vAlign w:val="center"/>
          </w:tcPr>
          <w:p w:rsidR="004852A1" w:rsidRPr="00734BB8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852A1" w:rsidRPr="00734BB8" w:rsidRDefault="00D10A6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A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4852A1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4852A1" w:rsidRPr="00734BB8" w:rsidRDefault="006E3A32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DZ-I-2.1711.3.2017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4852A1" w:rsidRPr="00734BB8" w:rsidRDefault="00620F55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</w:t>
            </w:r>
            <w:r w:rsidR="006E3A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Ośrodek Reumatologiczny SP  SZOZ w Śremie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52A1" w:rsidRPr="00734BB8" w:rsidRDefault="006E3A32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2016 rok.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4852A1" w:rsidRPr="00734BB8" w:rsidRDefault="006E3A32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29.08.2017 r.  do 25.09.2017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52A1" w:rsidRPr="00734BB8" w:rsidRDefault="006E3A32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52A1" w:rsidRPr="00734BB8" w:rsidRDefault="006E3A32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52A1" w:rsidRPr="00734BB8" w:rsidRDefault="006E3A32" w:rsidP="00485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w Departamencie Zdrowia UMWW </w:t>
            </w:r>
          </w:p>
        </w:tc>
      </w:tr>
      <w:tr w:rsidR="008D4F3E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8D4F3E" w:rsidRPr="00E70308" w:rsidRDefault="008D4F3E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03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DZ-I-2.1711.10.2017</w:t>
            </w:r>
          </w:p>
        </w:tc>
        <w:tc>
          <w:tcPr>
            <w:tcW w:w="1419" w:type="dxa"/>
            <w:vAlign w:val="center"/>
          </w:tcPr>
          <w:p w:rsidR="008D4F3E" w:rsidRPr="00E70308" w:rsidRDefault="008D4F3E" w:rsidP="008D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0308">
              <w:rPr>
                <w:rFonts w:ascii="Times New Roman" w:hAnsi="Times New Roman" w:cs="Times New Roman"/>
                <w:sz w:val="16"/>
                <w:szCs w:val="16"/>
              </w:rPr>
              <w:t xml:space="preserve">Centrum </w:t>
            </w:r>
            <w:r w:rsidRPr="00E703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Rehabilitacji im. Prof. M. Walczaka w Osiecznej</w:t>
            </w:r>
          </w:p>
        </w:tc>
        <w:tc>
          <w:tcPr>
            <w:tcW w:w="0" w:type="auto"/>
            <w:vAlign w:val="center"/>
          </w:tcPr>
          <w:p w:rsidR="008D4F3E" w:rsidRPr="00E70308" w:rsidRDefault="008D4F3E" w:rsidP="00C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03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Kontrola kompleksowa za 2016 rok.</w:t>
            </w:r>
          </w:p>
        </w:tc>
        <w:tc>
          <w:tcPr>
            <w:tcW w:w="1335" w:type="dxa"/>
            <w:vAlign w:val="center"/>
          </w:tcPr>
          <w:p w:rsidR="008D4F3E" w:rsidRPr="00E70308" w:rsidRDefault="008D4F3E" w:rsidP="008D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03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11.09.2017 r.  </w:t>
            </w:r>
            <w:r w:rsidRPr="00E703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 9.10.2017 r.</w:t>
            </w:r>
          </w:p>
        </w:tc>
        <w:tc>
          <w:tcPr>
            <w:tcW w:w="0" w:type="auto"/>
            <w:vAlign w:val="center"/>
          </w:tcPr>
          <w:p w:rsidR="008D4F3E" w:rsidRPr="00E70308" w:rsidRDefault="008D4F3E" w:rsidP="00E70308">
            <w:pPr>
              <w:pStyle w:val="Tekstpodstawowy"/>
              <w:spacing w:after="0"/>
              <w:rPr>
                <w:bCs/>
                <w:sz w:val="16"/>
                <w:szCs w:val="16"/>
              </w:rPr>
            </w:pPr>
            <w:r w:rsidRPr="00E70308">
              <w:rPr>
                <w:sz w:val="16"/>
                <w:szCs w:val="16"/>
              </w:rPr>
              <w:lastRenderedPageBreak/>
              <w:t xml:space="preserve">Nieprawidłowości w zakresie </w:t>
            </w:r>
            <w:r w:rsidRPr="00E70308">
              <w:rPr>
                <w:bCs/>
                <w:sz w:val="16"/>
                <w:szCs w:val="16"/>
              </w:rPr>
              <w:t xml:space="preserve">udzielenia zamówień </w:t>
            </w:r>
            <w:r w:rsidRPr="00E70308">
              <w:rPr>
                <w:bCs/>
                <w:sz w:val="16"/>
                <w:szCs w:val="16"/>
              </w:rPr>
              <w:lastRenderedPageBreak/>
              <w:t>publicznych, a mianowicie:</w:t>
            </w:r>
          </w:p>
          <w:p w:rsidR="008D4F3E" w:rsidRPr="00E70308" w:rsidRDefault="008D4F3E" w:rsidP="00E703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0308">
              <w:rPr>
                <w:rFonts w:ascii="Times New Roman" w:hAnsi="Times New Roman" w:cs="Times New Roman"/>
                <w:bCs/>
                <w:sz w:val="16"/>
                <w:szCs w:val="16"/>
              </w:rPr>
              <w:t>udzielaniu zamówienia publicznego niezgodnie z obowiązującym w Centrum Regulaminem udzielania zamówień publicznych o wartości poniżej 30 000,00 euro,</w:t>
            </w:r>
          </w:p>
          <w:p w:rsidR="008D4F3E" w:rsidRPr="00E70308" w:rsidRDefault="008D4F3E" w:rsidP="00E703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0308">
              <w:rPr>
                <w:rFonts w:ascii="Times New Roman" w:hAnsi="Times New Roman" w:cs="Times New Roman"/>
                <w:bCs/>
                <w:sz w:val="16"/>
                <w:szCs w:val="16"/>
              </w:rPr>
              <w:t>nieuprawnionego podziału zamówienia w celu obejścia art. 32 ust. 4</w:t>
            </w:r>
            <w:r w:rsidRPr="00E70308">
              <w:rPr>
                <w:rFonts w:ascii="Times New Roman" w:hAnsi="Times New Roman" w:cs="Times New Roman"/>
                <w:sz w:val="16"/>
                <w:szCs w:val="16"/>
              </w:rPr>
              <w:t xml:space="preserve"> ustawy z dnia 29 stycznia 2004 roku Prawo zamówień publicznych</w:t>
            </w:r>
            <w:r w:rsidRPr="00E70308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  <w:r w:rsidRPr="00E70308">
              <w:rPr>
                <w:rFonts w:ascii="Times New Roman" w:hAnsi="Times New Roman" w:cs="Times New Roman"/>
                <w:sz w:val="16"/>
                <w:szCs w:val="16"/>
              </w:rPr>
              <w:t xml:space="preserve">, zwanej dalej </w:t>
            </w:r>
            <w:r w:rsidRPr="00E703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„ustawą </w:t>
            </w:r>
            <w:proofErr w:type="spellStart"/>
            <w:r w:rsidRPr="00E70308">
              <w:rPr>
                <w:rFonts w:ascii="Times New Roman" w:hAnsi="Times New Roman" w:cs="Times New Roman"/>
                <w:i/>
                <w:sz w:val="16"/>
                <w:szCs w:val="16"/>
              </w:rPr>
              <w:t>Pzp</w:t>
            </w:r>
            <w:proofErr w:type="spellEnd"/>
            <w:r w:rsidRPr="00E70308">
              <w:rPr>
                <w:rFonts w:ascii="Times New Roman" w:hAnsi="Times New Roman" w:cs="Times New Roman"/>
                <w:i/>
                <w:sz w:val="16"/>
                <w:szCs w:val="16"/>
              </w:rPr>
              <w:t>”,</w:t>
            </w:r>
          </w:p>
          <w:p w:rsidR="008D4F3E" w:rsidRPr="00E70308" w:rsidRDefault="008D4F3E" w:rsidP="00E703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03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naruszenia przepisów ustawy </w:t>
            </w:r>
            <w:proofErr w:type="spellStart"/>
            <w:r w:rsidRPr="00E70308">
              <w:rPr>
                <w:rFonts w:ascii="Times New Roman" w:hAnsi="Times New Roman" w:cs="Times New Roman"/>
                <w:bCs/>
                <w:sz w:val="16"/>
                <w:szCs w:val="16"/>
              </w:rPr>
              <w:t>Pzp</w:t>
            </w:r>
            <w:proofErr w:type="spellEnd"/>
            <w:r w:rsidRPr="00E703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zakresie prowadzonych postępowań o udzielenie zamówienia publicznego w trybie przetargu nieograniczonego (żądanie dokumentów niezgodnych z obowiązującymi przepisami, żądanie wadium w nadmiernej wysokości, brak wezwania do uzupełnienia brakującego do</w:t>
            </w:r>
            <w:r w:rsidR="00E703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kumentu, zapisy SIWZ niezgodne </w:t>
            </w:r>
            <w:r w:rsidRPr="00E70308">
              <w:rPr>
                <w:rFonts w:ascii="Times New Roman" w:hAnsi="Times New Roman" w:cs="Times New Roman"/>
                <w:bCs/>
                <w:sz w:val="16"/>
                <w:szCs w:val="16"/>
              </w:rPr>
              <w:t>z przepisami obowiązującymi na moment wszczęcia postępowania, brak zapisów w SIWZ wymaganych po aktualizacji przepisów, protokół z postępowania nie zawierał wszystkich wymaganych zapisów wynikających z obowiązujących przepisów na moment wszczęcia postępowania).</w:t>
            </w:r>
          </w:p>
        </w:tc>
        <w:tc>
          <w:tcPr>
            <w:tcW w:w="0" w:type="auto"/>
            <w:vAlign w:val="center"/>
          </w:tcPr>
          <w:p w:rsidR="008D4F3E" w:rsidRPr="00E70308" w:rsidRDefault="008D4F3E" w:rsidP="00C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03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vAlign w:val="center"/>
          </w:tcPr>
          <w:p w:rsidR="008D4F3E" w:rsidRPr="00E70308" w:rsidRDefault="008D4F3E" w:rsidP="00C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03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w </w:t>
            </w:r>
            <w:r w:rsidRPr="00E703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Departamencie Zdrowia UMWW</w:t>
            </w:r>
          </w:p>
        </w:tc>
      </w:tr>
      <w:tr w:rsidR="008D4F3E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8D4F3E" w:rsidRPr="00734BB8" w:rsidRDefault="00DB3B1C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DZ-I-2.1711.11.2017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8D4F3E" w:rsidRPr="00734BB8" w:rsidRDefault="00DB3B1C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Ośrodek Profilaktyki i Epidemiologii Nowotworów im. Aliny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Pienkowskiej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S.A. w Poznaniu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D4F3E" w:rsidRPr="00734BB8" w:rsidRDefault="00DB3B1C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 2016 rok</w:t>
            </w:r>
            <w:r w:rsidR="00D67FC4">
              <w:t xml:space="preserve"> </w:t>
            </w:r>
            <w:r w:rsidR="00D67FC4" w:rsidRPr="00D67F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zakresie prawidłowości wydatkowania dotacji otrzymanej na podstawie umowy nr:</w:t>
            </w:r>
            <w:r w:rsidR="00D67F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n3/DZ.II/2016 z 22.04.2016 r. z przeznaczeniem na </w:t>
            </w:r>
            <w:r w:rsidR="00D67FC4" w:rsidRPr="00D67F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zadanie pn. „Program profilaktyki i wczesnego wykrywania nowotworów złośliwych dolnego odcinka przewodu pokarmoweg</w:t>
            </w:r>
            <w:r w:rsidR="00D67F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w województwie wielkopolskim” w  kwocie </w:t>
            </w:r>
            <w:r w:rsidR="00D67FC4" w:rsidRPr="00D67F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271 000,00 zł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A33657" w:rsidRDefault="00A3365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25.09.2017</w:t>
            </w:r>
          </w:p>
          <w:p w:rsidR="008D4F3E" w:rsidRPr="00734BB8" w:rsidRDefault="00A3365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6.10.2017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33657" w:rsidRPr="00A33657" w:rsidRDefault="00A33657" w:rsidP="00A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kontrolne dokumentacji źródłowej wykazały, że:</w:t>
            </w:r>
          </w:p>
          <w:p w:rsidR="00A33657" w:rsidRPr="00A33657" w:rsidRDefault="00A33657" w:rsidP="00A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Dane zawarte w Sprawozdaniu finansowym z wykonania zadania (Część Finansowa – II </w:t>
            </w:r>
            <w:proofErr w:type="spellStart"/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pkt</w:t>
            </w:r>
            <w:proofErr w:type="spellEnd"/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 Zbiorcze zestawienie faktur), w zakresie wydatków poniesionych na realizację zadania, były niezgodne z danymi wynikającymi z ewidencji księgowej. W przedmiotowym sprawozdaniu wartości środków finansowych wydatkowanych na dotowane zadanie zostały podane </w:t>
            </w:r>
          </w:p>
          <w:p w:rsidR="00A33657" w:rsidRPr="00A33657" w:rsidRDefault="00A33657" w:rsidP="00A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zaokrągleniu do pełnych złotych (w górę lub w dół), co skutkowało wykazaniem przez Ośrodek łącznej kwoty wydatków na realizację zadania wyższej o 3,19 zł od kwoty ustalonej na podstawie dokumentacji źródłowej.</w:t>
            </w:r>
          </w:p>
          <w:p w:rsidR="00A33657" w:rsidRPr="00A33657" w:rsidRDefault="00A33657" w:rsidP="00A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>W wyniku kontroli 234 dowodów księgowych (bez wynagrodzeń i kosztów dojazdu), ujętych w Sprawozdaniu finansowym z wykonania zadania, ustalono, że:</w:t>
            </w:r>
          </w:p>
          <w:p w:rsidR="00A33657" w:rsidRPr="00A33657" w:rsidRDefault="00A33657" w:rsidP="00A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a)</w:t>
            </w: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w 83 dowodach księgowych dokonano korekty ich opisu poprzez zaklejanie zapisów </w:t>
            </w:r>
          </w:p>
          <w:p w:rsidR="00A33657" w:rsidRPr="00A33657" w:rsidRDefault="00A33657" w:rsidP="00A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użycie korektora, podczas gdy zgodnie z art. 22 ust. 1 zdanie drugie ustawy z dnia </w:t>
            </w:r>
          </w:p>
          <w:p w:rsidR="00A33657" w:rsidRPr="00A33657" w:rsidRDefault="00A33657" w:rsidP="00A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29 września 1994 r. o rachunkowości (</w:t>
            </w:r>
            <w:proofErr w:type="spellStart"/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</w:t>
            </w:r>
            <w:proofErr w:type="spellEnd"/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Dz. U. z 2016 r., poz. 1047, ze zm.), zwanej dalej „ustawą o rachunkowości”, „niedopuszczalne jest dokonywanie w dowodach księgowych wymazywania i przeróbek”. Z kolei sposoby poprawiania błędów w zapisach księgowych określają przepisy art. 25 wymienionej wyżej ustawy,</w:t>
            </w:r>
          </w:p>
          <w:p w:rsidR="00A33657" w:rsidRPr="00A33657" w:rsidRDefault="00A33657" w:rsidP="00A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</w:t>
            </w: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>w przypadku 62 dowodów księgowych Spółka dokonała zapłaty na rzecz kontrahentów po upływie terminu płatności, a opóźnienie wyniosło od 1 do 89 dni. Powyższe działanie nie miało jednak żadnego wpływu na wykonanie dotowanego zadania oraz wykorzystanie środków dotacji, gdyż wszystkie płatności zostały zrealizowane przez Ośrodek w okresie realizacji zadania, a odsetki za zwłokę, naliczone przez jednego kontrahenta w łącznej kwocie 29,38 zł, zostały zapłacone ze środków własnych Spółki.</w:t>
            </w:r>
          </w:p>
          <w:p w:rsidR="00A33657" w:rsidRPr="00A33657" w:rsidRDefault="00A33657" w:rsidP="00A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W przypadku 31 spośród 295 dowodów księgowych, dotyczących wydatków na wynagrodzenia osobowe, brak było zapisu stwierdzającego sprawdzenie i kwalifikującego dowód do ewidencji w księgach rachunkowych (dekretacji), wraz z podpisem osoby odpowiedzialnej. Zatem dowody te nie spełniały wymogów określonych w art. 21 ust. 1 </w:t>
            </w:r>
            <w:proofErr w:type="spellStart"/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pkt</w:t>
            </w:r>
            <w:proofErr w:type="spellEnd"/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 ustawy </w:t>
            </w:r>
          </w:p>
          <w:p w:rsidR="00A33657" w:rsidRPr="00A33657" w:rsidRDefault="00A33657" w:rsidP="00A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rachunkowości. Wprawdzie powyższe nieprawidłowości zostały przez Ośrodek usunięte podczas kontroli, to jednak obowiązek dokonania opisu faktur zgodnie z wymogami ustawy o rachunkowości, został również określony w treści § 9 ust. 3 umowy.   </w:t>
            </w:r>
          </w:p>
          <w:p w:rsidR="008D4F3E" w:rsidRPr="00734BB8" w:rsidRDefault="008D4F3E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D4F3E" w:rsidRPr="00734BB8" w:rsidRDefault="001B28C7" w:rsidP="00A3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</w:t>
            </w:r>
            <w:r w:rsidR="00A336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B3092" w:rsidRDefault="001B28C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8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8D4F3E" w:rsidRPr="00734BB8" w:rsidRDefault="001B28C7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8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8D4F3E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8D4F3E" w:rsidRPr="00734BB8" w:rsidRDefault="00A975A0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DZ-I-2.1710.9.2017</w:t>
            </w:r>
          </w:p>
        </w:tc>
        <w:tc>
          <w:tcPr>
            <w:tcW w:w="1419" w:type="dxa"/>
            <w:vAlign w:val="center"/>
          </w:tcPr>
          <w:p w:rsidR="008D4F3E" w:rsidRPr="00734BB8" w:rsidRDefault="00A975A0" w:rsidP="00485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Centrum Medyczne HCP Sp. z o.o. z siedzibą w </w:t>
            </w:r>
            <w:r w:rsidR="00E210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Poznaniu</w:t>
            </w:r>
          </w:p>
        </w:tc>
        <w:tc>
          <w:tcPr>
            <w:tcW w:w="0" w:type="auto"/>
            <w:vAlign w:val="center"/>
          </w:tcPr>
          <w:p w:rsidR="00E115A5" w:rsidRPr="00E115A5" w:rsidRDefault="00A975A0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2016 rok</w:t>
            </w:r>
            <w:r w:rsidR="00E1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115A5" w:rsidRPr="00E1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zakresie prawidłowości wydatkowania dotacji otrzymanej na podstawie umowy nr 74/DZ.III/2016 z 5.08.2016 roku wraz z aneksem nr 1 </w:t>
            </w:r>
          </w:p>
          <w:p w:rsidR="008D4F3E" w:rsidRPr="00734BB8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9 grudnia 2016 roku na realizację zadania pn. „Utworzenie Centrum Zdrowia Psychicznego przy Centrum Medycznym HCP Sp. z o.o. - II etap inwestycji (z przeznaczeniem na oddział detoksykacyjny – wykonanie robót budowlanych w obrębie II piętra oraz wykonanie pokryć dachowych w skrzydle „B”) 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rzy ul. 28 czerwca 1956 nr 194 </w:t>
            </w:r>
            <w:r w:rsidRPr="00E1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kwocie 500 000,00 zł</w:t>
            </w:r>
          </w:p>
        </w:tc>
        <w:tc>
          <w:tcPr>
            <w:tcW w:w="1335" w:type="dxa"/>
            <w:vAlign w:val="center"/>
          </w:tcPr>
          <w:p w:rsidR="008D4F3E" w:rsidRPr="00734BB8" w:rsidRDefault="00A975A0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10.11.2017 r. do 17.11.2017 r.</w:t>
            </w:r>
          </w:p>
        </w:tc>
        <w:tc>
          <w:tcPr>
            <w:tcW w:w="0" w:type="auto"/>
            <w:vAlign w:val="center"/>
          </w:tcPr>
          <w:p w:rsidR="008D4F3E" w:rsidRPr="00734BB8" w:rsidRDefault="00A975A0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D4F3E" w:rsidRPr="00734BB8" w:rsidRDefault="00A975A0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8D4F3E" w:rsidRPr="00734BB8" w:rsidRDefault="00A975A0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18.12.2017 r.</w:t>
            </w:r>
          </w:p>
        </w:tc>
      </w:tr>
      <w:tr w:rsidR="008D4F3E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C96E14" w:rsidRPr="00734BB8" w:rsidRDefault="00C96E14" w:rsidP="00C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DZ-I-2.8044.13.2017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Pracownia Badań Psychologicznych Michalska Maria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Przestrzeganie warunków prowadzenia pracowni psychologicznej określonych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ustawie z dnia 5 stycznia 2011 r. o kierujących pojazdami za rok 2016.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16.08.2017 r. do 22.08.2017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E14" w:rsidRDefault="00C96E14" w:rsidP="00C96E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E14">
              <w:rPr>
                <w:rFonts w:ascii="Calibri" w:hAnsi="Calibri" w:cs="Calibri"/>
                <w:color w:val="000000"/>
                <w:sz w:val="16"/>
                <w:szCs w:val="16"/>
              </w:rPr>
              <w:t>Dokumentacja badania psychologicznego była prowadzona niezgodnie z przepisami rozporządzenia Ministra Zdrowia.</w:t>
            </w:r>
          </w:p>
          <w:p w:rsidR="00C96E14" w:rsidRPr="00C96E14" w:rsidRDefault="00C96E14" w:rsidP="00C96E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E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Urządzenia diagnostyczne będące na wyposażaniu pracowni psychologicznej nie posiadały podręczników określających procedury prowadzenia i interpretacji </w:t>
            </w:r>
            <w:r w:rsidRPr="00C96E1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wyników badań.</w:t>
            </w:r>
          </w:p>
          <w:p w:rsidR="008D4F3E" w:rsidRPr="00734BB8" w:rsidRDefault="008D4F3E" w:rsidP="00C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E14" w:rsidRDefault="00C96E14" w:rsidP="00C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8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8D4F3E" w:rsidRPr="00734BB8" w:rsidRDefault="00C96E14" w:rsidP="00C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8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8D4F3E" w:rsidRPr="00734BB8" w:rsidTr="00C96E14">
        <w:trPr>
          <w:trHeight w:val="1372"/>
          <w:tblCellSpacing w:w="15" w:type="dxa"/>
        </w:trPr>
        <w:tc>
          <w:tcPr>
            <w:tcW w:w="1427" w:type="dxa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DZ-I-2.8044.15.2017</w:t>
            </w:r>
          </w:p>
        </w:tc>
        <w:tc>
          <w:tcPr>
            <w:tcW w:w="1419" w:type="dxa"/>
            <w:vAlign w:val="center"/>
          </w:tcPr>
          <w:p w:rsidR="008D4F3E" w:rsidRPr="00734BB8" w:rsidRDefault="00C96E14" w:rsidP="00485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Firma Doradczo-Szkoleniowa Pracownia Psychologiczna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Horoszkiewicz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Karolin</w:t>
            </w:r>
          </w:p>
        </w:tc>
        <w:tc>
          <w:tcPr>
            <w:tcW w:w="0" w:type="auto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Przestrzeganie warunków prowadzenia pracowni psychologicznej określonych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ustawie z dnia 5 stycznia 2011 r. o kierujących pojazdami za rok 2016.</w:t>
            </w:r>
          </w:p>
        </w:tc>
        <w:tc>
          <w:tcPr>
            <w:tcW w:w="1335" w:type="dxa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2.10.2017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6.10.2017 r.</w:t>
            </w:r>
          </w:p>
        </w:tc>
        <w:tc>
          <w:tcPr>
            <w:tcW w:w="0" w:type="auto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96E14" w:rsidRDefault="00C96E14" w:rsidP="00C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8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8D4F3E" w:rsidRPr="00734BB8" w:rsidRDefault="00C96E14" w:rsidP="00C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8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8D4F3E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DZ-I-2.8044.14.2017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Kahl-Cierkosz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Paulina Pracownia Psychologiczna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Przestrzeganie warunków prowadzenia pracowni psychologicznej określonych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ustawie z dnia 5 stycznia 2011 r. o kierujących pojazdami za rok 2016.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Od. 13.09.2017 r. do 19.09.2017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E14" w:rsidRDefault="00C96E14" w:rsidP="00C96E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E14">
              <w:rPr>
                <w:rFonts w:ascii="Calibri" w:hAnsi="Calibri" w:cs="Calibri"/>
                <w:color w:val="000000"/>
                <w:sz w:val="16"/>
                <w:szCs w:val="16"/>
              </w:rPr>
              <w:t>Dokumentacja badania psychologicznego była prowadzona niezgodnie z przepisami rozporządzenia Ministra Zdrowia.</w:t>
            </w:r>
          </w:p>
          <w:p w:rsidR="00C96E14" w:rsidRPr="00C96E14" w:rsidRDefault="00C96E14" w:rsidP="00C96E1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6E14">
              <w:rPr>
                <w:rFonts w:ascii="Calibri" w:hAnsi="Calibri" w:cs="Calibri"/>
                <w:color w:val="000000"/>
                <w:sz w:val="16"/>
                <w:szCs w:val="16"/>
              </w:rPr>
              <w:t>Urządzenia diagnostyczne będące na wyposażaniu pracowni psychologicznej nie posiadały podręczników określających procedury prowadzenia i interpretacji wyników badań.</w:t>
            </w:r>
          </w:p>
          <w:p w:rsidR="008D4F3E" w:rsidRPr="00734BB8" w:rsidRDefault="008D4F3E" w:rsidP="00C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8D4F3E" w:rsidRPr="00734BB8" w:rsidRDefault="00C96E14" w:rsidP="004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E14" w:rsidRDefault="00C96E14" w:rsidP="00C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8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8D4F3E" w:rsidRPr="00734BB8" w:rsidRDefault="00C96E14" w:rsidP="00C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8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FC63E9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FC63E9" w:rsidRPr="00734BB8" w:rsidRDefault="00FC63E9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DZ-I-2.1710.11.2017</w:t>
            </w:r>
          </w:p>
        </w:tc>
        <w:tc>
          <w:tcPr>
            <w:tcW w:w="1419" w:type="dxa"/>
            <w:vAlign w:val="center"/>
          </w:tcPr>
          <w:p w:rsidR="00FC63E9" w:rsidRPr="00734BB8" w:rsidRDefault="00FC63E9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Fundacja na Rzecz Rewaloryzacji Miasta Śrem</w:t>
            </w:r>
          </w:p>
        </w:tc>
        <w:tc>
          <w:tcPr>
            <w:tcW w:w="0" w:type="auto"/>
            <w:vAlign w:val="center"/>
          </w:tcPr>
          <w:p w:rsidR="00FC63E9" w:rsidRPr="00734BB8" w:rsidRDefault="00FC63E9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za rok 2016 w zakresie prawidłowości wydatkowania dotacji otrzymanych na podstawie Porozumienia Nr 9/DZ.III/2016 z 07.11.2016 r. na realizację zadania „Pierwsze wyposażenie dla Centrum Integracji Społecznej w Śremie w następujących lokalizacjach: ul. Mickiewicza 21, ul. Poznańska 6,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ul. Dutkiewicza 8a”.</w:t>
            </w:r>
          </w:p>
        </w:tc>
        <w:tc>
          <w:tcPr>
            <w:tcW w:w="1335" w:type="dxa"/>
            <w:vAlign w:val="center"/>
          </w:tcPr>
          <w:p w:rsidR="00FC63E9" w:rsidRPr="00734BB8" w:rsidRDefault="00FC63E9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04.12.2017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15.12.2017 r.</w:t>
            </w:r>
          </w:p>
        </w:tc>
        <w:tc>
          <w:tcPr>
            <w:tcW w:w="0" w:type="auto"/>
            <w:vAlign w:val="center"/>
          </w:tcPr>
          <w:p w:rsidR="00FC63E9" w:rsidRPr="00734BB8" w:rsidRDefault="00FC63E9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FC63E9" w:rsidRPr="00734BB8" w:rsidRDefault="00FC63E9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FC63E9" w:rsidRPr="00734BB8" w:rsidRDefault="00FC63E9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FC63E9" w:rsidRPr="007F4E5D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FC63E9" w:rsidRPr="007F4E5D" w:rsidRDefault="007F4E5D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E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DZ-I-2.1710.13.2017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7F4E5D" w:rsidRDefault="007F4E5D" w:rsidP="007F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E5D">
              <w:rPr>
                <w:rFonts w:ascii="Times New Roman" w:hAnsi="Times New Roman" w:cs="Times New Roman"/>
                <w:sz w:val="16"/>
                <w:szCs w:val="16"/>
              </w:rPr>
              <w:t>Poznański Ośrodek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drowia Psychicznego </w:t>
            </w:r>
          </w:p>
          <w:p w:rsidR="00FC63E9" w:rsidRPr="007F4E5D" w:rsidRDefault="007F4E5D" w:rsidP="007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Poznaniu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C63E9" w:rsidRPr="007F4E5D" w:rsidRDefault="007F4E5D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2016 rok.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7F4E5D" w:rsidRDefault="007F4E5D" w:rsidP="00FC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7F4E5D">
              <w:rPr>
                <w:rFonts w:ascii="Times New Roman" w:hAnsi="Times New Roman" w:cs="Times New Roman"/>
                <w:sz w:val="16"/>
                <w:szCs w:val="16"/>
              </w:rPr>
              <w:t xml:space="preserve">d 09.10.2017 r. </w:t>
            </w:r>
          </w:p>
          <w:p w:rsidR="00FC63E9" w:rsidRPr="007F4E5D" w:rsidRDefault="007F4E5D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E5D">
              <w:rPr>
                <w:rFonts w:ascii="Times New Roman" w:hAnsi="Times New Roman" w:cs="Times New Roman"/>
                <w:sz w:val="16"/>
                <w:szCs w:val="16"/>
              </w:rPr>
              <w:t>do 31.10.2017 r</w:t>
            </w:r>
            <w:r w:rsidRPr="00EC4CEF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C63E9" w:rsidRPr="007F4E5D" w:rsidRDefault="007F4E5D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C63E9" w:rsidRPr="007F4E5D" w:rsidRDefault="007F4E5D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C63E9" w:rsidRPr="007F4E5D" w:rsidRDefault="007F4E5D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FC63E9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FC63E9" w:rsidRPr="00734BB8" w:rsidRDefault="00AB6AC7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DZ-I-2.1710.7</w:t>
            </w:r>
            <w:r w:rsidRPr="007F4E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.2017</w:t>
            </w:r>
          </w:p>
        </w:tc>
        <w:tc>
          <w:tcPr>
            <w:tcW w:w="1419" w:type="dxa"/>
            <w:vAlign w:val="center"/>
          </w:tcPr>
          <w:p w:rsidR="00FC63E9" w:rsidRPr="00734BB8" w:rsidRDefault="00AB6AC7" w:rsidP="00AB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Szpital Zespolony w Lesznie</w:t>
            </w:r>
          </w:p>
        </w:tc>
        <w:tc>
          <w:tcPr>
            <w:tcW w:w="0" w:type="auto"/>
            <w:vAlign w:val="center"/>
          </w:tcPr>
          <w:p w:rsidR="00FC63E9" w:rsidRPr="00734BB8" w:rsidRDefault="00AB6AC7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2016 rok.</w:t>
            </w:r>
          </w:p>
        </w:tc>
        <w:tc>
          <w:tcPr>
            <w:tcW w:w="1335" w:type="dxa"/>
            <w:vAlign w:val="center"/>
          </w:tcPr>
          <w:p w:rsidR="00B808A8" w:rsidRDefault="00B808A8" w:rsidP="00FC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B808A8">
              <w:rPr>
                <w:rFonts w:ascii="Times New Roman" w:hAnsi="Times New Roman" w:cs="Times New Roman"/>
                <w:sz w:val="16"/>
                <w:szCs w:val="16"/>
              </w:rPr>
              <w:t>d 30.06.2017 r.</w:t>
            </w:r>
          </w:p>
          <w:p w:rsidR="00FC63E9" w:rsidRPr="00B808A8" w:rsidRDefault="00B808A8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8A8">
              <w:rPr>
                <w:rFonts w:ascii="Times New Roman" w:hAnsi="Times New Roman" w:cs="Times New Roman"/>
                <w:sz w:val="16"/>
                <w:szCs w:val="16"/>
              </w:rPr>
              <w:t>do 04.08.2017 r.</w:t>
            </w:r>
          </w:p>
        </w:tc>
        <w:tc>
          <w:tcPr>
            <w:tcW w:w="0" w:type="auto"/>
            <w:vAlign w:val="center"/>
          </w:tcPr>
          <w:p w:rsidR="00AB6AC7" w:rsidRPr="00AB6AC7" w:rsidRDefault="00AB6AC7" w:rsidP="00AB6AC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A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nieterminowe regulowanie zobowiązań, </w:t>
            </w:r>
          </w:p>
          <w:p w:rsidR="00FC63E9" w:rsidRPr="00AB6AC7" w:rsidRDefault="00AB6AC7" w:rsidP="00AB6AC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AC7">
              <w:rPr>
                <w:rFonts w:ascii="Times New Roman" w:hAnsi="Times New Roman" w:cs="Times New Roman"/>
                <w:sz w:val="16"/>
                <w:szCs w:val="16"/>
              </w:rPr>
              <w:t>zatrudnienia podmiotów gospodarczych tj. lekarzy prowadzących działalność gospodarczą na podstawie umów cywilnoprawnych – kontraktów oraz umów zleceń na stanowiskach: Lekarzy kierujących oddziałami/Koordynatorów szpitala;</w:t>
            </w:r>
          </w:p>
          <w:p w:rsidR="00AB6AC7" w:rsidRPr="00AB6AC7" w:rsidRDefault="00AB6AC7" w:rsidP="00AB6AC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AC7">
              <w:rPr>
                <w:rFonts w:ascii="Times New Roman" w:hAnsi="Times New Roman" w:cs="Times New Roman"/>
                <w:sz w:val="16"/>
                <w:szCs w:val="16"/>
              </w:rPr>
              <w:t xml:space="preserve">realizacji umów o udzielanie świadczeń zdrowotnych, a mianowicie wprowadzania zmian postanowień bez zaistnienia okoliczności przewidzianych </w:t>
            </w:r>
            <w:r w:rsidRPr="00AB6AC7">
              <w:rPr>
                <w:rFonts w:ascii="Times New Roman" w:hAnsi="Times New Roman" w:cs="Times New Roman"/>
                <w:bCs/>
                <w:sz w:val="16"/>
                <w:szCs w:val="16"/>
              </w:rPr>
              <w:t>ustawą z dnia 15 kwietnia 2011 r. o działalności leczniczej</w:t>
            </w:r>
            <w:r w:rsidRPr="00AB6A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B6AC7" w:rsidRPr="00AB6AC7" w:rsidRDefault="00AB6AC7" w:rsidP="00AB6AC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AC7">
              <w:rPr>
                <w:rFonts w:ascii="Times New Roman" w:hAnsi="Times New Roman" w:cs="Times New Roman"/>
                <w:bCs/>
                <w:sz w:val="16"/>
                <w:szCs w:val="16"/>
              </w:rPr>
              <w:t>brak ujednoliconej formy Regulaminu Organizacyjnego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AB6AC7" w:rsidRPr="00B808A8" w:rsidRDefault="00B808A8" w:rsidP="00AB6AC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8A8">
              <w:rPr>
                <w:rFonts w:ascii="Times New Roman" w:hAnsi="Times New Roman" w:cs="Times New Roman"/>
                <w:bCs/>
                <w:sz w:val="16"/>
                <w:szCs w:val="16"/>
              </w:rPr>
              <w:t>naruszenia przepisów ustawy o udzielenie zamówień publicznych;</w:t>
            </w:r>
          </w:p>
        </w:tc>
        <w:tc>
          <w:tcPr>
            <w:tcW w:w="0" w:type="auto"/>
            <w:vAlign w:val="center"/>
          </w:tcPr>
          <w:p w:rsidR="00FC63E9" w:rsidRPr="00734BB8" w:rsidRDefault="00B808A8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FC63E9" w:rsidRPr="00734BB8" w:rsidRDefault="00B808A8" w:rsidP="00FC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DZ-I-2.1710.14</w:t>
            </w:r>
            <w:r w:rsidRPr="007F4E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.2017</w:t>
            </w:r>
          </w:p>
        </w:tc>
        <w:tc>
          <w:tcPr>
            <w:tcW w:w="1419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Szpital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Zespolony w Koninie</w:t>
            </w:r>
          </w:p>
        </w:tc>
        <w:tc>
          <w:tcPr>
            <w:tcW w:w="0" w:type="auto"/>
            <w:vAlign w:val="center"/>
          </w:tcPr>
          <w:p w:rsidR="000D168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</w:t>
            </w:r>
            <w:r w:rsidRPr="000D16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ontrola problemowa za rok 2016 w zakresie </w:t>
            </w:r>
            <w:r w:rsidRPr="000D16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gospodarowania mieniem, środkami publicznymi, realizacji zadań statutowych oraz w zakresie prawidłowości wydatkowania dotacji otrzymanych z budżetu województwa wielkopolskiego oraz sprawdzająca wykonanie zaleceń pokontrolnych Marszałka Województwa Wielkopolskiego, zawartych </w:t>
            </w:r>
            <w:r w:rsidRPr="000D16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wystąpieniu pokontrolnym Nr DZ-I.1711.3.2016 z dnia 22.07.2016 r.</w:t>
            </w:r>
          </w:p>
        </w:tc>
        <w:tc>
          <w:tcPr>
            <w:tcW w:w="1335" w:type="dxa"/>
            <w:vAlign w:val="center"/>
          </w:tcPr>
          <w:p w:rsidR="000D1688" w:rsidRDefault="000D1688" w:rsidP="000D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6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od 18.10.2017 r. </w:t>
            </w:r>
          </w:p>
          <w:p w:rsidR="000D1688" w:rsidRDefault="000D1688" w:rsidP="000D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6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 8.12.2017 r.</w:t>
            </w:r>
          </w:p>
        </w:tc>
        <w:tc>
          <w:tcPr>
            <w:tcW w:w="0" w:type="auto"/>
            <w:vAlign w:val="center"/>
          </w:tcPr>
          <w:p w:rsidR="000D1688" w:rsidRPr="000D1688" w:rsidRDefault="000D1688" w:rsidP="000D1688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zatrudnienie</w:t>
            </w:r>
            <w:r w:rsidRPr="000D1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podmiotów gospodarczych tj. lekarzy </w:t>
            </w:r>
            <w:r w:rsidRPr="000D1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prowadzących działalność gospodarczą na podstawie umów cywilnoprawnych na stanowiskach: lekarzy kierujących oddziałami tj. kierownika oddziału neurologicznego oraz kierownika oddziału onkologicznego z pododdziałem hematologicznym,</w:t>
            </w:r>
          </w:p>
          <w:p w:rsidR="000D1688" w:rsidRPr="000D1688" w:rsidRDefault="000D1688" w:rsidP="000D1688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zatrudnienie</w:t>
            </w:r>
            <w:r w:rsidRPr="000D1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ordynatora oddziału dziecięcego na podstawie umowy na czas nieokreślony, </w:t>
            </w:r>
          </w:p>
          <w:p w:rsidR="000D1688" w:rsidRPr="00AB6AC7" w:rsidRDefault="000D1688" w:rsidP="000D1688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zawieranie</w:t>
            </w:r>
            <w:r w:rsidRPr="000D1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przez Szpital umów kontraktowych na udzielanie świadczeń zdrowotnych, z osobami prowadzącymi działalność gospodarczą, bez przeprowadzenia procedury konkursowej (m.in. na świadczenia w poradniach, świadczenia wykonywane przez techników </w:t>
            </w:r>
            <w:proofErr w:type="spellStart"/>
            <w:r w:rsidRPr="000D1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rtg</w:t>
            </w:r>
            <w:proofErr w:type="spellEnd"/>
            <w:r w:rsidRPr="000D1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wykonywanie badań endoskopowych) wymaganej art. 26 ust. 3 ustawy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działalności leczniczej</w:t>
            </w:r>
          </w:p>
        </w:tc>
        <w:tc>
          <w:tcPr>
            <w:tcW w:w="0" w:type="auto"/>
            <w:vAlign w:val="center"/>
          </w:tcPr>
          <w:p w:rsidR="000D168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16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vAlign w:val="center"/>
          </w:tcPr>
          <w:p w:rsidR="000D168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16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w </w:t>
            </w:r>
            <w:r w:rsidRPr="000D16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Departamencie Zdrowia UMWW</w:t>
            </w: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0D1688" w:rsidRPr="00734BB8" w:rsidRDefault="0035282B" w:rsidP="0035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DZ-I-2.1711.4</w:t>
            </w:r>
            <w:r w:rsidRPr="007F4E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0D1688" w:rsidRPr="00734BB8" w:rsidRDefault="0035282B" w:rsidP="000D1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Szpital Wojewódzki w Poznaniu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8F0BB1" w:rsidP="008F0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Pr="008F0B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ontrola doraźna w zakresie przestrzegania przepisów rozporządzenia Ministra Zdrowia  z 14 października 2015 roku zmieniającego rozporządzenie w sprawie ogólnych warunków umów o udzielanie świadczeń opieki zdrowotnej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Dz.U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z 2015 r. poz. 1628), w tym </w:t>
            </w:r>
            <w:r w:rsidRPr="008F0B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prawidłowości gospodarowania środkami publicznymi, zgodnie z art. 121 ust. 3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F0B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ustawy z dnia 15 kwietnia 2011 r. o działalności leczniczej (Dz.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F0B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U. z 2016 r. poz. 1638,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późń</w:t>
            </w:r>
            <w:proofErr w:type="spellEnd"/>
            <w:r w:rsidRPr="008F0B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 za okres od 1.09.2016 r. do 30.04.2017 r.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0D1688" w:rsidRPr="00734BB8" w:rsidRDefault="00464D3D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25.05.2017 r. do 13.06.2017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AB6AC7" w:rsidRDefault="006E5FD3" w:rsidP="006E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5F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Ocenia się negatywnie sytuację pod względem przestrzegania przepisów rozporządzenia Ministra Zdrowia z 14 października 2015 roku zmieniającego rozporządzenie w sprawie ogólnych warunków umów </w:t>
            </w:r>
            <w:r w:rsidR="008F0B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E5F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udzielenie świadczeń opieki zdrowotnej.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464D3D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464D3D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0D1688" w:rsidRPr="00734BB8" w:rsidRDefault="0036211C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DZ-I-2.1710.10.2017</w:t>
            </w:r>
          </w:p>
        </w:tc>
        <w:tc>
          <w:tcPr>
            <w:tcW w:w="1419" w:type="dxa"/>
            <w:vAlign w:val="center"/>
          </w:tcPr>
          <w:p w:rsidR="000D1688" w:rsidRPr="00734BB8" w:rsidRDefault="0036211C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„Dom Pełen Kultury” w Jarosławcu</w:t>
            </w:r>
          </w:p>
        </w:tc>
        <w:tc>
          <w:tcPr>
            <w:tcW w:w="0" w:type="auto"/>
            <w:vAlign w:val="center"/>
          </w:tcPr>
          <w:p w:rsidR="000D1688" w:rsidRPr="00734BB8" w:rsidRDefault="0036211C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doraźna Stowarzyszenia „Dom Pełen Kultury” w zakresie działalności Centrum Integracji Społecznej im. Władysława Zamojskiego, w związku z otrzymanymi informacjami od Wojewody Wielkopolskiego dotyczącymi nieprawidłowości w funkcjonowaniu Centrum Integracji Społecznej, w tym m.in. prawidłowości wykonania zadania publicznego realizowanego na podstawie Porozumienia Nr 3/DZ.III/2015 z 31 sierpnia 2015 r. wraz z aneksem nr 1 z 30 września 2015 r.    </w:t>
            </w:r>
          </w:p>
        </w:tc>
        <w:tc>
          <w:tcPr>
            <w:tcW w:w="1335" w:type="dxa"/>
            <w:vAlign w:val="center"/>
          </w:tcPr>
          <w:p w:rsidR="000D1688" w:rsidRPr="00734BB8" w:rsidRDefault="0036211C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13.11.2017 r. do 28.11.2017 r.</w:t>
            </w:r>
          </w:p>
        </w:tc>
        <w:tc>
          <w:tcPr>
            <w:tcW w:w="0" w:type="auto"/>
            <w:vAlign w:val="center"/>
          </w:tcPr>
          <w:p w:rsidR="00FC18C7" w:rsidRDefault="00FC18C7" w:rsidP="00FC18C7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FC18C7" w:rsidRPr="00E14261" w:rsidRDefault="00FC18C7" w:rsidP="00FC1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Dokumentacja księgowa była prowadzona niezgodnie z przepisami ustawy o rachunkowo</w:t>
            </w:r>
            <w:r w:rsidR="00E14261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ś</w:t>
            </w:r>
            <w:r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ci</w:t>
            </w:r>
            <w:r w:rsidR="00E14261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 xml:space="preserve"> w zakresie </w:t>
            </w:r>
            <w:r w:rsidRPr="00FC18C7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 xml:space="preserve"> sprawdze</w:t>
            </w:r>
            <w:r w:rsidR="00E14261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nia dowodów księgowych</w:t>
            </w:r>
            <w:r w:rsidRPr="00FC18C7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 xml:space="preserve"> pod względem mery</w:t>
            </w:r>
            <w:r w:rsidR="00E14261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torycznym oraz zatwierdza</w:t>
            </w:r>
            <w:r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n</w:t>
            </w:r>
            <w:r w:rsidR="00E14261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ia</w:t>
            </w:r>
            <w:r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 xml:space="preserve"> do </w:t>
            </w:r>
            <w:r w:rsidRPr="00FC18C7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w</w:t>
            </w:r>
            <w:r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ypłaty</w:t>
            </w:r>
            <w:r w:rsidR="00E14261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>.</w:t>
            </w:r>
          </w:p>
          <w:p w:rsidR="000D1688" w:rsidRPr="00734BB8" w:rsidRDefault="000D1688" w:rsidP="006E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D51E05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0D1688" w:rsidRPr="00734BB8" w:rsidRDefault="00D51E05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0D1688" w:rsidRPr="00734BB8" w:rsidRDefault="00D142E1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42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DZ-I-2.1710.8.2017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0D1688" w:rsidRPr="00734BB8" w:rsidRDefault="00D142E1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42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Towarzystwo Inicjatyw Obywatelskich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D142E1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</w:t>
            </w:r>
            <w:r w:rsidRPr="00D142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doraźna w zakresie prowadzenia zajęć profilaktycznych w świetlicach socjoterapeutycznych i środowiskowych w związku z realizacją zadania publicznego pod tytułem „Spójrz Inaczej”, prowadzonych w okresie od 4.09.2017 r. do 15.12.2017 r. na podstawie umowy </w:t>
            </w:r>
            <w:proofErr w:type="spellStart"/>
            <w:r w:rsidRPr="00D142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</w:t>
            </w:r>
            <w:proofErr w:type="spellEnd"/>
            <w:r w:rsidRPr="00D142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/A/38/2017 z 8.05.2017 r.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D142E1" w:rsidRDefault="00D142E1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8.05.2017 r. </w:t>
            </w:r>
          </w:p>
          <w:p w:rsidR="000D1688" w:rsidRPr="00734BB8" w:rsidRDefault="00D142E1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7</w:t>
            </w:r>
            <w:r w:rsidRPr="00D142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.12.2017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D1688" w:rsidRDefault="00D142E1" w:rsidP="00D142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42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nie zrealizowało części zajęć profilaktycznych zgodnie z harmonogramem, nie informując o zaistniałych zmianach UMWW,</w:t>
            </w:r>
          </w:p>
          <w:p w:rsidR="00D142E1" w:rsidRDefault="00D142E1" w:rsidP="00D142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42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 zajęcia przeprowadzone zostały w krótszym wymiarze czasowym, aniżeli zostało to określone w harmonogramie,</w:t>
            </w:r>
          </w:p>
          <w:p w:rsidR="00D142E1" w:rsidRPr="00D142E1" w:rsidRDefault="00D142E1" w:rsidP="00D142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42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 dwóch zajęć brak było listy obecności, potwierdzającej udział w nich poszczególnych osób.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D142E1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D142E1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  <w:bookmarkStart w:id="0" w:name="_GoBack"/>
            <w:bookmarkEnd w:id="0"/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0D1688" w:rsidRPr="00734BB8" w:rsidRDefault="007A5133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DZ-I-2.8044.16.2017</w:t>
            </w:r>
          </w:p>
        </w:tc>
        <w:tc>
          <w:tcPr>
            <w:tcW w:w="1419" w:type="dxa"/>
            <w:vAlign w:val="center"/>
          </w:tcPr>
          <w:p w:rsidR="000D1688" w:rsidRPr="00734BB8" w:rsidRDefault="007A5133" w:rsidP="000D1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Studio Promocyjno-Handlowe CREDO Jacek Bogusławski</w:t>
            </w:r>
          </w:p>
        </w:tc>
        <w:tc>
          <w:tcPr>
            <w:tcW w:w="0" w:type="auto"/>
            <w:vAlign w:val="center"/>
          </w:tcPr>
          <w:p w:rsidR="000D1688" w:rsidRPr="00734BB8" w:rsidRDefault="007A5133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Przestrzeganie warunków prowadzenia pracowni psychologicznej określonych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ustawie z dnia 5 stycznia 2011 r. o kierujących pojazdami za rok 2016.</w:t>
            </w:r>
          </w:p>
        </w:tc>
        <w:tc>
          <w:tcPr>
            <w:tcW w:w="1335" w:type="dxa"/>
            <w:vAlign w:val="center"/>
          </w:tcPr>
          <w:p w:rsidR="000D1688" w:rsidRPr="00734BB8" w:rsidRDefault="007A5133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16.10.2017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20.10.2017 r.</w:t>
            </w:r>
          </w:p>
        </w:tc>
        <w:tc>
          <w:tcPr>
            <w:tcW w:w="0" w:type="auto"/>
            <w:vAlign w:val="center"/>
          </w:tcPr>
          <w:p w:rsidR="00A846EF" w:rsidRPr="000C57D7" w:rsidRDefault="00A846EF" w:rsidP="000C57D7">
            <w:pPr>
              <w:pStyle w:val="Akapitzlist"/>
              <w:numPr>
                <w:ilvl w:val="0"/>
                <w:numId w:val="13"/>
              </w:numPr>
              <w:spacing w:after="0"/>
              <w:ind w:left="321" w:hanging="28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57D7">
              <w:rPr>
                <w:rFonts w:ascii="Calibri" w:hAnsi="Calibri" w:cs="Calibri"/>
                <w:color w:val="000000"/>
                <w:sz w:val="16"/>
                <w:szCs w:val="16"/>
              </w:rPr>
              <w:t>W jednym przypadku w dokumentacji badania psychologicznego znajdowała się jedynie kserokopia skiero</w:t>
            </w:r>
            <w:r w:rsidR="000C57D7" w:rsidRPr="000C57D7">
              <w:rPr>
                <w:rFonts w:ascii="Calibri" w:hAnsi="Calibri" w:cs="Calibri"/>
                <w:color w:val="000000"/>
                <w:sz w:val="16"/>
                <w:szCs w:val="16"/>
              </w:rPr>
              <w:t>wania na badanie psychologiczne.</w:t>
            </w:r>
          </w:p>
          <w:p w:rsidR="000C57D7" w:rsidRPr="000C57D7" w:rsidRDefault="000C57D7" w:rsidP="000C57D7">
            <w:pPr>
              <w:pStyle w:val="Akapitzlist"/>
              <w:numPr>
                <w:ilvl w:val="0"/>
                <w:numId w:val="13"/>
              </w:numPr>
              <w:spacing w:after="0"/>
              <w:ind w:left="321" w:hanging="28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57D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W czterech przypadkach w kartach badania psychologicznego w rubryce Podpis uprawnionego psychologa brak było numeru wpisu uprawnionego psychologa do ewidencji uprawnionych psychologów oraz oznaczenia podmiotu prowadzącego ewidencję.</w:t>
            </w:r>
          </w:p>
          <w:p w:rsidR="00A846EF" w:rsidRPr="000C57D7" w:rsidRDefault="00A846EF" w:rsidP="000C57D7">
            <w:pPr>
              <w:pStyle w:val="Akapitzlist"/>
              <w:numPr>
                <w:ilvl w:val="0"/>
                <w:numId w:val="13"/>
              </w:numPr>
              <w:spacing w:after="0"/>
              <w:ind w:left="321" w:hanging="68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57D7">
              <w:rPr>
                <w:rFonts w:ascii="Calibri" w:hAnsi="Calibri" w:cs="Calibri"/>
                <w:color w:val="000000"/>
                <w:sz w:val="16"/>
                <w:szCs w:val="16"/>
              </w:rPr>
              <w:t>Urządzenia diagnostyczne będące na wyposażaniu pracowni psychologicznej nie posiadały podręczników określających procedury prowadzenia i interpretacji wyników badań.</w:t>
            </w:r>
          </w:p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A846EF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vAlign w:val="center"/>
          </w:tcPr>
          <w:p w:rsidR="000D1688" w:rsidRPr="00734BB8" w:rsidRDefault="00A846EF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0D1688" w:rsidRPr="00734BB8" w:rsidRDefault="000C57D7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DZ-I-2.8044.18.2017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0D1688" w:rsidRPr="00734BB8" w:rsidRDefault="000C57D7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Szkolenia Zawodowego MOTOMEX – Jan Walkiewicz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C57D7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Wykonanie zaleceń pokontrolnych Marszałka Województwa Wielkopolskiego Nr DZ-II.8044.48.2015 z dnia 23 października 2015 r.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0D1688" w:rsidRPr="00734BB8" w:rsidRDefault="000C57D7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16.11.2017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17.11.2017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25097D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wyniku kontroli 60 kart badania psychologicznego stwierdzono, że w trzech przypadkach nie zostały one wypełnione zgodnie ze wzorem karty badania psychologicznego, stanowiącym załącznik nr 6 do rozporządzenia Ministra Zdrowa z dnia 8 lipca 2014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25097D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25097D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0D1688" w:rsidRPr="00734BB8" w:rsidRDefault="0025097D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DZ-I-2.8044.19.2017</w:t>
            </w:r>
          </w:p>
        </w:tc>
        <w:tc>
          <w:tcPr>
            <w:tcW w:w="1419" w:type="dxa"/>
            <w:vAlign w:val="center"/>
          </w:tcPr>
          <w:p w:rsidR="000D1688" w:rsidRPr="00734BB8" w:rsidRDefault="0025097D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Diagnoza i Pomoc Psychologiczna Walentyna Grabska</w:t>
            </w:r>
          </w:p>
        </w:tc>
        <w:tc>
          <w:tcPr>
            <w:tcW w:w="0" w:type="auto"/>
            <w:vAlign w:val="center"/>
          </w:tcPr>
          <w:p w:rsidR="000D1688" w:rsidRPr="00734BB8" w:rsidRDefault="0025097D" w:rsidP="0025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Wykonanie zaleceń pokontrolnych Marszałka Województwa Wielkopolskiego Nr DZ-II.8044.42.2015 z dnia 6 października 2015 r.</w:t>
            </w:r>
          </w:p>
        </w:tc>
        <w:tc>
          <w:tcPr>
            <w:tcW w:w="1335" w:type="dxa"/>
            <w:vAlign w:val="center"/>
          </w:tcPr>
          <w:p w:rsidR="000D1688" w:rsidRPr="00734BB8" w:rsidRDefault="0025097D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28.11.2017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29.11.2017 r.</w:t>
            </w:r>
          </w:p>
        </w:tc>
        <w:tc>
          <w:tcPr>
            <w:tcW w:w="0" w:type="auto"/>
            <w:vAlign w:val="center"/>
          </w:tcPr>
          <w:p w:rsidR="000D1688" w:rsidRPr="00734BB8" w:rsidRDefault="0025097D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0D1688" w:rsidRPr="00734BB8" w:rsidRDefault="0025097D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0D1688" w:rsidRPr="00734BB8" w:rsidRDefault="0025097D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0D1688" w:rsidRPr="00734BB8" w:rsidRDefault="000D1688" w:rsidP="000D1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1688" w:rsidRPr="00734BB8" w:rsidTr="008D4F3E">
        <w:trPr>
          <w:tblCellSpacing w:w="15" w:type="dxa"/>
        </w:trPr>
        <w:tc>
          <w:tcPr>
            <w:tcW w:w="1427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D1688" w:rsidRPr="00734BB8" w:rsidRDefault="000D1688" w:rsidP="000D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AA2850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D7" w:rsidRDefault="000C57D7" w:rsidP="00734BB8">
      <w:pPr>
        <w:spacing w:after="0" w:line="240" w:lineRule="auto"/>
      </w:pPr>
      <w:r>
        <w:separator/>
      </w:r>
    </w:p>
  </w:endnote>
  <w:endnote w:type="continuationSeparator" w:id="0">
    <w:p w:rsidR="000C57D7" w:rsidRDefault="000C57D7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0918"/>
      <w:docPartObj>
        <w:docPartGallery w:val="Page Numbers (Bottom of Page)"/>
        <w:docPartUnique/>
      </w:docPartObj>
    </w:sdtPr>
    <w:sdtContent>
      <w:p w:rsidR="000C57D7" w:rsidRDefault="000C57D7">
        <w:pPr>
          <w:pStyle w:val="Stopka"/>
          <w:jc w:val="right"/>
        </w:pPr>
        <w:fldSimple w:instr=" PAGE   \* MERGEFORMAT ">
          <w:r w:rsidR="0025097D">
            <w:rPr>
              <w:noProof/>
            </w:rPr>
            <w:t>9</w:t>
          </w:r>
        </w:fldSimple>
      </w:p>
    </w:sdtContent>
  </w:sdt>
  <w:p w:rsidR="000C57D7" w:rsidRDefault="000C57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D7" w:rsidRDefault="000C57D7" w:rsidP="00734BB8">
      <w:pPr>
        <w:spacing w:after="0" w:line="240" w:lineRule="auto"/>
      </w:pPr>
      <w:r>
        <w:separator/>
      </w:r>
    </w:p>
  </w:footnote>
  <w:footnote w:type="continuationSeparator" w:id="0">
    <w:p w:rsidR="000C57D7" w:rsidRDefault="000C57D7" w:rsidP="00734BB8">
      <w:pPr>
        <w:spacing w:after="0" w:line="240" w:lineRule="auto"/>
      </w:pPr>
      <w:r>
        <w:continuationSeparator/>
      </w:r>
    </w:p>
  </w:footnote>
  <w:footnote w:id="1">
    <w:p w:rsidR="000C57D7" w:rsidRDefault="000C57D7" w:rsidP="008D4F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/>
        </w:rPr>
        <w:t>Tekst jednolity Dz. U. 2015.2164 ze zm.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127"/>
    <w:multiLevelType w:val="hybridMultilevel"/>
    <w:tmpl w:val="C4E2A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B099F"/>
    <w:multiLevelType w:val="hybridMultilevel"/>
    <w:tmpl w:val="20D02436"/>
    <w:lvl w:ilvl="0" w:tplc="7D50C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65F0"/>
    <w:multiLevelType w:val="hybridMultilevel"/>
    <w:tmpl w:val="00366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D65"/>
    <w:multiLevelType w:val="multilevel"/>
    <w:tmpl w:val="F42E5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cs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HAnsi"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theme="minorHAnsi" w:hint="default"/>
        <w:color w:val="000000" w:themeColor="text1"/>
      </w:rPr>
    </w:lvl>
  </w:abstractNum>
  <w:abstractNum w:abstractNumId="4">
    <w:nsid w:val="2CCD69C2"/>
    <w:multiLevelType w:val="hybridMultilevel"/>
    <w:tmpl w:val="1268A216"/>
    <w:lvl w:ilvl="0" w:tplc="DB0AB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0042F"/>
    <w:multiLevelType w:val="hybridMultilevel"/>
    <w:tmpl w:val="3C68ED06"/>
    <w:lvl w:ilvl="0" w:tplc="F9BEA2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4E1FB7"/>
    <w:multiLevelType w:val="hybridMultilevel"/>
    <w:tmpl w:val="4C8023A4"/>
    <w:lvl w:ilvl="0" w:tplc="8C7C0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62518"/>
    <w:multiLevelType w:val="hybridMultilevel"/>
    <w:tmpl w:val="B5B8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C46EF"/>
    <w:multiLevelType w:val="hybridMultilevel"/>
    <w:tmpl w:val="2982A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4F4D03"/>
    <w:multiLevelType w:val="hybridMultilevel"/>
    <w:tmpl w:val="BF222C86"/>
    <w:lvl w:ilvl="0" w:tplc="F9BEA2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87714"/>
    <w:multiLevelType w:val="hybridMultilevel"/>
    <w:tmpl w:val="2BE8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60E14"/>
    <w:multiLevelType w:val="hybridMultilevel"/>
    <w:tmpl w:val="578AA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B8"/>
    <w:rsid w:val="000310F0"/>
    <w:rsid w:val="00036893"/>
    <w:rsid w:val="0005382E"/>
    <w:rsid w:val="000B359C"/>
    <w:rsid w:val="000C57D7"/>
    <w:rsid w:val="000D1688"/>
    <w:rsid w:val="000E55F3"/>
    <w:rsid w:val="000F140C"/>
    <w:rsid w:val="00103FCA"/>
    <w:rsid w:val="00114511"/>
    <w:rsid w:val="00151E9D"/>
    <w:rsid w:val="00152732"/>
    <w:rsid w:val="00173653"/>
    <w:rsid w:val="001B28C7"/>
    <w:rsid w:val="001B3092"/>
    <w:rsid w:val="001C5DE2"/>
    <w:rsid w:val="001C6EC2"/>
    <w:rsid w:val="001F2381"/>
    <w:rsid w:val="00232C18"/>
    <w:rsid w:val="0025097D"/>
    <w:rsid w:val="00261B80"/>
    <w:rsid w:val="00264E7D"/>
    <w:rsid w:val="002B0DFA"/>
    <w:rsid w:val="002D2F25"/>
    <w:rsid w:val="0035282B"/>
    <w:rsid w:val="00353C0D"/>
    <w:rsid w:val="0036211C"/>
    <w:rsid w:val="003A7E78"/>
    <w:rsid w:val="00405102"/>
    <w:rsid w:val="004371A0"/>
    <w:rsid w:val="004524F1"/>
    <w:rsid w:val="00464D3D"/>
    <w:rsid w:val="004852A1"/>
    <w:rsid w:val="00540406"/>
    <w:rsid w:val="00561D97"/>
    <w:rsid w:val="005C70F2"/>
    <w:rsid w:val="005D3541"/>
    <w:rsid w:val="005D6B2E"/>
    <w:rsid w:val="00620F55"/>
    <w:rsid w:val="006543DE"/>
    <w:rsid w:val="0066242C"/>
    <w:rsid w:val="00686671"/>
    <w:rsid w:val="006C3B4F"/>
    <w:rsid w:val="006C4B64"/>
    <w:rsid w:val="006E3A32"/>
    <w:rsid w:val="006E5FD3"/>
    <w:rsid w:val="00734BB8"/>
    <w:rsid w:val="00736605"/>
    <w:rsid w:val="00737CAB"/>
    <w:rsid w:val="00753E55"/>
    <w:rsid w:val="00762E87"/>
    <w:rsid w:val="0077097C"/>
    <w:rsid w:val="00773AB3"/>
    <w:rsid w:val="0078598B"/>
    <w:rsid w:val="0079088D"/>
    <w:rsid w:val="007A5133"/>
    <w:rsid w:val="007B12C1"/>
    <w:rsid w:val="007F4E5D"/>
    <w:rsid w:val="00803D0C"/>
    <w:rsid w:val="008D4F3E"/>
    <w:rsid w:val="008F0BB1"/>
    <w:rsid w:val="008F22FB"/>
    <w:rsid w:val="009007A9"/>
    <w:rsid w:val="009162A7"/>
    <w:rsid w:val="00976967"/>
    <w:rsid w:val="009A09EA"/>
    <w:rsid w:val="009D3B78"/>
    <w:rsid w:val="009F1CF2"/>
    <w:rsid w:val="00A056A2"/>
    <w:rsid w:val="00A32C8B"/>
    <w:rsid w:val="00A33657"/>
    <w:rsid w:val="00A65E40"/>
    <w:rsid w:val="00A6673F"/>
    <w:rsid w:val="00A846EF"/>
    <w:rsid w:val="00A975A0"/>
    <w:rsid w:val="00AA2850"/>
    <w:rsid w:val="00AB6AC7"/>
    <w:rsid w:val="00AE19A0"/>
    <w:rsid w:val="00B0272D"/>
    <w:rsid w:val="00B20FCD"/>
    <w:rsid w:val="00B62B1B"/>
    <w:rsid w:val="00B725E6"/>
    <w:rsid w:val="00B75559"/>
    <w:rsid w:val="00B808A8"/>
    <w:rsid w:val="00BC7847"/>
    <w:rsid w:val="00BD45E9"/>
    <w:rsid w:val="00BF6E91"/>
    <w:rsid w:val="00C3597A"/>
    <w:rsid w:val="00C94AFA"/>
    <w:rsid w:val="00C96E14"/>
    <w:rsid w:val="00D010BB"/>
    <w:rsid w:val="00D10A67"/>
    <w:rsid w:val="00D142E1"/>
    <w:rsid w:val="00D15714"/>
    <w:rsid w:val="00D27777"/>
    <w:rsid w:val="00D3316B"/>
    <w:rsid w:val="00D35B11"/>
    <w:rsid w:val="00D51E05"/>
    <w:rsid w:val="00D6108B"/>
    <w:rsid w:val="00D67FC4"/>
    <w:rsid w:val="00D72F6B"/>
    <w:rsid w:val="00DB3B1C"/>
    <w:rsid w:val="00DC57CF"/>
    <w:rsid w:val="00DD00BC"/>
    <w:rsid w:val="00E115A5"/>
    <w:rsid w:val="00E14261"/>
    <w:rsid w:val="00E21096"/>
    <w:rsid w:val="00E2617D"/>
    <w:rsid w:val="00E569DE"/>
    <w:rsid w:val="00E653A7"/>
    <w:rsid w:val="00E70308"/>
    <w:rsid w:val="00EB0AE2"/>
    <w:rsid w:val="00EB48DB"/>
    <w:rsid w:val="00ED6198"/>
    <w:rsid w:val="00F20EBA"/>
    <w:rsid w:val="00FB10F8"/>
    <w:rsid w:val="00FC18C7"/>
    <w:rsid w:val="00FC63E9"/>
    <w:rsid w:val="00FD579B"/>
    <w:rsid w:val="00F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podstawowywcity2">
    <w:name w:val="Body Text Indent 2"/>
    <w:basedOn w:val="Normalny"/>
    <w:link w:val="Tekstpodstawowywcity2Znak"/>
    <w:rsid w:val="007B12C1"/>
    <w:pPr>
      <w:spacing w:after="0" w:line="360" w:lineRule="auto"/>
      <w:ind w:right="-426" w:firstLine="198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1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B12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12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14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114511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1145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C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3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C3B4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5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5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59C"/>
    <w:rPr>
      <w:vertAlign w:val="superscript"/>
    </w:rPr>
  </w:style>
  <w:style w:type="character" w:customStyle="1" w:styleId="changed-paragraph">
    <w:name w:val="changed-paragraph"/>
    <w:basedOn w:val="Domylnaczcionkaakapitu"/>
    <w:rsid w:val="00F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3890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Orlowski Tomasz</dc:creator>
  <cp:lastModifiedBy>mariola.tarnawska</cp:lastModifiedBy>
  <cp:revision>63</cp:revision>
  <cp:lastPrinted>2018-02-09T11:33:00Z</cp:lastPrinted>
  <dcterms:created xsi:type="dcterms:W3CDTF">2017-01-16T14:12:00Z</dcterms:created>
  <dcterms:modified xsi:type="dcterms:W3CDTF">2018-03-01T12:14:00Z</dcterms:modified>
</cp:coreProperties>
</file>