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C" w:rsidRPr="00FD540D" w:rsidRDefault="000E412C" w:rsidP="000E412C">
      <w:pPr>
        <w:pStyle w:val="Nagwek"/>
        <w:jc w:val="center"/>
        <w:rPr>
          <w:sz w:val="22"/>
          <w:szCs w:val="22"/>
        </w:rPr>
      </w:pPr>
      <w:r w:rsidRPr="00FD540D">
        <w:rPr>
          <w:b/>
          <w:sz w:val="22"/>
          <w:szCs w:val="22"/>
        </w:rPr>
        <w:t>BZP-III.272.</w:t>
      </w:r>
      <w:r w:rsidR="00C53D9A" w:rsidRPr="00FD540D">
        <w:rPr>
          <w:b/>
          <w:sz w:val="22"/>
          <w:szCs w:val="22"/>
        </w:rPr>
        <w:t>1.2019</w:t>
      </w:r>
      <w:r w:rsidR="00A113DD" w:rsidRPr="00FD540D">
        <w:rPr>
          <w:b/>
          <w:sz w:val="22"/>
          <w:szCs w:val="22"/>
        </w:rPr>
        <w:tab/>
      </w:r>
      <w:r w:rsidR="00A113DD" w:rsidRPr="00FD540D">
        <w:rPr>
          <w:b/>
          <w:sz w:val="22"/>
          <w:szCs w:val="22"/>
        </w:rPr>
        <w:tab/>
        <w:t xml:space="preserve">Załącznik Nr </w:t>
      </w:r>
      <w:r w:rsidR="00ED69B2" w:rsidRPr="00FD540D">
        <w:rPr>
          <w:b/>
          <w:sz w:val="22"/>
          <w:szCs w:val="22"/>
        </w:rPr>
        <w:t>4</w:t>
      </w:r>
    </w:p>
    <w:p w:rsidR="000E412C" w:rsidRPr="00FD540D" w:rsidRDefault="000E412C" w:rsidP="000E412C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0E412C" w:rsidRPr="00FD540D" w:rsidRDefault="000E412C" w:rsidP="000E412C">
      <w:pPr>
        <w:autoSpaceDE w:val="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 xml:space="preserve">Istotne dla stron postanowienia </w:t>
      </w:r>
    </w:p>
    <w:p w:rsidR="000E412C" w:rsidRPr="00FD540D" w:rsidRDefault="000E412C" w:rsidP="000E412C">
      <w:pPr>
        <w:autoSpaceDE w:val="0"/>
        <w:jc w:val="center"/>
        <w:rPr>
          <w:b/>
          <w:bCs/>
          <w:sz w:val="22"/>
          <w:szCs w:val="22"/>
        </w:rPr>
      </w:pPr>
      <w:r w:rsidRPr="00FD540D">
        <w:rPr>
          <w:b/>
          <w:sz w:val="22"/>
          <w:szCs w:val="22"/>
        </w:rPr>
        <w:t>dotyczące umowy</w:t>
      </w:r>
    </w:p>
    <w:p w:rsidR="0065580F" w:rsidRPr="00FD540D" w:rsidRDefault="0065580F" w:rsidP="00197607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Umowa zawarta w dniu..................... 2019 r. w Poznaniu pomiędzy: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b/>
          <w:sz w:val="22"/>
          <w:szCs w:val="22"/>
        </w:rPr>
        <w:t>Województwem Wielkopolskim z siedzibą Urzędu Marszałkowskiego Województwa Wielkopolskiego w Poznaniu</w:t>
      </w:r>
      <w:r w:rsidRPr="005E4F21">
        <w:rPr>
          <w:sz w:val="22"/>
          <w:szCs w:val="22"/>
        </w:rPr>
        <w:t xml:space="preserve">, al. Niepodległości 34, 61-714 Poznań, 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NIP 778-13-46-888, REGON 63-12-57-816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 xml:space="preserve">zwanym dalej </w:t>
      </w:r>
      <w:r w:rsidRPr="005E4F21">
        <w:rPr>
          <w:b/>
          <w:sz w:val="22"/>
          <w:szCs w:val="22"/>
        </w:rPr>
        <w:t>„Zamawiającym”</w:t>
      </w:r>
      <w:r w:rsidRPr="005E4F21">
        <w:rPr>
          <w:sz w:val="22"/>
          <w:szCs w:val="22"/>
        </w:rPr>
        <w:t>,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reprezentowanym przez:</w:t>
      </w:r>
    </w:p>
    <w:p w:rsidR="005E4F21" w:rsidRPr="005E4F21" w:rsidRDefault="005E4F21" w:rsidP="005E4F21">
      <w:pPr>
        <w:spacing w:before="120" w:after="120"/>
        <w:jc w:val="both"/>
        <w:rPr>
          <w:sz w:val="22"/>
          <w:szCs w:val="22"/>
        </w:rPr>
      </w:pPr>
      <w:r w:rsidRPr="005E4F21">
        <w:rPr>
          <w:sz w:val="22"/>
          <w:szCs w:val="22"/>
        </w:rPr>
        <w:t>…………………………………………………….…………</w:t>
      </w:r>
    </w:p>
    <w:p w:rsidR="005E4F21" w:rsidRPr="005E4F21" w:rsidRDefault="005E4F21" w:rsidP="005E4F21">
      <w:pPr>
        <w:spacing w:before="120" w:after="120"/>
        <w:jc w:val="both"/>
        <w:rPr>
          <w:sz w:val="22"/>
          <w:szCs w:val="22"/>
        </w:rPr>
      </w:pPr>
      <w:r w:rsidRPr="005E4F21">
        <w:rPr>
          <w:sz w:val="22"/>
          <w:szCs w:val="22"/>
        </w:rPr>
        <w:t>a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………………………………………………………………..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 xml:space="preserve">zwanym dalej </w:t>
      </w:r>
      <w:r w:rsidRPr="005E4F21">
        <w:rPr>
          <w:b/>
          <w:sz w:val="22"/>
          <w:szCs w:val="22"/>
        </w:rPr>
        <w:t>„Wykonawcą”</w:t>
      </w:r>
      <w:r w:rsidRPr="005E4F21">
        <w:rPr>
          <w:sz w:val="22"/>
          <w:szCs w:val="22"/>
        </w:rPr>
        <w:t>,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reprezentowanym przez:</w:t>
      </w:r>
    </w:p>
    <w:p w:rsidR="005E4F21" w:rsidRPr="00EE437F" w:rsidRDefault="005E4F21" w:rsidP="005E4F21">
      <w:pPr>
        <w:jc w:val="both"/>
        <w:rPr>
          <w:rFonts w:ascii="Arial Narrow" w:hAnsi="Arial Narrow"/>
          <w:sz w:val="22"/>
          <w:szCs w:val="22"/>
        </w:rPr>
      </w:pPr>
      <w:r w:rsidRPr="00EE437F">
        <w:rPr>
          <w:rFonts w:ascii="Arial Narrow" w:hAnsi="Arial Narrow"/>
          <w:sz w:val="22"/>
          <w:szCs w:val="22"/>
        </w:rPr>
        <w:t xml:space="preserve">……………………………………………………………… </w:t>
      </w:r>
    </w:p>
    <w:p w:rsidR="0065580F" w:rsidRPr="00FD540D" w:rsidRDefault="00FF547B" w:rsidP="005E4F21">
      <w:pPr>
        <w:pStyle w:val="Tekstpodstawowy"/>
        <w:spacing w:before="240"/>
        <w:jc w:val="both"/>
        <w:rPr>
          <w:spacing w:val="2"/>
          <w:position w:val="2"/>
          <w:sz w:val="22"/>
          <w:szCs w:val="22"/>
        </w:rPr>
      </w:pPr>
      <w:r>
        <w:rPr>
          <w:spacing w:val="2"/>
          <w:position w:val="2"/>
          <w:sz w:val="22"/>
          <w:szCs w:val="22"/>
        </w:rPr>
        <w:t>Wyłonionym w postepowaniu</w:t>
      </w:r>
      <w:r w:rsidR="0065580F" w:rsidRPr="00FD540D">
        <w:rPr>
          <w:spacing w:val="2"/>
          <w:position w:val="2"/>
          <w:sz w:val="22"/>
          <w:szCs w:val="22"/>
        </w:rPr>
        <w:t xml:space="preserve"> o udzielenie zamówienia publicznego przeprowadzonego w </w:t>
      </w:r>
      <w:r w:rsidR="00A113DD" w:rsidRPr="00FD540D">
        <w:rPr>
          <w:spacing w:val="2"/>
          <w:position w:val="2"/>
          <w:sz w:val="22"/>
          <w:szCs w:val="22"/>
        </w:rPr>
        <w:t>procedurze przewidziane</w:t>
      </w:r>
      <w:r w:rsidR="00C83057" w:rsidRPr="00FD540D">
        <w:rPr>
          <w:spacing w:val="2"/>
          <w:position w:val="2"/>
          <w:sz w:val="22"/>
          <w:szCs w:val="22"/>
        </w:rPr>
        <w:t>j</w:t>
      </w:r>
      <w:r w:rsidR="00A113DD" w:rsidRPr="00FD540D">
        <w:rPr>
          <w:spacing w:val="2"/>
          <w:position w:val="2"/>
          <w:sz w:val="22"/>
          <w:szCs w:val="22"/>
        </w:rPr>
        <w:t xml:space="preserve"> dla usług społecznych</w:t>
      </w:r>
      <w:r w:rsidR="0065580F" w:rsidRPr="00FD540D">
        <w:rPr>
          <w:spacing w:val="2"/>
          <w:position w:val="2"/>
          <w:sz w:val="22"/>
          <w:szCs w:val="22"/>
        </w:rPr>
        <w:t xml:space="preserve"> pn</w:t>
      </w:r>
      <w:r w:rsidR="001C14F6" w:rsidRPr="00FD540D">
        <w:rPr>
          <w:spacing w:val="2"/>
          <w:position w:val="2"/>
          <w:sz w:val="22"/>
          <w:szCs w:val="22"/>
        </w:rPr>
        <w:t>.</w:t>
      </w:r>
      <w:r w:rsidR="0065580F" w:rsidRPr="00FD540D">
        <w:rPr>
          <w:spacing w:val="2"/>
          <w:position w:val="2"/>
          <w:sz w:val="22"/>
          <w:szCs w:val="22"/>
        </w:rPr>
        <w:t xml:space="preserve">: </w:t>
      </w:r>
      <w:r w:rsidR="00DC3A0C" w:rsidRPr="00FD540D">
        <w:rPr>
          <w:spacing w:val="2"/>
          <w:position w:val="2"/>
          <w:sz w:val="22"/>
          <w:szCs w:val="22"/>
        </w:rPr>
        <w:t xml:space="preserve">„Sukcesywne </w:t>
      </w:r>
      <w:r w:rsidR="0065580F" w:rsidRPr="00FD540D">
        <w:rPr>
          <w:bCs/>
          <w:spacing w:val="2"/>
          <w:position w:val="2"/>
          <w:sz w:val="22"/>
          <w:szCs w:val="22"/>
        </w:rPr>
        <w:t xml:space="preserve">świadczenie usług cateringowych </w:t>
      </w:r>
      <w:r w:rsidR="0069167C" w:rsidRPr="00FD540D">
        <w:rPr>
          <w:bCs/>
          <w:spacing w:val="2"/>
          <w:position w:val="2"/>
          <w:sz w:val="22"/>
          <w:szCs w:val="22"/>
        </w:rPr>
        <w:t>dla</w:t>
      </w:r>
      <w:r w:rsidR="0065580F" w:rsidRPr="00FD540D">
        <w:rPr>
          <w:bCs/>
          <w:spacing w:val="2"/>
          <w:position w:val="2"/>
          <w:sz w:val="22"/>
          <w:szCs w:val="22"/>
        </w:rPr>
        <w:t xml:space="preserve"> Urzędu Marszałkowskiego Województwa Wielkopolskiego w Poznaniu </w:t>
      </w:r>
      <w:r w:rsidR="00DC3A0C" w:rsidRPr="00FD540D">
        <w:rPr>
          <w:bCs/>
          <w:spacing w:val="2"/>
          <w:position w:val="2"/>
          <w:sz w:val="22"/>
          <w:szCs w:val="22"/>
        </w:rPr>
        <w:t>w 201</w:t>
      </w:r>
      <w:r w:rsidR="00C53D9A" w:rsidRPr="00FD540D">
        <w:rPr>
          <w:bCs/>
          <w:spacing w:val="2"/>
          <w:position w:val="2"/>
          <w:sz w:val="22"/>
          <w:szCs w:val="22"/>
        </w:rPr>
        <w:t>9</w:t>
      </w:r>
      <w:r w:rsidR="00DC3A0C" w:rsidRPr="00FD540D">
        <w:rPr>
          <w:bCs/>
          <w:spacing w:val="2"/>
          <w:position w:val="2"/>
          <w:sz w:val="22"/>
          <w:szCs w:val="22"/>
        </w:rPr>
        <w:t>r</w:t>
      </w:r>
      <w:r w:rsidR="00DA666E" w:rsidRPr="00FD540D">
        <w:rPr>
          <w:bCs/>
          <w:spacing w:val="2"/>
          <w:position w:val="2"/>
          <w:sz w:val="22"/>
          <w:szCs w:val="22"/>
        </w:rPr>
        <w:t>.</w:t>
      </w:r>
      <w:r w:rsidR="003C0A40" w:rsidRPr="00FD540D">
        <w:rPr>
          <w:bCs/>
          <w:spacing w:val="2"/>
          <w:position w:val="2"/>
          <w:sz w:val="22"/>
          <w:szCs w:val="22"/>
        </w:rPr>
        <w:t>, z podziałem na części</w:t>
      </w:r>
      <w:r w:rsidR="00FE095A" w:rsidRPr="00FD540D">
        <w:rPr>
          <w:bCs/>
          <w:spacing w:val="2"/>
          <w:position w:val="2"/>
          <w:sz w:val="22"/>
          <w:szCs w:val="22"/>
        </w:rPr>
        <w:t>”</w:t>
      </w:r>
      <w:r w:rsidR="0065580F" w:rsidRPr="00FD540D">
        <w:rPr>
          <w:spacing w:val="2"/>
          <w:position w:val="2"/>
          <w:sz w:val="22"/>
          <w:szCs w:val="22"/>
        </w:rPr>
        <w:t xml:space="preserve">, znak sprawy </w:t>
      </w:r>
      <w:r w:rsidR="00720194" w:rsidRPr="00FD540D">
        <w:rPr>
          <w:spacing w:val="2"/>
          <w:position w:val="2"/>
          <w:sz w:val="22"/>
          <w:szCs w:val="22"/>
        </w:rPr>
        <w:t>BZP</w:t>
      </w:r>
      <w:r w:rsidR="0065580F" w:rsidRPr="00FD540D">
        <w:rPr>
          <w:spacing w:val="2"/>
          <w:position w:val="2"/>
          <w:sz w:val="22"/>
          <w:szCs w:val="22"/>
        </w:rPr>
        <w:t>-</w:t>
      </w:r>
      <w:r w:rsidR="006A3992" w:rsidRPr="00FD540D">
        <w:rPr>
          <w:spacing w:val="2"/>
          <w:position w:val="2"/>
          <w:sz w:val="22"/>
          <w:szCs w:val="22"/>
        </w:rPr>
        <w:t>III.</w:t>
      </w:r>
      <w:r w:rsidR="0065580F" w:rsidRPr="00FD540D">
        <w:rPr>
          <w:spacing w:val="2"/>
          <w:position w:val="2"/>
          <w:sz w:val="22"/>
          <w:szCs w:val="22"/>
        </w:rPr>
        <w:t>272</w:t>
      </w:r>
      <w:r w:rsidR="00DC3A0C" w:rsidRPr="00FD540D">
        <w:rPr>
          <w:spacing w:val="2"/>
          <w:position w:val="2"/>
          <w:sz w:val="22"/>
          <w:szCs w:val="22"/>
        </w:rPr>
        <w:t>.</w:t>
      </w:r>
      <w:r w:rsidR="00C53D9A" w:rsidRPr="00FD540D">
        <w:rPr>
          <w:spacing w:val="2"/>
          <w:position w:val="2"/>
          <w:sz w:val="22"/>
          <w:szCs w:val="22"/>
        </w:rPr>
        <w:t>1.2019</w:t>
      </w:r>
      <w:r w:rsidR="0065580F" w:rsidRPr="00FD540D">
        <w:rPr>
          <w:spacing w:val="2"/>
          <w:position w:val="2"/>
          <w:sz w:val="22"/>
          <w:szCs w:val="22"/>
        </w:rPr>
        <w:t>, w </w:t>
      </w:r>
      <w:r w:rsidR="004C09A7" w:rsidRPr="00FD540D">
        <w:rPr>
          <w:spacing w:val="2"/>
          <w:position w:val="2"/>
          <w:sz w:val="22"/>
          <w:szCs w:val="22"/>
        </w:rPr>
        <w:t>oparciu o </w:t>
      </w:r>
      <w:r w:rsidR="0065580F" w:rsidRPr="00FD540D">
        <w:rPr>
          <w:spacing w:val="2"/>
          <w:position w:val="2"/>
          <w:sz w:val="22"/>
          <w:szCs w:val="22"/>
        </w:rPr>
        <w:t>ustawę z dnia 29 stycznia 2004</w:t>
      </w:r>
      <w:r w:rsidR="001C14F6" w:rsidRPr="00FD540D">
        <w:rPr>
          <w:spacing w:val="2"/>
          <w:position w:val="2"/>
          <w:sz w:val="22"/>
          <w:szCs w:val="22"/>
        </w:rPr>
        <w:t> </w:t>
      </w:r>
      <w:r w:rsidR="0065580F" w:rsidRPr="00FD540D">
        <w:rPr>
          <w:spacing w:val="2"/>
          <w:position w:val="2"/>
          <w:sz w:val="22"/>
          <w:szCs w:val="22"/>
        </w:rPr>
        <w:t>r. Prawo zam</w:t>
      </w:r>
      <w:r w:rsidR="006A3992" w:rsidRPr="00FD540D">
        <w:rPr>
          <w:spacing w:val="2"/>
          <w:position w:val="2"/>
          <w:sz w:val="22"/>
          <w:szCs w:val="22"/>
        </w:rPr>
        <w:t>ówień publicznych (</w:t>
      </w:r>
      <w:r w:rsidR="00C53D9A" w:rsidRPr="00FD540D">
        <w:rPr>
          <w:spacing w:val="2"/>
          <w:position w:val="2"/>
          <w:sz w:val="22"/>
          <w:szCs w:val="22"/>
        </w:rPr>
        <w:t xml:space="preserve">t.j. </w:t>
      </w:r>
      <w:r w:rsidR="006A3992" w:rsidRPr="00FD540D">
        <w:rPr>
          <w:spacing w:val="2"/>
          <w:position w:val="2"/>
          <w:sz w:val="22"/>
          <w:szCs w:val="22"/>
        </w:rPr>
        <w:t>Dz. U. z 201</w:t>
      </w:r>
      <w:r w:rsidR="00C53D9A" w:rsidRPr="00FD540D">
        <w:rPr>
          <w:spacing w:val="2"/>
          <w:position w:val="2"/>
          <w:sz w:val="22"/>
          <w:szCs w:val="22"/>
        </w:rPr>
        <w:t>8</w:t>
      </w:r>
      <w:r w:rsidR="006A3992" w:rsidRPr="00FD540D">
        <w:rPr>
          <w:spacing w:val="2"/>
          <w:position w:val="2"/>
          <w:sz w:val="22"/>
          <w:szCs w:val="22"/>
        </w:rPr>
        <w:t xml:space="preserve">r., poz. </w:t>
      </w:r>
      <w:r w:rsidR="00EF0035" w:rsidRPr="00FD540D">
        <w:rPr>
          <w:spacing w:val="2"/>
          <w:position w:val="2"/>
          <w:sz w:val="22"/>
          <w:szCs w:val="22"/>
        </w:rPr>
        <w:t>1</w:t>
      </w:r>
      <w:r w:rsidR="00C53D9A" w:rsidRPr="00FD540D">
        <w:rPr>
          <w:spacing w:val="2"/>
          <w:position w:val="2"/>
          <w:sz w:val="22"/>
          <w:szCs w:val="22"/>
        </w:rPr>
        <w:t>986</w:t>
      </w:r>
      <w:r w:rsidR="00A113DD" w:rsidRPr="00FD540D">
        <w:rPr>
          <w:spacing w:val="2"/>
          <w:position w:val="2"/>
          <w:sz w:val="22"/>
          <w:szCs w:val="22"/>
        </w:rPr>
        <w:t xml:space="preserve"> ze zm.</w:t>
      </w:r>
      <w:r w:rsidR="0065580F" w:rsidRPr="00FD540D">
        <w:rPr>
          <w:spacing w:val="2"/>
          <w:position w:val="2"/>
          <w:sz w:val="22"/>
          <w:szCs w:val="22"/>
        </w:rPr>
        <w:t xml:space="preserve">). </w:t>
      </w:r>
    </w:p>
    <w:p w:rsidR="0065580F" w:rsidRPr="00FD540D" w:rsidRDefault="0065580F" w:rsidP="005E4F21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spacing w:val="2"/>
          <w:position w:val="2"/>
          <w:sz w:val="22"/>
          <w:szCs w:val="22"/>
        </w:rPr>
      </w:pPr>
      <w:r w:rsidRPr="00FD540D">
        <w:rPr>
          <w:b/>
          <w:spacing w:val="2"/>
          <w:position w:val="2"/>
          <w:sz w:val="22"/>
          <w:szCs w:val="22"/>
        </w:rPr>
        <w:t>§ 1</w:t>
      </w:r>
    </w:p>
    <w:p w:rsidR="0065580F" w:rsidRPr="00FD540D" w:rsidRDefault="0065580F" w:rsidP="005E4F21">
      <w:pPr>
        <w:numPr>
          <w:ilvl w:val="0"/>
          <w:numId w:val="1"/>
        </w:numPr>
        <w:tabs>
          <w:tab w:val="clear" w:pos="106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20"/>
        <w:ind w:left="426" w:hanging="426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Przedmiotem niniejszej umowy jest</w:t>
      </w:r>
      <w:r w:rsidR="00DC3A0C" w:rsidRPr="00FD540D">
        <w:rPr>
          <w:sz w:val="22"/>
          <w:szCs w:val="22"/>
        </w:rPr>
        <w:t xml:space="preserve"> sukcesywne</w:t>
      </w:r>
      <w:r w:rsidRPr="00FD540D">
        <w:rPr>
          <w:sz w:val="22"/>
          <w:szCs w:val="22"/>
        </w:rPr>
        <w:t xml:space="preserve"> </w:t>
      </w:r>
      <w:r w:rsidRPr="00FD540D">
        <w:rPr>
          <w:bCs/>
          <w:sz w:val="22"/>
          <w:szCs w:val="22"/>
        </w:rPr>
        <w:t xml:space="preserve">świadczenie usług cateringowych </w:t>
      </w:r>
      <w:r w:rsidR="0069167C" w:rsidRPr="00FD540D">
        <w:rPr>
          <w:bCs/>
          <w:sz w:val="22"/>
          <w:szCs w:val="22"/>
        </w:rPr>
        <w:t xml:space="preserve">dla </w:t>
      </w:r>
      <w:r w:rsidRPr="00FD540D">
        <w:rPr>
          <w:bCs/>
          <w:sz w:val="22"/>
          <w:szCs w:val="22"/>
        </w:rPr>
        <w:t>Urzędu Marszałkowskiego Województwa Wielkopolskiego</w:t>
      </w:r>
      <w:r w:rsidR="00DC3A0C" w:rsidRPr="00FD540D">
        <w:rPr>
          <w:bCs/>
          <w:sz w:val="22"/>
          <w:szCs w:val="22"/>
        </w:rPr>
        <w:t xml:space="preserve"> </w:t>
      </w:r>
      <w:r w:rsidRPr="00FD540D">
        <w:rPr>
          <w:bCs/>
          <w:sz w:val="22"/>
          <w:szCs w:val="22"/>
        </w:rPr>
        <w:t>w Poznaniu</w:t>
      </w:r>
      <w:r w:rsidR="00A113DD" w:rsidRPr="00FD540D">
        <w:rPr>
          <w:bCs/>
          <w:sz w:val="22"/>
          <w:szCs w:val="22"/>
        </w:rPr>
        <w:t xml:space="preserve"> w 201</w:t>
      </w:r>
      <w:r w:rsidR="00C53D9A" w:rsidRPr="00FD540D">
        <w:rPr>
          <w:bCs/>
          <w:sz w:val="22"/>
          <w:szCs w:val="22"/>
        </w:rPr>
        <w:t>9</w:t>
      </w:r>
      <w:r w:rsidR="00F51242" w:rsidRPr="00FD540D">
        <w:rPr>
          <w:bCs/>
          <w:sz w:val="22"/>
          <w:szCs w:val="22"/>
        </w:rPr>
        <w:t xml:space="preserve"> r</w:t>
      </w:r>
      <w:r w:rsidR="00DA666E" w:rsidRPr="00FD540D">
        <w:rPr>
          <w:bCs/>
          <w:sz w:val="22"/>
          <w:szCs w:val="22"/>
        </w:rPr>
        <w:t>oku</w:t>
      </w:r>
      <w:r w:rsidR="003C0A40" w:rsidRPr="00FD540D">
        <w:rPr>
          <w:bCs/>
          <w:sz w:val="22"/>
          <w:szCs w:val="22"/>
        </w:rPr>
        <w:t xml:space="preserve">, </w:t>
      </w:r>
      <w:r w:rsidR="003C0A40" w:rsidRPr="00FD540D">
        <w:rPr>
          <w:bCs/>
          <w:spacing w:val="2"/>
          <w:position w:val="2"/>
          <w:sz w:val="22"/>
          <w:szCs w:val="22"/>
        </w:rPr>
        <w:t>z podziałem na</w:t>
      </w:r>
      <w:r w:rsidR="005E4F21">
        <w:rPr>
          <w:bCs/>
          <w:spacing w:val="2"/>
          <w:position w:val="2"/>
          <w:sz w:val="22"/>
          <w:szCs w:val="22"/>
        </w:rPr>
        <w:t> </w:t>
      </w:r>
      <w:r w:rsidR="003C0A40" w:rsidRPr="00FD540D">
        <w:rPr>
          <w:bCs/>
          <w:spacing w:val="2"/>
          <w:position w:val="2"/>
          <w:sz w:val="22"/>
          <w:szCs w:val="22"/>
        </w:rPr>
        <w:t>części</w:t>
      </w:r>
      <w:r w:rsidR="00720194" w:rsidRPr="00FD540D">
        <w:rPr>
          <w:bCs/>
          <w:sz w:val="22"/>
          <w:szCs w:val="22"/>
        </w:rPr>
        <w:t>.</w:t>
      </w:r>
      <w:r w:rsidRPr="00FD540D">
        <w:rPr>
          <w:sz w:val="22"/>
          <w:szCs w:val="22"/>
        </w:rPr>
        <w:t xml:space="preserve"> </w:t>
      </w:r>
    </w:p>
    <w:p w:rsidR="007C534D" w:rsidRPr="00FD540D" w:rsidRDefault="007C534D" w:rsidP="005E4F21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Szczegółowy opis usług cateringowych oraz sposób ich wykonania określony został w załącznik</w:t>
      </w:r>
      <w:r w:rsidR="00A113DD" w:rsidRPr="00FD540D">
        <w:rPr>
          <w:sz w:val="22"/>
          <w:szCs w:val="22"/>
        </w:rPr>
        <w:t>ach</w:t>
      </w:r>
      <w:r w:rsidR="004C09A7" w:rsidRPr="00FD540D">
        <w:rPr>
          <w:sz w:val="22"/>
          <w:szCs w:val="22"/>
        </w:rPr>
        <w:t xml:space="preserve"> nr </w:t>
      </w:r>
      <w:r w:rsidR="00A113DD" w:rsidRPr="00FD540D">
        <w:rPr>
          <w:sz w:val="22"/>
          <w:szCs w:val="22"/>
        </w:rPr>
        <w:t>1, 2</w:t>
      </w:r>
      <w:r w:rsidR="00E85CBC" w:rsidRPr="00FD540D">
        <w:rPr>
          <w:sz w:val="22"/>
          <w:szCs w:val="22"/>
        </w:rPr>
        <w:t xml:space="preserve"> oraz</w:t>
      </w:r>
      <w:r w:rsidR="007B0729" w:rsidRPr="00FD540D">
        <w:rPr>
          <w:sz w:val="22"/>
          <w:szCs w:val="22"/>
        </w:rPr>
        <w:t xml:space="preserve"> 3</w:t>
      </w:r>
      <w:r w:rsidRPr="00FD540D">
        <w:rPr>
          <w:sz w:val="22"/>
          <w:szCs w:val="22"/>
        </w:rPr>
        <w:t xml:space="preserve"> do </w:t>
      </w:r>
      <w:r w:rsidR="00A113DD" w:rsidRPr="00FD540D">
        <w:rPr>
          <w:sz w:val="22"/>
          <w:szCs w:val="22"/>
        </w:rPr>
        <w:t>Ogłoszenia o zamówieniu</w:t>
      </w:r>
      <w:r w:rsidRPr="00FD540D">
        <w:rPr>
          <w:sz w:val="22"/>
          <w:szCs w:val="22"/>
        </w:rPr>
        <w:t xml:space="preserve"> (dalej </w:t>
      </w:r>
      <w:r w:rsidR="00A113DD" w:rsidRPr="00FD540D">
        <w:rPr>
          <w:sz w:val="22"/>
          <w:szCs w:val="22"/>
        </w:rPr>
        <w:t>Ogłoszenie</w:t>
      </w:r>
      <w:r w:rsidRPr="00FD540D">
        <w:rPr>
          <w:sz w:val="22"/>
          <w:szCs w:val="22"/>
        </w:rPr>
        <w:t>). Ilość i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zakres oraz</w:t>
      </w:r>
      <w:r w:rsidR="003743AA">
        <w:rPr>
          <w:sz w:val="22"/>
          <w:szCs w:val="22"/>
        </w:rPr>
        <w:t> </w:t>
      </w:r>
      <w:r w:rsidRPr="00FD540D">
        <w:rPr>
          <w:sz w:val="22"/>
          <w:szCs w:val="22"/>
        </w:rPr>
        <w:t>cenę przedmiotu umowy określa Oferta złożona przez Wykonawcę. Oferta Wykonawcy oraz</w:t>
      </w:r>
      <w:r w:rsidR="003743AA">
        <w:rPr>
          <w:sz w:val="22"/>
          <w:szCs w:val="22"/>
        </w:rPr>
        <w:t> </w:t>
      </w:r>
      <w:r w:rsidR="00A113DD" w:rsidRPr="00FD540D">
        <w:rPr>
          <w:sz w:val="22"/>
          <w:szCs w:val="22"/>
        </w:rPr>
        <w:t xml:space="preserve">Ogłoszenie </w:t>
      </w:r>
      <w:r w:rsidRPr="00FD540D">
        <w:rPr>
          <w:sz w:val="22"/>
          <w:szCs w:val="22"/>
        </w:rPr>
        <w:t>stanowią integralną część niniejszej umowy.</w:t>
      </w:r>
    </w:p>
    <w:p w:rsidR="007C534D" w:rsidRPr="00FD540D" w:rsidRDefault="007C534D" w:rsidP="005E4F21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ind w:left="425" w:hanging="357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Łączną, maksymalną cenę brutto za wykonanie przedmiotu umowy strony ustalają </w:t>
      </w:r>
      <w:r w:rsidRPr="00FD540D">
        <w:rPr>
          <w:b/>
          <w:sz w:val="22"/>
          <w:szCs w:val="22"/>
        </w:rPr>
        <w:t>do kwoty</w:t>
      </w:r>
      <w:r w:rsidRPr="00FD540D">
        <w:rPr>
          <w:sz w:val="22"/>
          <w:szCs w:val="22"/>
        </w:rPr>
        <w:t xml:space="preserve">: </w:t>
      </w:r>
      <w:r w:rsidR="00F51242" w:rsidRPr="00FD540D">
        <w:rPr>
          <w:b/>
          <w:sz w:val="22"/>
          <w:szCs w:val="22"/>
        </w:rPr>
        <w:t>……………..</w:t>
      </w:r>
      <w:r w:rsidRPr="00FD540D">
        <w:rPr>
          <w:sz w:val="22"/>
          <w:szCs w:val="22"/>
        </w:rPr>
        <w:t xml:space="preserve"> </w:t>
      </w:r>
      <w:r w:rsidRPr="00FD540D">
        <w:rPr>
          <w:b/>
          <w:sz w:val="22"/>
          <w:szCs w:val="22"/>
        </w:rPr>
        <w:t xml:space="preserve">zł </w:t>
      </w:r>
      <w:r w:rsidR="00C41990" w:rsidRPr="00FD540D">
        <w:rPr>
          <w:b/>
          <w:sz w:val="22"/>
          <w:szCs w:val="22"/>
        </w:rPr>
        <w:t>brutto</w:t>
      </w:r>
      <w:r w:rsidR="00BD5CAE" w:rsidRPr="00FD540D">
        <w:rPr>
          <w:b/>
          <w:sz w:val="22"/>
          <w:szCs w:val="22"/>
        </w:rPr>
        <w:t>, słownie: ………………., ( w tym VAT…..%).</w:t>
      </w:r>
    </w:p>
    <w:p w:rsidR="007C534D" w:rsidRPr="00FD540D" w:rsidRDefault="007C534D" w:rsidP="005E4F21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2</w:t>
      </w:r>
    </w:p>
    <w:p w:rsidR="00C95185" w:rsidRPr="00FD540D" w:rsidRDefault="00C95185" w:rsidP="00217657">
      <w:pPr>
        <w:pStyle w:val="Tekstpodstawowy2"/>
        <w:numPr>
          <w:ilvl w:val="0"/>
          <w:numId w:val="28"/>
        </w:numPr>
        <w:tabs>
          <w:tab w:val="left" w:pos="426"/>
        </w:tabs>
        <w:spacing w:beforeLines="60" w:before="144" w:afterLines="60" w:after="144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b w:val="0"/>
          <w:sz w:val="22"/>
          <w:szCs w:val="22"/>
        </w:rPr>
        <w:t>Umowa realizowana będzie sukcesywnie od dnia jej podpisan</w:t>
      </w:r>
      <w:r w:rsidR="00EF0035" w:rsidRPr="00FD540D">
        <w:rPr>
          <w:rFonts w:ascii="Times New Roman" w:hAnsi="Times New Roman"/>
          <w:b w:val="0"/>
          <w:sz w:val="22"/>
          <w:szCs w:val="22"/>
        </w:rPr>
        <w:t>ia</w:t>
      </w:r>
      <w:r w:rsidR="008C7B5F" w:rsidRPr="00FD540D">
        <w:rPr>
          <w:rFonts w:ascii="Times New Roman" w:hAnsi="Times New Roman"/>
          <w:b w:val="0"/>
          <w:sz w:val="22"/>
          <w:szCs w:val="22"/>
        </w:rPr>
        <w:t xml:space="preserve"> do dnia jej wykonania, nie później</w:t>
      </w:r>
      <w:r w:rsidR="00EF0035" w:rsidRPr="00FD540D">
        <w:rPr>
          <w:rFonts w:ascii="Times New Roman" w:hAnsi="Times New Roman"/>
          <w:b w:val="0"/>
          <w:sz w:val="22"/>
          <w:szCs w:val="22"/>
        </w:rPr>
        <w:t xml:space="preserve"> jednak niż </w:t>
      </w:r>
      <w:r w:rsidR="00EF0035" w:rsidRPr="00FD540D">
        <w:rPr>
          <w:rFonts w:ascii="Times New Roman" w:hAnsi="Times New Roman"/>
          <w:sz w:val="22"/>
          <w:szCs w:val="22"/>
        </w:rPr>
        <w:t xml:space="preserve">do </w:t>
      </w:r>
      <w:r w:rsidR="003743AA">
        <w:rPr>
          <w:rFonts w:ascii="Times New Roman" w:hAnsi="Times New Roman"/>
          <w:sz w:val="22"/>
          <w:szCs w:val="22"/>
        </w:rPr>
        <w:t xml:space="preserve">dnia </w:t>
      </w:r>
      <w:r w:rsidR="00C53D9A" w:rsidRPr="00FD540D">
        <w:rPr>
          <w:rFonts w:ascii="Times New Roman" w:hAnsi="Times New Roman"/>
          <w:sz w:val="22"/>
          <w:szCs w:val="22"/>
        </w:rPr>
        <w:t>3</w:t>
      </w:r>
      <w:r w:rsidR="000E3850" w:rsidRPr="00FD540D">
        <w:rPr>
          <w:rFonts w:ascii="Times New Roman" w:hAnsi="Times New Roman"/>
          <w:sz w:val="22"/>
          <w:szCs w:val="22"/>
        </w:rPr>
        <w:t>1</w:t>
      </w:r>
      <w:r w:rsidR="00C53D9A" w:rsidRPr="00FD540D">
        <w:rPr>
          <w:rFonts w:ascii="Times New Roman" w:hAnsi="Times New Roman"/>
          <w:sz w:val="22"/>
          <w:szCs w:val="22"/>
        </w:rPr>
        <w:t xml:space="preserve"> </w:t>
      </w:r>
      <w:r w:rsidR="00D05971" w:rsidRPr="00FD540D">
        <w:rPr>
          <w:rFonts w:ascii="Times New Roman" w:hAnsi="Times New Roman"/>
          <w:sz w:val="22"/>
          <w:szCs w:val="22"/>
        </w:rPr>
        <w:t>maja</w:t>
      </w:r>
      <w:r w:rsidR="00C53D9A" w:rsidRPr="00FD540D">
        <w:rPr>
          <w:rFonts w:ascii="Times New Roman" w:hAnsi="Times New Roman"/>
          <w:sz w:val="22"/>
          <w:szCs w:val="22"/>
        </w:rPr>
        <w:t xml:space="preserve"> 2019</w:t>
      </w:r>
      <w:r w:rsidRPr="00FD540D">
        <w:rPr>
          <w:rFonts w:ascii="Times New Roman" w:hAnsi="Times New Roman"/>
          <w:sz w:val="22"/>
          <w:szCs w:val="22"/>
        </w:rPr>
        <w:t xml:space="preserve"> roku</w:t>
      </w:r>
      <w:r w:rsidR="008C7B5F" w:rsidRPr="00FD540D">
        <w:rPr>
          <w:rFonts w:ascii="Times New Roman" w:hAnsi="Times New Roman"/>
          <w:sz w:val="22"/>
          <w:szCs w:val="22"/>
        </w:rPr>
        <w:t>.</w:t>
      </w:r>
    </w:p>
    <w:p w:rsidR="007C534D" w:rsidRPr="00FD540D" w:rsidRDefault="007C534D" w:rsidP="00217657">
      <w:pPr>
        <w:pStyle w:val="Tekstpodstawowy2"/>
        <w:numPr>
          <w:ilvl w:val="0"/>
          <w:numId w:val="28"/>
        </w:numPr>
        <w:tabs>
          <w:tab w:val="left" w:pos="426"/>
        </w:tabs>
        <w:spacing w:beforeLines="60" w:before="144" w:afterLines="60" w:after="144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FD540D">
        <w:rPr>
          <w:rFonts w:ascii="Times New Roman" w:hAnsi="Times New Roman"/>
          <w:b w:val="0"/>
          <w:sz w:val="22"/>
          <w:szCs w:val="22"/>
        </w:rPr>
        <w:t>Świadczenie usług cateringowych będzie odbywało się sukcesywnie – w oparciu o poszczególne zlecenia Zamawiającego - w okresie obowiązywania umowy w ramach organizowanych przez Zamawiającego spotkań.</w:t>
      </w:r>
    </w:p>
    <w:p w:rsidR="007C534D" w:rsidRPr="00FD540D" w:rsidRDefault="007C534D" w:rsidP="00217657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Lines="60" w:before="144" w:afterLines="60" w:after="144"/>
        <w:ind w:left="426" w:hanging="426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Zamawiający każdorazowo zlecając wykonanie poszczególnych usł</w:t>
      </w:r>
      <w:r w:rsidR="004C09A7" w:rsidRPr="00FD540D">
        <w:rPr>
          <w:sz w:val="22"/>
          <w:szCs w:val="22"/>
        </w:rPr>
        <w:t>ug, określi dokładnie termin (z </w:t>
      </w:r>
      <w:r w:rsidRPr="00FD540D">
        <w:rPr>
          <w:sz w:val="22"/>
          <w:szCs w:val="22"/>
        </w:rPr>
        <w:t xml:space="preserve">podaniem godzin świadczenia usługi), miejsce, liczbę uczestników </w:t>
      </w:r>
      <w:r w:rsidR="00A113DD" w:rsidRPr="00FD540D">
        <w:rPr>
          <w:sz w:val="22"/>
          <w:szCs w:val="22"/>
        </w:rPr>
        <w:t>oraz zestaw menu określony w </w:t>
      </w:r>
      <w:r w:rsidRPr="00FD540D">
        <w:rPr>
          <w:sz w:val="22"/>
          <w:szCs w:val="22"/>
        </w:rPr>
        <w:t xml:space="preserve">ofercie Wykonawcy i </w:t>
      </w:r>
      <w:r w:rsidR="00A113DD" w:rsidRPr="00FD540D">
        <w:rPr>
          <w:sz w:val="22"/>
          <w:szCs w:val="22"/>
        </w:rPr>
        <w:t>Ogłoszeniu</w:t>
      </w:r>
      <w:r w:rsidRPr="00FD540D">
        <w:rPr>
          <w:sz w:val="22"/>
          <w:szCs w:val="22"/>
        </w:rPr>
        <w:t>. Zamawiający nie będzie wychodził poza zakres przedmiotowy danego zestawu menu, Wykona</w:t>
      </w:r>
      <w:r w:rsidR="003743AA">
        <w:rPr>
          <w:sz w:val="22"/>
          <w:szCs w:val="22"/>
        </w:rPr>
        <w:t xml:space="preserve">wca natomiast zobowiązuje się i </w:t>
      </w:r>
      <w:r w:rsidRPr="00FD540D">
        <w:rPr>
          <w:sz w:val="22"/>
          <w:szCs w:val="22"/>
        </w:rPr>
        <w:t>zapewnia, że nie będzie dokonywał jakichkolwiek zmian w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posiłkach wchodzących w skład danego zestawu menu.</w:t>
      </w:r>
    </w:p>
    <w:p w:rsidR="007C534D" w:rsidRPr="00FD540D" w:rsidRDefault="007C534D" w:rsidP="00217657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Lines="60" w:before="144" w:afterLines="60" w:after="144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lastRenderedPageBreak/>
        <w:t>Zmiana terminu określonego w opisie przedmiotu zamówienia tj. załącznik</w:t>
      </w:r>
      <w:r w:rsidR="00A113DD" w:rsidRPr="00FD540D">
        <w:rPr>
          <w:sz w:val="22"/>
          <w:szCs w:val="22"/>
        </w:rPr>
        <w:t>ach</w:t>
      </w:r>
      <w:r w:rsidRPr="00FD540D">
        <w:rPr>
          <w:sz w:val="22"/>
          <w:szCs w:val="22"/>
        </w:rPr>
        <w:t xml:space="preserve"> nr</w:t>
      </w:r>
      <w:r w:rsidR="00BE2748" w:rsidRPr="00FD540D">
        <w:rPr>
          <w:sz w:val="22"/>
          <w:szCs w:val="22"/>
        </w:rPr>
        <w:t>:</w:t>
      </w:r>
      <w:r w:rsidRPr="00FD540D">
        <w:rPr>
          <w:sz w:val="22"/>
          <w:szCs w:val="22"/>
        </w:rPr>
        <w:t xml:space="preserve"> </w:t>
      </w:r>
      <w:r w:rsidR="00A113DD" w:rsidRPr="00FD540D">
        <w:rPr>
          <w:sz w:val="22"/>
          <w:szCs w:val="22"/>
        </w:rPr>
        <w:t>1, 2</w:t>
      </w:r>
      <w:r w:rsidR="00E85CBC" w:rsidRPr="00FD540D">
        <w:rPr>
          <w:sz w:val="22"/>
          <w:szCs w:val="22"/>
        </w:rPr>
        <w:t xml:space="preserve"> oraz</w:t>
      </w:r>
      <w:r w:rsidR="00C83057" w:rsidRPr="00FD540D">
        <w:rPr>
          <w:sz w:val="22"/>
          <w:szCs w:val="22"/>
        </w:rPr>
        <w:t xml:space="preserve"> 3</w:t>
      </w:r>
      <w:r w:rsidR="00A113DD" w:rsidRPr="00FD540D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do </w:t>
      </w:r>
      <w:r w:rsidR="00A113DD" w:rsidRPr="00FD540D">
        <w:rPr>
          <w:sz w:val="22"/>
          <w:szCs w:val="22"/>
        </w:rPr>
        <w:t xml:space="preserve">Ogłoszenia </w:t>
      </w:r>
      <w:r w:rsidRPr="00FD540D">
        <w:rPr>
          <w:sz w:val="22"/>
          <w:szCs w:val="22"/>
        </w:rPr>
        <w:t xml:space="preserve">- zestawie menu, następuje poprzez powiadomienie Wykonawcy w sposób </w:t>
      </w:r>
      <w:r w:rsidR="00C83057" w:rsidRPr="00FD540D">
        <w:rPr>
          <w:sz w:val="22"/>
          <w:szCs w:val="22"/>
        </w:rPr>
        <w:t>określon</w:t>
      </w:r>
      <w:r w:rsidR="003743AA">
        <w:rPr>
          <w:sz w:val="22"/>
          <w:szCs w:val="22"/>
        </w:rPr>
        <w:t>y</w:t>
      </w:r>
      <w:r w:rsidR="00C83057" w:rsidRPr="00FD540D">
        <w:rPr>
          <w:sz w:val="22"/>
          <w:szCs w:val="22"/>
        </w:rPr>
        <w:t xml:space="preserve"> w ust. 2 i 3</w:t>
      </w:r>
      <w:r w:rsidRPr="00FD540D">
        <w:rPr>
          <w:sz w:val="22"/>
          <w:szCs w:val="22"/>
        </w:rPr>
        <w:t xml:space="preserve"> oraz nie stanowi istotnej zmiany treści umowy.</w:t>
      </w:r>
    </w:p>
    <w:p w:rsidR="007C534D" w:rsidRPr="00FD540D" w:rsidRDefault="007C534D" w:rsidP="00217657">
      <w:pPr>
        <w:pStyle w:val="Styl"/>
        <w:numPr>
          <w:ilvl w:val="0"/>
          <w:numId w:val="28"/>
        </w:numPr>
        <w:tabs>
          <w:tab w:val="left" w:pos="426"/>
        </w:tabs>
        <w:spacing w:beforeLines="60" w:before="144" w:afterLines="60" w:after="144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Zlecenie, o którym mowa w ust. 2 Zamawiający prześle Wykonawcy w formie elektronicznej najpóźniej na </w:t>
      </w:r>
      <w:r w:rsidR="00A113DD" w:rsidRPr="00FD540D">
        <w:rPr>
          <w:b/>
          <w:sz w:val="22"/>
          <w:szCs w:val="22"/>
        </w:rPr>
        <w:t>4</w:t>
      </w:r>
      <w:r w:rsidRPr="00FD540D">
        <w:rPr>
          <w:b/>
          <w:sz w:val="22"/>
          <w:szCs w:val="22"/>
        </w:rPr>
        <w:t xml:space="preserve"> dni robocze</w:t>
      </w:r>
      <w:r w:rsidRPr="00FD540D">
        <w:rPr>
          <w:sz w:val="22"/>
          <w:szCs w:val="22"/>
        </w:rPr>
        <w:t xml:space="preserve"> przed dniem świadczenia poszczególnej usługi na następujący adres poczty elektronicznej Wykonawcy</w:t>
      </w:r>
      <w:r w:rsidRPr="00FD540D">
        <w:rPr>
          <w:b/>
          <w:sz w:val="22"/>
          <w:szCs w:val="22"/>
        </w:rPr>
        <w:t xml:space="preserve"> </w:t>
      </w:r>
      <w:r w:rsidR="00F51242" w:rsidRPr="00FD540D">
        <w:rPr>
          <w:b/>
          <w:sz w:val="22"/>
          <w:szCs w:val="22"/>
        </w:rPr>
        <w:t>………………</w:t>
      </w:r>
      <w:r w:rsidR="00E63603" w:rsidRPr="00FD540D">
        <w:rPr>
          <w:sz w:val="22"/>
          <w:szCs w:val="22"/>
        </w:rPr>
        <w:t xml:space="preserve"> W</w:t>
      </w:r>
      <w:r w:rsidR="004C09A7" w:rsidRPr="00FD540D">
        <w:rPr>
          <w:sz w:val="22"/>
          <w:szCs w:val="22"/>
        </w:rPr>
        <w:t>ykonawca wyznacza do kontaktu z </w:t>
      </w:r>
      <w:r w:rsidR="00E63603" w:rsidRPr="00FD540D">
        <w:rPr>
          <w:sz w:val="22"/>
          <w:szCs w:val="22"/>
        </w:rPr>
        <w:t xml:space="preserve">Zamawiającym osobę </w:t>
      </w:r>
      <w:r w:rsidR="00F51242" w:rsidRPr="00FD540D">
        <w:rPr>
          <w:sz w:val="22"/>
          <w:szCs w:val="22"/>
          <w:u w:val="single"/>
        </w:rPr>
        <w:t>Panią/Pana</w:t>
      </w:r>
      <w:r w:rsidR="00E63603" w:rsidRPr="00FD540D">
        <w:rPr>
          <w:sz w:val="22"/>
          <w:szCs w:val="22"/>
          <w:u w:val="single"/>
        </w:rPr>
        <w:t xml:space="preserve"> </w:t>
      </w:r>
      <w:r w:rsidR="00F51242" w:rsidRPr="00FD540D">
        <w:rPr>
          <w:sz w:val="22"/>
          <w:szCs w:val="22"/>
          <w:u w:val="single"/>
        </w:rPr>
        <w:t>…………….</w:t>
      </w:r>
      <w:r w:rsidR="00E63603" w:rsidRPr="00FD540D">
        <w:rPr>
          <w:sz w:val="22"/>
          <w:szCs w:val="22"/>
          <w:u w:val="single"/>
        </w:rPr>
        <w:t xml:space="preserve">tel. kom. </w:t>
      </w:r>
      <w:r w:rsidR="00F51242" w:rsidRPr="00FD540D">
        <w:rPr>
          <w:sz w:val="22"/>
          <w:szCs w:val="22"/>
          <w:u w:val="single"/>
        </w:rPr>
        <w:t>………..lub tel. …….</w:t>
      </w:r>
    </w:p>
    <w:p w:rsidR="00DA666E" w:rsidRPr="00FD540D" w:rsidRDefault="00DA666E" w:rsidP="00217657">
      <w:pPr>
        <w:pStyle w:val="Styl"/>
        <w:numPr>
          <w:ilvl w:val="0"/>
          <w:numId w:val="28"/>
        </w:numPr>
        <w:tabs>
          <w:tab w:val="left" w:pos="426"/>
        </w:tabs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Ilość i wielkość zamawianych usług wskazana w </w:t>
      </w:r>
      <w:r w:rsidR="00A113DD" w:rsidRPr="00FD540D">
        <w:rPr>
          <w:sz w:val="22"/>
          <w:szCs w:val="22"/>
        </w:rPr>
        <w:t>Ogłoszeniu</w:t>
      </w:r>
      <w:r w:rsidR="007B0729" w:rsidRPr="00FD540D">
        <w:rPr>
          <w:sz w:val="22"/>
          <w:szCs w:val="22"/>
        </w:rPr>
        <w:t xml:space="preserve"> w ramach danej części zamówienia </w:t>
      </w:r>
      <w:r w:rsidRPr="00FD540D">
        <w:rPr>
          <w:sz w:val="22"/>
          <w:szCs w:val="22"/>
        </w:rPr>
        <w:t xml:space="preserve"> stanowi maksymalny zakres umowy. Zamawiający zastrzega sobie możliwość zamówienia mniejszego zakresu usług, niż maksymalny zakres zobowiązania, a w takiej sytuacji Wykonawca nie będzie wnosił ża</w:t>
      </w:r>
      <w:r w:rsidR="00A113DD" w:rsidRPr="00FD540D">
        <w:rPr>
          <w:sz w:val="22"/>
          <w:szCs w:val="22"/>
        </w:rPr>
        <w:t>dnych roszczeń z tego tytułu, w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szczególności o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zapłatę za ilość stanowiącą różnicę międz</w:t>
      </w:r>
      <w:r w:rsidR="00A113DD" w:rsidRPr="00FD540D">
        <w:rPr>
          <w:sz w:val="22"/>
          <w:szCs w:val="22"/>
        </w:rPr>
        <w:t>y maksymalnym zakresem umowy, a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ilością zleconą przez Zamawiającego i rzeczywiście zrealizowaną przez Wykonawcę.</w:t>
      </w:r>
    </w:p>
    <w:p w:rsidR="00DA666E" w:rsidRPr="00FD540D" w:rsidRDefault="00DA666E" w:rsidP="00217657">
      <w:pPr>
        <w:pStyle w:val="Styl"/>
        <w:numPr>
          <w:ilvl w:val="0"/>
          <w:numId w:val="28"/>
        </w:numPr>
        <w:tabs>
          <w:tab w:val="left" w:pos="426"/>
        </w:tabs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W sytuacji gdy liczba uczestników danego spotkania będzie mniejsza od przyjętej w maksymalnym zakresie umowy to w zleceniu, o którym mowa w ust. 2, Zamawiający poda rzeczywistą ilość uczestników i odpowiedni/proporcjonalny zakres usługi</w:t>
      </w:r>
      <w:r w:rsidRPr="00FD540D">
        <w:rPr>
          <w:b/>
          <w:sz w:val="22"/>
          <w:szCs w:val="22"/>
        </w:rPr>
        <w:t xml:space="preserve"> </w:t>
      </w:r>
      <w:r w:rsidRPr="00FD540D">
        <w:rPr>
          <w:sz w:val="22"/>
          <w:szCs w:val="22"/>
        </w:rPr>
        <w:t>z danego zestawu menu. Rozliczenie nastąpi zgodnie z rzeczywistym wykonaniem przedmiotu umo</w:t>
      </w:r>
      <w:r w:rsidR="004C09A7" w:rsidRPr="00FD540D">
        <w:rPr>
          <w:sz w:val="22"/>
          <w:szCs w:val="22"/>
        </w:rPr>
        <w:t>wy (proporcjonalnie), zgodnie z </w:t>
      </w:r>
      <w:r w:rsidRPr="00FD540D">
        <w:rPr>
          <w:sz w:val="22"/>
          <w:szCs w:val="22"/>
        </w:rPr>
        <w:t>poniżej zaprezentowanym przykładem:</w:t>
      </w:r>
    </w:p>
    <w:p w:rsidR="00DA666E" w:rsidRPr="00FD540D" w:rsidRDefault="00DA666E" w:rsidP="00DA666E">
      <w:pPr>
        <w:pStyle w:val="Styl"/>
        <w:numPr>
          <w:ilvl w:val="1"/>
          <w:numId w:val="25"/>
        </w:numPr>
        <w:tabs>
          <w:tab w:val="num" w:pos="851"/>
        </w:tabs>
        <w:spacing w:before="120" w:after="120"/>
        <w:ind w:left="851" w:hanging="284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maksymalny zakres zestawu dla 100 osób wyceniony w ofercie Wykonawcy = 100% ceny. Jeżeli Zamawiający, w zleceniu, o którym mowa w ust</w:t>
      </w:r>
      <w:r w:rsidR="008C7B5F" w:rsidRPr="00FD540D">
        <w:rPr>
          <w:sz w:val="22"/>
          <w:szCs w:val="22"/>
        </w:rPr>
        <w:t>.</w:t>
      </w:r>
      <w:r w:rsidRPr="00FD540D">
        <w:rPr>
          <w:sz w:val="22"/>
          <w:szCs w:val="22"/>
        </w:rPr>
        <w:t xml:space="preserve"> 2, określi liczbę uczestników na 80 osób, to cena, którą zapłaci Zamawiający za zestaw będzie nie wyższa niż 80% ceny ofertowej tego zestawu.</w:t>
      </w:r>
    </w:p>
    <w:p w:rsidR="00DA666E" w:rsidRPr="00FD540D" w:rsidRDefault="00DA666E" w:rsidP="00217657">
      <w:pPr>
        <w:pStyle w:val="Styl"/>
        <w:numPr>
          <w:ilvl w:val="0"/>
          <w:numId w:val="28"/>
        </w:numPr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Zamawiający gwarantuje Wykonawcy, że wykorzysta nie mniej </w:t>
      </w:r>
      <w:r w:rsidRPr="00FD540D">
        <w:rPr>
          <w:b/>
          <w:sz w:val="22"/>
          <w:szCs w:val="22"/>
        </w:rPr>
        <w:t>niż 70%</w:t>
      </w:r>
      <w:r w:rsidRPr="00FD540D">
        <w:rPr>
          <w:sz w:val="22"/>
          <w:szCs w:val="22"/>
        </w:rPr>
        <w:t xml:space="preserve"> </w:t>
      </w:r>
      <w:r w:rsidR="00A113DD" w:rsidRPr="00FD540D">
        <w:rPr>
          <w:sz w:val="22"/>
          <w:szCs w:val="22"/>
        </w:rPr>
        <w:t>wartości niniejszej umowy, o</w:t>
      </w:r>
      <w:r w:rsidR="003743AA">
        <w:rPr>
          <w:sz w:val="22"/>
          <w:szCs w:val="22"/>
        </w:rPr>
        <w:t xml:space="preserve"> </w:t>
      </w:r>
      <w:r w:rsidR="002948F5" w:rsidRPr="00FD540D">
        <w:rPr>
          <w:sz w:val="22"/>
          <w:szCs w:val="22"/>
        </w:rPr>
        <w:t>której mowa w §1 ust. 3</w:t>
      </w:r>
      <w:r w:rsidR="007B0729" w:rsidRPr="00FD540D">
        <w:rPr>
          <w:sz w:val="22"/>
          <w:szCs w:val="22"/>
        </w:rPr>
        <w:t xml:space="preserve"> każdej z części zamówienia określonej w Ogłoszeniu</w:t>
      </w:r>
      <w:r w:rsidRPr="00FD540D">
        <w:rPr>
          <w:sz w:val="22"/>
          <w:szCs w:val="22"/>
        </w:rPr>
        <w:t>.</w:t>
      </w:r>
    </w:p>
    <w:p w:rsidR="00DA666E" w:rsidRPr="00FD540D" w:rsidRDefault="00DA666E" w:rsidP="005E4F21">
      <w:pPr>
        <w:pStyle w:val="Tekstpodstawowy2"/>
        <w:widowControl w:val="0"/>
        <w:numPr>
          <w:ilvl w:val="0"/>
          <w:numId w:val="28"/>
        </w:numPr>
        <w:autoSpaceDE w:val="0"/>
        <w:autoSpaceDN w:val="0"/>
        <w:adjustRightInd w:val="0"/>
        <w:spacing w:before="240" w:after="120"/>
        <w:ind w:left="425" w:hanging="425"/>
        <w:jc w:val="both"/>
        <w:rPr>
          <w:rFonts w:ascii="Times New Roman" w:hAnsi="Times New Roman"/>
          <w:b w:val="0"/>
          <w:sz w:val="22"/>
          <w:szCs w:val="22"/>
        </w:rPr>
      </w:pPr>
      <w:r w:rsidRPr="00FD540D">
        <w:rPr>
          <w:rFonts w:ascii="Times New Roman" w:hAnsi="Times New Roman"/>
          <w:b w:val="0"/>
          <w:sz w:val="22"/>
          <w:szCs w:val="22"/>
        </w:rPr>
        <w:t>Ceny zaoferowane przez Wykonawcę w złożonej ofercie nie ulegną podwyższeniu przez cały okres obowiązywania umowy.</w:t>
      </w:r>
    </w:p>
    <w:p w:rsidR="00DA666E" w:rsidRPr="00FD540D" w:rsidRDefault="00DA666E" w:rsidP="005E4F2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3</w:t>
      </w:r>
    </w:p>
    <w:p w:rsidR="00DA666E" w:rsidRPr="00FD540D" w:rsidRDefault="00DA666E" w:rsidP="00DA666E">
      <w:pPr>
        <w:pStyle w:val="Styl"/>
        <w:spacing w:before="120"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Realizując przedmiot niniejszej umowy, Wykonawca jest zobowiązany do: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przygotowania, dowozu i podawania posiłków w dni wskazane przez Zamawiającego do miejsca i sali, w której będzie odbywało się spotkanie,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świadczenia usług cateringowych, wyłącznie przy użyciu produktów spełniających normy jakości produktów spożywczych,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przestrzegania przepisów prawnych w zakresie przechowywania i przygotowywania artykułów spożywczych (m. </w:t>
      </w:r>
      <w:r w:rsidRPr="00FD540D">
        <w:rPr>
          <w:iCs/>
          <w:sz w:val="22"/>
          <w:szCs w:val="22"/>
        </w:rPr>
        <w:t xml:space="preserve">in. </w:t>
      </w:r>
      <w:r w:rsidRPr="00FD540D">
        <w:rPr>
          <w:sz w:val="22"/>
          <w:szCs w:val="22"/>
        </w:rPr>
        <w:t>ustawy z dnia 25 sierpnia 2006 r. o bezpieczeństw</w:t>
      </w:r>
      <w:r w:rsidR="00ED69B2" w:rsidRPr="00FD540D">
        <w:rPr>
          <w:sz w:val="22"/>
          <w:szCs w:val="22"/>
        </w:rPr>
        <w:t>ie żywności i żywienia Dz.</w:t>
      </w:r>
      <w:r w:rsidR="003743AA">
        <w:rPr>
          <w:sz w:val="22"/>
          <w:szCs w:val="22"/>
        </w:rPr>
        <w:t> </w:t>
      </w:r>
      <w:r w:rsidR="00ED69B2" w:rsidRPr="00FD540D">
        <w:rPr>
          <w:sz w:val="22"/>
          <w:szCs w:val="22"/>
        </w:rPr>
        <w:t>U. z </w:t>
      </w:r>
      <w:r w:rsidRPr="00FD540D">
        <w:rPr>
          <w:sz w:val="22"/>
          <w:szCs w:val="22"/>
        </w:rPr>
        <w:t>201</w:t>
      </w:r>
      <w:r w:rsidR="001C14F6" w:rsidRPr="00FD540D">
        <w:rPr>
          <w:sz w:val="22"/>
          <w:szCs w:val="22"/>
        </w:rPr>
        <w:t>8</w:t>
      </w:r>
      <w:r w:rsidRPr="00FD540D">
        <w:rPr>
          <w:sz w:val="22"/>
          <w:szCs w:val="22"/>
        </w:rPr>
        <w:t xml:space="preserve"> r. poz. </w:t>
      </w:r>
      <w:r w:rsidR="001C14F6" w:rsidRPr="00FD540D">
        <w:rPr>
          <w:sz w:val="22"/>
          <w:szCs w:val="22"/>
        </w:rPr>
        <w:t>1541</w:t>
      </w:r>
      <w:r w:rsidR="00715532">
        <w:rPr>
          <w:sz w:val="22"/>
          <w:szCs w:val="22"/>
        </w:rPr>
        <w:t xml:space="preserve"> ze zm.</w:t>
      </w:r>
      <w:r w:rsidRPr="00FD540D">
        <w:rPr>
          <w:sz w:val="22"/>
          <w:szCs w:val="22"/>
        </w:rPr>
        <w:t xml:space="preserve">),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przygotowania stołów w sposób uzgodniony z Zamawiającym,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świadczenia usług cateringowych na zastawie ceramicznej lub porcelanowej, z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 xml:space="preserve">użyciem sztućców platerowych, serwetek papierowych i materiałowych, obrusów materiałowych,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zapewnienia we własnym zakresie wyposażenia d</w:t>
      </w:r>
      <w:r w:rsidR="003743AA">
        <w:rPr>
          <w:sz w:val="22"/>
          <w:szCs w:val="22"/>
        </w:rPr>
        <w:t xml:space="preserve">o świadczenia usług cateringu w </w:t>
      </w:r>
      <w:r w:rsidRPr="00FD540D">
        <w:rPr>
          <w:sz w:val="22"/>
          <w:szCs w:val="22"/>
        </w:rPr>
        <w:t>szczególności: termosów/ekspresu do kawy, podgrzewaczy wody, urządzeń grzewczych, uwzględniając potrzeby Zamawiającego oraz przewidywaną liczbę osób,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estetycznego podawania posiłków,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dostarczania posiłków na miejsce wskazane przez Zamawiającego najpóźniej na 30 min. przed</w:t>
      </w:r>
      <w:r w:rsidR="00FD540D">
        <w:rPr>
          <w:sz w:val="22"/>
          <w:szCs w:val="22"/>
        </w:rPr>
        <w:t> </w:t>
      </w:r>
      <w:r w:rsidRPr="00FD540D">
        <w:rPr>
          <w:sz w:val="22"/>
          <w:szCs w:val="22"/>
        </w:rPr>
        <w:t xml:space="preserve">rozpoczęciem spotkania,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zebrania naczyń oraz resztek pokonsumpcyjnych najpóźniej 30 min. po zakończeniu spotkania,</w:t>
      </w:r>
    </w:p>
    <w:p w:rsidR="005E4F21" w:rsidRDefault="00EF0035" w:rsidP="009A2067">
      <w:pPr>
        <w:pStyle w:val="Styl"/>
        <w:numPr>
          <w:ilvl w:val="0"/>
          <w:numId w:val="44"/>
        </w:numPr>
        <w:spacing w:before="240"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lastRenderedPageBreak/>
        <w:t>zapakowania w nacz</w:t>
      </w:r>
      <w:r w:rsidR="008C7B5F" w:rsidRPr="00FD540D">
        <w:rPr>
          <w:sz w:val="22"/>
          <w:szCs w:val="22"/>
        </w:rPr>
        <w:t>ynia jednorazowe i przekazania Z</w:t>
      </w:r>
      <w:r w:rsidRPr="00FD540D">
        <w:rPr>
          <w:sz w:val="22"/>
          <w:szCs w:val="22"/>
        </w:rPr>
        <w:t>amawiającemu niewykorzystanych porcji oraz wody po zakończonym spotkaniu</w:t>
      </w:r>
      <w:r w:rsidR="008C7B5F" w:rsidRPr="00FD540D">
        <w:rPr>
          <w:sz w:val="22"/>
          <w:szCs w:val="22"/>
        </w:rPr>
        <w:t>.</w:t>
      </w:r>
    </w:p>
    <w:p w:rsidR="00DA666E" w:rsidRPr="00FD540D" w:rsidRDefault="00DA666E" w:rsidP="005E4F21">
      <w:pPr>
        <w:pStyle w:val="Styl"/>
        <w:widowControl/>
        <w:autoSpaceDE/>
        <w:autoSpaceDN/>
        <w:adjustRightInd/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4</w:t>
      </w:r>
    </w:p>
    <w:p w:rsidR="00DA666E" w:rsidRPr="00FD540D" w:rsidRDefault="00DA666E" w:rsidP="005E4F21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Rozliczenie nastąpi po wykonaniu usługi i dokonaniu protokolarnego odbioru przedmiotu umowy (załącznik nr 5 do </w:t>
      </w:r>
      <w:r w:rsidR="00397DEE" w:rsidRPr="00FD540D">
        <w:rPr>
          <w:sz w:val="22"/>
          <w:szCs w:val="22"/>
        </w:rPr>
        <w:t>Ogłoszenia</w:t>
      </w:r>
      <w:r w:rsidRPr="00FD540D">
        <w:rPr>
          <w:sz w:val="22"/>
          <w:szCs w:val="22"/>
        </w:rPr>
        <w:t>), na podstawie wystawionej faktury VAT.</w:t>
      </w:r>
    </w:p>
    <w:p w:rsidR="007A66C5" w:rsidRPr="00FD540D" w:rsidRDefault="00DA666E" w:rsidP="005E4F21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Strony ustalają termin płatności na 14 dni licząc od dnia dostarczenia prawidłowo wystawionej faktury do siedziby Zamawiającego. W treści faktury jako nabywca figurować będzie: Województwo Wielkopolskie z siedzibą Urzędu Marszałkowskiego Województwa Wielkopolskiego w Poznaniu, al. Niepodległości 34, 61-714 Poznań, NIP 778-13-46-888, Regon 631257816. </w:t>
      </w:r>
    </w:p>
    <w:p w:rsidR="007A66C5" w:rsidRPr="00FD540D" w:rsidRDefault="007A66C5" w:rsidP="005E4F21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240"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Wykonawca oświadcza, że jest czynnym / nieczynnym płatnikiem podatku od towarów i</w:t>
      </w:r>
      <w:r w:rsidR="000E3850" w:rsidRPr="00FD540D">
        <w:rPr>
          <w:sz w:val="22"/>
          <w:szCs w:val="22"/>
        </w:rPr>
        <w:t> </w:t>
      </w:r>
      <w:r w:rsidRPr="00FD540D">
        <w:rPr>
          <w:sz w:val="22"/>
          <w:szCs w:val="22"/>
        </w:rPr>
        <w:t>usług.</w:t>
      </w:r>
    </w:p>
    <w:p w:rsidR="00DA666E" w:rsidRPr="00FD540D" w:rsidRDefault="00DA666E" w:rsidP="005E4F21">
      <w:pPr>
        <w:pStyle w:val="Tekstpodstawowy21"/>
        <w:tabs>
          <w:tab w:val="left" w:pos="810"/>
        </w:tabs>
        <w:suppressAutoHyphens w:val="0"/>
        <w:spacing w:before="240" w:after="120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§ 5</w:t>
      </w:r>
    </w:p>
    <w:p w:rsidR="00DA666E" w:rsidRPr="00FD540D" w:rsidRDefault="00DA666E" w:rsidP="00217657">
      <w:pPr>
        <w:pStyle w:val="Tekstpodstawowy22"/>
        <w:numPr>
          <w:ilvl w:val="0"/>
          <w:numId w:val="4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Wykonawca zobowiązuje się do zapłaty kary umownej:</w:t>
      </w:r>
    </w:p>
    <w:p w:rsidR="00DA666E" w:rsidRPr="00FD540D" w:rsidRDefault="00DA666E" w:rsidP="002974DE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za odstąpienie przez którąkolwiek ze stron od umowy z przyczyn l</w:t>
      </w:r>
      <w:r w:rsidR="004C09A7" w:rsidRPr="00FD540D">
        <w:rPr>
          <w:rFonts w:ascii="Times New Roman" w:hAnsi="Times New Roman"/>
          <w:sz w:val="22"/>
          <w:szCs w:val="22"/>
        </w:rPr>
        <w:t>eżących po stronie Wykonawcy, w </w:t>
      </w:r>
      <w:r w:rsidRPr="00FD540D">
        <w:rPr>
          <w:rFonts w:ascii="Times New Roman" w:hAnsi="Times New Roman"/>
          <w:sz w:val="22"/>
          <w:szCs w:val="22"/>
        </w:rPr>
        <w:t>wysokości 30% łącznej ceny brutto umowy określonej w §1 ust. 3 umowy,</w:t>
      </w:r>
    </w:p>
    <w:p w:rsidR="00DA666E" w:rsidRPr="00FD540D" w:rsidRDefault="00DA666E" w:rsidP="002974DE">
      <w:pPr>
        <w:pStyle w:val="Tekstpodstawowy22"/>
        <w:numPr>
          <w:ilvl w:val="0"/>
          <w:numId w:val="5"/>
        </w:numPr>
        <w:tabs>
          <w:tab w:val="num" w:pos="709"/>
        </w:tabs>
        <w:suppressAutoHyphens w:val="0"/>
        <w:spacing w:before="60" w:after="60" w:line="24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 przypadku niewykonania albo nienależytego wykonania usługi w terminie oraz godzinach określonych w zleceniu Zamawiającego, o którym mowa w §2 ust. 2 umowy, Wykonawca zobowiązany jest zapłacić Zamawiającemu karę umowną w wysokości 30% ceny brutto zestaw</w:t>
      </w:r>
      <w:r w:rsidR="00AC7E34">
        <w:rPr>
          <w:rFonts w:ascii="Times New Roman" w:hAnsi="Times New Roman"/>
          <w:sz w:val="22"/>
          <w:szCs w:val="22"/>
        </w:rPr>
        <w:t>u</w:t>
      </w:r>
      <w:r w:rsidRPr="00FD540D">
        <w:rPr>
          <w:rFonts w:ascii="Times New Roman" w:hAnsi="Times New Roman"/>
          <w:sz w:val="22"/>
          <w:szCs w:val="22"/>
        </w:rPr>
        <w:t xml:space="preserve"> menu określon</w:t>
      </w:r>
      <w:r w:rsidR="00AC7E34">
        <w:rPr>
          <w:rFonts w:ascii="Times New Roman" w:hAnsi="Times New Roman"/>
          <w:sz w:val="22"/>
          <w:szCs w:val="22"/>
        </w:rPr>
        <w:t>ego</w:t>
      </w:r>
      <w:r w:rsidRPr="00FD540D">
        <w:rPr>
          <w:rFonts w:ascii="Times New Roman" w:hAnsi="Times New Roman"/>
          <w:sz w:val="22"/>
          <w:szCs w:val="22"/>
        </w:rPr>
        <w:t xml:space="preserve"> w Formularzu cenowym (Załącznik</w:t>
      </w:r>
      <w:r w:rsidR="00397DEE" w:rsidRPr="00FD540D">
        <w:rPr>
          <w:rFonts w:ascii="Times New Roman" w:hAnsi="Times New Roman"/>
          <w:sz w:val="22"/>
          <w:szCs w:val="22"/>
        </w:rPr>
        <w:t>i</w:t>
      </w:r>
      <w:r w:rsidRPr="00FD540D">
        <w:rPr>
          <w:rFonts w:ascii="Times New Roman" w:hAnsi="Times New Roman"/>
          <w:sz w:val="22"/>
          <w:szCs w:val="22"/>
        </w:rPr>
        <w:t xml:space="preserve"> nr</w:t>
      </w:r>
      <w:r w:rsidR="00397DEE" w:rsidRPr="00FD540D">
        <w:rPr>
          <w:rFonts w:ascii="Times New Roman" w:hAnsi="Times New Roman"/>
          <w:sz w:val="22"/>
          <w:szCs w:val="22"/>
        </w:rPr>
        <w:t>:</w:t>
      </w:r>
      <w:r w:rsidRPr="00FD540D">
        <w:rPr>
          <w:rFonts w:ascii="Times New Roman" w:hAnsi="Times New Roman"/>
          <w:sz w:val="22"/>
          <w:szCs w:val="22"/>
        </w:rPr>
        <w:t xml:space="preserve"> </w:t>
      </w:r>
      <w:r w:rsidR="00397DEE" w:rsidRPr="00FD540D">
        <w:rPr>
          <w:rFonts w:ascii="Times New Roman" w:hAnsi="Times New Roman"/>
          <w:sz w:val="22"/>
          <w:szCs w:val="22"/>
        </w:rPr>
        <w:t>1, 2</w:t>
      </w:r>
      <w:r w:rsidR="00FA4491" w:rsidRPr="00FD540D">
        <w:rPr>
          <w:rFonts w:ascii="Times New Roman" w:hAnsi="Times New Roman"/>
          <w:sz w:val="22"/>
          <w:szCs w:val="22"/>
        </w:rPr>
        <w:t xml:space="preserve"> oraz</w:t>
      </w:r>
      <w:r w:rsidR="00EF0035" w:rsidRPr="00FD540D">
        <w:rPr>
          <w:rFonts w:ascii="Times New Roman" w:hAnsi="Times New Roman"/>
          <w:sz w:val="22"/>
          <w:szCs w:val="22"/>
        </w:rPr>
        <w:t xml:space="preserve"> 3</w:t>
      </w:r>
      <w:r w:rsidR="00FA4491" w:rsidRPr="00FD540D">
        <w:rPr>
          <w:rFonts w:ascii="Times New Roman" w:hAnsi="Times New Roman"/>
          <w:sz w:val="22"/>
          <w:szCs w:val="22"/>
        </w:rPr>
        <w:t xml:space="preserve"> </w:t>
      </w:r>
      <w:r w:rsidRPr="00FD540D">
        <w:rPr>
          <w:rFonts w:ascii="Times New Roman" w:hAnsi="Times New Roman"/>
          <w:sz w:val="22"/>
          <w:szCs w:val="22"/>
        </w:rPr>
        <w:t xml:space="preserve">do </w:t>
      </w:r>
      <w:r w:rsidR="00397DEE" w:rsidRPr="00FD540D">
        <w:rPr>
          <w:rFonts w:ascii="Times New Roman" w:hAnsi="Times New Roman"/>
          <w:sz w:val="22"/>
          <w:szCs w:val="22"/>
        </w:rPr>
        <w:t>Ogłoszenia)</w:t>
      </w:r>
      <w:r w:rsidRPr="00FD540D">
        <w:rPr>
          <w:rFonts w:ascii="Times New Roman" w:hAnsi="Times New Roman"/>
          <w:sz w:val="22"/>
          <w:szCs w:val="22"/>
        </w:rPr>
        <w:t>, którego nie wykonanie lub nienależyte wykonanie nastąpiło.</w:t>
      </w:r>
    </w:p>
    <w:p w:rsidR="0097684A" w:rsidRPr="00FD540D" w:rsidRDefault="0097684A" w:rsidP="0097684A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autoSpaceDE w:val="0"/>
        <w:autoSpaceDN w:val="0"/>
        <w:adjustRightInd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Wykonawca jest zobowiązany zapłacić karę umowną w terminie 7 dni od dnia otrzymania noty obciążeniowej wystawionej przez Zamawiającego. W przypadku uchybienia przez Wykonawcę temu terminowi, Zamawiający ma prawo potrącić kwotę wynikającą z noty obciążeniowej z wynagrodzenia Wykonawcy, na co Wykonawca wyraża zgodę.</w:t>
      </w:r>
    </w:p>
    <w:p w:rsidR="00DA666E" w:rsidRPr="00FD540D" w:rsidRDefault="00DA666E" w:rsidP="00217657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autoSpaceDE w:val="0"/>
        <w:autoSpaceDN w:val="0"/>
        <w:adjustRightInd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Zamawiający zastrzega sobie prawo dochodzenia odszkodowania uzupełniającego na zasadach ogólnych określonych w kodeksie cywilnym, jeżeli szkoda przewyższy wysokość kar umownych.</w:t>
      </w:r>
    </w:p>
    <w:p w:rsidR="00DA666E" w:rsidRPr="00FD540D" w:rsidRDefault="00A113DD" w:rsidP="003743AA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autoSpaceDE w:val="0"/>
        <w:autoSpaceDN w:val="0"/>
        <w:adjustRightInd w:val="0"/>
        <w:spacing w:before="100" w:beforeAutospacing="1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 przypadku</w:t>
      </w:r>
      <w:r w:rsidR="00EF71CB" w:rsidRPr="00FD540D">
        <w:rPr>
          <w:rFonts w:ascii="Times New Roman" w:hAnsi="Times New Roman"/>
          <w:sz w:val="22"/>
          <w:szCs w:val="22"/>
        </w:rPr>
        <w:t xml:space="preserve"> niewykonania lub</w:t>
      </w:r>
      <w:r w:rsidRPr="00FD540D">
        <w:rPr>
          <w:rFonts w:ascii="Times New Roman" w:hAnsi="Times New Roman"/>
          <w:sz w:val="22"/>
          <w:szCs w:val="22"/>
        </w:rPr>
        <w:t xml:space="preserve"> nienależytego wywiązywania się Wykonawcy z realizacji przedmiotu umowy, Zamawiający może odstąpić od umowy ze skutkiem natychmiastowym, w całym okresie jej obowiązywania. Oświadczenie o odstąpieniu od umowy winno być złożone przez Zamawiającego w terminie 30 dni od dnia zaistnienia przesłanek do odstąpienia</w:t>
      </w:r>
      <w:r w:rsidR="00DA666E" w:rsidRPr="00FD540D">
        <w:rPr>
          <w:rFonts w:ascii="Times New Roman" w:hAnsi="Times New Roman"/>
          <w:sz w:val="22"/>
          <w:szCs w:val="22"/>
        </w:rPr>
        <w:t>.</w:t>
      </w:r>
    </w:p>
    <w:p w:rsidR="00DA666E" w:rsidRPr="00FD540D" w:rsidRDefault="00DA666E" w:rsidP="003743AA">
      <w:pPr>
        <w:pStyle w:val="Tekstpodstawowy22"/>
        <w:numPr>
          <w:ilvl w:val="0"/>
          <w:numId w:val="6"/>
        </w:numPr>
        <w:tabs>
          <w:tab w:val="num" w:pos="426"/>
          <w:tab w:val="num" w:pos="540"/>
        </w:tabs>
        <w:suppressAutoHyphens w:val="0"/>
        <w:autoSpaceDE w:val="0"/>
        <w:autoSpaceDN w:val="0"/>
        <w:adjustRightInd w:val="0"/>
        <w:spacing w:before="100" w:beforeAutospacing="1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Odstąpienie od umowy nie powoduje utraty możliwości dochodzenia przez Zamawiającego odszkodowania na zasadach ogólnych jak tez kar umownych.</w:t>
      </w:r>
    </w:p>
    <w:p w:rsidR="00DA666E" w:rsidRPr="00FD540D" w:rsidRDefault="00A5798D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D540D">
        <w:rPr>
          <w:rFonts w:ascii="Times New Roman" w:hAnsi="Times New Roman"/>
          <w:b/>
          <w:sz w:val="22"/>
          <w:szCs w:val="22"/>
        </w:rPr>
        <w:t xml:space="preserve">§ </w:t>
      </w:r>
      <w:r w:rsidR="0017321A" w:rsidRPr="00FD540D">
        <w:rPr>
          <w:rFonts w:ascii="Times New Roman" w:hAnsi="Times New Roman"/>
          <w:b/>
          <w:sz w:val="22"/>
          <w:szCs w:val="22"/>
        </w:rPr>
        <w:t>6</w:t>
      </w:r>
    </w:p>
    <w:p w:rsidR="00DA666E" w:rsidRPr="00FD540D" w:rsidRDefault="00DA666E" w:rsidP="005E4F21">
      <w:pPr>
        <w:pStyle w:val="Tekstpodstawowy22"/>
        <w:suppressAutoHyphens w:val="0"/>
        <w:spacing w:before="24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D540D">
        <w:rPr>
          <w:rFonts w:ascii="Times New Roman" w:hAnsi="Times New Roman"/>
          <w:bCs/>
          <w:sz w:val="22"/>
          <w:szCs w:val="22"/>
        </w:rPr>
        <w:t>Strony wyłączają możliwość przelewu wierzytelności wynikającej z niniejszej umowy na osobę trzecią.</w:t>
      </w:r>
    </w:p>
    <w:p w:rsidR="00DA666E" w:rsidRPr="00FD540D" w:rsidRDefault="00A5798D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D540D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17321A" w:rsidRPr="00FD540D">
        <w:rPr>
          <w:rFonts w:ascii="Times New Roman" w:hAnsi="Times New Roman"/>
          <w:b/>
          <w:bCs/>
          <w:sz w:val="22"/>
          <w:szCs w:val="22"/>
        </w:rPr>
        <w:t>7</w:t>
      </w:r>
    </w:p>
    <w:p w:rsidR="00DA666E" w:rsidRPr="00FD540D" w:rsidRDefault="00DA666E" w:rsidP="005E4F21">
      <w:pPr>
        <w:pStyle w:val="Tekstpodstawowy"/>
        <w:spacing w:before="24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Właściwym do rozpoznania sporów wynikających z realizacji umowy, jest sąd powszechny właściwy miejscowo dla siedziby Zamawiającego.</w:t>
      </w:r>
    </w:p>
    <w:p w:rsidR="00DA666E" w:rsidRPr="00FD540D" w:rsidRDefault="00A5798D" w:rsidP="005E4F21">
      <w:pPr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 xml:space="preserve">§ </w:t>
      </w:r>
      <w:r w:rsidR="00344D77" w:rsidRPr="00FD540D">
        <w:rPr>
          <w:b/>
          <w:sz w:val="22"/>
          <w:szCs w:val="22"/>
        </w:rPr>
        <w:t>8</w:t>
      </w:r>
    </w:p>
    <w:p w:rsidR="00DA666E" w:rsidRPr="00FD540D" w:rsidRDefault="00DA666E" w:rsidP="005E4F21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Zamawiający przewiduje możliwość zmiany postanowień nin</w:t>
      </w:r>
      <w:r w:rsidR="00EF71CB" w:rsidRPr="00FD540D">
        <w:rPr>
          <w:sz w:val="22"/>
          <w:szCs w:val="22"/>
        </w:rPr>
        <w:t xml:space="preserve">iejszej umowy w przypadku gdyby </w:t>
      </w:r>
      <w:r w:rsidRPr="00FD540D">
        <w:rPr>
          <w:sz w:val="22"/>
          <w:szCs w:val="22"/>
        </w:rPr>
        <w:t>uległa zmianie ustawowa stawka podatku VAT bądź jakakolwiek inna należność publicznoprawna bądź inny prawem określony składnik cenotwórczy wpływający na zobowiązanie pieniężne Zamawiającego.</w:t>
      </w:r>
    </w:p>
    <w:p w:rsidR="0017321A" w:rsidRPr="00FD540D" w:rsidRDefault="00DA666E" w:rsidP="005E4F21">
      <w:pPr>
        <w:pStyle w:val="Akapitzlist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Zmiany niniejszej umowy wymagają dla swojej ważności formy pisemnej.</w:t>
      </w:r>
    </w:p>
    <w:p w:rsidR="00DA666E" w:rsidRPr="00FD540D" w:rsidRDefault="00A5798D" w:rsidP="005E4F21">
      <w:pPr>
        <w:pStyle w:val="Tekstpodstawowywcity"/>
        <w:tabs>
          <w:tab w:val="left" w:pos="142"/>
          <w:tab w:val="left" w:pos="56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/>
        <w:ind w:left="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lastRenderedPageBreak/>
        <w:t xml:space="preserve">§ </w:t>
      </w:r>
      <w:r w:rsidR="00344D77" w:rsidRPr="00FD540D">
        <w:rPr>
          <w:b/>
          <w:sz w:val="22"/>
          <w:szCs w:val="22"/>
        </w:rPr>
        <w:t>9</w:t>
      </w:r>
    </w:p>
    <w:p w:rsidR="00DA666E" w:rsidRPr="00FD540D" w:rsidRDefault="00DA666E" w:rsidP="005E4F21">
      <w:pPr>
        <w:pStyle w:val="Tekstpodstawowy22"/>
        <w:suppressAutoHyphens w:val="0"/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 sprawach nieuregulowanych niniejszą umową, zastosowanie mają przepisy ustawy Prawo zamówień publicznych oraz ustawy K</w:t>
      </w:r>
      <w:bookmarkStart w:id="0" w:name="_GoBack"/>
      <w:bookmarkEnd w:id="0"/>
      <w:r w:rsidRPr="00FD540D">
        <w:rPr>
          <w:rFonts w:ascii="Times New Roman" w:hAnsi="Times New Roman"/>
          <w:sz w:val="22"/>
          <w:szCs w:val="22"/>
        </w:rPr>
        <w:t>odeks cywilny.</w:t>
      </w:r>
    </w:p>
    <w:p w:rsidR="00DA666E" w:rsidRPr="00FD540D" w:rsidRDefault="00A5798D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D540D">
        <w:rPr>
          <w:rFonts w:ascii="Times New Roman" w:hAnsi="Times New Roman"/>
          <w:b/>
          <w:sz w:val="22"/>
          <w:szCs w:val="22"/>
        </w:rPr>
        <w:t>§ 1</w:t>
      </w:r>
      <w:r w:rsidR="00344D77" w:rsidRPr="00FD540D">
        <w:rPr>
          <w:rFonts w:ascii="Times New Roman" w:hAnsi="Times New Roman"/>
          <w:b/>
          <w:sz w:val="22"/>
          <w:szCs w:val="22"/>
        </w:rPr>
        <w:t>0</w:t>
      </w:r>
    </w:p>
    <w:p w:rsidR="00DA666E" w:rsidRPr="00FD540D" w:rsidRDefault="00DA666E" w:rsidP="00DA666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  <w:r w:rsidRPr="00FD540D">
        <w:rPr>
          <w:sz w:val="22"/>
          <w:szCs w:val="22"/>
        </w:rPr>
        <w:t xml:space="preserve">Umowę sporządzono w </w:t>
      </w:r>
      <w:r w:rsidR="004C09A7" w:rsidRPr="00FD540D">
        <w:rPr>
          <w:sz w:val="22"/>
          <w:szCs w:val="22"/>
        </w:rPr>
        <w:t>dwóch</w:t>
      </w:r>
      <w:r w:rsidRPr="00FD540D">
        <w:rPr>
          <w:sz w:val="22"/>
          <w:szCs w:val="22"/>
        </w:rPr>
        <w:t xml:space="preserve"> jednobrzmiących egzemplarzach, </w:t>
      </w:r>
      <w:r w:rsidR="004C09A7" w:rsidRPr="00FD540D">
        <w:rPr>
          <w:sz w:val="22"/>
          <w:szCs w:val="22"/>
        </w:rPr>
        <w:t>jeden</w:t>
      </w:r>
      <w:r w:rsidRPr="00FD540D">
        <w:rPr>
          <w:sz w:val="22"/>
          <w:szCs w:val="22"/>
        </w:rPr>
        <w:t xml:space="preserve"> dla Zamawiającego</w:t>
      </w:r>
      <w:r w:rsidR="004C09A7" w:rsidRPr="00FD540D">
        <w:rPr>
          <w:sz w:val="22"/>
          <w:szCs w:val="22"/>
        </w:rPr>
        <w:t xml:space="preserve"> i</w:t>
      </w:r>
      <w:r w:rsidRPr="00FD540D">
        <w:rPr>
          <w:sz w:val="22"/>
          <w:szCs w:val="22"/>
        </w:rPr>
        <w:t xml:space="preserve"> jeden dla</w:t>
      </w:r>
      <w:r w:rsidR="005E4F21">
        <w:rPr>
          <w:sz w:val="22"/>
          <w:szCs w:val="22"/>
        </w:rPr>
        <w:t> </w:t>
      </w:r>
      <w:r w:rsidRPr="00FD540D">
        <w:rPr>
          <w:sz w:val="22"/>
          <w:szCs w:val="22"/>
        </w:rPr>
        <w:t>Wykonawcy.</w:t>
      </w:r>
    </w:p>
    <w:p w:rsidR="00A5798D" w:rsidRPr="00FD540D" w:rsidRDefault="00A5798D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A5798D" w:rsidRPr="00FD540D" w:rsidRDefault="00A5798D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4C09A7" w:rsidRPr="00FD540D" w:rsidRDefault="004C09A7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DA666E" w:rsidRPr="00FD540D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Zamawiający</w:t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  <w:t>Wykonawca</w:t>
      </w:r>
    </w:p>
    <w:p w:rsidR="00DA666E" w:rsidRPr="00FD540D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i/>
          <w:sz w:val="22"/>
          <w:szCs w:val="22"/>
        </w:rPr>
      </w:pPr>
    </w:p>
    <w:p w:rsidR="00DA666E" w:rsidRPr="00FD540D" w:rsidRDefault="00DA666E" w:rsidP="00DA666E">
      <w:pPr>
        <w:ind w:left="426"/>
        <w:jc w:val="center"/>
        <w:rPr>
          <w:sz w:val="22"/>
          <w:szCs w:val="22"/>
        </w:rPr>
      </w:pPr>
      <w:r w:rsidRPr="00FD540D">
        <w:rPr>
          <w:sz w:val="22"/>
          <w:szCs w:val="22"/>
        </w:rPr>
        <w:t>………………………….</w:t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  <w:t>……………………………</w:t>
      </w:r>
    </w:p>
    <w:sectPr w:rsidR="00DA666E" w:rsidRPr="00FD540D" w:rsidSect="00A5798D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E2" w:rsidRDefault="00C846E2">
      <w:r>
        <w:separator/>
      </w:r>
    </w:p>
  </w:endnote>
  <w:endnote w:type="continuationSeparator" w:id="0">
    <w:p w:rsidR="00C846E2" w:rsidRDefault="00C8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8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Pr="00053C37" w:rsidRDefault="00607B78" w:rsidP="008E63C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053C37">
      <w:rPr>
        <w:rStyle w:val="Numerstrony"/>
        <w:sz w:val="22"/>
        <w:szCs w:val="22"/>
      </w:rPr>
      <w:fldChar w:fldCharType="begin"/>
    </w:r>
    <w:r w:rsidR="0065580F" w:rsidRPr="00053C37">
      <w:rPr>
        <w:rStyle w:val="Numerstrony"/>
        <w:sz w:val="22"/>
        <w:szCs w:val="22"/>
      </w:rPr>
      <w:instrText xml:space="preserve">PAGE  </w:instrText>
    </w:r>
    <w:r w:rsidRPr="00053C37">
      <w:rPr>
        <w:rStyle w:val="Numerstrony"/>
        <w:sz w:val="22"/>
        <w:szCs w:val="22"/>
      </w:rPr>
      <w:fldChar w:fldCharType="separate"/>
    </w:r>
    <w:r w:rsidR="00AC7E34">
      <w:rPr>
        <w:rStyle w:val="Numerstrony"/>
        <w:noProof/>
        <w:sz w:val="22"/>
        <w:szCs w:val="22"/>
      </w:rPr>
      <w:t>3</w:t>
    </w:r>
    <w:r w:rsidRPr="00053C37">
      <w:rPr>
        <w:rStyle w:val="Numerstrony"/>
        <w:sz w:val="22"/>
        <w:szCs w:val="22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E2" w:rsidRDefault="00C846E2">
      <w:r>
        <w:separator/>
      </w:r>
    </w:p>
  </w:footnote>
  <w:footnote w:type="continuationSeparator" w:id="0">
    <w:p w:rsidR="00C846E2" w:rsidRDefault="00C8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04C9FA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</w:abstractNum>
  <w:abstractNum w:abstractNumId="2" w15:restartNumberingAfterBreak="0">
    <w:nsid w:val="0493252E"/>
    <w:multiLevelType w:val="hybridMultilevel"/>
    <w:tmpl w:val="FB9C2A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A48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47F5D"/>
    <w:multiLevelType w:val="multilevel"/>
    <w:tmpl w:val="65969B5C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1.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CD3E65"/>
    <w:multiLevelType w:val="hybridMultilevel"/>
    <w:tmpl w:val="4EC65CB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94FF3"/>
    <w:multiLevelType w:val="hybridMultilevel"/>
    <w:tmpl w:val="D35631A8"/>
    <w:lvl w:ilvl="0" w:tplc="4EDA80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9B46E8"/>
    <w:multiLevelType w:val="hybridMultilevel"/>
    <w:tmpl w:val="FD52EBC6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66622F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B67F7F"/>
    <w:multiLevelType w:val="hybridMultilevel"/>
    <w:tmpl w:val="F560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85B"/>
    <w:multiLevelType w:val="hybridMultilevel"/>
    <w:tmpl w:val="8E0CF706"/>
    <w:lvl w:ilvl="0" w:tplc="6ACC8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B91F4F"/>
    <w:multiLevelType w:val="hybridMultilevel"/>
    <w:tmpl w:val="4BB2577C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60285"/>
    <w:multiLevelType w:val="singleLevel"/>
    <w:tmpl w:val="8EC48D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3" w15:restartNumberingAfterBreak="0">
    <w:nsid w:val="33FF017C"/>
    <w:multiLevelType w:val="hybridMultilevel"/>
    <w:tmpl w:val="340E4750"/>
    <w:lvl w:ilvl="0" w:tplc="9F4E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755877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493607"/>
    <w:multiLevelType w:val="hybridMultilevel"/>
    <w:tmpl w:val="614AC9C8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C4C0C"/>
    <w:multiLevelType w:val="hybridMultilevel"/>
    <w:tmpl w:val="E9D40DC0"/>
    <w:lvl w:ilvl="0" w:tplc="0415000F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  <w:rPr>
        <w:rFonts w:cs="Times New Roman"/>
      </w:rPr>
    </w:lvl>
  </w:abstractNum>
  <w:abstractNum w:abstractNumId="17" w15:restartNumberingAfterBreak="0">
    <w:nsid w:val="44970691"/>
    <w:multiLevelType w:val="hybridMultilevel"/>
    <w:tmpl w:val="3A90000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8DF56DA"/>
    <w:multiLevelType w:val="hybridMultilevel"/>
    <w:tmpl w:val="43C06AC2"/>
    <w:lvl w:ilvl="0" w:tplc="8EC48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65B24"/>
    <w:multiLevelType w:val="hybridMultilevel"/>
    <w:tmpl w:val="2C52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15067"/>
    <w:multiLevelType w:val="hybridMultilevel"/>
    <w:tmpl w:val="6986B03E"/>
    <w:lvl w:ilvl="0" w:tplc="E38ADC3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5DA0"/>
    <w:multiLevelType w:val="hybridMultilevel"/>
    <w:tmpl w:val="65340414"/>
    <w:lvl w:ilvl="0" w:tplc="1BB66EC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D4F0829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03A017C"/>
    <w:multiLevelType w:val="hybridMultilevel"/>
    <w:tmpl w:val="668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0CF1"/>
    <w:multiLevelType w:val="hybridMultilevel"/>
    <w:tmpl w:val="422ABCC8"/>
    <w:lvl w:ilvl="0" w:tplc="D80CC68A">
      <w:start w:val="1"/>
      <w:numFmt w:val="bullet"/>
      <w:lvlText w:val=""/>
      <w:lvlJc w:val="left"/>
      <w:pPr>
        <w:ind w:left="2153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9FC70BF"/>
    <w:multiLevelType w:val="hybridMultilevel"/>
    <w:tmpl w:val="24BA3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722E2"/>
    <w:multiLevelType w:val="hybridMultilevel"/>
    <w:tmpl w:val="80EED24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CC0484"/>
    <w:multiLevelType w:val="hybridMultilevel"/>
    <w:tmpl w:val="E266E498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32B39"/>
    <w:multiLevelType w:val="hybridMultilevel"/>
    <w:tmpl w:val="CF36F588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7B580E"/>
    <w:multiLevelType w:val="hybridMultilevel"/>
    <w:tmpl w:val="D58E45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6DCEE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B7F15"/>
    <w:multiLevelType w:val="multilevel"/>
    <w:tmpl w:val="8E0CF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787FC2"/>
    <w:multiLevelType w:val="hybridMultilevel"/>
    <w:tmpl w:val="642E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AB1607"/>
    <w:multiLevelType w:val="hybridMultilevel"/>
    <w:tmpl w:val="62EC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0D78"/>
    <w:multiLevelType w:val="hybridMultilevel"/>
    <w:tmpl w:val="BB7656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03059"/>
    <w:multiLevelType w:val="hybridMultilevel"/>
    <w:tmpl w:val="13C00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AA27D01"/>
    <w:multiLevelType w:val="hybridMultilevel"/>
    <w:tmpl w:val="57140D80"/>
    <w:lvl w:ilvl="0" w:tplc="3772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kern w:val="24"/>
        <w:u w:val="none"/>
        <w:effect w:val="none"/>
      </w:rPr>
    </w:lvl>
    <w:lvl w:ilvl="1" w:tplc="96DCEE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161"/>
    <w:multiLevelType w:val="hybridMultilevel"/>
    <w:tmpl w:val="F272B20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4E68DC"/>
    <w:multiLevelType w:val="hybridMultilevel"/>
    <w:tmpl w:val="22C0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D3097"/>
    <w:multiLevelType w:val="multilevel"/>
    <w:tmpl w:val="F272B2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5"/>
  </w:num>
  <w:num w:numId="10">
    <w:abstractNumId w:val="22"/>
  </w:num>
  <w:num w:numId="11">
    <w:abstractNumId w:val="4"/>
  </w:num>
  <w:num w:numId="12">
    <w:abstractNumId w:val="3"/>
  </w:num>
  <w:num w:numId="13">
    <w:abstractNumId w:val="30"/>
  </w:num>
  <w:num w:numId="14">
    <w:abstractNumId w:val="10"/>
  </w:num>
  <w:num w:numId="15">
    <w:abstractNumId w:val="5"/>
  </w:num>
  <w:num w:numId="16">
    <w:abstractNumId w:val="36"/>
  </w:num>
  <w:num w:numId="17">
    <w:abstractNumId w:val="38"/>
  </w:num>
  <w:num w:numId="18">
    <w:abstractNumId w:val="26"/>
  </w:num>
  <w:num w:numId="19">
    <w:abstractNumId w:val="8"/>
  </w:num>
  <w:num w:numId="20">
    <w:abstractNumId w:val="14"/>
  </w:num>
  <w:num w:numId="21">
    <w:abstractNumId w:val="21"/>
  </w:num>
  <w:num w:numId="22">
    <w:abstractNumId w:val="24"/>
  </w:num>
  <w:num w:numId="23">
    <w:abstractNumId w:val="19"/>
  </w:num>
  <w:num w:numId="24">
    <w:abstractNumId w:val="28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  <w:num w:numId="28">
    <w:abstractNumId w:val="6"/>
  </w:num>
  <w:num w:numId="29">
    <w:abstractNumId w:val="37"/>
  </w:num>
  <w:num w:numId="30">
    <w:abstractNumId w:val="2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</w:num>
  <w:num w:numId="39">
    <w:abstractNumId w:val="32"/>
  </w:num>
  <w:num w:numId="40">
    <w:abstractNumId w:val="18"/>
  </w:num>
  <w:num w:numId="41">
    <w:abstractNumId w:val="9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7"/>
    <w:rsid w:val="00006DE6"/>
    <w:rsid w:val="0001099D"/>
    <w:rsid w:val="00024071"/>
    <w:rsid w:val="00027AD0"/>
    <w:rsid w:val="00037338"/>
    <w:rsid w:val="000439A9"/>
    <w:rsid w:val="00044884"/>
    <w:rsid w:val="00044D73"/>
    <w:rsid w:val="00053C37"/>
    <w:rsid w:val="0005494C"/>
    <w:rsid w:val="00056F3A"/>
    <w:rsid w:val="000614A4"/>
    <w:rsid w:val="00071C44"/>
    <w:rsid w:val="0008444F"/>
    <w:rsid w:val="00085A31"/>
    <w:rsid w:val="000B14A0"/>
    <w:rsid w:val="000B6F13"/>
    <w:rsid w:val="000E0FB8"/>
    <w:rsid w:val="000E3850"/>
    <w:rsid w:val="000E412C"/>
    <w:rsid w:val="00105BF7"/>
    <w:rsid w:val="0010652D"/>
    <w:rsid w:val="00112743"/>
    <w:rsid w:val="00137E09"/>
    <w:rsid w:val="00143A9D"/>
    <w:rsid w:val="00150497"/>
    <w:rsid w:val="0016037A"/>
    <w:rsid w:val="001615F6"/>
    <w:rsid w:val="001721EF"/>
    <w:rsid w:val="0017249C"/>
    <w:rsid w:val="0017321A"/>
    <w:rsid w:val="00186010"/>
    <w:rsid w:val="0019354B"/>
    <w:rsid w:val="00197607"/>
    <w:rsid w:val="001A464D"/>
    <w:rsid w:val="001A5039"/>
    <w:rsid w:val="001B1B70"/>
    <w:rsid w:val="001C14F6"/>
    <w:rsid w:val="001C3E20"/>
    <w:rsid w:val="001C4C77"/>
    <w:rsid w:val="001D060E"/>
    <w:rsid w:val="001D6882"/>
    <w:rsid w:val="001E4D0E"/>
    <w:rsid w:val="00204B5D"/>
    <w:rsid w:val="00207F90"/>
    <w:rsid w:val="00210842"/>
    <w:rsid w:val="0021741D"/>
    <w:rsid w:val="00217657"/>
    <w:rsid w:val="002261B7"/>
    <w:rsid w:val="00226E50"/>
    <w:rsid w:val="00227231"/>
    <w:rsid w:val="0024000C"/>
    <w:rsid w:val="002435E8"/>
    <w:rsid w:val="00253271"/>
    <w:rsid w:val="002719CB"/>
    <w:rsid w:val="0027266F"/>
    <w:rsid w:val="002815A7"/>
    <w:rsid w:val="002864D0"/>
    <w:rsid w:val="00292A59"/>
    <w:rsid w:val="002948F5"/>
    <w:rsid w:val="002951F4"/>
    <w:rsid w:val="00295254"/>
    <w:rsid w:val="002973E6"/>
    <w:rsid w:val="002974DE"/>
    <w:rsid w:val="002A0653"/>
    <w:rsid w:val="002A745E"/>
    <w:rsid w:val="002B4C97"/>
    <w:rsid w:val="002C7650"/>
    <w:rsid w:val="002E2D48"/>
    <w:rsid w:val="002E759B"/>
    <w:rsid w:val="0030377F"/>
    <w:rsid w:val="00312A97"/>
    <w:rsid w:val="00313B63"/>
    <w:rsid w:val="0032771B"/>
    <w:rsid w:val="00327838"/>
    <w:rsid w:val="00336934"/>
    <w:rsid w:val="00337E4C"/>
    <w:rsid w:val="00343680"/>
    <w:rsid w:val="00344D77"/>
    <w:rsid w:val="00356021"/>
    <w:rsid w:val="003561C6"/>
    <w:rsid w:val="003743AA"/>
    <w:rsid w:val="00383CEC"/>
    <w:rsid w:val="00394B21"/>
    <w:rsid w:val="00397DEE"/>
    <w:rsid w:val="003A658B"/>
    <w:rsid w:val="003A7A01"/>
    <w:rsid w:val="003A7B3E"/>
    <w:rsid w:val="003B1627"/>
    <w:rsid w:val="003C0A40"/>
    <w:rsid w:val="003C1BAE"/>
    <w:rsid w:val="003C7CB9"/>
    <w:rsid w:val="003E2ADB"/>
    <w:rsid w:val="003F3387"/>
    <w:rsid w:val="003F56F5"/>
    <w:rsid w:val="00402037"/>
    <w:rsid w:val="00402F49"/>
    <w:rsid w:val="004229B0"/>
    <w:rsid w:val="00422A86"/>
    <w:rsid w:val="004262E1"/>
    <w:rsid w:val="0044208D"/>
    <w:rsid w:val="00447E1B"/>
    <w:rsid w:val="00452ADC"/>
    <w:rsid w:val="00454EBA"/>
    <w:rsid w:val="0045556C"/>
    <w:rsid w:val="00462161"/>
    <w:rsid w:val="00464977"/>
    <w:rsid w:val="004660FA"/>
    <w:rsid w:val="0046642B"/>
    <w:rsid w:val="004669B7"/>
    <w:rsid w:val="004734EE"/>
    <w:rsid w:val="0048194C"/>
    <w:rsid w:val="00483952"/>
    <w:rsid w:val="0049023D"/>
    <w:rsid w:val="00496400"/>
    <w:rsid w:val="004C09A7"/>
    <w:rsid w:val="004D1B74"/>
    <w:rsid w:val="004D4542"/>
    <w:rsid w:val="004D7D8A"/>
    <w:rsid w:val="004E7747"/>
    <w:rsid w:val="004F49DF"/>
    <w:rsid w:val="004F5706"/>
    <w:rsid w:val="00532F75"/>
    <w:rsid w:val="005346A4"/>
    <w:rsid w:val="005378A4"/>
    <w:rsid w:val="005419DD"/>
    <w:rsid w:val="00544C68"/>
    <w:rsid w:val="005515EB"/>
    <w:rsid w:val="005716C2"/>
    <w:rsid w:val="00571BB9"/>
    <w:rsid w:val="00575EBB"/>
    <w:rsid w:val="00585E08"/>
    <w:rsid w:val="00590846"/>
    <w:rsid w:val="005915CF"/>
    <w:rsid w:val="005B6DD2"/>
    <w:rsid w:val="005B6E72"/>
    <w:rsid w:val="005C25AB"/>
    <w:rsid w:val="005C2DCD"/>
    <w:rsid w:val="005C638A"/>
    <w:rsid w:val="005D3445"/>
    <w:rsid w:val="005E474D"/>
    <w:rsid w:val="005E4F21"/>
    <w:rsid w:val="005E5D41"/>
    <w:rsid w:val="005E6A4D"/>
    <w:rsid w:val="005F4C7D"/>
    <w:rsid w:val="005F5F9F"/>
    <w:rsid w:val="005F75F4"/>
    <w:rsid w:val="00602200"/>
    <w:rsid w:val="006030E6"/>
    <w:rsid w:val="00607B78"/>
    <w:rsid w:val="006168A8"/>
    <w:rsid w:val="006203B4"/>
    <w:rsid w:val="00630E58"/>
    <w:rsid w:val="00637F00"/>
    <w:rsid w:val="00652912"/>
    <w:rsid w:val="00653F6A"/>
    <w:rsid w:val="006545B8"/>
    <w:rsid w:val="00654F87"/>
    <w:rsid w:val="0065580F"/>
    <w:rsid w:val="00657F5F"/>
    <w:rsid w:val="00662528"/>
    <w:rsid w:val="00662DA1"/>
    <w:rsid w:val="006700BD"/>
    <w:rsid w:val="006704D6"/>
    <w:rsid w:val="00672B23"/>
    <w:rsid w:val="00673AB9"/>
    <w:rsid w:val="0067628C"/>
    <w:rsid w:val="006815A9"/>
    <w:rsid w:val="00682413"/>
    <w:rsid w:val="0069167C"/>
    <w:rsid w:val="00693944"/>
    <w:rsid w:val="006A3992"/>
    <w:rsid w:val="006B3BA1"/>
    <w:rsid w:val="006C1A78"/>
    <w:rsid w:val="006C7C1C"/>
    <w:rsid w:val="007007D2"/>
    <w:rsid w:val="0070678D"/>
    <w:rsid w:val="0071235A"/>
    <w:rsid w:val="00715532"/>
    <w:rsid w:val="00717343"/>
    <w:rsid w:val="00720194"/>
    <w:rsid w:val="007201C3"/>
    <w:rsid w:val="00724225"/>
    <w:rsid w:val="00731A6B"/>
    <w:rsid w:val="00737134"/>
    <w:rsid w:val="00741598"/>
    <w:rsid w:val="0074611E"/>
    <w:rsid w:val="00750F7F"/>
    <w:rsid w:val="00755AEB"/>
    <w:rsid w:val="007674A2"/>
    <w:rsid w:val="00773186"/>
    <w:rsid w:val="00777943"/>
    <w:rsid w:val="00777B95"/>
    <w:rsid w:val="007832A7"/>
    <w:rsid w:val="00794D19"/>
    <w:rsid w:val="007A0F59"/>
    <w:rsid w:val="007A66C5"/>
    <w:rsid w:val="007A7D58"/>
    <w:rsid w:val="007B0729"/>
    <w:rsid w:val="007B58E4"/>
    <w:rsid w:val="007C05AB"/>
    <w:rsid w:val="007C20F9"/>
    <w:rsid w:val="007C534D"/>
    <w:rsid w:val="007C74F4"/>
    <w:rsid w:val="007D167B"/>
    <w:rsid w:val="007D7EDA"/>
    <w:rsid w:val="007E3EB0"/>
    <w:rsid w:val="007E53B9"/>
    <w:rsid w:val="008038E2"/>
    <w:rsid w:val="00803CDF"/>
    <w:rsid w:val="008052B0"/>
    <w:rsid w:val="008142CF"/>
    <w:rsid w:val="0082223A"/>
    <w:rsid w:val="00827A6D"/>
    <w:rsid w:val="008305A7"/>
    <w:rsid w:val="0083268D"/>
    <w:rsid w:val="008330D1"/>
    <w:rsid w:val="008379F5"/>
    <w:rsid w:val="00844811"/>
    <w:rsid w:val="0084521E"/>
    <w:rsid w:val="00847303"/>
    <w:rsid w:val="00847981"/>
    <w:rsid w:val="00851B90"/>
    <w:rsid w:val="008552E1"/>
    <w:rsid w:val="008578BF"/>
    <w:rsid w:val="00863B66"/>
    <w:rsid w:val="00870BEF"/>
    <w:rsid w:val="0087640F"/>
    <w:rsid w:val="00886575"/>
    <w:rsid w:val="00894D40"/>
    <w:rsid w:val="00896921"/>
    <w:rsid w:val="008974D0"/>
    <w:rsid w:val="00897DA1"/>
    <w:rsid w:val="008A2459"/>
    <w:rsid w:val="008A3845"/>
    <w:rsid w:val="008C0C26"/>
    <w:rsid w:val="008C5674"/>
    <w:rsid w:val="008C7B5F"/>
    <w:rsid w:val="008D0826"/>
    <w:rsid w:val="008D22CF"/>
    <w:rsid w:val="008D424E"/>
    <w:rsid w:val="008D5209"/>
    <w:rsid w:val="008E63CD"/>
    <w:rsid w:val="008F0D21"/>
    <w:rsid w:val="008F181F"/>
    <w:rsid w:val="008F5D0F"/>
    <w:rsid w:val="008F5F92"/>
    <w:rsid w:val="008F702C"/>
    <w:rsid w:val="00907A47"/>
    <w:rsid w:val="009116DB"/>
    <w:rsid w:val="0091186A"/>
    <w:rsid w:val="00911F1F"/>
    <w:rsid w:val="0092043D"/>
    <w:rsid w:val="009232BD"/>
    <w:rsid w:val="00926AE8"/>
    <w:rsid w:val="00927266"/>
    <w:rsid w:val="009367A7"/>
    <w:rsid w:val="00950698"/>
    <w:rsid w:val="00951130"/>
    <w:rsid w:val="00952673"/>
    <w:rsid w:val="009536DC"/>
    <w:rsid w:val="00955DB4"/>
    <w:rsid w:val="009633FD"/>
    <w:rsid w:val="0097684A"/>
    <w:rsid w:val="00980707"/>
    <w:rsid w:val="00982490"/>
    <w:rsid w:val="009A2067"/>
    <w:rsid w:val="009E67D7"/>
    <w:rsid w:val="009F480B"/>
    <w:rsid w:val="009F4BE7"/>
    <w:rsid w:val="00A113DD"/>
    <w:rsid w:val="00A169A4"/>
    <w:rsid w:val="00A200A3"/>
    <w:rsid w:val="00A22246"/>
    <w:rsid w:val="00A26D57"/>
    <w:rsid w:val="00A35B9B"/>
    <w:rsid w:val="00A40F4A"/>
    <w:rsid w:val="00A427AD"/>
    <w:rsid w:val="00A4677D"/>
    <w:rsid w:val="00A5798D"/>
    <w:rsid w:val="00A60A7D"/>
    <w:rsid w:val="00A618D8"/>
    <w:rsid w:val="00A62DFC"/>
    <w:rsid w:val="00A64BFB"/>
    <w:rsid w:val="00A725E4"/>
    <w:rsid w:val="00A872BE"/>
    <w:rsid w:val="00AA4AF1"/>
    <w:rsid w:val="00AC7E34"/>
    <w:rsid w:val="00AD18DD"/>
    <w:rsid w:val="00AD7919"/>
    <w:rsid w:val="00AE2178"/>
    <w:rsid w:val="00AE3836"/>
    <w:rsid w:val="00AF48CF"/>
    <w:rsid w:val="00B12322"/>
    <w:rsid w:val="00B1426B"/>
    <w:rsid w:val="00B143A3"/>
    <w:rsid w:val="00B20ABC"/>
    <w:rsid w:val="00B27AC4"/>
    <w:rsid w:val="00B3141F"/>
    <w:rsid w:val="00B4287D"/>
    <w:rsid w:val="00B4554D"/>
    <w:rsid w:val="00B527E3"/>
    <w:rsid w:val="00B5560B"/>
    <w:rsid w:val="00B55DBE"/>
    <w:rsid w:val="00B578DF"/>
    <w:rsid w:val="00B83929"/>
    <w:rsid w:val="00B8630E"/>
    <w:rsid w:val="00B92E01"/>
    <w:rsid w:val="00B96739"/>
    <w:rsid w:val="00BA1673"/>
    <w:rsid w:val="00BA59F3"/>
    <w:rsid w:val="00BA5BB7"/>
    <w:rsid w:val="00BB266E"/>
    <w:rsid w:val="00BB4672"/>
    <w:rsid w:val="00BC0D59"/>
    <w:rsid w:val="00BC72CB"/>
    <w:rsid w:val="00BD33E4"/>
    <w:rsid w:val="00BD3E36"/>
    <w:rsid w:val="00BD5CAE"/>
    <w:rsid w:val="00BE2748"/>
    <w:rsid w:val="00BE3F21"/>
    <w:rsid w:val="00BE6907"/>
    <w:rsid w:val="00BE6A5B"/>
    <w:rsid w:val="00BF562F"/>
    <w:rsid w:val="00BF6925"/>
    <w:rsid w:val="00C03DF7"/>
    <w:rsid w:val="00C05C97"/>
    <w:rsid w:val="00C22663"/>
    <w:rsid w:val="00C41990"/>
    <w:rsid w:val="00C43281"/>
    <w:rsid w:val="00C4582B"/>
    <w:rsid w:val="00C53D9A"/>
    <w:rsid w:val="00C6202C"/>
    <w:rsid w:val="00C6206F"/>
    <w:rsid w:val="00C633A7"/>
    <w:rsid w:val="00C727A9"/>
    <w:rsid w:val="00C73D08"/>
    <w:rsid w:val="00C75FDE"/>
    <w:rsid w:val="00C76095"/>
    <w:rsid w:val="00C77CE1"/>
    <w:rsid w:val="00C83057"/>
    <w:rsid w:val="00C846E2"/>
    <w:rsid w:val="00C86741"/>
    <w:rsid w:val="00C95185"/>
    <w:rsid w:val="00CB0490"/>
    <w:rsid w:val="00CB1665"/>
    <w:rsid w:val="00CB4DF0"/>
    <w:rsid w:val="00CB6D4B"/>
    <w:rsid w:val="00CC6C50"/>
    <w:rsid w:val="00CD2C74"/>
    <w:rsid w:val="00CD3FA9"/>
    <w:rsid w:val="00CD4720"/>
    <w:rsid w:val="00CD52DF"/>
    <w:rsid w:val="00CD6D4C"/>
    <w:rsid w:val="00CE0492"/>
    <w:rsid w:val="00CE671C"/>
    <w:rsid w:val="00D05971"/>
    <w:rsid w:val="00D06086"/>
    <w:rsid w:val="00D26B06"/>
    <w:rsid w:val="00D30BBF"/>
    <w:rsid w:val="00D37FC9"/>
    <w:rsid w:val="00D435D1"/>
    <w:rsid w:val="00D52BB3"/>
    <w:rsid w:val="00D640CA"/>
    <w:rsid w:val="00D65E10"/>
    <w:rsid w:val="00D7023F"/>
    <w:rsid w:val="00D71D16"/>
    <w:rsid w:val="00D73EE9"/>
    <w:rsid w:val="00D83913"/>
    <w:rsid w:val="00D86D8F"/>
    <w:rsid w:val="00D92D53"/>
    <w:rsid w:val="00DA666E"/>
    <w:rsid w:val="00DA7F70"/>
    <w:rsid w:val="00DB33A3"/>
    <w:rsid w:val="00DC03CA"/>
    <w:rsid w:val="00DC3582"/>
    <w:rsid w:val="00DC3A0C"/>
    <w:rsid w:val="00DE6482"/>
    <w:rsid w:val="00E01BDE"/>
    <w:rsid w:val="00E04733"/>
    <w:rsid w:val="00E16D41"/>
    <w:rsid w:val="00E259F1"/>
    <w:rsid w:val="00E343B3"/>
    <w:rsid w:val="00E509CA"/>
    <w:rsid w:val="00E51599"/>
    <w:rsid w:val="00E63603"/>
    <w:rsid w:val="00E6436D"/>
    <w:rsid w:val="00E66BAF"/>
    <w:rsid w:val="00E66F08"/>
    <w:rsid w:val="00E80328"/>
    <w:rsid w:val="00E81710"/>
    <w:rsid w:val="00E857F8"/>
    <w:rsid w:val="00E85CBC"/>
    <w:rsid w:val="00EA1803"/>
    <w:rsid w:val="00EA7DE0"/>
    <w:rsid w:val="00EB2819"/>
    <w:rsid w:val="00EB57DD"/>
    <w:rsid w:val="00EC0C6C"/>
    <w:rsid w:val="00EC1997"/>
    <w:rsid w:val="00ED64A6"/>
    <w:rsid w:val="00ED69B2"/>
    <w:rsid w:val="00ED7BA1"/>
    <w:rsid w:val="00EE190A"/>
    <w:rsid w:val="00EF0035"/>
    <w:rsid w:val="00EF71CB"/>
    <w:rsid w:val="00EF7C65"/>
    <w:rsid w:val="00F02FB5"/>
    <w:rsid w:val="00F159A9"/>
    <w:rsid w:val="00F27BFE"/>
    <w:rsid w:val="00F32A3D"/>
    <w:rsid w:val="00F35825"/>
    <w:rsid w:val="00F44203"/>
    <w:rsid w:val="00F44D5C"/>
    <w:rsid w:val="00F45ED6"/>
    <w:rsid w:val="00F51242"/>
    <w:rsid w:val="00F5653C"/>
    <w:rsid w:val="00F6018B"/>
    <w:rsid w:val="00F623E7"/>
    <w:rsid w:val="00F76941"/>
    <w:rsid w:val="00F81589"/>
    <w:rsid w:val="00F84E1A"/>
    <w:rsid w:val="00F962AA"/>
    <w:rsid w:val="00FA1D8A"/>
    <w:rsid w:val="00FA4491"/>
    <w:rsid w:val="00FA6CF3"/>
    <w:rsid w:val="00FA7E48"/>
    <w:rsid w:val="00FB1DC6"/>
    <w:rsid w:val="00FB4C92"/>
    <w:rsid w:val="00FB56FC"/>
    <w:rsid w:val="00FB57AC"/>
    <w:rsid w:val="00FC0DB0"/>
    <w:rsid w:val="00FC5B32"/>
    <w:rsid w:val="00FC7136"/>
    <w:rsid w:val="00FD165A"/>
    <w:rsid w:val="00FD3E4F"/>
    <w:rsid w:val="00FD540D"/>
    <w:rsid w:val="00FD65D1"/>
    <w:rsid w:val="00FE095A"/>
    <w:rsid w:val="00FE3778"/>
    <w:rsid w:val="00FE7522"/>
    <w:rsid w:val="00FF547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ED68"/>
  <w15:chartTrackingRefBased/>
  <w15:docId w15:val="{7CD7B6B9-D53F-45F2-9048-5AB60FE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7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6A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7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6A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97607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46A4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607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97607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9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46A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97607"/>
    <w:rPr>
      <w:rFonts w:cs="Times New Roman"/>
    </w:rPr>
  </w:style>
  <w:style w:type="paragraph" w:customStyle="1" w:styleId="Styl">
    <w:name w:val="Styl"/>
    <w:rsid w:val="00197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46A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C20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5A31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A31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1C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5798D"/>
    <w:pPr>
      <w:spacing w:after="160" w:line="254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98D"/>
    <w:rPr>
      <w:rFonts w:ascii="Calibri" w:eastAsia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5C1E9-730E-4CBD-AAC2-4A5C4693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>umww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krzysztof.marciniak</dc:creator>
  <cp:keywords/>
  <cp:lastModifiedBy>Patalon Malgorzata</cp:lastModifiedBy>
  <cp:revision>10</cp:revision>
  <cp:lastPrinted>2019-01-24T11:49:00Z</cp:lastPrinted>
  <dcterms:created xsi:type="dcterms:W3CDTF">2019-01-24T09:10:00Z</dcterms:created>
  <dcterms:modified xsi:type="dcterms:W3CDTF">2019-01-25T08:48:00Z</dcterms:modified>
</cp:coreProperties>
</file>