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599"/>
        <w:tblW w:w="0" w:type="auto"/>
        <w:tblLook w:val="04A0" w:firstRow="1" w:lastRow="0" w:firstColumn="1" w:lastColumn="0" w:noHBand="0" w:noVBand="1"/>
      </w:tblPr>
      <w:tblGrid>
        <w:gridCol w:w="443"/>
        <w:gridCol w:w="793"/>
        <w:gridCol w:w="802"/>
        <w:gridCol w:w="1180"/>
        <w:gridCol w:w="1179"/>
        <w:gridCol w:w="954"/>
        <w:gridCol w:w="954"/>
        <w:gridCol w:w="1179"/>
        <w:gridCol w:w="1035"/>
        <w:gridCol w:w="1000"/>
        <w:gridCol w:w="891"/>
        <w:gridCol w:w="1179"/>
        <w:gridCol w:w="1224"/>
        <w:gridCol w:w="1179"/>
      </w:tblGrid>
      <w:tr w:rsidR="006F4179" w:rsidTr="00713D79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1F497D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l-PL"/>
              </w:rPr>
              <w:t>N</w:t>
            </w:r>
          </w:p>
        </w:tc>
      </w:tr>
      <w:tr w:rsidR="006F4179" w:rsidTr="00713D79">
        <w:tc>
          <w:tcPr>
            <w:tcW w:w="44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tytuł badania</w:t>
            </w:r>
          </w:p>
        </w:tc>
        <w:tc>
          <w:tcPr>
            <w:tcW w:w="80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treść wniosku</w:t>
            </w:r>
          </w:p>
        </w:tc>
        <w:tc>
          <w:tcPr>
            <w:tcW w:w="118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treść rekomendacji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 xml:space="preserve">adresat rekomendacji 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sposób wdrożenia</w:t>
            </w:r>
          </w:p>
        </w:tc>
        <w:tc>
          <w:tcPr>
            <w:tcW w:w="9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termin wdrożenia (kwartał)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klasa rekomendacji</w:t>
            </w:r>
          </w:p>
        </w:tc>
        <w:tc>
          <w:tcPr>
            <w:tcW w:w="10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obszar tematyczny</w:t>
            </w:r>
          </w:p>
        </w:tc>
        <w:tc>
          <w:tcPr>
            <w:tcW w:w="100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program operacyjny</w:t>
            </w:r>
          </w:p>
        </w:tc>
        <w:tc>
          <w:tcPr>
            <w:tcW w:w="891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instytucja zlecająca badanie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bazowy status rekomendacji</w:t>
            </w:r>
          </w:p>
        </w:tc>
        <w:tc>
          <w:tcPr>
            <w:tcW w:w="12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uzasadnienie odrzucenia rekomendacji lub podjęcia decyzji o częściowym wdrożeniu</w:t>
            </w:r>
          </w:p>
        </w:tc>
        <w:tc>
          <w:tcPr>
            <w:tcW w:w="11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1F497D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FFFFFF"/>
                <w:sz w:val="20"/>
                <w:szCs w:val="20"/>
                <w:lang w:eastAsia="pl-PL"/>
              </w:rPr>
              <w:t>bieżący status rekomendacji</w:t>
            </w:r>
          </w:p>
        </w:tc>
      </w:tr>
      <w:tr w:rsidR="006F4179" w:rsidTr="00713D79"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536809" w:rsidRDefault="006F4179" w:rsidP="006F4179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36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F4179" w:rsidRPr="006F4179" w:rsidRDefault="006F4179" w:rsidP="006F4179">
            <w:pPr>
              <w:contextualSpacing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</w:pPr>
            <w:r w:rsidRPr="006F4179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pl-PL"/>
              </w:rPr>
              <w:t> </w:t>
            </w:r>
          </w:p>
        </w:tc>
      </w:tr>
      <w:tr w:rsidR="006F4179" w:rsidTr="00713D79">
        <w:tc>
          <w:tcPr>
            <w:tcW w:w="443" w:type="dxa"/>
          </w:tcPr>
          <w:p w:rsidR="006F4179" w:rsidRDefault="006F4179" w:rsidP="006F4179">
            <w:r>
              <w:t>2.</w:t>
            </w:r>
          </w:p>
        </w:tc>
        <w:tc>
          <w:tcPr>
            <w:tcW w:w="793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02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8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35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0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91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22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</w:tr>
      <w:tr w:rsidR="006F4179" w:rsidTr="00713D79">
        <w:tc>
          <w:tcPr>
            <w:tcW w:w="443" w:type="dxa"/>
          </w:tcPr>
          <w:p w:rsidR="006F4179" w:rsidRDefault="006F4179" w:rsidP="006F4179">
            <w:r>
              <w:t>3.</w:t>
            </w:r>
          </w:p>
        </w:tc>
        <w:tc>
          <w:tcPr>
            <w:tcW w:w="793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02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8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  <w:shd w:val="clear" w:color="auto" w:fill="auto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35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0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91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22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</w:tr>
      <w:tr w:rsidR="006F4179" w:rsidTr="00713D79">
        <w:tc>
          <w:tcPr>
            <w:tcW w:w="443" w:type="dxa"/>
          </w:tcPr>
          <w:p w:rsidR="006F4179" w:rsidRDefault="006F4179" w:rsidP="006F4179"/>
        </w:tc>
        <w:tc>
          <w:tcPr>
            <w:tcW w:w="793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02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8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95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35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000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891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224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  <w:tc>
          <w:tcPr>
            <w:tcW w:w="1179" w:type="dxa"/>
          </w:tcPr>
          <w:p w:rsidR="006F4179" w:rsidRPr="006F4179" w:rsidRDefault="006F4179" w:rsidP="006F4179">
            <w:pPr>
              <w:rPr>
                <w:color w:val="FFFFFF" w:themeColor="background1"/>
              </w:rPr>
            </w:pPr>
          </w:p>
        </w:tc>
      </w:tr>
    </w:tbl>
    <w:p w:rsidR="00713D79" w:rsidRPr="00854207" w:rsidRDefault="00713D79" w:rsidP="00713D79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C703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 xml:space="preserve">2 do SOPZ. </w:t>
      </w:r>
      <w:r w:rsidRPr="00E749AF">
        <w:rPr>
          <w:rFonts w:ascii="Arial" w:hAnsi="Arial" w:cs="Arial"/>
          <w:b/>
          <w:sz w:val="20"/>
          <w:szCs w:val="20"/>
        </w:rPr>
        <w:t xml:space="preserve">Tabela </w:t>
      </w:r>
      <w:r>
        <w:rPr>
          <w:rFonts w:ascii="Arial" w:hAnsi="Arial" w:cs="Arial"/>
          <w:b/>
          <w:sz w:val="20"/>
          <w:szCs w:val="20"/>
        </w:rPr>
        <w:t>rekomendacji</w:t>
      </w:r>
    </w:p>
    <w:p w:rsidR="00713D79" w:rsidRDefault="00713D79" w:rsidP="00713D79"/>
    <w:p w:rsidR="006F4179" w:rsidRDefault="006F4179"/>
    <w:p w:rsidR="006F4179" w:rsidRDefault="006F4179"/>
    <w:p w:rsidR="006F4179" w:rsidRDefault="006F4179"/>
    <w:p w:rsidR="006F4179" w:rsidRDefault="006F4179"/>
    <w:p w:rsidR="006F4179" w:rsidRDefault="006F4179"/>
    <w:sectPr w:rsidR="006F4179" w:rsidSect="008458F8">
      <w:head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DC8" w:rsidRDefault="00817DC8" w:rsidP="006F4179">
      <w:pPr>
        <w:spacing w:after="0" w:line="240" w:lineRule="auto"/>
      </w:pPr>
      <w:r>
        <w:separator/>
      </w:r>
    </w:p>
  </w:endnote>
  <w:endnote w:type="continuationSeparator" w:id="0">
    <w:p w:rsidR="00817DC8" w:rsidRDefault="00817DC8" w:rsidP="006F4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DC8" w:rsidRDefault="00817DC8" w:rsidP="006F4179">
      <w:pPr>
        <w:spacing w:after="0" w:line="240" w:lineRule="auto"/>
      </w:pPr>
      <w:r>
        <w:separator/>
      </w:r>
    </w:p>
  </w:footnote>
  <w:footnote w:type="continuationSeparator" w:id="0">
    <w:p w:rsidR="00817DC8" w:rsidRDefault="00817DC8" w:rsidP="006F4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D79" w:rsidRDefault="00713D79" w:rsidP="00713D79">
    <w:pPr>
      <w:pStyle w:val="Nagwek"/>
      <w:jc w:val="center"/>
    </w:pPr>
    <w:r>
      <w:rPr>
        <w:noProof/>
        <w:sz w:val="4"/>
        <w:szCs w:val="4"/>
        <w:lang w:eastAsia="pl-PL"/>
      </w:rPr>
      <w:drawing>
        <wp:inline distT="0" distB="0" distL="0" distR="0">
          <wp:extent cx="5752465" cy="593725"/>
          <wp:effectExtent l="0" t="0" r="635" b="0"/>
          <wp:docPr id="1" name="Obraz 1" descr="EFSI_Samorzad_kolor-PL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I_Samorzad_kolor-PL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F8"/>
    <w:rsid w:val="00221BEC"/>
    <w:rsid w:val="005A29E6"/>
    <w:rsid w:val="006F4179"/>
    <w:rsid w:val="00713D79"/>
    <w:rsid w:val="00817DC8"/>
    <w:rsid w:val="008458F8"/>
    <w:rsid w:val="00B7096F"/>
    <w:rsid w:val="00C14141"/>
    <w:rsid w:val="00D4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605B0E-1625-44B9-93DE-DAE94349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4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F41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F417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F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179"/>
  </w:style>
  <w:style w:type="paragraph" w:styleId="Stopka">
    <w:name w:val="footer"/>
    <w:basedOn w:val="Normalny"/>
    <w:link w:val="StopkaZnak"/>
    <w:uiPriority w:val="99"/>
    <w:unhideWhenUsed/>
    <w:rsid w:val="006F4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Jabkowska Agnieszka</dc:creator>
  <cp:keywords/>
  <dc:description/>
  <cp:lastModifiedBy>Jabkowska Agnieszka</cp:lastModifiedBy>
  <cp:revision>5</cp:revision>
  <dcterms:created xsi:type="dcterms:W3CDTF">2018-01-18T09:00:00Z</dcterms:created>
  <dcterms:modified xsi:type="dcterms:W3CDTF">2018-02-05T08:42:00Z</dcterms:modified>
</cp:coreProperties>
</file>