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55" w:rsidRPr="00F32089" w:rsidRDefault="00BB5D55" w:rsidP="008B12C9">
      <w:pPr>
        <w:spacing w:line="26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340" w:rsidRPr="00F32089" w:rsidRDefault="00E25ED1" w:rsidP="008B12C9">
      <w:pPr>
        <w:spacing w:line="26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089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5B1863">
        <w:rPr>
          <w:rFonts w:ascii="Times New Roman" w:hAnsi="Times New Roman" w:cs="Times New Roman"/>
          <w:sz w:val="24"/>
          <w:szCs w:val="24"/>
        </w:rPr>
        <w:t>30.04.</w:t>
      </w:r>
      <w:r w:rsidRPr="00F32089">
        <w:rPr>
          <w:rFonts w:ascii="Times New Roman" w:hAnsi="Times New Roman" w:cs="Times New Roman"/>
          <w:sz w:val="24"/>
          <w:szCs w:val="24"/>
        </w:rPr>
        <w:t>2019 r.</w:t>
      </w:r>
    </w:p>
    <w:p w:rsidR="00E25ED1" w:rsidRPr="00F32089" w:rsidRDefault="00E25ED1" w:rsidP="008B12C9">
      <w:pPr>
        <w:spacing w:after="0" w:line="266" w:lineRule="auto"/>
        <w:rPr>
          <w:rFonts w:ascii="Times New Roman" w:hAnsi="Times New Roman" w:cs="Times New Roman"/>
          <w:b/>
          <w:sz w:val="24"/>
          <w:szCs w:val="24"/>
        </w:rPr>
      </w:pPr>
    </w:p>
    <w:p w:rsidR="005B7F9A" w:rsidRPr="005B1863" w:rsidRDefault="00BD06FA" w:rsidP="005B186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863">
        <w:rPr>
          <w:rFonts w:ascii="Times New Roman" w:hAnsi="Times New Roman" w:cs="Times New Roman"/>
          <w:b/>
          <w:sz w:val="32"/>
          <w:szCs w:val="32"/>
        </w:rPr>
        <w:t xml:space="preserve">Strona </w:t>
      </w:r>
      <w:r w:rsidR="005B1863" w:rsidRPr="005B1863">
        <w:rPr>
          <w:rFonts w:ascii="Times New Roman" w:hAnsi="Times New Roman" w:cs="Times New Roman"/>
          <w:b/>
          <w:sz w:val="32"/>
          <w:szCs w:val="32"/>
        </w:rPr>
        <w:t>www</w:t>
      </w:r>
    </w:p>
    <w:p w:rsidR="005B1863" w:rsidRPr="00F32089" w:rsidRDefault="005B1863" w:rsidP="005B18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25ED1" w:rsidRPr="00F32089" w:rsidRDefault="00E25ED1" w:rsidP="008B12C9">
      <w:pPr>
        <w:spacing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89">
        <w:rPr>
          <w:rFonts w:ascii="Times New Roman" w:hAnsi="Times New Roman" w:cs="Times New Roman"/>
          <w:b/>
          <w:sz w:val="24"/>
          <w:szCs w:val="24"/>
        </w:rPr>
        <w:t xml:space="preserve">Dotyczy postępowania na:  Wykonanie usługi badania </w:t>
      </w:r>
      <w:r w:rsidRPr="00F320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ewaluacyjnego</w:t>
      </w:r>
      <w:r w:rsidRPr="00F32089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Pr="00F320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„Wpływ interwencji WRPO 2014+ na zatrudnienie i rynek pracy w województwie wielkopolskim</w:t>
      </w:r>
      <w:r w:rsidRPr="00F3208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F32089">
        <w:rPr>
          <w:rFonts w:ascii="Times New Roman" w:hAnsi="Times New Roman" w:cs="Times New Roman"/>
          <w:b/>
          <w:bCs/>
          <w:sz w:val="24"/>
          <w:szCs w:val="24"/>
        </w:rPr>
        <w:t xml:space="preserve">Identyfikacja wskaźnika </w:t>
      </w:r>
      <w:r w:rsidRPr="00F32089">
        <w:rPr>
          <w:rFonts w:ascii="Times New Roman" w:hAnsi="Times New Roman" w:cs="Times New Roman"/>
          <w:b/>
          <w:sz w:val="24"/>
          <w:szCs w:val="24"/>
        </w:rPr>
        <w:t>Liczba osób znajdujących się w lepszej sytuacji na rynku pracy sześć miesięcy po opuszczeniu programu- pomiar 2”.</w:t>
      </w:r>
    </w:p>
    <w:p w:rsidR="00E25ED1" w:rsidRPr="00F32089" w:rsidRDefault="00E25ED1" w:rsidP="008B12C9">
      <w:pPr>
        <w:spacing w:after="120" w:line="266" w:lineRule="auto"/>
        <w:rPr>
          <w:rFonts w:ascii="Times New Roman" w:hAnsi="Times New Roman" w:cs="Times New Roman"/>
          <w:b/>
          <w:sz w:val="24"/>
          <w:szCs w:val="24"/>
        </w:rPr>
      </w:pPr>
      <w:r w:rsidRPr="00F32089">
        <w:rPr>
          <w:rFonts w:ascii="Times New Roman" w:hAnsi="Times New Roman" w:cs="Times New Roman"/>
          <w:b/>
          <w:sz w:val="24"/>
          <w:szCs w:val="24"/>
        </w:rPr>
        <w:t>Znak sprawy: DPR-III-5.433.1.2019</w:t>
      </w:r>
    </w:p>
    <w:p w:rsidR="00E25ED1" w:rsidRPr="00F32089" w:rsidRDefault="00E25ED1" w:rsidP="008B12C9">
      <w:pPr>
        <w:spacing w:after="120"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89" w:rsidRPr="00F32089" w:rsidRDefault="00F32089" w:rsidP="00F32089">
      <w:pPr>
        <w:pStyle w:val="Tekstpodstawowy"/>
        <w:spacing w:after="0"/>
        <w:jc w:val="center"/>
        <w:rPr>
          <w:rFonts w:ascii="Times New Roman" w:hAnsi="Times New Roman" w:cs="Times New Roman"/>
          <w:b/>
        </w:rPr>
      </w:pPr>
      <w:r w:rsidRPr="00F32089">
        <w:rPr>
          <w:rFonts w:ascii="Times New Roman" w:hAnsi="Times New Roman" w:cs="Times New Roman"/>
          <w:b/>
        </w:rPr>
        <w:t>INFORMACJA O WYBORZE NAJKORZYSTNIEJSZEJ OFERTY</w:t>
      </w:r>
    </w:p>
    <w:p w:rsidR="00F32089" w:rsidRPr="00F32089" w:rsidRDefault="00F32089" w:rsidP="00F32089">
      <w:pPr>
        <w:pStyle w:val="Tekstpodstawowy"/>
        <w:spacing w:after="0"/>
        <w:rPr>
          <w:rFonts w:ascii="Times New Roman" w:hAnsi="Times New Roman" w:cs="Times New Roman"/>
          <w:b/>
        </w:rPr>
      </w:pPr>
    </w:p>
    <w:p w:rsidR="00F32089" w:rsidRPr="00F32089" w:rsidRDefault="00F32089" w:rsidP="00F32089">
      <w:pPr>
        <w:widowControl w:val="0"/>
        <w:suppressAutoHyphens/>
        <w:spacing w:after="120"/>
        <w:ind w:firstLine="426"/>
        <w:jc w:val="both"/>
        <w:rPr>
          <w:rFonts w:ascii="Times New Roman" w:hAnsi="Times New Roman" w:cs="Times New Roman"/>
          <w:iCs/>
          <w:kern w:val="1"/>
          <w:sz w:val="24"/>
          <w:szCs w:val="24"/>
          <w:lang w:eastAsia="zh-CN"/>
        </w:rPr>
      </w:pPr>
      <w:r w:rsidRPr="00F3208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Na podstawie art.</w:t>
      </w:r>
      <w:r w:rsidR="001A4404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F3208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92 ust.</w:t>
      </w:r>
      <w:r w:rsidR="00832CF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="00453803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2</w:t>
      </w:r>
      <w:r w:rsidRPr="00F3208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ustawy z dnia 29 stycznia 2004 r. Prawo zamówień publicznych (tekst jedn. Dz.U. z 2018r., poz.1986 ze zm. – dalej „pzp”), Zamawiający</w:t>
      </w:r>
      <w:r w:rsidR="00DF112F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r w:rsidR="00DF112F" w:rsidRPr="00346AD2">
        <w:rPr>
          <w:rFonts w:ascii="Times New Roman" w:hAnsi="Times New Roman" w:cs="Times New Roman"/>
          <w:sz w:val="24"/>
          <w:szCs w:val="24"/>
        </w:rPr>
        <w:t>Województwo Wielkopolskie z siedzibą Urzędu Marszałkowskiego Województwa Wielkopolskiego w Poznaniu</w:t>
      </w:r>
      <w:r w:rsidRPr="00F3208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zawiadamia, że w wyniku przeprowadzonego w trybie przetargu nieograniczonego postępowania o udzielenie zamówienia publicznego dokonano wyboru najkorzystniejszej oferty:</w:t>
      </w:r>
    </w:p>
    <w:p w:rsidR="00CB77C3" w:rsidRPr="00CB77C3" w:rsidRDefault="00CB77C3" w:rsidP="00CB77C3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B77C3">
        <w:rPr>
          <w:rFonts w:ascii="Times New Roman" w:hAnsi="Times New Roman" w:cs="Times New Roman"/>
          <w:b/>
          <w:sz w:val="24"/>
          <w:szCs w:val="24"/>
        </w:rPr>
        <w:t>Oferta nr 3</w:t>
      </w:r>
      <w:r w:rsidR="00F32089" w:rsidRPr="00CB77C3">
        <w:rPr>
          <w:rFonts w:ascii="Times New Roman" w:hAnsi="Times New Roman" w:cs="Times New Roman"/>
          <w:b/>
          <w:sz w:val="24"/>
          <w:szCs w:val="24"/>
        </w:rPr>
        <w:t>:</w:t>
      </w:r>
    </w:p>
    <w:p w:rsidR="00CB77C3" w:rsidRPr="00CB77C3" w:rsidRDefault="00CB77C3" w:rsidP="0065343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B77C3">
        <w:rPr>
          <w:rFonts w:ascii="Times New Roman" w:hAnsi="Times New Roman" w:cs="Times New Roman"/>
          <w:b/>
          <w:sz w:val="24"/>
          <w:szCs w:val="24"/>
        </w:rPr>
        <w:t>"ASM - CENTRUM BADAŃ I ANALIZ RYNKU" Sp. z o.o.</w:t>
      </w:r>
    </w:p>
    <w:p w:rsidR="00CB77C3" w:rsidRPr="00CB77C3" w:rsidRDefault="00CB77C3" w:rsidP="0065343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B77C3">
        <w:rPr>
          <w:rFonts w:ascii="Times New Roman" w:hAnsi="Times New Roman" w:cs="Times New Roman"/>
          <w:b/>
          <w:sz w:val="24"/>
          <w:szCs w:val="24"/>
        </w:rPr>
        <w:t>ul. Grunwaldzka 5</w:t>
      </w:r>
    </w:p>
    <w:p w:rsidR="00CB77C3" w:rsidRPr="00CB77C3" w:rsidRDefault="00CB77C3" w:rsidP="00CB77C3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B77C3">
        <w:rPr>
          <w:rFonts w:ascii="Times New Roman" w:hAnsi="Times New Roman" w:cs="Times New Roman"/>
          <w:b/>
          <w:sz w:val="24"/>
          <w:szCs w:val="24"/>
        </w:rPr>
        <w:t>99-301 Kutno</w:t>
      </w:r>
    </w:p>
    <w:p w:rsidR="00D229ED" w:rsidRPr="00932635" w:rsidRDefault="00F32089" w:rsidP="00932635">
      <w:pPr>
        <w:pStyle w:val="Tekstpodstawowy"/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bCs/>
        </w:rPr>
      </w:pPr>
      <w:r w:rsidRPr="00932635">
        <w:rPr>
          <w:rFonts w:ascii="Times New Roman" w:hAnsi="Times New Roman" w:cs="Times New Roman"/>
          <w:b/>
          <w:bCs/>
        </w:rPr>
        <w:t>Cena oferty:</w:t>
      </w:r>
      <w:r w:rsidR="00D229ED" w:rsidRPr="00932635">
        <w:rPr>
          <w:rFonts w:ascii="Times New Roman" w:hAnsi="Times New Roman" w:cs="Times New Roman"/>
          <w:b/>
          <w:bCs/>
        </w:rPr>
        <w:t xml:space="preserve"> 193.110,00</w:t>
      </w:r>
      <w:r w:rsidRPr="00932635">
        <w:rPr>
          <w:rFonts w:ascii="Times New Roman" w:hAnsi="Times New Roman" w:cs="Times New Roman"/>
          <w:b/>
          <w:bCs/>
        </w:rPr>
        <w:t xml:space="preserve"> zł</w:t>
      </w:r>
      <w:r w:rsidR="00D229ED" w:rsidRPr="00932635">
        <w:rPr>
          <w:rFonts w:ascii="Times New Roman" w:hAnsi="Times New Roman" w:cs="Times New Roman"/>
          <w:b/>
          <w:bCs/>
        </w:rPr>
        <w:t>.</w:t>
      </w:r>
      <w:r w:rsidRPr="00932635">
        <w:rPr>
          <w:rFonts w:ascii="Times New Roman" w:hAnsi="Times New Roman" w:cs="Times New Roman"/>
          <w:b/>
          <w:bCs/>
        </w:rPr>
        <w:t xml:space="preserve">, Ilość punktów: </w:t>
      </w:r>
      <w:r w:rsidR="00D229ED" w:rsidRPr="00932635">
        <w:rPr>
          <w:rFonts w:ascii="Times New Roman" w:hAnsi="Times New Roman" w:cs="Times New Roman"/>
          <w:b/>
          <w:bCs/>
        </w:rPr>
        <w:t>4</w:t>
      </w:r>
      <w:r w:rsidRPr="00932635">
        <w:rPr>
          <w:rFonts w:ascii="Times New Roman" w:hAnsi="Times New Roman" w:cs="Times New Roman"/>
          <w:b/>
          <w:bCs/>
        </w:rPr>
        <w:t>0,00 pkt.</w:t>
      </w:r>
    </w:p>
    <w:p w:rsidR="00932635" w:rsidRDefault="00D229ED" w:rsidP="00932635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  <w:iCs/>
          <w:color w:val="000000"/>
          <w:lang w:eastAsia="pl-PL"/>
        </w:rPr>
        <w:t xml:space="preserve">Zwiększenie poziomu ufności ponad określony jako minimalny: </w:t>
      </w:r>
      <w:r w:rsidRPr="00932635">
        <w:rPr>
          <w:rFonts w:ascii="Times New Roman" w:hAnsi="Times New Roman" w:cs="Times New Roman"/>
          <w:b/>
        </w:rPr>
        <w:t xml:space="preserve">5%, </w:t>
      </w:r>
    </w:p>
    <w:p w:rsidR="00D229ED" w:rsidRPr="00932635" w:rsidRDefault="00D229ED" w:rsidP="00932635">
      <w:pPr>
        <w:pStyle w:val="Tekstpodstawowy"/>
        <w:tabs>
          <w:tab w:val="left" w:pos="0"/>
        </w:tabs>
        <w:ind w:left="708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</w:rPr>
        <w:t>Ilość punktów: 50,00 pkt.</w:t>
      </w:r>
    </w:p>
    <w:p w:rsidR="00932635" w:rsidRDefault="00D229ED" w:rsidP="00932635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  <w:lang w:val="x-none" w:eastAsia="x-none"/>
        </w:rPr>
        <w:t xml:space="preserve">Zatrudnienie w zespole badawczym dodatkowej osoby mającej doświadczenie </w:t>
      </w:r>
      <w:r w:rsidR="00DA2472">
        <w:rPr>
          <w:rFonts w:ascii="Times New Roman" w:hAnsi="Times New Roman" w:cs="Times New Roman"/>
          <w:b/>
          <w:lang w:val="x-none" w:eastAsia="x-none"/>
        </w:rPr>
        <w:br/>
      </w:r>
      <w:r w:rsidRPr="00932635">
        <w:rPr>
          <w:rFonts w:ascii="Times New Roman" w:hAnsi="Times New Roman" w:cs="Times New Roman"/>
          <w:b/>
          <w:lang w:val="x-none" w:eastAsia="x-none"/>
        </w:rPr>
        <w:t>w realizacji badania/badań ewaluacyjnych, których przedmiotem był wskaźnik rezultatu długoterminowego EFS</w:t>
      </w:r>
      <w:r w:rsidRPr="00932635">
        <w:rPr>
          <w:rFonts w:ascii="Times New Roman" w:hAnsi="Times New Roman" w:cs="Times New Roman"/>
          <w:b/>
          <w:lang w:eastAsia="x-none"/>
        </w:rPr>
        <w:t>:</w:t>
      </w:r>
      <w:r w:rsidRPr="00932635">
        <w:rPr>
          <w:rFonts w:ascii="Times New Roman" w:hAnsi="Times New Roman" w:cs="Times New Roman"/>
          <w:b/>
          <w:lang w:val="x-none" w:eastAsia="x-none"/>
        </w:rPr>
        <w:t xml:space="preserve"> „Liczba osób znajdujących się w lepszej sytuacji na rynku pracy sześć miesięcy po opuszczeniu programu”</w:t>
      </w:r>
      <w:r w:rsidRPr="00932635">
        <w:rPr>
          <w:rFonts w:ascii="Times New Roman" w:hAnsi="Times New Roman" w:cs="Times New Roman"/>
          <w:b/>
          <w:lang w:eastAsia="x-none"/>
        </w:rPr>
        <w:t xml:space="preserve">: </w:t>
      </w:r>
      <w:r w:rsidRPr="00932635">
        <w:rPr>
          <w:rFonts w:ascii="Times New Roman" w:hAnsi="Times New Roman" w:cs="Times New Roman"/>
          <w:b/>
        </w:rPr>
        <w:t xml:space="preserve">1 osoba, </w:t>
      </w:r>
    </w:p>
    <w:p w:rsidR="00D229ED" w:rsidRPr="00932635" w:rsidRDefault="00D229ED" w:rsidP="00932635">
      <w:pPr>
        <w:pStyle w:val="Tekstpodstawowy"/>
        <w:tabs>
          <w:tab w:val="left" w:pos="0"/>
        </w:tabs>
        <w:ind w:left="708"/>
        <w:jc w:val="both"/>
        <w:rPr>
          <w:rFonts w:ascii="Times New Roman" w:hAnsi="Times New Roman" w:cs="Times New Roman"/>
          <w:b/>
          <w:iCs/>
          <w:color w:val="000000"/>
          <w:lang w:eastAsia="pl-PL"/>
        </w:rPr>
      </w:pPr>
      <w:r w:rsidRPr="00932635">
        <w:rPr>
          <w:rFonts w:ascii="Times New Roman" w:hAnsi="Times New Roman" w:cs="Times New Roman"/>
          <w:b/>
        </w:rPr>
        <w:t>Ilość punktów: 10,00 pkt.</w:t>
      </w:r>
    </w:p>
    <w:p w:rsidR="00F32089" w:rsidRPr="00932635" w:rsidRDefault="00F32089" w:rsidP="00932635">
      <w:pPr>
        <w:pStyle w:val="Tekstpodstawowy"/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bCs/>
        </w:rPr>
      </w:pPr>
      <w:r w:rsidRPr="00932635">
        <w:rPr>
          <w:rFonts w:ascii="Times New Roman" w:hAnsi="Times New Roman" w:cs="Times New Roman"/>
          <w:b/>
        </w:rPr>
        <w:t>Suma punktów: 100,00 pkt.</w:t>
      </w:r>
    </w:p>
    <w:p w:rsidR="00F32089" w:rsidRPr="00F32089" w:rsidRDefault="00F32089" w:rsidP="00932635">
      <w:pPr>
        <w:pStyle w:val="Tekstpodstawowy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F32089" w:rsidRPr="00A67279" w:rsidRDefault="00F32089" w:rsidP="00F32089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7279">
        <w:rPr>
          <w:rFonts w:ascii="Times New Roman" w:hAnsi="Times New Roman" w:cs="Times New Roman"/>
          <w:sz w:val="24"/>
          <w:szCs w:val="24"/>
        </w:rPr>
        <w:t xml:space="preserve">Oferta </w:t>
      </w:r>
      <w:r w:rsidRPr="00A67279">
        <w:rPr>
          <w:rFonts w:ascii="Times New Roman" w:hAnsi="Times New Roman" w:cs="Times New Roman"/>
          <w:iCs/>
          <w:sz w:val="24"/>
          <w:szCs w:val="24"/>
        </w:rPr>
        <w:t>złożona przez ww. Wykonawcę, spełnia wymogi Specyfikacji Istotnych Warunków Zamówienia (SIWZ). Jest ofertą ważną w postępowaniu (nie podlega odrzuceniu).  Wykonawca spełnił warunki udziału w niniejszym postępowaniu i nie podlega wykluczeniu. Oferta n</w:t>
      </w:r>
      <w:r w:rsidRPr="00A67279">
        <w:rPr>
          <w:rFonts w:ascii="Times New Roman" w:hAnsi="Times New Roman" w:cs="Times New Roman"/>
          <w:sz w:val="24"/>
          <w:szCs w:val="24"/>
        </w:rPr>
        <w:t>a podstawie kryteriów oceny ofert</w:t>
      </w:r>
      <w:r w:rsidRPr="00A67279">
        <w:rPr>
          <w:rFonts w:ascii="Times New Roman" w:hAnsi="Times New Roman" w:cs="Times New Roman"/>
          <w:iCs/>
          <w:sz w:val="24"/>
          <w:szCs w:val="24"/>
        </w:rPr>
        <w:t xml:space="preserve"> została uznana za najkorzystniejszą.</w:t>
      </w:r>
    </w:p>
    <w:p w:rsidR="003E337C" w:rsidRDefault="003E337C">
      <w:pPr>
        <w:rPr>
          <w:rFonts w:ascii="Times New Roman" w:hAnsi="Times New Roman" w:cs="Times New Roman"/>
          <w:iCs/>
        </w:rPr>
      </w:pPr>
    </w:p>
    <w:p w:rsidR="00F32089" w:rsidRDefault="00F32089" w:rsidP="006314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35E84">
        <w:rPr>
          <w:rFonts w:ascii="Times New Roman" w:hAnsi="Times New Roman" w:cs="Times New Roman"/>
          <w:b/>
          <w:iCs/>
          <w:sz w:val="24"/>
          <w:szCs w:val="24"/>
        </w:rPr>
        <w:lastRenderedPageBreak/>
        <w:t>Zbiorcze zestawienie ofert:</w:t>
      </w:r>
    </w:p>
    <w:p w:rsidR="006314F1" w:rsidRPr="00A35E84" w:rsidRDefault="006314F1" w:rsidP="006314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07C4" w:rsidRPr="00A35E84" w:rsidRDefault="00AD07C4" w:rsidP="006314F1">
      <w:pPr>
        <w:spacing w:after="12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AD07C4" w:rsidRPr="00A35E84" w:rsidRDefault="00AD07C4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 xml:space="preserve">Konsorcjum </w:t>
      </w:r>
    </w:p>
    <w:p w:rsidR="00AD07C4" w:rsidRPr="00A35E84" w:rsidRDefault="00AD07C4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Lider</w:t>
      </w:r>
    </w:p>
    <w:p w:rsidR="00AD07C4" w:rsidRPr="00A35E84" w:rsidRDefault="00AD07C4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OPENFIELD Sp. z o.o.</w:t>
      </w:r>
    </w:p>
    <w:p w:rsidR="00AD07C4" w:rsidRPr="00A35E84" w:rsidRDefault="00AD07C4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ul. Ozimska 4/7</w:t>
      </w:r>
    </w:p>
    <w:p w:rsidR="00AD07C4" w:rsidRPr="00A35E84" w:rsidRDefault="00AD07C4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45-057 Opole</w:t>
      </w:r>
    </w:p>
    <w:p w:rsidR="00AD07C4" w:rsidRPr="00A35E84" w:rsidRDefault="00AD07C4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Członek konsorcjum</w:t>
      </w:r>
    </w:p>
    <w:p w:rsidR="00AD07C4" w:rsidRPr="00A35E84" w:rsidRDefault="00AD07C4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INSTYTUT BADAWCZY IPC Sp. z o.o.</w:t>
      </w:r>
    </w:p>
    <w:p w:rsidR="00AD07C4" w:rsidRPr="00A35E84" w:rsidRDefault="00AD07C4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ul. Aleksandra Ostrowskiego 9</w:t>
      </w:r>
    </w:p>
    <w:p w:rsidR="00AD07C4" w:rsidRPr="00A35E84" w:rsidRDefault="00AD07C4" w:rsidP="006314F1">
      <w:pPr>
        <w:spacing w:after="12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53-238 Wrocław</w:t>
      </w:r>
    </w:p>
    <w:p w:rsidR="00AD07C4" w:rsidRPr="00A35E84" w:rsidRDefault="00AD07C4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A35E84">
        <w:rPr>
          <w:rFonts w:ascii="Times New Roman" w:hAnsi="Times New Roman" w:cs="Times New Roman"/>
          <w:b/>
          <w:bCs/>
        </w:rPr>
        <w:t xml:space="preserve">Cena oferty: 210.294,33 zł., Ilość punktów: </w:t>
      </w:r>
      <w:r w:rsidR="00A35E84" w:rsidRPr="00A35E84">
        <w:rPr>
          <w:rFonts w:ascii="Times New Roman" w:hAnsi="Times New Roman" w:cs="Times New Roman"/>
          <w:b/>
          <w:bCs/>
        </w:rPr>
        <w:t>36</w:t>
      </w:r>
      <w:r w:rsidRPr="00A35E84">
        <w:rPr>
          <w:rFonts w:ascii="Times New Roman" w:hAnsi="Times New Roman" w:cs="Times New Roman"/>
          <w:b/>
          <w:bCs/>
        </w:rPr>
        <w:t>,</w:t>
      </w:r>
      <w:r w:rsidR="00A35E84" w:rsidRPr="00A35E84">
        <w:rPr>
          <w:rFonts w:ascii="Times New Roman" w:hAnsi="Times New Roman" w:cs="Times New Roman"/>
          <w:b/>
          <w:bCs/>
        </w:rPr>
        <w:t>73</w:t>
      </w:r>
      <w:r w:rsidRPr="00A35E84">
        <w:rPr>
          <w:rFonts w:ascii="Times New Roman" w:hAnsi="Times New Roman" w:cs="Times New Roman"/>
          <w:b/>
          <w:bCs/>
        </w:rPr>
        <w:t xml:space="preserve"> pkt.</w:t>
      </w:r>
    </w:p>
    <w:p w:rsidR="00AD07C4" w:rsidRDefault="00AD07C4" w:rsidP="006314F1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  <w:iCs/>
          <w:color w:val="000000"/>
          <w:lang w:eastAsia="pl-PL"/>
        </w:rPr>
        <w:t xml:space="preserve">Zwiększenie poziomu ufności ponad określony jako minimalny: </w:t>
      </w:r>
      <w:r w:rsidRPr="00932635">
        <w:rPr>
          <w:rFonts w:ascii="Times New Roman" w:hAnsi="Times New Roman" w:cs="Times New Roman"/>
          <w:b/>
        </w:rPr>
        <w:t xml:space="preserve">5%, </w:t>
      </w:r>
    </w:p>
    <w:p w:rsidR="00AD07C4" w:rsidRPr="00932635" w:rsidRDefault="00AD07C4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</w:rPr>
        <w:t>Ilość punktów: 50,00 pkt.</w:t>
      </w:r>
    </w:p>
    <w:p w:rsidR="00AD07C4" w:rsidRDefault="00AD07C4" w:rsidP="006314F1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  <w:lang w:val="x-none" w:eastAsia="x-none"/>
        </w:rPr>
        <w:t xml:space="preserve">Zatrudnienie w zespole badawczym dodatkowej osoby mającej doświadczenie </w:t>
      </w:r>
      <w:r>
        <w:rPr>
          <w:rFonts w:ascii="Times New Roman" w:hAnsi="Times New Roman" w:cs="Times New Roman"/>
          <w:b/>
          <w:lang w:val="x-none" w:eastAsia="x-none"/>
        </w:rPr>
        <w:br/>
      </w:r>
      <w:r w:rsidRPr="00932635">
        <w:rPr>
          <w:rFonts w:ascii="Times New Roman" w:hAnsi="Times New Roman" w:cs="Times New Roman"/>
          <w:b/>
          <w:lang w:val="x-none" w:eastAsia="x-none"/>
        </w:rPr>
        <w:t>w realizacji badania/badań ewaluacyjnych, których przedmiotem był wskaźnik rezultatu długoterminowego EFS</w:t>
      </w:r>
      <w:r w:rsidRPr="00932635">
        <w:rPr>
          <w:rFonts w:ascii="Times New Roman" w:hAnsi="Times New Roman" w:cs="Times New Roman"/>
          <w:b/>
          <w:lang w:eastAsia="x-none"/>
        </w:rPr>
        <w:t>:</w:t>
      </w:r>
      <w:r w:rsidRPr="00932635">
        <w:rPr>
          <w:rFonts w:ascii="Times New Roman" w:hAnsi="Times New Roman" w:cs="Times New Roman"/>
          <w:b/>
          <w:lang w:val="x-none" w:eastAsia="x-none"/>
        </w:rPr>
        <w:t xml:space="preserve"> „Liczba osób znajdujących się w lepszej sytuacji na rynku pracy sześć miesięcy po opuszczeniu programu”</w:t>
      </w:r>
      <w:r w:rsidRPr="00932635">
        <w:rPr>
          <w:rFonts w:ascii="Times New Roman" w:hAnsi="Times New Roman" w:cs="Times New Roman"/>
          <w:b/>
          <w:lang w:eastAsia="x-none"/>
        </w:rPr>
        <w:t xml:space="preserve">: </w:t>
      </w:r>
      <w:r w:rsidRPr="00932635">
        <w:rPr>
          <w:rFonts w:ascii="Times New Roman" w:hAnsi="Times New Roman" w:cs="Times New Roman"/>
          <w:b/>
        </w:rPr>
        <w:t xml:space="preserve">1 osoba, </w:t>
      </w:r>
    </w:p>
    <w:p w:rsidR="00AD07C4" w:rsidRPr="00932635" w:rsidRDefault="00AD07C4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000000"/>
          <w:lang w:eastAsia="pl-PL"/>
        </w:rPr>
      </w:pPr>
      <w:r w:rsidRPr="00932635">
        <w:rPr>
          <w:rFonts w:ascii="Times New Roman" w:hAnsi="Times New Roman" w:cs="Times New Roman"/>
          <w:b/>
        </w:rPr>
        <w:t xml:space="preserve">Ilość punktów: </w:t>
      </w:r>
      <w:r w:rsidR="00BF1F6B">
        <w:rPr>
          <w:rFonts w:ascii="Times New Roman" w:hAnsi="Times New Roman" w:cs="Times New Roman"/>
          <w:b/>
        </w:rPr>
        <w:t>0</w:t>
      </w:r>
      <w:r w:rsidRPr="00932635">
        <w:rPr>
          <w:rFonts w:ascii="Times New Roman" w:hAnsi="Times New Roman" w:cs="Times New Roman"/>
          <w:b/>
        </w:rPr>
        <w:t>,00 pkt.</w:t>
      </w:r>
    </w:p>
    <w:p w:rsidR="00AD07C4" w:rsidRPr="00932635" w:rsidRDefault="00AD07C4" w:rsidP="006314F1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932635">
        <w:rPr>
          <w:rFonts w:ascii="Times New Roman" w:hAnsi="Times New Roman" w:cs="Times New Roman"/>
          <w:b/>
        </w:rPr>
        <w:t xml:space="preserve">Suma punktów: </w:t>
      </w:r>
      <w:r w:rsidR="00BF1F6B">
        <w:rPr>
          <w:rFonts w:ascii="Times New Roman" w:hAnsi="Times New Roman" w:cs="Times New Roman"/>
          <w:b/>
        </w:rPr>
        <w:t>86</w:t>
      </w:r>
      <w:r w:rsidRPr="00932635">
        <w:rPr>
          <w:rFonts w:ascii="Times New Roman" w:hAnsi="Times New Roman" w:cs="Times New Roman"/>
          <w:b/>
        </w:rPr>
        <w:t>,</w:t>
      </w:r>
      <w:r w:rsidR="00BF1F6B">
        <w:rPr>
          <w:rFonts w:ascii="Times New Roman" w:hAnsi="Times New Roman" w:cs="Times New Roman"/>
          <w:b/>
        </w:rPr>
        <w:t>73</w:t>
      </w:r>
      <w:r w:rsidRPr="00932635">
        <w:rPr>
          <w:rFonts w:ascii="Times New Roman" w:hAnsi="Times New Roman" w:cs="Times New Roman"/>
          <w:b/>
        </w:rPr>
        <w:t xml:space="preserve"> pkt.</w:t>
      </w:r>
    </w:p>
    <w:p w:rsidR="00BF1F6B" w:rsidRDefault="00BF1F6B" w:rsidP="006314F1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6B" w:rsidRPr="00A35E84" w:rsidRDefault="00BF1F6B" w:rsidP="006314F1">
      <w:pPr>
        <w:spacing w:after="12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E8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ferta nr 2</w:t>
      </w:r>
    </w:p>
    <w:p w:rsidR="00BF1F6B" w:rsidRPr="00BF1F6B" w:rsidRDefault="00BF1F6B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6B">
        <w:rPr>
          <w:rFonts w:ascii="Times New Roman" w:hAnsi="Times New Roman" w:cs="Times New Roman"/>
          <w:b/>
          <w:sz w:val="24"/>
          <w:szCs w:val="24"/>
        </w:rPr>
        <w:t>"EU-CONSULT" Sp. z o.o.</w:t>
      </w:r>
    </w:p>
    <w:p w:rsidR="00BF1F6B" w:rsidRPr="00BF1F6B" w:rsidRDefault="00BF1F6B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6B">
        <w:rPr>
          <w:rFonts w:ascii="Times New Roman" w:hAnsi="Times New Roman" w:cs="Times New Roman"/>
          <w:b/>
          <w:sz w:val="24"/>
          <w:szCs w:val="24"/>
        </w:rPr>
        <w:t>ul. Toruńska 18C LOK.D</w:t>
      </w:r>
    </w:p>
    <w:p w:rsidR="00BF1F6B" w:rsidRPr="00BF1F6B" w:rsidRDefault="00BF1F6B" w:rsidP="006314F1">
      <w:pPr>
        <w:spacing w:after="12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F6B">
        <w:rPr>
          <w:rFonts w:ascii="Times New Roman" w:hAnsi="Times New Roman" w:cs="Times New Roman"/>
          <w:b/>
          <w:sz w:val="24"/>
          <w:szCs w:val="24"/>
        </w:rPr>
        <w:t xml:space="preserve">80-747 Gdańsk  </w:t>
      </w:r>
    </w:p>
    <w:p w:rsidR="00BF1F6B" w:rsidRPr="00F85669" w:rsidRDefault="00BF1F6B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F85669">
        <w:rPr>
          <w:rFonts w:ascii="Times New Roman" w:hAnsi="Times New Roman" w:cs="Times New Roman"/>
          <w:b/>
          <w:bCs/>
        </w:rPr>
        <w:t>Cena oferty: 110.000,00 zł., Ilość punktów: ----- pkt.</w:t>
      </w:r>
    </w:p>
    <w:p w:rsidR="00BF1F6B" w:rsidRDefault="00BF1F6B" w:rsidP="006314F1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  <w:iCs/>
          <w:color w:val="000000"/>
          <w:lang w:eastAsia="pl-PL"/>
        </w:rPr>
        <w:t xml:space="preserve">Zwiększenie poziomu ufności ponad określony jako minimalny: </w:t>
      </w:r>
      <w:r w:rsidRPr="00932635">
        <w:rPr>
          <w:rFonts w:ascii="Times New Roman" w:hAnsi="Times New Roman" w:cs="Times New Roman"/>
          <w:b/>
        </w:rPr>
        <w:t xml:space="preserve">5%, </w:t>
      </w:r>
    </w:p>
    <w:p w:rsidR="00BF1F6B" w:rsidRPr="00932635" w:rsidRDefault="00BF1F6B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</w:rPr>
        <w:t xml:space="preserve">Ilość punktów: </w:t>
      </w:r>
      <w:r>
        <w:rPr>
          <w:rFonts w:ascii="Times New Roman" w:hAnsi="Times New Roman" w:cs="Times New Roman"/>
          <w:b/>
        </w:rPr>
        <w:t xml:space="preserve"> -------</w:t>
      </w:r>
      <w:r w:rsidRPr="00932635">
        <w:rPr>
          <w:rFonts w:ascii="Times New Roman" w:hAnsi="Times New Roman" w:cs="Times New Roman"/>
          <w:b/>
        </w:rPr>
        <w:t xml:space="preserve"> pkt.</w:t>
      </w:r>
    </w:p>
    <w:p w:rsidR="00BF1F6B" w:rsidRDefault="00BF1F6B" w:rsidP="006314F1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  <w:lang w:val="x-none" w:eastAsia="x-none"/>
        </w:rPr>
        <w:t xml:space="preserve">Zatrudnienie w zespole badawczym dodatkowej osoby mającej doświadczenie </w:t>
      </w:r>
      <w:r>
        <w:rPr>
          <w:rFonts w:ascii="Times New Roman" w:hAnsi="Times New Roman" w:cs="Times New Roman"/>
          <w:b/>
          <w:lang w:val="x-none" w:eastAsia="x-none"/>
        </w:rPr>
        <w:br/>
      </w:r>
      <w:r w:rsidRPr="00932635">
        <w:rPr>
          <w:rFonts w:ascii="Times New Roman" w:hAnsi="Times New Roman" w:cs="Times New Roman"/>
          <w:b/>
          <w:lang w:val="x-none" w:eastAsia="x-none"/>
        </w:rPr>
        <w:t>w realizacji badania/badań ewaluacyjnych, których przedmiotem był wskaźnik rezultatu długoterminowego EFS</w:t>
      </w:r>
      <w:r w:rsidRPr="00932635">
        <w:rPr>
          <w:rFonts w:ascii="Times New Roman" w:hAnsi="Times New Roman" w:cs="Times New Roman"/>
          <w:b/>
          <w:lang w:eastAsia="x-none"/>
        </w:rPr>
        <w:t>:</w:t>
      </w:r>
      <w:r w:rsidRPr="00932635">
        <w:rPr>
          <w:rFonts w:ascii="Times New Roman" w:hAnsi="Times New Roman" w:cs="Times New Roman"/>
          <w:b/>
          <w:lang w:val="x-none" w:eastAsia="x-none"/>
        </w:rPr>
        <w:t xml:space="preserve"> „Liczba osób znajdujących się w lepszej sytuacji na rynku pracy sześć miesięcy po opuszczeniu programu”</w:t>
      </w:r>
      <w:r w:rsidRPr="00932635">
        <w:rPr>
          <w:rFonts w:ascii="Times New Roman" w:hAnsi="Times New Roman" w:cs="Times New Roman"/>
          <w:b/>
          <w:lang w:eastAsia="x-none"/>
        </w:rPr>
        <w:t xml:space="preserve">: </w:t>
      </w:r>
      <w:r w:rsidRPr="00932635">
        <w:rPr>
          <w:rFonts w:ascii="Times New Roman" w:hAnsi="Times New Roman" w:cs="Times New Roman"/>
          <w:b/>
        </w:rPr>
        <w:t xml:space="preserve">1 osoba, </w:t>
      </w:r>
    </w:p>
    <w:p w:rsidR="00BF1F6B" w:rsidRPr="00932635" w:rsidRDefault="00BF1F6B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000000"/>
          <w:lang w:eastAsia="pl-PL"/>
        </w:rPr>
      </w:pPr>
      <w:r w:rsidRPr="00932635">
        <w:rPr>
          <w:rFonts w:ascii="Times New Roman" w:hAnsi="Times New Roman" w:cs="Times New Roman"/>
          <w:b/>
        </w:rPr>
        <w:t xml:space="preserve">Ilość punktów: </w:t>
      </w:r>
      <w:r>
        <w:rPr>
          <w:rFonts w:ascii="Times New Roman" w:hAnsi="Times New Roman" w:cs="Times New Roman"/>
          <w:b/>
        </w:rPr>
        <w:t>-------</w:t>
      </w:r>
      <w:r w:rsidRPr="00932635">
        <w:rPr>
          <w:rFonts w:ascii="Times New Roman" w:hAnsi="Times New Roman" w:cs="Times New Roman"/>
          <w:b/>
        </w:rPr>
        <w:t xml:space="preserve"> pkt.</w:t>
      </w:r>
    </w:p>
    <w:p w:rsidR="00BF1F6B" w:rsidRDefault="00BF1F6B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</w:rPr>
        <w:t xml:space="preserve">Suma punktów: </w:t>
      </w:r>
      <w:r>
        <w:rPr>
          <w:rFonts w:ascii="Times New Roman" w:hAnsi="Times New Roman" w:cs="Times New Roman"/>
          <w:b/>
        </w:rPr>
        <w:t xml:space="preserve"> ----- </w:t>
      </w:r>
      <w:r w:rsidRPr="00932635">
        <w:rPr>
          <w:rFonts w:ascii="Times New Roman" w:hAnsi="Times New Roman" w:cs="Times New Roman"/>
          <w:b/>
        </w:rPr>
        <w:t>pkt.</w:t>
      </w:r>
    </w:p>
    <w:p w:rsidR="00913AA1" w:rsidRDefault="00453803" w:rsidP="00CE1A40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13AA1" w:rsidRPr="008B12C9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="00913AA1" w:rsidRPr="008B12C9">
        <w:rPr>
          <w:rFonts w:ascii="Times New Roman" w:hAnsi="Times New Roman" w:cs="Times New Roman"/>
          <w:sz w:val="24"/>
          <w:szCs w:val="24"/>
          <w:lang w:eastAsia="zh-CN"/>
        </w:rPr>
        <w:t xml:space="preserve">89 ust.1 pkt 4) w związku z art. 90 ust. 3 </w:t>
      </w:r>
      <w:r w:rsidR="00913AA1" w:rsidRPr="008B12C9">
        <w:rPr>
          <w:rFonts w:ascii="Times New Roman" w:hAnsi="Times New Roman" w:cs="Times New Roman"/>
          <w:sz w:val="24"/>
          <w:szCs w:val="24"/>
        </w:rPr>
        <w:t>ustawy z dnia 29 stycznia 2004 r. – Prawo zamówień publicznych (tekst jedn. Dz. U. 2018, poz. 1986 ze zm.)</w:t>
      </w:r>
      <w:r w:rsidR="00913AA1" w:rsidRPr="008B12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oferta Wykonawcy została odrzucona.</w:t>
      </w:r>
    </w:p>
    <w:p w:rsidR="00453803" w:rsidRDefault="00453803" w:rsidP="00CE1A40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53803" w:rsidRDefault="00453803" w:rsidP="00CE1A40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290B" w:rsidRPr="008B12C9" w:rsidRDefault="0084290B" w:rsidP="00CE1A40">
      <w:pPr>
        <w:spacing w:after="120" w:line="26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47439" w:rsidRDefault="00B47439" w:rsidP="006314F1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</w:p>
    <w:p w:rsidR="00F85669" w:rsidRDefault="00F85669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Oferta nr 3</w:t>
      </w:r>
    </w:p>
    <w:p w:rsidR="00F85669" w:rsidRPr="00F85669" w:rsidRDefault="00F85669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669">
        <w:rPr>
          <w:rFonts w:ascii="Times New Roman" w:hAnsi="Times New Roman" w:cs="Times New Roman"/>
          <w:b/>
          <w:sz w:val="24"/>
          <w:szCs w:val="24"/>
        </w:rPr>
        <w:t>"ASM - CENTRUM BADAŃ I ANALIZ RYNKU" Sp. z o.o.</w:t>
      </w:r>
    </w:p>
    <w:p w:rsidR="00F85669" w:rsidRPr="00F85669" w:rsidRDefault="00F85669" w:rsidP="0063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669">
        <w:rPr>
          <w:rFonts w:ascii="Times New Roman" w:hAnsi="Times New Roman" w:cs="Times New Roman"/>
          <w:b/>
          <w:sz w:val="24"/>
          <w:szCs w:val="24"/>
        </w:rPr>
        <w:t>ul. Grunwaldzka 5</w:t>
      </w:r>
    </w:p>
    <w:p w:rsidR="00F85669" w:rsidRPr="00F85669" w:rsidRDefault="00F85669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F85669">
        <w:rPr>
          <w:rFonts w:ascii="Times New Roman" w:hAnsi="Times New Roman" w:cs="Times New Roman"/>
          <w:b/>
        </w:rPr>
        <w:t>99-301 Kutno</w:t>
      </w:r>
    </w:p>
    <w:p w:rsidR="00F85669" w:rsidRPr="00F85669" w:rsidRDefault="00F85669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F85669">
        <w:rPr>
          <w:rFonts w:ascii="Times New Roman" w:hAnsi="Times New Roman" w:cs="Times New Roman"/>
          <w:b/>
          <w:bCs/>
        </w:rPr>
        <w:t>Cena oferty:  193.110,00 zł zł., Ilość punktów: 40,00 pkt.</w:t>
      </w:r>
    </w:p>
    <w:p w:rsidR="00F85669" w:rsidRDefault="00F85669" w:rsidP="006314F1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  <w:iCs/>
          <w:color w:val="000000"/>
          <w:lang w:eastAsia="pl-PL"/>
        </w:rPr>
        <w:t xml:space="preserve">Zwiększenie poziomu ufności ponad określony jako minimalny: </w:t>
      </w:r>
      <w:r w:rsidRPr="00932635">
        <w:rPr>
          <w:rFonts w:ascii="Times New Roman" w:hAnsi="Times New Roman" w:cs="Times New Roman"/>
          <w:b/>
        </w:rPr>
        <w:t xml:space="preserve">5%, </w:t>
      </w:r>
    </w:p>
    <w:p w:rsidR="00F85669" w:rsidRPr="00932635" w:rsidRDefault="00F85669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</w:rPr>
        <w:t>Ilość punktów: 50,00 pkt.</w:t>
      </w:r>
    </w:p>
    <w:p w:rsidR="00F85669" w:rsidRDefault="00F85669" w:rsidP="006314F1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932635">
        <w:rPr>
          <w:rFonts w:ascii="Times New Roman" w:hAnsi="Times New Roman" w:cs="Times New Roman"/>
          <w:b/>
          <w:lang w:val="x-none" w:eastAsia="x-none"/>
        </w:rPr>
        <w:t xml:space="preserve">Zatrudnienie w zespole badawczym dodatkowej osoby mającej doświadczenie </w:t>
      </w:r>
      <w:r>
        <w:rPr>
          <w:rFonts w:ascii="Times New Roman" w:hAnsi="Times New Roman" w:cs="Times New Roman"/>
          <w:b/>
          <w:lang w:val="x-none" w:eastAsia="x-none"/>
        </w:rPr>
        <w:br/>
      </w:r>
      <w:r w:rsidRPr="00932635">
        <w:rPr>
          <w:rFonts w:ascii="Times New Roman" w:hAnsi="Times New Roman" w:cs="Times New Roman"/>
          <w:b/>
          <w:lang w:val="x-none" w:eastAsia="x-none"/>
        </w:rPr>
        <w:t>w realizacji badania/badań ewaluacyjnych, których przedmiotem był wskaźnik rezultatu długoterminowego EFS</w:t>
      </w:r>
      <w:r w:rsidRPr="00932635">
        <w:rPr>
          <w:rFonts w:ascii="Times New Roman" w:hAnsi="Times New Roman" w:cs="Times New Roman"/>
          <w:b/>
          <w:lang w:eastAsia="x-none"/>
        </w:rPr>
        <w:t>:</w:t>
      </w:r>
      <w:r w:rsidRPr="00932635">
        <w:rPr>
          <w:rFonts w:ascii="Times New Roman" w:hAnsi="Times New Roman" w:cs="Times New Roman"/>
          <w:b/>
          <w:lang w:val="x-none" w:eastAsia="x-none"/>
        </w:rPr>
        <w:t xml:space="preserve"> „Liczba osób znajdujących się w lepszej sytuacji na rynku pracy sześć miesięcy po opuszczeniu programu”</w:t>
      </w:r>
      <w:r w:rsidRPr="00932635">
        <w:rPr>
          <w:rFonts w:ascii="Times New Roman" w:hAnsi="Times New Roman" w:cs="Times New Roman"/>
          <w:b/>
          <w:lang w:eastAsia="x-none"/>
        </w:rPr>
        <w:t xml:space="preserve">: </w:t>
      </w:r>
      <w:r w:rsidRPr="00932635">
        <w:rPr>
          <w:rFonts w:ascii="Times New Roman" w:hAnsi="Times New Roman" w:cs="Times New Roman"/>
          <w:b/>
        </w:rPr>
        <w:t xml:space="preserve">1 osoba, </w:t>
      </w:r>
    </w:p>
    <w:p w:rsidR="00F85669" w:rsidRPr="00932635" w:rsidRDefault="00F85669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000000"/>
          <w:lang w:eastAsia="pl-PL"/>
        </w:rPr>
      </w:pPr>
      <w:r w:rsidRPr="00932635">
        <w:rPr>
          <w:rFonts w:ascii="Times New Roman" w:hAnsi="Times New Roman" w:cs="Times New Roman"/>
          <w:b/>
        </w:rPr>
        <w:t xml:space="preserve">Ilość punktów: </w:t>
      </w:r>
      <w:r w:rsidR="00A668E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932635">
        <w:rPr>
          <w:rFonts w:ascii="Times New Roman" w:hAnsi="Times New Roman" w:cs="Times New Roman"/>
          <w:b/>
        </w:rPr>
        <w:t>,00 pkt.</w:t>
      </w:r>
    </w:p>
    <w:p w:rsidR="00F85669" w:rsidRPr="00932635" w:rsidRDefault="00F85669" w:rsidP="006314F1">
      <w:pPr>
        <w:pStyle w:val="Tekstpodstawowy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932635">
        <w:rPr>
          <w:rFonts w:ascii="Times New Roman" w:hAnsi="Times New Roman" w:cs="Times New Roman"/>
          <w:b/>
        </w:rPr>
        <w:t xml:space="preserve">Suma punktów: </w:t>
      </w:r>
      <w:r w:rsidR="00A668E7">
        <w:rPr>
          <w:rFonts w:ascii="Times New Roman" w:hAnsi="Times New Roman" w:cs="Times New Roman"/>
          <w:b/>
        </w:rPr>
        <w:t>100</w:t>
      </w:r>
      <w:r w:rsidRPr="00932635">
        <w:rPr>
          <w:rFonts w:ascii="Times New Roman" w:hAnsi="Times New Roman" w:cs="Times New Roman"/>
          <w:b/>
        </w:rPr>
        <w:t>,</w:t>
      </w:r>
      <w:r w:rsidR="00A668E7">
        <w:rPr>
          <w:rFonts w:ascii="Times New Roman" w:hAnsi="Times New Roman" w:cs="Times New Roman"/>
          <w:b/>
        </w:rPr>
        <w:t>00</w:t>
      </w:r>
      <w:r w:rsidRPr="00932635">
        <w:rPr>
          <w:rFonts w:ascii="Times New Roman" w:hAnsi="Times New Roman" w:cs="Times New Roman"/>
          <w:b/>
        </w:rPr>
        <w:t xml:space="preserve"> pkt.</w:t>
      </w:r>
      <w:bookmarkStart w:id="0" w:name="_GoBack"/>
      <w:bookmarkEnd w:id="0"/>
    </w:p>
    <w:p w:rsidR="00AD07C4" w:rsidRDefault="00AD07C4" w:rsidP="006314F1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4ED" w:rsidRDefault="00FA24ED" w:rsidP="00000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wykluczył żadnego z Wykonawców z niniejszego postepowania. </w:t>
      </w:r>
    </w:p>
    <w:p w:rsidR="0000006B" w:rsidRPr="0000006B" w:rsidRDefault="0000006B" w:rsidP="0000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0006B">
        <w:rPr>
          <w:rFonts w:ascii="Times New Roman" w:hAnsi="Times New Roman" w:cs="Times New Roman"/>
          <w:sz w:val="24"/>
          <w:szCs w:val="24"/>
        </w:rPr>
        <w:t>Ponadto Zamawiający informuje, iż w niniejszym postępowaniu nie został ustanowiony dynamiczny system zakupów.</w:t>
      </w:r>
      <w:r w:rsidR="00FA2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6B" w:rsidRPr="00B47439" w:rsidRDefault="00B47439" w:rsidP="00B47439">
      <w:pPr>
        <w:ind w:left="566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439">
        <w:rPr>
          <w:rFonts w:ascii="Times New Roman" w:hAnsi="Times New Roman" w:cs="Times New Roman"/>
          <w:sz w:val="24"/>
          <w:szCs w:val="24"/>
          <w:u w:val="single"/>
        </w:rPr>
        <w:t>Zatwierdził:</w:t>
      </w:r>
    </w:p>
    <w:p w:rsidR="00AD07C4" w:rsidRDefault="005B1863" w:rsidP="005B1863">
      <w:pPr>
        <w:spacing w:after="0" w:line="240" w:lineRule="auto"/>
        <w:ind w:left="4248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ZASTĘPCA DYREKTORA</w:t>
      </w:r>
    </w:p>
    <w:p w:rsidR="005B1863" w:rsidRDefault="005B1863" w:rsidP="005B1863">
      <w:pPr>
        <w:spacing w:after="0" w:line="240" w:lineRule="auto"/>
        <w:ind w:left="4248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DEPARTAMENTU</w:t>
      </w:r>
      <w:r w:rsidR="00AC3FC2">
        <w:rPr>
          <w:rFonts w:ascii="Times New Roman" w:hAnsi="Times New Roman" w:cs="Times New Roman"/>
          <w:b/>
          <w:sz w:val="20"/>
          <w:szCs w:val="20"/>
        </w:rPr>
        <w:t xml:space="preserve"> POLITYKI REGIONALNEJ</w:t>
      </w:r>
    </w:p>
    <w:p w:rsidR="005B1863" w:rsidRDefault="005B1863" w:rsidP="005B1863">
      <w:pPr>
        <w:spacing w:after="0" w:line="240" w:lineRule="auto"/>
        <w:ind w:left="4248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/-/</w:t>
      </w:r>
    </w:p>
    <w:p w:rsidR="005B1863" w:rsidRPr="005B1863" w:rsidRDefault="005B1863" w:rsidP="005B1863">
      <w:pPr>
        <w:spacing w:after="0" w:line="240" w:lineRule="auto"/>
        <w:ind w:left="4248" w:right="-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B1863">
        <w:rPr>
          <w:rFonts w:ascii="Times New Roman" w:hAnsi="Times New Roman" w:cs="Times New Roman"/>
          <w:b/>
          <w:i/>
          <w:sz w:val="20"/>
          <w:szCs w:val="20"/>
        </w:rPr>
        <w:t>Danuta Sowińska</w:t>
      </w:r>
    </w:p>
    <w:p w:rsidR="00AD07C4" w:rsidRDefault="00AD07C4" w:rsidP="005B186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B74" w:rsidRPr="00F32089" w:rsidRDefault="00CF7B74" w:rsidP="00CF7B74">
      <w:pPr>
        <w:tabs>
          <w:tab w:val="center" w:pos="4536"/>
          <w:tab w:val="right" w:pos="9072"/>
        </w:tabs>
        <w:spacing w:after="120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sectPr w:rsidR="00CF7B74" w:rsidRPr="00F32089" w:rsidSect="009C13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21" w:rsidRDefault="00562521" w:rsidP="00E25ED1">
      <w:pPr>
        <w:spacing w:after="0" w:line="240" w:lineRule="auto"/>
      </w:pPr>
      <w:r>
        <w:separator/>
      </w:r>
    </w:p>
  </w:endnote>
  <w:endnote w:type="continuationSeparator" w:id="0">
    <w:p w:rsidR="00562521" w:rsidRDefault="00562521" w:rsidP="00E2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787814"/>
      <w:docPartObj>
        <w:docPartGallery w:val="Page Numbers (Bottom of Page)"/>
        <w:docPartUnique/>
      </w:docPartObj>
    </w:sdtPr>
    <w:sdtEndPr/>
    <w:sdtContent>
      <w:p w:rsidR="00733EE2" w:rsidRDefault="00733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C2">
          <w:rPr>
            <w:noProof/>
          </w:rPr>
          <w:t>1</w:t>
        </w:r>
        <w:r>
          <w:fldChar w:fldCharType="end"/>
        </w:r>
      </w:p>
    </w:sdtContent>
  </w:sdt>
  <w:p w:rsidR="00733EE2" w:rsidRDefault="00733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21" w:rsidRDefault="00562521" w:rsidP="00E25ED1">
      <w:pPr>
        <w:spacing w:after="0" w:line="240" w:lineRule="auto"/>
      </w:pPr>
      <w:r>
        <w:separator/>
      </w:r>
    </w:p>
  </w:footnote>
  <w:footnote w:type="continuationSeparator" w:id="0">
    <w:p w:rsidR="00562521" w:rsidRDefault="00562521" w:rsidP="00E2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D1" w:rsidRPr="00E25ED1" w:rsidRDefault="00E25ED1" w:rsidP="00E25ED1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96900"/>
          <wp:effectExtent l="19050" t="0" r="0" b="0"/>
          <wp:docPr id="4" name="Obraz 4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404A"/>
    <w:multiLevelType w:val="hybridMultilevel"/>
    <w:tmpl w:val="3D122968"/>
    <w:lvl w:ilvl="0" w:tplc="4658F4E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3A6CD0"/>
    <w:multiLevelType w:val="hybridMultilevel"/>
    <w:tmpl w:val="2D1CFD98"/>
    <w:lvl w:ilvl="0" w:tplc="6EA64202">
      <w:start w:val="1"/>
      <w:numFmt w:val="decimal"/>
      <w:lvlText w:val="%1)"/>
      <w:lvlJc w:val="left"/>
      <w:pPr>
        <w:ind w:left="644" w:hanging="360"/>
      </w:pPr>
      <w:rPr>
        <w:rFonts w:eastAsia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820606"/>
    <w:multiLevelType w:val="hybridMultilevel"/>
    <w:tmpl w:val="A5EA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49A8"/>
    <w:multiLevelType w:val="hybridMultilevel"/>
    <w:tmpl w:val="B75E4162"/>
    <w:lvl w:ilvl="0" w:tplc="DA16FA14">
      <w:start w:val="1"/>
      <w:numFmt w:val="lowerLetter"/>
      <w:lvlText w:val="%1)"/>
      <w:lvlJc w:val="left"/>
      <w:pPr>
        <w:ind w:left="1146" w:hanging="360"/>
      </w:pPr>
      <w:rPr>
        <w:rFonts w:cs="Courier Ne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7E25E70"/>
    <w:multiLevelType w:val="hybridMultilevel"/>
    <w:tmpl w:val="40882F6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A10"/>
    <w:multiLevelType w:val="hybridMultilevel"/>
    <w:tmpl w:val="7BB65860"/>
    <w:lvl w:ilvl="0" w:tplc="0000001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kern w:val="1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ED1"/>
    <w:rsid w:val="0000006B"/>
    <w:rsid w:val="000116EC"/>
    <w:rsid w:val="0005282B"/>
    <w:rsid w:val="000574E6"/>
    <w:rsid w:val="00071263"/>
    <w:rsid w:val="000A4AA1"/>
    <w:rsid w:val="000C18C0"/>
    <w:rsid w:val="000E34DD"/>
    <w:rsid w:val="001A4143"/>
    <w:rsid w:val="001A4404"/>
    <w:rsid w:val="001E30D4"/>
    <w:rsid w:val="00200EB3"/>
    <w:rsid w:val="00235EE5"/>
    <w:rsid w:val="00262655"/>
    <w:rsid w:val="00276660"/>
    <w:rsid w:val="00277569"/>
    <w:rsid w:val="002775DC"/>
    <w:rsid w:val="002E113A"/>
    <w:rsid w:val="002F73B4"/>
    <w:rsid w:val="003800FF"/>
    <w:rsid w:val="00394E2E"/>
    <w:rsid w:val="003E337C"/>
    <w:rsid w:val="004178CF"/>
    <w:rsid w:val="00423C38"/>
    <w:rsid w:val="004244F5"/>
    <w:rsid w:val="004278EF"/>
    <w:rsid w:val="004325EA"/>
    <w:rsid w:val="00444B62"/>
    <w:rsid w:val="004516B8"/>
    <w:rsid w:val="00453803"/>
    <w:rsid w:val="00464C24"/>
    <w:rsid w:val="00476967"/>
    <w:rsid w:val="00477B02"/>
    <w:rsid w:val="0048627B"/>
    <w:rsid w:val="0049503C"/>
    <w:rsid w:val="004E3DD5"/>
    <w:rsid w:val="004F74E9"/>
    <w:rsid w:val="00541E20"/>
    <w:rsid w:val="00562521"/>
    <w:rsid w:val="005819D1"/>
    <w:rsid w:val="00584E06"/>
    <w:rsid w:val="005908AD"/>
    <w:rsid w:val="00597F78"/>
    <w:rsid w:val="005A1902"/>
    <w:rsid w:val="005B0F6D"/>
    <w:rsid w:val="005B1863"/>
    <w:rsid w:val="005B7F9A"/>
    <w:rsid w:val="005C1409"/>
    <w:rsid w:val="005C46AD"/>
    <w:rsid w:val="005D73B0"/>
    <w:rsid w:val="005F1C73"/>
    <w:rsid w:val="0060717D"/>
    <w:rsid w:val="006314F1"/>
    <w:rsid w:val="00632A18"/>
    <w:rsid w:val="0065343E"/>
    <w:rsid w:val="006B7DF9"/>
    <w:rsid w:val="006C56FF"/>
    <w:rsid w:val="006F4666"/>
    <w:rsid w:val="00733EE2"/>
    <w:rsid w:val="0075173D"/>
    <w:rsid w:val="0075422E"/>
    <w:rsid w:val="00757895"/>
    <w:rsid w:val="0077059C"/>
    <w:rsid w:val="007A2448"/>
    <w:rsid w:val="007B3832"/>
    <w:rsid w:val="007D627E"/>
    <w:rsid w:val="008156C6"/>
    <w:rsid w:val="00832CF2"/>
    <w:rsid w:val="0084290B"/>
    <w:rsid w:val="00893CE1"/>
    <w:rsid w:val="008B12C9"/>
    <w:rsid w:val="008C31CB"/>
    <w:rsid w:val="008D2F00"/>
    <w:rsid w:val="008F14B9"/>
    <w:rsid w:val="00901DD8"/>
    <w:rsid w:val="00913AA1"/>
    <w:rsid w:val="009222A8"/>
    <w:rsid w:val="00932635"/>
    <w:rsid w:val="00950EC2"/>
    <w:rsid w:val="009574C8"/>
    <w:rsid w:val="00985216"/>
    <w:rsid w:val="00996E87"/>
    <w:rsid w:val="00997B58"/>
    <w:rsid w:val="009A4B3D"/>
    <w:rsid w:val="009C1340"/>
    <w:rsid w:val="009C485A"/>
    <w:rsid w:val="009D3D6F"/>
    <w:rsid w:val="009D5EDD"/>
    <w:rsid w:val="009E5558"/>
    <w:rsid w:val="00A13516"/>
    <w:rsid w:val="00A1718A"/>
    <w:rsid w:val="00A21672"/>
    <w:rsid w:val="00A35E84"/>
    <w:rsid w:val="00A668E7"/>
    <w:rsid w:val="00A67279"/>
    <w:rsid w:val="00A911C4"/>
    <w:rsid w:val="00AA29B3"/>
    <w:rsid w:val="00AC3FC2"/>
    <w:rsid w:val="00AC7247"/>
    <w:rsid w:val="00AD07C4"/>
    <w:rsid w:val="00AD452A"/>
    <w:rsid w:val="00B021EE"/>
    <w:rsid w:val="00B451BA"/>
    <w:rsid w:val="00B45BEF"/>
    <w:rsid w:val="00B47439"/>
    <w:rsid w:val="00B5278C"/>
    <w:rsid w:val="00B53E8B"/>
    <w:rsid w:val="00B976A4"/>
    <w:rsid w:val="00BA32E5"/>
    <w:rsid w:val="00BA33D9"/>
    <w:rsid w:val="00BB5D55"/>
    <w:rsid w:val="00BD06FA"/>
    <w:rsid w:val="00BF1F6B"/>
    <w:rsid w:val="00C0548F"/>
    <w:rsid w:val="00C4261E"/>
    <w:rsid w:val="00C51CA2"/>
    <w:rsid w:val="00C65805"/>
    <w:rsid w:val="00C65F6D"/>
    <w:rsid w:val="00CB77C3"/>
    <w:rsid w:val="00CB7EDE"/>
    <w:rsid w:val="00CD2323"/>
    <w:rsid w:val="00CD2B3B"/>
    <w:rsid w:val="00CD639F"/>
    <w:rsid w:val="00CD7604"/>
    <w:rsid w:val="00CE1A40"/>
    <w:rsid w:val="00CF7B74"/>
    <w:rsid w:val="00D1079D"/>
    <w:rsid w:val="00D229ED"/>
    <w:rsid w:val="00D546E2"/>
    <w:rsid w:val="00D66CB2"/>
    <w:rsid w:val="00D76EE5"/>
    <w:rsid w:val="00D902B6"/>
    <w:rsid w:val="00DA2472"/>
    <w:rsid w:val="00DE1443"/>
    <w:rsid w:val="00DF112F"/>
    <w:rsid w:val="00E15D72"/>
    <w:rsid w:val="00E25ED1"/>
    <w:rsid w:val="00E35831"/>
    <w:rsid w:val="00E41968"/>
    <w:rsid w:val="00EC23D6"/>
    <w:rsid w:val="00F05B9C"/>
    <w:rsid w:val="00F20BA8"/>
    <w:rsid w:val="00F32089"/>
    <w:rsid w:val="00F44ECF"/>
    <w:rsid w:val="00F50D16"/>
    <w:rsid w:val="00F81655"/>
    <w:rsid w:val="00F85669"/>
    <w:rsid w:val="00FA24ED"/>
    <w:rsid w:val="00FB3F90"/>
    <w:rsid w:val="00FC5C86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98D4"/>
  <w15:docId w15:val="{53E62372-9E29-431D-93DE-9F7BA3D4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ED1"/>
  </w:style>
  <w:style w:type="paragraph" w:styleId="Stopka">
    <w:name w:val="footer"/>
    <w:basedOn w:val="Normalny"/>
    <w:link w:val="StopkaZnak"/>
    <w:uiPriority w:val="99"/>
    <w:unhideWhenUsed/>
    <w:rsid w:val="00E2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D1"/>
  </w:style>
  <w:style w:type="paragraph" w:styleId="Tekstdymka">
    <w:name w:val="Balloon Text"/>
    <w:basedOn w:val="Normalny"/>
    <w:link w:val="TekstdymkaZnak"/>
    <w:uiPriority w:val="99"/>
    <w:semiHidden/>
    <w:unhideWhenUsed/>
    <w:rsid w:val="00E2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6E87"/>
    <w:rPr>
      <w:color w:val="0000FF" w:themeColor="hyperlink"/>
      <w:u w:val="single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CF7B7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CF7B7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F3208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32089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32089"/>
  </w:style>
  <w:style w:type="character" w:styleId="Pogrubienie">
    <w:name w:val="Strong"/>
    <w:uiPriority w:val="22"/>
    <w:qFormat/>
    <w:rsid w:val="00F32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Hoffman Maciej</cp:lastModifiedBy>
  <cp:revision>197</cp:revision>
  <cp:lastPrinted>2019-04-30T08:05:00Z</cp:lastPrinted>
  <dcterms:created xsi:type="dcterms:W3CDTF">2019-03-07T21:32:00Z</dcterms:created>
  <dcterms:modified xsi:type="dcterms:W3CDTF">2019-05-06T08:27:00Z</dcterms:modified>
</cp:coreProperties>
</file>