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E2" w:rsidRPr="003A28AE" w:rsidRDefault="00C82FE2" w:rsidP="00C82FE2">
      <w:pPr>
        <w:pStyle w:val="Nagwek6"/>
        <w:tabs>
          <w:tab w:val="clear" w:pos="709"/>
          <w:tab w:val="left" w:pos="1134"/>
          <w:tab w:val="left" w:pos="3686"/>
          <w:tab w:val="left" w:pos="5670"/>
        </w:tabs>
        <w:ind w:left="851"/>
        <w:rPr>
          <w:rFonts w:cs="Calibri Light"/>
          <w:sz w:val="22"/>
          <w:szCs w:val="22"/>
        </w:rPr>
      </w:pPr>
      <w:r w:rsidRPr="003A28AE">
        <w:rPr>
          <w:rFonts w:cs="Calibri Light"/>
          <w:sz w:val="22"/>
          <w:szCs w:val="22"/>
        </w:rPr>
        <w:t>Urząd Marszałkowski</w:t>
      </w:r>
    </w:p>
    <w:p w:rsidR="00C82FE2" w:rsidRPr="003A28AE" w:rsidRDefault="00C82FE2" w:rsidP="00C82FE2">
      <w:pPr>
        <w:tabs>
          <w:tab w:val="left" w:pos="3686"/>
        </w:tabs>
        <w:ind w:left="426"/>
        <w:rPr>
          <w:rFonts w:cs="Calibri Light"/>
          <w:sz w:val="22"/>
          <w:szCs w:val="22"/>
        </w:rPr>
      </w:pPr>
      <w:r w:rsidRPr="003A28AE">
        <w:rPr>
          <w:rFonts w:cs="Calibri Light"/>
          <w:sz w:val="22"/>
          <w:szCs w:val="22"/>
        </w:rPr>
        <w:t>Województwa Wielkopolskiego</w:t>
      </w:r>
    </w:p>
    <w:p w:rsidR="00C82FE2" w:rsidRPr="003A28AE" w:rsidRDefault="00C82FE2" w:rsidP="00C82FE2">
      <w:pPr>
        <w:tabs>
          <w:tab w:val="left" w:pos="3686"/>
        </w:tabs>
        <w:ind w:firstLine="284"/>
        <w:rPr>
          <w:rFonts w:cs="Calibri Light"/>
          <w:sz w:val="22"/>
          <w:szCs w:val="22"/>
        </w:rPr>
      </w:pPr>
      <w:r w:rsidRPr="003A28AE">
        <w:rPr>
          <w:rFonts w:cs="Calibri Light"/>
          <w:sz w:val="22"/>
          <w:szCs w:val="22"/>
        </w:rPr>
        <w:t>Departament Polityki Regionalnej</w:t>
      </w:r>
    </w:p>
    <w:p w:rsidR="00C82FE2" w:rsidRPr="003A28AE" w:rsidRDefault="00C82FE2" w:rsidP="00C82FE2">
      <w:pPr>
        <w:rPr>
          <w:rFonts w:cs="Calibri Light"/>
          <w:sz w:val="22"/>
          <w:szCs w:val="22"/>
        </w:rPr>
      </w:pPr>
    </w:p>
    <w:p w:rsidR="00C82FE2" w:rsidRPr="003A28AE" w:rsidRDefault="00C82FE2" w:rsidP="00C82FE2">
      <w:pPr>
        <w:rPr>
          <w:rFonts w:cs="Calibri Light"/>
          <w:sz w:val="22"/>
          <w:szCs w:val="22"/>
        </w:rPr>
      </w:pPr>
      <w:r w:rsidRPr="003A28AE">
        <w:rPr>
          <w:rFonts w:cs="Calibri Light"/>
          <w:sz w:val="22"/>
          <w:szCs w:val="22"/>
        </w:rPr>
        <w:t>DPR-II-5.40.1.2.2019</w:t>
      </w:r>
    </w:p>
    <w:p w:rsidR="003A28AE" w:rsidRPr="003A28AE" w:rsidRDefault="003A28AE" w:rsidP="003A28AE">
      <w:pPr>
        <w:ind w:left="4956" w:firstLine="708"/>
        <w:rPr>
          <w:sz w:val="22"/>
          <w:szCs w:val="22"/>
        </w:rPr>
      </w:pPr>
    </w:p>
    <w:p w:rsidR="003A28AE" w:rsidRPr="003A28AE" w:rsidRDefault="003A28AE" w:rsidP="003A28AE">
      <w:pPr>
        <w:ind w:left="4956" w:firstLine="708"/>
        <w:rPr>
          <w:sz w:val="22"/>
          <w:szCs w:val="22"/>
        </w:rPr>
      </w:pPr>
    </w:p>
    <w:p w:rsidR="00C82FE2" w:rsidRPr="003A28AE" w:rsidRDefault="003A28AE" w:rsidP="00EC0498">
      <w:pPr>
        <w:ind w:left="5103"/>
        <w:rPr>
          <w:sz w:val="22"/>
          <w:szCs w:val="22"/>
        </w:rPr>
      </w:pPr>
      <w:bookmarkStart w:id="0" w:name="_GoBack"/>
      <w:r w:rsidRPr="003A28AE">
        <w:rPr>
          <w:sz w:val="22"/>
          <w:szCs w:val="22"/>
        </w:rPr>
        <w:t>Wykonawcy zainteresowani postępowaniem</w:t>
      </w:r>
      <w:r w:rsidR="00EC0498">
        <w:rPr>
          <w:sz w:val="22"/>
          <w:szCs w:val="22"/>
        </w:rPr>
        <w:t xml:space="preserve"> </w:t>
      </w:r>
      <w:r w:rsidR="00EC0498">
        <w:rPr>
          <w:sz w:val="22"/>
          <w:szCs w:val="22"/>
        </w:rPr>
        <w:t>/</w:t>
      </w:r>
      <w:r w:rsidR="00EC0498">
        <w:t>strona internetowa Zamawiającego</w:t>
      </w:r>
    </w:p>
    <w:bookmarkEnd w:id="0"/>
    <w:p w:rsidR="003A28AE" w:rsidRPr="003A28AE" w:rsidRDefault="003A28AE" w:rsidP="003A28AE">
      <w:pPr>
        <w:ind w:left="6237"/>
        <w:rPr>
          <w:sz w:val="22"/>
          <w:szCs w:val="22"/>
        </w:rPr>
      </w:pPr>
    </w:p>
    <w:p w:rsidR="003A28AE" w:rsidRPr="00D952CA" w:rsidRDefault="003A28AE" w:rsidP="003A28AE">
      <w:pPr>
        <w:rPr>
          <w:rFonts w:asciiTheme="majorHAnsi" w:hAnsiTheme="majorHAnsi" w:cstheme="majorHAnsi"/>
          <w:sz w:val="22"/>
          <w:szCs w:val="22"/>
        </w:rPr>
      </w:pPr>
      <w:r w:rsidRPr="00D952CA">
        <w:rPr>
          <w:rFonts w:asciiTheme="majorHAnsi" w:hAnsiTheme="majorHAnsi" w:cstheme="majorHAnsi"/>
          <w:sz w:val="22"/>
          <w:szCs w:val="22"/>
        </w:rPr>
        <w:t xml:space="preserve">Dotyczy zapytania ofertowego pn. Zapytanie ofertowe na świadczenie usług doradztwa eksperckiego w zakresie: </w:t>
      </w:r>
    </w:p>
    <w:p w:rsidR="003A28AE" w:rsidRPr="00D952CA" w:rsidRDefault="003A28AE" w:rsidP="003A28AE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D952CA">
        <w:rPr>
          <w:rFonts w:asciiTheme="majorHAnsi" w:hAnsiTheme="majorHAnsi" w:cstheme="majorHAnsi"/>
        </w:rPr>
        <w:t xml:space="preserve">wsparcia przez eksperta regionalisty w przygotowaniu Strategii rozwoju województwa wielkopolskiego do 2030 roku (Strategia Wielkopolska 2030) – część 1 zamówienia </w:t>
      </w:r>
    </w:p>
    <w:p w:rsidR="003A28AE" w:rsidRPr="00D952CA" w:rsidRDefault="003A28AE" w:rsidP="003A28AE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D952CA">
        <w:rPr>
          <w:rFonts w:asciiTheme="majorHAnsi" w:hAnsiTheme="majorHAnsi" w:cstheme="majorHAnsi"/>
        </w:rPr>
        <w:t>wsparcia dot. terytorialnego wymiaru Strategii rozwoju województwa wielkopolskiego do 2030 roku (Strategia Wielkopolska 2030) – część 2 zamówienia</w:t>
      </w:r>
    </w:p>
    <w:p w:rsidR="003A28AE" w:rsidRPr="00D952CA" w:rsidRDefault="003A28AE" w:rsidP="003A28AE">
      <w:pPr>
        <w:rPr>
          <w:rFonts w:asciiTheme="majorHAnsi" w:hAnsiTheme="majorHAnsi" w:cstheme="majorHAnsi"/>
          <w:sz w:val="22"/>
          <w:szCs w:val="22"/>
        </w:rPr>
      </w:pPr>
    </w:p>
    <w:p w:rsidR="00D952CA" w:rsidRDefault="00D952CA" w:rsidP="00C73AF7">
      <w:pPr>
        <w:rPr>
          <w:rFonts w:asciiTheme="majorHAnsi" w:hAnsiTheme="majorHAnsi" w:cstheme="majorHAnsi"/>
          <w:sz w:val="22"/>
          <w:szCs w:val="22"/>
        </w:rPr>
      </w:pPr>
    </w:p>
    <w:p w:rsidR="00C73AF7" w:rsidRPr="00D952CA" w:rsidRDefault="00C73AF7" w:rsidP="00C73AF7">
      <w:pPr>
        <w:rPr>
          <w:rFonts w:asciiTheme="majorHAnsi" w:hAnsiTheme="majorHAnsi" w:cstheme="majorHAnsi"/>
          <w:sz w:val="22"/>
          <w:szCs w:val="22"/>
        </w:rPr>
      </w:pPr>
      <w:r w:rsidRPr="00D952CA">
        <w:rPr>
          <w:rFonts w:asciiTheme="majorHAnsi" w:hAnsiTheme="majorHAnsi" w:cstheme="majorHAnsi"/>
          <w:sz w:val="22"/>
          <w:szCs w:val="22"/>
        </w:rPr>
        <w:t>Zamawiający informuje, iż do przedmiotowego postępowania zostały zgłoszone pytania. W związku z tym, Zamawiający przedstawia treść zapytań i udziela odpowiedzi:</w:t>
      </w:r>
    </w:p>
    <w:p w:rsidR="00C73AF7" w:rsidRPr="00D952CA" w:rsidRDefault="00C73AF7" w:rsidP="00C73AF7">
      <w:pPr>
        <w:rPr>
          <w:rFonts w:asciiTheme="majorHAnsi" w:hAnsiTheme="majorHAnsi" w:cstheme="majorHAnsi"/>
          <w:sz w:val="22"/>
          <w:szCs w:val="22"/>
        </w:rPr>
      </w:pPr>
    </w:p>
    <w:p w:rsidR="00C73AF7" w:rsidRPr="00D952CA" w:rsidRDefault="00C73AF7" w:rsidP="00C73AF7">
      <w:pPr>
        <w:numPr>
          <w:ilvl w:val="0"/>
          <w:numId w:val="7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952CA">
        <w:rPr>
          <w:rFonts w:asciiTheme="majorHAnsi" w:hAnsiTheme="majorHAnsi" w:cstheme="majorHAnsi"/>
          <w:sz w:val="22"/>
          <w:szCs w:val="22"/>
        </w:rPr>
        <w:t>Czy w doświadczeniu w realizacji strategii ponadlokalnych można wykazać trwające obecnie prace? Pragnę zauważyć, że okres 5 lat doświadczenia w tworzeniu strategii wojewódzkich nie jest praktycznie możliwy, ponieważ tylko województwo dolnośląskie zaktualizowało w ostatnim czasie swoją strategię. Inne regiony robiły to w latach 2012-2013, zatem przez sześcioma laty;</w:t>
      </w:r>
    </w:p>
    <w:p w:rsidR="00C73AF7" w:rsidRPr="00D952CA" w:rsidRDefault="00C73AF7" w:rsidP="00C73AF7">
      <w:pPr>
        <w:ind w:left="708"/>
        <w:rPr>
          <w:rFonts w:asciiTheme="majorHAnsi" w:hAnsiTheme="majorHAnsi" w:cstheme="majorHAnsi"/>
          <w:sz w:val="22"/>
          <w:szCs w:val="22"/>
        </w:rPr>
      </w:pPr>
      <w:r w:rsidRPr="00D952CA">
        <w:rPr>
          <w:rFonts w:asciiTheme="majorHAnsi" w:hAnsiTheme="majorHAnsi" w:cstheme="majorHAnsi"/>
          <w:sz w:val="22"/>
          <w:szCs w:val="22"/>
        </w:rPr>
        <w:t xml:space="preserve">Odpowiadając na powyższe pytanie: </w:t>
      </w:r>
    </w:p>
    <w:p w:rsidR="00C73AF7" w:rsidRPr="00D952CA" w:rsidRDefault="00C73AF7" w:rsidP="00C73AF7">
      <w:pPr>
        <w:ind w:left="708"/>
        <w:rPr>
          <w:rFonts w:asciiTheme="majorHAnsi" w:hAnsiTheme="majorHAnsi" w:cstheme="majorHAnsi"/>
          <w:sz w:val="22"/>
          <w:szCs w:val="22"/>
        </w:rPr>
      </w:pPr>
      <w:r w:rsidRPr="00D952CA">
        <w:rPr>
          <w:rFonts w:asciiTheme="majorHAnsi" w:hAnsiTheme="majorHAnsi" w:cstheme="majorHAnsi"/>
          <w:sz w:val="22"/>
          <w:szCs w:val="22"/>
        </w:rPr>
        <w:t>Zamawiający informuje, iż wykonawca może legitymować się usługami obecnie realizowanymi, w zakresie opracowywania, aktualizacji strategii czy też świadczenia usług doradczych w zakresie opisanym w w</w:t>
      </w:r>
      <w:r w:rsidR="00D952CA">
        <w:rPr>
          <w:rFonts w:asciiTheme="majorHAnsi" w:hAnsiTheme="majorHAnsi" w:cstheme="majorHAnsi"/>
          <w:sz w:val="22"/>
          <w:szCs w:val="22"/>
        </w:rPr>
        <w:t>arunkach, o którym mowa  w punktach</w:t>
      </w:r>
      <w:r w:rsidRPr="00D952CA">
        <w:rPr>
          <w:rFonts w:asciiTheme="majorHAnsi" w:hAnsiTheme="majorHAnsi" w:cstheme="majorHAnsi"/>
          <w:sz w:val="22"/>
          <w:szCs w:val="22"/>
        </w:rPr>
        <w:t xml:space="preserve"> 5.4. i  5.9</w:t>
      </w:r>
      <w:r w:rsidR="00D952CA" w:rsidRPr="00D952CA">
        <w:rPr>
          <w:rFonts w:asciiTheme="majorHAnsi" w:hAnsiTheme="majorHAnsi" w:cstheme="majorHAnsi"/>
          <w:sz w:val="22"/>
          <w:szCs w:val="22"/>
        </w:rPr>
        <w:t xml:space="preserve"> Zapytania Ofertowego</w:t>
      </w:r>
      <w:r w:rsidRPr="00D952CA">
        <w:rPr>
          <w:rFonts w:asciiTheme="majorHAnsi" w:hAnsiTheme="majorHAnsi" w:cstheme="majorHAnsi"/>
          <w:sz w:val="22"/>
          <w:szCs w:val="22"/>
        </w:rPr>
        <w:t>. W związku z czym  Zamawiający przeformułował warunki 5.4 i 5.9,  jak poniżej (zmiany te dotyczą również załączników 4A i 4B):</w:t>
      </w:r>
    </w:p>
    <w:p w:rsidR="00D952CA" w:rsidRDefault="00D952CA" w:rsidP="00C73AF7">
      <w:pPr>
        <w:ind w:left="708"/>
        <w:rPr>
          <w:rFonts w:asciiTheme="majorHAnsi" w:hAnsiTheme="majorHAnsi" w:cstheme="majorHAnsi"/>
          <w:sz w:val="22"/>
          <w:szCs w:val="22"/>
        </w:rPr>
      </w:pPr>
    </w:p>
    <w:p w:rsidR="00C73AF7" w:rsidRPr="00D952CA" w:rsidRDefault="00C73AF7" w:rsidP="00D952CA">
      <w:pPr>
        <w:ind w:left="851"/>
        <w:rPr>
          <w:rFonts w:asciiTheme="majorHAnsi" w:hAnsiTheme="majorHAnsi" w:cstheme="majorHAnsi"/>
          <w:sz w:val="22"/>
          <w:szCs w:val="22"/>
        </w:rPr>
      </w:pPr>
      <w:r w:rsidRPr="00D952CA">
        <w:rPr>
          <w:rFonts w:asciiTheme="majorHAnsi" w:hAnsiTheme="majorHAnsi" w:cstheme="majorHAnsi"/>
          <w:sz w:val="22"/>
          <w:szCs w:val="22"/>
        </w:rPr>
        <w:t>Warunek 5.4 – posiada doświadczenie w zakresie opracowania strategii rozwoju, tj. w okresie ostatnich 5 lat przed upływem terminu składania ofert opracowuje/opracowywał lub aktualizuje/aktualizował strategię krajową i/lub wojewódzką i/lub ponadlokalną tj. strategię o zasięgu co najmniej ponad powiatowym BĄDŹ świadczy/świadczył usługi doradztwa w zakresie wsparcia w opracowaniu/aktualizacji strategii rozwoju wyżej opisanych</w:t>
      </w:r>
      <w:r w:rsidRPr="00D952CA">
        <w:rPr>
          <w:rFonts w:asciiTheme="majorHAnsi" w:hAnsiTheme="majorHAnsi" w:cstheme="majorHAnsi"/>
          <w:sz w:val="22"/>
          <w:szCs w:val="22"/>
          <w:vertAlign w:val="superscript"/>
        </w:rPr>
        <w:footnoteReference w:id="1"/>
      </w:r>
      <w:r w:rsidRPr="00D952CA">
        <w:rPr>
          <w:rFonts w:asciiTheme="majorHAnsi" w:hAnsiTheme="majorHAnsi" w:cstheme="majorHAnsi"/>
          <w:sz w:val="22"/>
          <w:szCs w:val="22"/>
        </w:rPr>
        <w:t>;</w:t>
      </w:r>
    </w:p>
    <w:p w:rsidR="00D952CA" w:rsidRDefault="00D952CA" w:rsidP="00D952CA">
      <w:pPr>
        <w:ind w:left="851"/>
        <w:rPr>
          <w:rFonts w:asciiTheme="majorHAnsi" w:hAnsiTheme="majorHAnsi" w:cstheme="majorHAnsi"/>
          <w:sz w:val="22"/>
          <w:szCs w:val="22"/>
        </w:rPr>
      </w:pPr>
    </w:p>
    <w:p w:rsidR="00C73AF7" w:rsidRPr="00D952CA" w:rsidRDefault="00C73AF7" w:rsidP="00D952CA">
      <w:pPr>
        <w:ind w:left="851"/>
        <w:rPr>
          <w:rFonts w:asciiTheme="majorHAnsi" w:hAnsiTheme="majorHAnsi" w:cstheme="majorHAnsi"/>
          <w:sz w:val="22"/>
          <w:szCs w:val="22"/>
        </w:rPr>
      </w:pPr>
      <w:r w:rsidRPr="00D952CA">
        <w:rPr>
          <w:rFonts w:asciiTheme="majorHAnsi" w:hAnsiTheme="majorHAnsi" w:cstheme="majorHAnsi"/>
          <w:sz w:val="22"/>
          <w:szCs w:val="22"/>
        </w:rPr>
        <w:t>Warunek 5.9 – posiada doświadczenie w zakresie opracowania strategii rozwoju, tj. w okresie ostatnich 5 lat przed upływem terminu składania ofert opracowuje/opracowywał lub aktualizuje/aktualizował strategię wojewódzką i/lub ponadlokalną tj. strategię o zasięgu co najmniej ponad powiatowym BĄDŹ świadczy/świadczył usługi doradztwa w zakresie wsparcia w opracowaniu/aktualizacji strategii rozwoju wyżej opisanych</w:t>
      </w:r>
      <w:r w:rsidRPr="00D952CA">
        <w:rPr>
          <w:rFonts w:asciiTheme="majorHAnsi" w:hAnsiTheme="majorHAnsi" w:cstheme="majorHAnsi"/>
          <w:sz w:val="22"/>
          <w:szCs w:val="22"/>
          <w:vertAlign w:val="superscript"/>
        </w:rPr>
        <w:footnoteReference w:id="2"/>
      </w:r>
      <w:r w:rsidRPr="00D952CA">
        <w:rPr>
          <w:rFonts w:asciiTheme="majorHAnsi" w:hAnsiTheme="majorHAnsi" w:cstheme="majorHAnsi"/>
          <w:sz w:val="22"/>
          <w:szCs w:val="22"/>
        </w:rPr>
        <w:t>.</w:t>
      </w:r>
    </w:p>
    <w:p w:rsidR="00C73AF7" w:rsidRPr="00D952CA" w:rsidRDefault="00C73AF7" w:rsidP="00C73AF7">
      <w:pPr>
        <w:ind w:left="720"/>
        <w:rPr>
          <w:rFonts w:asciiTheme="majorHAnsi" w:hAnsiTheme="majorHAnsi" w:cstheme="majorHAnsi"/>
          <w:sz w:val="22"/>
          <w:szCs w:val="22"/>
        </w:rPr>
      </w:pPr>
    </w:p>
    <w:p w:rsidR="00C73AF7" w:rsidRPr="00D952CA" w:rsidRDefault="00C73AF7" w:rsidP="00C73AF7">
      <w:pPr>
        <w:numPr>
          <w:ilvl w:val="0"/>
          <w:numId w:val="7"/>
        </w:numPr>
        <w:spacing w:after="160" w:line="259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D952CA">
        <w:rPr>
          <w:rFonts w:asciiTheme="majorHAnsi" w:hAnsiTheme="majorHAnsi" w:cstheme="majorHAnsi"/>
          <w:sz w:val="22"/>
          <w:szCs w:val="22"/>
        </w:rPr>
        <w:lastRenderedPageBreak/>
        <w:t>Czy w doświadczeniu dot. udziału w pracach nad strategiami ponadlokalnymi, można wykazać strategie na poziomie Unii Europejskiej?</w:t>
      </w:r>
    </w:p>
    <w:p w:rsidR="00C73AF7" w:rsidRPr="00D952CA" w:rsidRDefault="00C73AF7" w:rsidP="00AB2F54">
      <w:pPr>
        <w:ind w:left="708"/>
        <w:rPr>
          <w:rFonts w:asciiTheme="majorHAnsi" w:hAnsiTheme="majorHAnsi" w:cstheme="majorHAnsi"/>
          <w:sz w:val="22"/>
          <w:szCs w:val="22"/>
        </w:rPr>
      </w:pPr>
      <w:r w:rsidRPr="00D952CA">
        <w:rPr>
          <w:rFonts w:asciiTheme="majorHAnsi" w:hAnsiTheme="majorHAnsi" w:cstheme="majorHAnsi"/>
          <w:sz w:val="22"/>
          <w:szCs w:val="22"/>
        </w:rPr>
        <w:t>Zgodnie z warunkiem udziału w postępowaniu 5.4 i 5.9 Zamawiający pod pojęciem strategii ponadlokalnej rozwoju uznał strategię o zasięgu co najmniej ponad</w:t>
      </w:r>
      <w:r w:rsidR="00D952CA">
        <w:rPr>
          <w:rFonts w:asciiTheme="majorHAnsi" w:hAnsiTheme="majorHAnsi" w:cstheme="majorHAnsi"/>
          <w:sz w:val="22"/>
          <w:szCs w:val="22"/>
        </w:rPr>
        <w:t xml:space="preserve"> </w:t>
      </w:r>
      <w:r w:rsidRPr="00D952CA">
        <w:rPr>
          <w:rFonts w:asciiTheme="majorHAnsi" w:hAnsiTheme="majorHAnsi" w:cstheme="majorHAnsi"/>
          <w:sz w:val="22"/>
          <w:szCs w:val="22"/>
        </w:rPr>
        <w:t>powiatowym. W związku z tym, że obok strategii ponadlokalnych Zamawiający wymienił strategie wojewódzkie i krajowe</w:t>
      </w:r>
      <w:r w:rsidR="00231125">
        <w:rPr>
          <w:rFonts w:asciiTheme="majorHAnsi" w:hAnsiTheme="majorHAnsi" w:cstheme="majorHAnsi"/>
          <w:sz w:val="22"/>
          <w:szCs w:val="22"/>
        </w:rPr>
        <w:t>,</w:t>
      </w:r>
      <w:r w:rsidRPr="00D952CA">
        <w:rPr>
          <w:rFonts w:asciiTheme="majorHAnsi" w:hAnsiTheme="majorHAnsi" w:cstheme="majorHAnsi"/>
          <w:sz w:val="22"/>
          <w:szCs w:val="22"/>
        </w:rPr>
        <w:t xml:space="preserve"> jako strategie ponadlokalne nie należy traktować strategii </w:t>
      </w:r>
      <w:r w:rsidR="00231125">
        <w:rPr>
          <w:rFonts w:asciiTheme="majorHAnsi" w:hAnsiTheme="majorHAnsi" w:cstheme="majorHAnsi"/>
          <w:sz w:val="22"/>
          <w:szCs w:val="22"/>
        </w:rPr>
        <w:t>poziomu</w:t>
      </w:r>
      <w:r w:rsidRPr="00D952CA">
        <w:rPr>
          <w:rFonts w:asciiTheme="majorHAnsi" w:hAnsiTheme="majorHAnsi" w:cstheme="majorHAnsi"/>
          <w:sz w:val="22"/>
          <w:szCs w:val="22"/>
        </w:rPr>
        <w:t xml:space="preserve"> UE</w:t>
      </w:r>
      <w:r w:rsidRPr="00D952CA">
        <w:rPr>
          <w:rFonts w:asciiTheme="majorHAnsi" w:hAnsiTheme="majorHAnsi" w:cstheme="majorHAnsi"/>
          <w:sz w:val="22"/>
          <w:szCs w:val="22"/>
        </w:rPr>
        <w:t xml:space="preserve">. </w:t>
      </w:r>
      <w:r w:rsidR="00231125" w:rsidRPr="00231125">
        <w:rPr>
          <w:rFonts w:asciiTheme="majorHAnsi" w:hAnsiTheme="majorHAnsi" w:cstheme="majorHAnsi"/>
          <w:sz w:val="22"/>
          <w:szCs w:val="22"/>
        </w:rPr>
        <w:t>Natomiast dopuszczamy możliwość wykazania strategii ponadlokalnych finansowanych ze środków otrzymanych z poziomu UE</w:t>
      </w:r>
      <w:r w:rsidR="00231125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C73AF7" w:rsidRPr="00D952CA" w:rsidRDefault="00C73AF7" w:rsidP="00C73AF7">
      <w:pPr>
        <w:rPr>
          <w:rFonts w:asciiTheme="majorHAnsi" w:hAnsiTheme="majorHAnsi" w:cstheme="majorHAnsi"/>
          <w:sz w:val="22"/>
          <w:szCs w:val="22"/>
        </w:rPr>
      </w:pPr>
    </w:p>
    <w:p w:rsidR="00C73AF7" w:rsidRPr="00D952CA" w:rsidRDefault="00C73AF7" w:rsidP="00C73AF7">
      <w:pPr>
        <w:rPr>
          <w:rFonts w:asciiTheme="majorHAnsi" w:hAnsiTheme="majorHAnsi" w:cstheme="majorHAnsi"/>
          <w:sz w:val="22"/>
          <w:szCs w:val="22"/>
        </w:rPr>
      </w:pPr>
      <w:r w:rsidRPr="00D952CA">
        <w:rPr>
          <w:rFonts w:asciiTheme="majorHAnsi" w:hAnsiTheme="majorHAnsi" w:cstheme="majorHAnsi"/>
          <w:sz w:val="22"/>
          <w:szCs w:val="22"/>
        </w:rPr>
        <w:t xml:space="preserve">Powyższe należy uwzględnić przy sporządzaniu oferty. </w:t>
      </w:r>
    </w:p>
    <w:p w:rsidR="00C73AF7" w:rsidRPr="00D952CA" w:rsidRDefault="00C73AF7" w:rsidP="00C73AF7">
      <w:pPr>
        <w:rPr>
          <w:rFonts w:asciiTheme="majorHAnsi" w:hAnsiTheme="majorHAnsi" w:cstheme="majorHAnsi"/>
          <w:sz w:val="22"/>
          <w:szCs w:val="22"/>
        </w:rPr>
      </w:pPr>
    </w:p>
    <w:p w:rsidR="00C73AF7" w:rsidRPr="00D952CA" w:rsidRDefault="00131525" w:rsidP="00131525">
      <w:pPr>
        <w:rPr>
          <w:rFonts w:asciiTheme="majorHAnsi" w:hAnsiTheme="majorHAnsi" w:cstheme="majorHAnsi"/>
          <w:b/>
          <w:sz w:val="22"/>
          <w:szCs w:val="22"/>
        </w:rPr>
      </w:pPr>
      <w:r w:rsidRPr="00D952CA">
        <w:rPr>
          <w:rFonts w:asciiTheme="majorHAnsi" w:hAnsiTheme="majorHAnsi" w:cstheme="majorHAnsi"/>
          <w:b/>
          <w:sz w:val="22"/>
          <w:szCs w:val="22"/>
        </w:rPr>
        <w:t>Niniejsze wyjaśnienia do Zapytania Ofertowego stają się integralną częścią Zapytania Ofertowego i są wiążące przy składaniu ofert.</w:t>
      </w:r>
    </w:p>
    <w:p w:rsidR="00131525" w:rsidRPr="00D952CA" w:rsidRDefault="00131525" w:rsidP="00131525">
      <w:pPr>
        <w:rPr>
          <w:rFonts w:asciiTheme="majorHAnsi" w:hAnsiTheme="majorHAnsi" w:cstheme="majorHAnsi"/>
          <w:sz w:val="22"/>
          <w:szCs w:val="22"/>
        </w:rPr>
      </w:pPr>
    </w:p>
    <w:p w:rsidR="00173D9F" w:rsidRPr="00D952CA" w:rsidRDefault="00173D9F" w:rsidP="00131525">
      <w:pPr>
        <w:rPr>
          <w:rFonts w:asciiTheme="majorHAnsi" w:hAnsiTheme="majorHAnsi" w:cstheme="majorHAnsi"/>
          <w:b/>
          <w:sz w:val="22"/>
          <w:szCs w:val="22"/>
        </w:rPr>
      </w:pPr>
      <w:r w:rsidRPr="00D952CA">
        <w:rPr>
          <w:rFonts w:asciiTheme="majorHAnsi" w:hAnsiTheme="majorHAnsi" w:cstheme="majorHAnsi"/>
          <w:b/>
          <w:sz w:val="22"/>
          <w:szCs w:val="22"/>
        </w:rPr>
        <w:t>Jednocześnie Zamawiający informuje, iż przesuwa termin składania i otwarcia ofert:</w:t>
      </w:r>
    </w:p>
    <w:p w:rsidR="00C73AF7" w:rsidRPr="00D952CA" w:rsidRDefault="00173D9F" w:rsidP="00173D9F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b/>
        </w:rPr>
      </w:pPr>
      <w:r w:rsidRPr="00D952CA">
        <w:rPr>
          <w:rFonts w:asciiTheme="majorHAnsi" w:hAnsiTheme="majorHAnsi" w:cstheme="majorHAnsi"/>
          <w:b/>
        </w:rPr>
        <w:t>z</w:t>
      </w:r>
      <w:r w:rsidR="00C73AF7" w:rsidRPr="00D952CA">
        <w:rPr>
          <w:rFonts w:asciiTheme="majorHAnsi" w:hAnsiTheme="majorHAnsi" w:cstheme="majorHAnsi"/>
          <w:b/>
        </w:rPr>
        <w:t xml:space="preserve">mianie ulega termin składania ofert z 25 marca 2019 r. na </w:t>
      </w:r>
      <w:r w:rsidR="00D35970">
        <w:rPr>
          <w:rFonts w:asciiTheme="majorHAnsi" w:hAnsiTheme="majorHAnsi" w:cstheme="majorHAnsi"/>
          <w:b/>
        </w:rPr>
        <w:t>29</w:t>
      </w:r>
      <w:r w:rsidR="00C73AF7" w:rsidRPr="00D952CA">
        <w:rPr>
          <w:rFonts w:asciiTheme="majorHAnsi" w:hAnsiTheme="majorHAnsi" w:cstheme="majorHAnsi"/>
          <w:b/>
        </w:rPr>
        <w:t xml:space="preserve"> marca 2019 r. </w:t>
      </w:r>
    </w:p>
    <w:p w:rsidR="00C73AF7" w:rsidRPr="00D952CA" w:rsidRDefault="00173D9F" w:rsidP="00173D9F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b/>
        </w:rPr>
      </w:pPr>
      <w:r w:rsidRPr="00D952CA">
        <w:rPr>
          <w:rFonts w:asciiTheme="majorHAnsi" w:hAnsiTheme="majorHAnsi" w:cstheme="majorHAnsi"/>
          <w:b/>
        </w:rPr>
        <w:t>z</w:t>
      </w:r>
      <w:r w:rsidR="00C73AF7" w:rsidRPr="00D952CA">
        <w:rPr>
          <w:rFonts w:asciiTheme="majorHAnsi" w:hAnsiTheme="majorHAnsi" w:cstheme="majorHAnsi"/>
          <w:b/>
        </w:rPr>
        <w:t xml:space="preserve">mianie ulega termin otwarcia ofert z 26 marca 2019 r. godz. 10:00 na </w:t>
      </w:r>
      <w:r w:rsidR="00D35970">
        <w:rPr>
          <w:rFonts w:asciiTheme="majorHAnsi" w:hAnsiTheme="majorHAnsi" w:cstheme="majorHAnsi"/>
          <w:b/>
        </w:rPr>
        <w:t>1 kwietnia</w:t>
      </w:r>
      <w:r w:rsidR="00C73AF7" w:rsidRPr="00D952CA">
        <w:rPr>
          <w:rFonts w:asciiTheme="majorHAnsi" w:hAnsiTheme="majorHAnsi" w:cstheme="majorHAnsi"/>
          <w:b/>
        </w:rPr>
        <w:t xml:space="preserve"> 2019 r. godz. 10:00.</w:t>
      </w:r>
    </w:p>
    <w:p w:rsidR="00C73AF7" w:rsidRPr="00D952CA" w:rsidRDefault="00C73AF7" w:rsidP="00C73AF7">
      <w:pPr>
        <w:rPr>
          <w:rFonts w:asciiTheme="majorHAnsi" w:hAnsiTheme="majorHAnsi" w:cstheme="majorHAnsi"/>
          <w:sz w:val="22"/>
          <w:szCs w:val="22"/>
        </w:rPr>
      </w:pPr>
    </w:p>
    <w:p w:rsidR="00C73AF7" w:rsidRPr="00D952CA" w:rsidRDefault="00C73AF7" w:rsidP="00C73AF7">
      <w:pPr>
        <w:rPr>
          <w:rFonts w:asciiTheme="majorHAnsi" w:hAnsiTheme="majorHAnsi" w:cstheme="majorHAnsi"/>
          <w:sz w:val="22"/>
          <w:szCs w:val="22"/>
        </w:rPr>
      </w:pPr>
    </w:p>
    <w:p w:rsidR="00C82FE2" w:rsidRPr="00D952CA" w:rsidRDefault="00C82FE2" w:rsidP="00C82FE2">
      <w:pPr>
        <w:pStyle w:val="Akapitzlist"/>
        <w:ind w:left="1440"/>
        <w:rPr>
          <w:rFonts w:asciiTheme="majorHAnsi" w:hAnsiTheme="majorHAnsi" w:cstheme="majorHAnsi"/>
        </w:rPr>
      </w:pPr>
    </w:p>
    <w:p w:rsidR="00F63C1E" w:rsidRPr="00D952CA" w:rsidRDefault="00F63C1E" w:rsidP="00C82FE2">
      <w:pPr>
        <w:pStyle w:val="Akapitzlist"/>
        <w:ind w:left="1440"/>
        <w:rPr>
          <w:rFonts w:asciiTheme="majorHAnsi" w:hAnsiTheme="majorHAnsi" w:cstheme="majorHAnsi"/>
        </w:rPr>
      </w:pPr>
    </w:p>
    <w:p w:rsidR="00F63C1E" w:rsidRPr="00D952CA" w:rsidRDefault="00F63C1E" w:rsidP="00F63C1E">
      <w:pPr>
        <w:pStyle w:val="Akapitzlist"/>
        <w:ind w:left="4956"/>
        <w:rPr>
          <w:rFonts w:asciiTheme="majorHAnsi" w:hAnsiTheme="majorHAnsi" w:cstheme="majorHAnsi"/>
        </w:rPr>
      </w:pPr>
      <w:r w:rsidRPr="00D952CA">
        <w:rPr>
          <w:rFonts w:asciiTheme="majorHAnsi" w:hAnsiTheme="majorHAnsi" w:cstheme="majorHAnsi"/>
        </w:rPr>
        <w:t xml:space="preserve">Zastępca Dyrektora Departamentu </w:t>
      </w:r>
    </w:p>
    <w:p w:rsidR="00F63C1E" w:rsidRPr="00D952CA" w:rsidRDefault="00F63C1E" w:rsidP="00F63C1E">
      <w:pPr>
        <w:pStyle w:val="Akapitzlist"/>
        <w:ind w:left="4956"/>
        <w:rPr>
          <w:rFonts w:asciiTheme="majorHAnsi" w:hAnsiTheme="majorHAnsi" w:cstheme="majorHAnsi"/>
        </w:rPr>
      </w:pPr>
      <w:r w:rsidRPr="00D952CA">
        <w:rPr>
          <w:rFonts w:asciiTheme="majorHAnsi" w:hAnsiTheme="majorHAnsi" w:cstheme="majorHAnsi"/>
        </w:rPr>
        <w:t xml:space="preserve">/-/ </w:t>
      </w:r>
    </w:p>
    <w:p w:rsidR="00F63C1E" w:rsidRPr="00D952CA" w:rsidRDefault="00F63C1E" w:rsidP="00F63C1E">
      <w:pPr>
        <w:pStyle w:val="Akapitzlist"/>
        <w:ind w:left="4956"/>
        <w:rPr>
          <w:rFonts w:asciiTheme="majorHAnsi" w:hAnsiTheme="majorHAnsi" w:cstheme="majorHAnsi"/>
        </w:rPr>
      </w:pPr>
      <w:r w:rsidRPr="00D952CA">
        <w:rPr>
          <w:rFonts w:asciiTheme="majorHAnsi" w:hAnsiTheme="majorHAnsi" w:cstheme="majorHAnsi"/>
        </w:rPr>
        <w:t>Michał Kurzawski</w:t>
      </w:r>
    </w:p>
    <w:sectPr w:rsidR="00F63C1E" w:rsidRPr="00D9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86" w:rsidRDefault="00623F86" w:rsidP="00C73AF7">
      <w:r>
        <w:separator/>
      </w:r>
    </w:p>
  </w:endnote>
  <w:endnote w:type="continuationSeparator" w:id="0">
    <w:p w:rsidR="00623F86" w:rsidRDefault="00623F86" w:rsidP="00C7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86" w:rsidRDefault="00623F86" w:rsidP="00C73AF7">
      <w:r>
        <w:separator/>
      </w:r>
    </w:p>
  </w:footnote>
  <w:footnote w:type="continuationSeparator" w:id="0">
    <w:p w:rsidR="00623F86" w:rsidRDefault="00623F86" w:rsidP="00C73AF7">
      <w:r>
        <w:continuationSeparator/>
      </w:r>
    </w:p>
  </w:footnote>
  <w:footnote w:id="1">
    <w:p w:rsidR="00C73AF7" w:rsidRPr="006A22EC" w:rsidRDefault="00C73AF7" w:rsidP="00C73AF7">
      <w:pPr>
        <w:autoSpaceDE w:val="0"/>
        <w:autoSpaceDN w:val="0"/>
        <w:adjustRightInd w:val="0"/>
        <w:rPr>
          <w:rFonts w:cs="Calibri Light"/>
        </w:rPr>
      </w:pPr>
      <w:r w:rsidRPr="006A22EC">
        <w:rPr>
          <w:rStyle w:val="Odwoanieprzypisudolnego"/>
          <w:rFonts w:cs="Calibri Light"/>
        </w:rPr>
        <w:footnoteRef/>
      </w:r>
      <w:r w:rsidRPr="006A22EC">
        <w:rPr>
          <w:rFonts w:cs="Calibri Light"/>
        </w:rPr>
        <w:t xml:space="preserve"> </w:t>
      </w:r>
      <w:r w:rsidRPr="000C1E6E">
        <w:rPr>
          <w:rFonts w:cs="Calibri Light"/>
          <w:sz w:val="18"/>
          <w:szCs w:val="18"/>
        </w:rPr>
        <w:t xml:space="preserve">Zamawiający nie uzna za uczestnictwo w opracowaniu strategii realizacji usług badawczych (w tym o charakterze partycypacyjnym), analiz, ekspertyz wykonywanych na potrzeby tworzenia strategii, w tym m. in. ewaluacji ex </w:t>
      </w:r>
      <w:proofErr w:type="spellStart"/>
      <w:r w:rsidRPr="000C1E6E">
        <w:rPr>
          <w:rFonts w:cs="Calibri Light"/>
          <w:sz w:val="18"/>
          <w:szCs w:val="18"/>
        </w:rPr>
        <w:t>ante</w:t>
      </w:r>
      <w:proofErr w:type="spellEnd"/>
      <w:r w:rsidRPr="000C1E6E">
        <w:rPr>
          <w:rFonts w:cs="Calibri Light"/>
          <w:sz w:val="18"/>
          <w:szCs w:val="18"/>
        </w:rPr>
        <w:t xml:space="preserve"> projektu strategii czy strategicznej oceny oddziaływania na środowisko projektu strategii.</w:t>
      </w:r>
    </w:p>
  </w:footnote>
  <w:footnote w:id="2">
    <w:p w:rsidR="00C73AF7" w:rsidRPr="00C627A5" w:rsidRDefault="00C73AF7" w:rsidP="00C73AF7">
      <w:pPr>
        <w:autoSpaceDE w:val="0"/>
        <w:autoSpaceDN w:val="0"/>
        <w:adjustRightInd w:val="0"/>
      </w:pPr>
      <w:r w:rsidRPr="006A22EC">
        <w:rPr>
          <w:rStyle w:val="Odwoanieprzypisudolnego"/>
          <w:rFonts w:cs="Calibri Light"/>
        </w:rPr>
        <w:footnoteRef/>
      </w:r>
      <w:r w:rsidRPr="006A22EC">
        <w:rPr>
          <w:rFonts w:cs="Calibri Light"/>
        </w:rPr>
        <w:t xml:space="preserve"> </w:t>
      </w:r>
      <w:r w:rsidRPr="0019341B">
        <w:rPr>
          <w:rFonts w:cs="Calibri Light"/>
          <w:sz w:val="18"/>
          <w:szCs w:val="18"/>
        </w:rPr>
        <w:t xml:space="preserve">Zamawiający nie uzna za uczestnictwo w opracowaniu strategii realizacji usług badawczych (w tym o charakterze partycypacyjnym), analiz, ekspertyz wykonywanych na potrzeby tworzenia strategii, w tym m. in. ewaluacji ex </w:t>
      </w:r>
      <w:proofErr w:type="spellStart"/>
      <w:r w:rsidRPr="0019341B">
        <w:rPr>
          <w:rFonts w:cs="Calibri Light"/>
          <w:sz w:val="18"/>
          <w:szCs w:val="18"/>
        </w:rPr>
        <w:t>ante</w:t>
      </w:r>
      <w:proofErr w:type="spellEnd"/>
      <w:r w:rsidRPr="0019341B">
        <w:rPr>
          <w:rFonts w:cs="Calibri Light"/>
          <w:sz w:val="18"/>
          <w:szCs w:val="18"/>
        </w:rPr>
        <w:t xml:space="preserve"> projektu strategii czy strategicznej oceny oddziaływania na środowisko projektu strategii.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658"/>
    <w:multiLevelType w:val="hybridMultilevel"/>
    <w:tmpl w:val="836AE278"/>
    <w:lvl w:ilvl="0" w:tplc="0F28F812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340A"/>
    <w:multiLevelType w:val="hybridMultilevel"/>
    <w:tmpl w:val="537A0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27F5"/>
    <w:multiLevelType w:val="hybridMultilevel"/>
    <w:tmpl w:val="3482A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9631C"/>
    <w:multiLevelType w:val="hybridMultilevel"/>
    <w:tmpl w:val="96163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D620020"/>
    <w:multiLevelType w:val="hybridMultilevel"/>
    <w:tmpl w:val="6D96A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A765E"/>
    <w:multiLevelType w:val="hybridMultilevel"/>
    <w:tmpl w:val="76109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46B2D"/>
    <w:multiLevelType w:val="hybridMultilevel"/>
    <w:tmpl w:val="EB64228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E2"/>
    <w:rsid w:val="00004264"/>
    <w:rsid w:val="00131525"/>
    <w:rsid w:val="00173D9F"/>
    <w:rsid w:val="00231125"/>
    <w:rsid w:val="00356372"/>
    <w:rsid w:val="003A28AE"/>
    <w:rsid w:val="00623F86"/>
    <w:rsid w:val="006611E3"/>
    <w:rsid w:val="009F15B0"/>
    <w:rsid w:val="00AB2F54"/>
    <w:rsid w:val="00C73AF7"/>
    <w:rsid w:val="00C82FE2"/>
    <w:rsid w:val="00D20435"/>
    <w:rsid w:val="00D35970"/>
    <w:rsid w:val="00D952CA"/>
    <w:rsid w:val="00DA635E"/>
    <w:rsid w:val="00EC0498"/>
    <w:rsid w:val="00F466CD"/>
    <w:rsid w:val="00F6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3DF6-FC3A-4533-B70A-980BCED1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FE2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2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C82FE2"/>
    <w:pPr>
      <w:keepNext/>
      <w:tabs>
        <w:tab w:val="left" w:pos="709"/>
      </w:tabs>
      <w:outlineLvl w:val="5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82FE2"/>
    <w:rPr>
      <w:rFonts w:ascii="Calibri Light" w:eastAsia="Times New Roman" w:hAnsi="Calibri Light" w:cs="Times New Roman"/>
      <w:sz w:val="24"/>
      <w:szCs w:val="20"/>
      <w:lang w:val="x-none" w:eastAsia="pl-PL"/>
    </w:rPr>
  </w:style>
  <w:style w:type="character" w:styleId="Hipercze">
    <w:name w:val="Hyperlink"/>
    <w:basedOn w:val="Domylnaczcionkaakapitu"/>
    <w:uiPriority w:val="99"/>
    <w:semiHidden/>
    <w:unhideWhenUsed/>
    <w:rsid w:val="00C82FE2"/>
    <w:rPr>
      <w:color w:val="0563C1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basedOn w:val="Domylnaczcionkaakapitu"/>
    <w:link w:val="Akapitzlist"/>
    <w:uiPriority w:val="34"/>
    <w:locked/>
    <w:rsid w:val="00C82FE2"/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C82FE2"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A28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3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5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tref,Footnotes refss,Fussnota,Times 10 Point,Exposant 3 Point,Footnote Reference Superscript, Zchn Zchn,Footnote numbe"/>
    <w:uiPriority w:val="99"/>
    <w:semiHidden/>
    <w:rsid w:val="00C73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Orłowska</dc:creator>
  <cp:keywords/>
  <dc:description/>
  <cp:lastModifiedBy>Justyna Orłowska</cp:lastModifiedBy>
  <cp:revision>2</cp:revision>
  <cp:lastPrinted>2019-03-15T11:44:00Z</cp:lastPrinted>
  <dcterms:created xsi:type="dcterms:W3CDTF">2019-03-20T13:37:00Z</dcterms:created>
  <dcterms:modified xsi:type="dcterms:W3CDTF">2019-03-20T13:37:00Z</dcterms:modified>
</cp:coreProperties>
</file>