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2C" w:rsidRPr="00FD540D" w:rsidRDefault="00484E34" w:rsidP="00484E34">
      <w:pPr>
        <w:pStyle w:val="Nagwek"/>
        <w:rPr>
          <w:sz w:val="22"/>
          <w:szCs w:val="22"/>
        </w:rPr>
      </w:pPr>
      <w:r>
        <w:rPr>
          <w:b/>
          <w:sz w:val="22"/>
          <w:szCs w:val="22"/>
        </w:rPr>
        <w:t>DOW-I-2.052.59.2019</w:t>
      </w:r>
      <w:r w:rsidR="00A113DD" w:rsidRPr="00FD540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113DD" w:rsidRPr="00FD540D">
        <w:rPr>
          <w:b/>
          <w:sz w:val="22"/>
          <w:szCs w:val="22"/>
        </w:rPr>
        <w:t xml:space="preserve">Załącznik Nr </w:t>
      </w:r>
      <w:r w:rsidR="006A3D98">
        <w:rPr>
          <w:b/>
          <w:sz w:val="22"/>
          <w:szCs w:val="22"/>
        </w:rPr>
        <w:t>2</w:t>
      </w:r>
    </w:p>
    <w:p w:rsidR="000E412C" w:rsidRPr="00FD540D" w:rsidRDefault="000E412C" w:rsidP="000E412C">
      <w:pPr>
        <w:pStyle w:val="Styl"/>
        <w:tabs>
          <w:tab w:val="left" w:leader="dot" w:pos="3033"/>
          <w:tab w:val="left" w:leader="dot" w:pos="3724"/>
          <w:tab w:val="left" w:leader="dot" w:pos="4876"/>
        </w:tabs>
        <w:spacing w:line="427" w:lineRule="exact"/>
        <w:jc w:val="center"/>
        <w:rPr>
          <w:b/>
          <w:sz w:val="22"/>
          <w:szCs w:val="22"/>
        </w:rPr>
      </w:pPr>
    </w:p>
    <w:p w:rsidR="000E412C" w:rsidRPr="00FD540D" w:rsidRDefault="000E412C" w:rsidP="000E412C">
      <w:pPr>
        <w:autoSpaceDE w:val="0"/>
        <w:jc w:val="center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 xml:space="preserve">Istotne dla stron postanowienia </w:t>
      </w:r>
    </w:p>
    <w:p w:rsidR="000E412C" w:rsidRPr="00FD540D" w:rsidRDefault="000E412C" w:rsidP="000E412C">
      <w:pPr>
        <w:autoSpaceDE w:val="0"/>
        <w:jc w:val="center"/>
        <w:rPr>
          <w:b/>
          <w:bCs/>
          <w:sz w:val="22"/>
          <w:szCs w:val="22"/>
        </w:rPr>
      </w:pPr>
      <w:r w:rsidRPr="00FD540D">
        <w:rPr>
          <w:b/>
          <w:sz w:val="22"/>
          <w:szCs w:val="22"/>
        </w:rPr>
        <w:t>dotyczące umowy</w:t>
      </w:r>
    </w:p>
    <w:p w:rsidR="0065580F" w:rsidRPr="00FD540D" w:rsidRDefault="0065580F" w:rsidP="00197607">
      <w:pPr>
        <w:pStyle w:val="Styl"/>
        <w:tabs>
          <w:tab w:val="left" w:leader="dot" w:pos="3033"/>
          <w:tab w:val="left" w:leader="dot" w:pos="3724"/>
          <w:tab w:val="left" w:leader="dot" w:pos="4876"/>
        </w:tabs>
        <w:spacing w:line="427" w:lineRule="exact"/>
        <w:jc w:val="center"/>
        <w:rPr>
          <w:b/>
          <w:sz w:val="22"/>
          <w:szCs w:val="22"/>
        </w:rPr>
      </w:pP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sz w:val="22"/>
          <w:szCs w:val="22"/>
        </w:rPr>
        <w:t>Umowa zawarta w dniu..................... 2019 r. w Poznaniu pomiędzy:</w:t>
      </w: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b/>
          <w:sz w:val="22"/>
          <w:szCs w:val="22"/>
        </w:rPr>
        <w:t>Województwem Wielkopolskim z siedzibą Urzędu Marszałkowskiego Województwa Wielkopolskiego w Poznaniu</w:t>
      </w:r>
      <w:r w:rsidRPr="005E4F21">
        <w:rPr>
          <w:sz w:val="22"/>
          <w:szCs w:val="22"/>
        </w:rPr>
        <w:t xml:space="preserve">, al. Niepodległości 34, 61-714 Poznań, </w:t>
      </w: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sz w:val="22"/>
          <w:szCs w:val="22"/>
        </w:rPr>
        <w:t>NIP 778-13-46-888, REGON 63-12-57-816</w:t>
      </w: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sz w:val="22"/>
          <w:szCs w:val="22"/>
        </w:rPr>
        <w:t xml:space="preserve">zwanym dalej </w:t>
      </w:r>
      <w:r w:rsidRPr="005E4F21">
        <w:rPr>
          <w:b/>
          <w:sz w:val="22"/>
          <w:szCs w:val="22"/>
        </w:rPr>
        <w:t>„Zamawiającym”</w:t>
      </w:r>
      <w:r w:rsidRPr="005E4F21">
        <w:rPr>
          <w:sz w:val="22"/>
          <w:szCs w:val="22"/>
        </w:rPr>
        <w:t>,</w:t>
      </w:r>
    </w:p>
    <w:p w:rsidR="005E4F21" w:rsidRPr="005E4F21" w:rsidRDefault="005E4F21" w:rsidP="005E4F21">
      <w:pPr>
        <w:jc w:val="both"/>
        <w:rPr>
          <w:sz w:val="22"/>
          <w:szCs w:val="22"/>
        </w:rPr>
      </w:pP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sz w:val="22"/>
          <w:szCs w:val="22"/>
        </w:rPr>
        <w:t>reprezentowanym przez:</w:t>
      </w:r>
    </w:p>
    <w:p w:rsidR="005E4F21" w:rsidRPr="005E4F21" w:rsidRDefault="005E4F21" w:rsidP="005E4F21">
      <w:pPr>
        <w:spacing w:before="120" w:after="120"/>
        <w:jc w:val="both"/>
        <w:rPr>
          <w:sz w:val="22"/>
          <w:szCs w:val="22"/>
        </w:rPr>
      </w:pPr>
      <w:r w:rsidRPr="005E4F21">
        <w:rPr>
          <w:sz w:val="22"/>
          <w:szCs w:val="22"/>
        </w:rPr>
        <w:t>…………………………………………………….…………</w:t>
      </w:r>
    </w:p>
    <w:p w:rsidR="005E4F21" w:rsidRPr="005E4F21" w:rsidRDefault="005E4F21" w:rsidP="005E4F21">
      <w:pPr>
        <w:spacing w:before="120" w:after="120"/>
        <w:jc w:val="both"/>
        <w:rPr>
          <w:sz w:val="22"/>
          <w:szCs w:val="22"/>
        </w:rPr>
      </w:pPr>
      <w:r w:rsidRPr="005E4F21">
        <w:rPr>
          <w:sz w:val="22"/>
          <w:szCs w:val="22"/>
        </w:rPr>
        <w:t>a</w:t>
      </w: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sz w:val="22"/>
          <w:szCs w:val="22"/>
        </w:rPr>
        <w:t>………………………………………………………………..</w:t>
      </w: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sz w:val="22"/>
          <w:szCs w:val="22"/>
        </w:rPr>
        <w:t xml:space="preserve">zwanym dalej </w:t>
      </w:r>
      <w:r w:rsidRPr="005E4F21">
        <w:rPr>
          <w:b/>
          <w:sz w:val="22"/>
          <w:szCs w:val="22"/>
        </w:rPr>
        <w:t>„Wykonawcą”</w:t>
      </w:r>
      <w:r w:rsidRPr="005E4F21">
        <w:rPr>
          <w:sz w:val="22"/>
          <w:szCs w:val="22"/>
        </w:rPr>
        <w:t>,</w:t>
      </w:r>
    </w:p>
    <w:p w:rsidR="005E4F21" w:rsidRPr="005E4F21" w:rsidRDefault="005E4F21" w:rsidP="005E4F21">
      <w:pPr>
        <w:jc w:val="both"/>
        <w:rPr>
          <w:sz w:val="22"/>
          <w:szCs w:val="22"/>
        </w:rPr>
      </w:pPr>
    </w:p>
    <w:p w:rsidR="005E4F21" w:rsidRPr="005E4F21" w:rsidRDefault="005E4F21" w:rsidP="005E4F21">
      <w:pPr>
        <w:jc w:val="both"/>
        <w:rPr>
          <w:sz w:val="22"/>
          <w:szCs w:val="22"/>
        </w:rPr>
      </w:pPr>
      <w:r w:rsidRPr="005E4F21">
        <w:rPr>
          <w:sz w:val="22"/>
          <w:szCs w:val="22"/>
        </w:rPr>
        <w:t>reprezentowanym przez:</w:t>
      </w:r>
    </w:p>
    <w:p w:rsidR="005E4F21" w:rsidRPr="00EE437F" w:rsidRDefault="005E4F21" w:rsidP="005E4F21">
      <w:pPr>
        <w:jc w:val="both"/>
        <w:rPr>
          <w:rFonts w:ascii="Arial Narrow" w:hAnsi="Arial Narrow"/>
          <w:sz w:val="22"/>
          <w:szCs w:val="22"/>
        </w:rPr>
      </w:pPr>
      <w:r w:rsidRPr="00EE437F">
        <w:rPr>
          <w:rFonts w:ascii="Arial Narrow" w:hAnsi="Arial Narrow"/>
          <w:sz w:val="22"/>
          <w:szCs w:val="22"/>
        </w:rPr>
        <w:t xml:space="preserve">……………………………………………………………… </w:t>
      </w:r>
    </w:p>
    <w:p w:rsidR="0065580F" w:rsidRPr="00FD540D" w:rsidRDefault="00FF547B" w:rsidP="005E4F21">
      <w:pPr>
        <w:pStyle w:val="Tekstpodstawowy"/>
        <w:spacing w:before="240"/>
        <w:jc w:val="both"/>
        <w:rPr>
          <w:spacing w:val="2"/>
          <w:position w:val="2"/>
          <w:sz w:val="22"/>
          <w:szCs w:val="22"/>
        </w:rPr>
      </w:pPr>
      <w:r>
        <w:rPr>
          <w:spacing w:val="2"/>
          <w:position w:val="2"/>
          <w:sz w:val="22"/>
          <w:szCs w:val="22"/>
        </w:rPr>
        <w:t>Wyłonionym w postepowaniu</w:t>
      </w:r>
      <w:r w:rsidR="0065580F" w:rsidRPr="00FD540D">
        <w:rPr>
          <w:spacing w:val="2"/>
          <w:position w:val="2"/>
          <w:sz w:val="22"/>
          <w:szCs w:val="22"/>
        </w:rPr>
        <w:t xml:space="preserve"> o udzielenie zamówienia publicznego przeprowadzonego w </w:t>
      </w:r>
      <w:r w:rsidR="00A113DD" w:rsidRPr="00FD540D">
        <w:rPr>
          <w:spacing w:val="2"/>
          <w:position w:val="2"/>
          <w:sz w:val="22"/>
          <w:szCs w:val="22"/>
        </w:rPr>
        <w:t>procedurze przewidziane</w:t>
      </w:r>
      <w:r w:rsidR="00C83057" w:rsidRPr="00FD540D">
        <w:rPr>
          <w:spacing w:val="2"/>
          <w:position w:val="2"/>
          <w:sz w:val="22"/>
          <w:szCs w:val="22"/>
        </w:rPr>
        <w:t>j</w:t>
      </w:r>
      <w:r w:rsidR="00A113DD" w:rsidRPr="00FD540D">
        <w:rPr>
          <w:spacing w:val="2"/>
          <w:position w:val="2"/>
          <w:sz w:val="22"/>
          <w:szCs w:val="22"/>
        </w:rPr>
        <w:t xml:space="preserve"> dla usług społecznych</w:t>
      </w:r>
      <w:r w:rsidR="0065580F" w:rsidRPr="00FD540D">
        <w:rPr>
          <w:spacing w:val="2"/>
          <w:position w:val="2"/>
          <w:sz w:val="22"/>
          <w:szCs w:val="22"/>
        </w:rPr>
        <w:t xml:space="preserve"> pn</w:t>
      </w:r>
      <w:r w:rsidR="001C14F6" w:rsidRPr="00FD540D">
        <w:rPr>
          <w:spacing w:val="2"/>
          <w:position w:val="2"/>
          <w:sz w:val="22"/>
          <w:szCs w:val="22"/>
        </w:rPr>
        <w:t>.</w:t>
      </w:r>
      <w:r w:rsidR="0065580F" w:rsidRPr="00FD540D">
        <w:rPr>
          <w:spacing w:val="2"/>
          <w:position w:val="2"/>
          <w:sz w:val="22"/>
          <w:szCs w:val="22"/>
        </w:rPr>
        <w:t xml:space="preserve">: </w:t>
      </w:r>
      <w:r w:rsidR="00D07C57" w:rsidRPr="00D07C57">
        <w:rPr>
          <w:spacing w:val="2"/>
          <w:position w:val="2"/>
          <w:sz w:val="22"/>
          <w:szCs w:val="22"/>
        </w:rPr>
        <w:t xml:space="preserve">Świadczenie usługi cateringowej podczas </w:t>
      </w:r>
      <w:r w:rsidR="00674D31">
        <w:rPr>
          <w:spacing w:val="2"/>
          <w:position w:val="2"/>
          <w:sz w:val="22"/>
          <w:szCs w:val="22"/>
        </w:rPr>
        <w:t>spotkania konsultacyjno-szkoleniowego dla LGD w dniu 16.04.2019 r.</w:t>
      </w:r>
      <w:r w:rsidR="00D07C57" w:rsidRPr="00D07C57">
        <w:rPr>
          <w:spacing w:val="2"/>
          <w:position w:val="2"/>
          <w:sz w:val="22"/>
          <w:szCs w:val="22"/>
        </w:rPr>
        <w:t xml:space="preserve">, </w:t>
      </w:r>
      <w:r w:rsidR="0065580F" w:rsidRPr="00FD540D">
        <w:rPr>
          <w:spacing w:val="2"/>
          <w:position w:val="2"/>
          <w:sz w:val="22"/>
          <w:szCs w:val="22"/>
        </w:rPr>
        <w:t xml:space="preserve">znak sprawy </w:t>
      </w:r>
      <w:r w:rsidR="00D07C57">
        <w:rPr>
          <w:spacing w:val="2"/>
          <w:position w:val="2"/>
          <w:sz w:val="22"/>
          <w:szCs w:val="22"/>
        </w:rPr>
        <w:br/>
      </w:r>
      <w:r w:rsidR="00674D31">
        <w:rPr>
          <w:spacing w:val="2"/>
          <w:position w:val="2"/>
          <w:sz w:val="22"/>
          <w:szCs w:val="22"/>
        </w:rPr>
        <w:t>DOW-I-2.052.59.2019</w:t>
      </w:r>
      <w:r w:rsidR="0065580F" w:rsidRPr="00FD540D">
        <w:rPr>
          <w:spacing w:val="2"/>
          <w:position w:val="2"/>
          <w:sz w:val="22"/>
          <w:szCs w:val="22"/>
        </w:rPr>
        <w:t>, w </w:t>
      </w:r>
      <w:r w:rsidR="004C09A7" w:rsidRPr="00FD540D">
        <w:rPr>
          <w:spacing w:val="2"/>
          <w:position w:val="2"/>
          <w:sz w:val="22"/>
          <w:szCs w:val="22"/>
        </w:rPr>
        <w:t>oparciu o </w:t>
      </w:r>
      <w:r w:rsidR="0065580F" w:rsidRPr="00FD540D">
        <w:rPr>
          <w:spacing w:val="2"/>
          <w:position w:val="2"/>
          <w:sz w:val="22"/>
          <w:szCs w:val="22"/>
        </w:rPr>
        <w:t>ustawę z dnia 29 stycznia 2004</w:t>
      </w:r>
      <w:r w:rsidR="001C14F6" w:rsidRPr="00FD540D">
        <w:rPr>
          <w:spacing w:val="2"/>
          <w:position w:val="2"/>
          <w:sz w:val="22"/>
          <w:szCs w:val="22"/>
        </w:rPr>
        <w:t> </w:t>
      </w:r>
      <w:r w:rsidR="0065580F" w:rsidRPr="00FD540D">
        <w:rPr>
          <w:spacing w:val="2"/>
          <w:position w:val="2"/>
          <w:sz w:val="22"/>
          <w:szCs w:val="22"/>
        </w:rPr>
        <w:t>r. Prawo zam</w:t>
      </w:r>
      <w:r w:rsidR="006A3992" w:rsidRPr="00FD540D">
        <w:rPr>
          <w:spacing w:val="2"/>
          <w:position w:val="2"/>
          <w:sz w:val="22"/>
          <w:szCs w:val="22"/>
        </w:rPr>
        <w:t>ówień publicznych (</w:t>
      </w:r>
      <w:proofErr w:type="spellStart"/>
      <w:r w:rsidR="00C53D9A" w:rsidRPr="00FD540D">
        <w:rPr>
          <w:spacing w:val="2"/>
          <w:position w:val="2"/>
          <w:sz w:val="22"/>
          <w:szCs w:val="22"/>
        </w:rPr>
        <w:t>t.j</w:t>
      </w:r>
      <w:proofErr w:type="spellEnd"/>
      <w:r w:rsidR="00C53D9A" w:rsidRPr="00FD540D">
        <w:rPr>
          <w:spacing w:val="2"/>
          <w:position w:val="2"/>
          <w:sz w:val="22"/>
          <w:szCs w:val="22"/>
        </w:rPr>
        <w:t xml:space="preserve">. </w:t>
      </w:r>
      <w:r w:rsidR="006A3992" w:rsidRPr="00FD540D">
        <w:rPr>
          <w:spacing w:val="2"/>
          <w:position w:val="2"/>
          <w:sz w:val="22"/>
          <w:szCs w:val="22"/>
        </w:rPr>
        <w:t>Dz. U. z 201</w:t>
      </w:r>
      <w:r w:rsidR="00C53D9A" w:rsidRPr="00FD540D">
        <w:rPr>
          <w:spacing w:val="2"/>
          <w:position w:val="2"/>
          <w:sz w:val="22"/>
          <w:szCs w:val="22"/>
        </w:rPr>
        <w:t>8</w:t>
      </w:r>
      <w:r w:rsidR="006A3992" w:rsidRPr="00FD540D">
        <w:rPr>
          <w:spacing w:val="2"/>
          <w:position w:val="2"/>
          <w:sz w:val="22"/>
          <w:szCs w:val="22"/>
        </w:rPr>
        <w:t xml:space="preserve">r., poz. </w:t>
      </w:r>
      <w:r w:rsidR="00EF0035" w:rsidRPr="00FD540D">
        <w:rPr>
          <w:spacing w:val="2"/>
          <w:position w:val="2"/>
          <w:sz w:val="22"/>
          <w:szCs w:val="22"/>
        </w:rPr>
        <w:t>1</w:t>
      </w:r>
      <w:r w:rsidR="00C53D9A" w:rsidRPr="00FD540D">
        <w:rPr>
          <w:spacing w:val="2"/>
          <w:position w:val="2"/>
          <w:sz w:val="22"/>
          <w:szCs w:val="22"/>
        </w:rPr>
        <w:t>986</w:t>
      </w:r>
      <w:r w:rsidR="00A113DD" w:rsidRPr="00FD540D">
        <w:rPr>
          <w:spacing w:val="2"/>
          <w:position w:val="2"/>
          <w:sz w:val="22"/>
          <w:szCs w:val="22"/>
        </w:rPr>
        <w:t xml:space="preserve"> ze zm.</w:t>
      </w:r>
      <w:r w:rsidR="0065580F" w:rsidRPr="00FD540D">
        <w:rPr>
          <w:spacing w:val="2"/>
          <w:position w:val="2"/>
          <w:sz w:val="22"/>
          <w:szCs w:val="22"/>
        </w:rPr>
        <w:t xml:space="preserve">). </w:t>
      </w:r>
    </w:p>
    <w:p w:rsidR="0065580F" w:rsidRPr="00FD540D" w:rsidRDefault="0065580F" w:rsidP="005E4F21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240" w:after="120"/>
        <w:jc w:val="center"/>
        <w:rPr>
          <w:spacing w:val="2"/>
          <w:position w:val="2"/>
          <w:sz w:val="22"/>
          <w:szCs w:val="22"/>
        </w:rPr>
      </w:pPr>
      <w:r w:rsidRPr="00FD540D">
        <w:rPr>
          <w:b/>
          <w:spacing w:val="2"/>
          <w:position w:val="2"/>
          <w:sz w:val="22"/>
          <w:szCs w:val="22"/>
        </w:rPr>
        <w:t>§ 1</w:t>
      </w:r>
    </w:p>
    <w:p w:rsidR="00674D31" w:rsidRDefault="0065580F" w:rsidP="00E07BA1">
      <w:pPr>
        <w:numPr>
          <w:ilvl w:val="0"/>
          <w:numId w:val="1"/>
        </w:numPr>
        <w:tabs>
          <w:tab w:val="clear" w:pos="1069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120"/>
        <w:ind w:left="426" w:hanging="425"/>
        <w:jc w:val="both"/>
        <w:rPr>
          <w:sz w:val="22"/>
          <w:szCs w:val="22"/>
        </w:rPr>
      </w:pPr>
      <w:r w:rsidRPr="00674D31">
        <w:rPr>
          <w:sz w:val="22"/>
          <w:szCs w:val="22"/>
        </w:rPr>
        <w:t>Przedmiotem niniejszej umowy jest</w:t>
      </w:r>
      <w:r w:rsidR="00DC3A0C" w:rsidRPr="00674D31">
        <w:rPr>
          <w:sz w:val="22"/>
          <w:szCs w:val="22"/>
        </w:rPr>
        <w:t xml:space="preserve"> </w:t>
      </w:r>
      <w:r w:rsidR="00674D31" w:rsidRPr="00D07C57">
        <w:rPr>
          <w:spacing w:val="2"/>
          <w:position w:val="2"/>
          <w:sz w:val="22"/>
          <w:szCs w:val="22"/>
        </w:rPr>
        <w:t xml:space="preserve">Świadczenie usługi cateringowej podczas </w:t>
      </w:r>
      <w:r w:rsidR="00674D31">
        <w:rPr>
          <w:spacing w:val="2"/>
          <w:position w:val="2"/>
          <w:sz w:val="22"/>
          <w:szCs w:val="22"/>
        </w:rPr>
        <w:t>spotkania konsultacyjno-szkoleniowego dla LGD w Poznaniu w dniu 16.04.2019 r</w:t>
      </w:r>
      <w:r w:rsidR="00674D31" w:rsidRPr="00674D31">
        <w:rPr>
          <w:sz w:val="22"/>
          <w:szCs w:val="22"/>
        </w:rPr>
        <w:t xml:space="preserve"> </w:t>
      </w:r>
    </w:p>
    <w:p w:rsidR="007C534D" w:rsidRPr="00674D31" w:rsidRDefault="007C534D" w:rsidP="00E07BA1">
      <w:pPr>
        <w:numPr>
          <w:ilvl w:val="0"/>
          <w:numId w:val="1"/>
        </w:numPr>
        <w:tabs>
          <w:tab w:val="clear" w:pos="1069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120"/>
        <w:ind w:left="426" w:hanging="425"/>
        <w:jc w:val="both"/>
        <w:rPr>
          <w:sz w:val="22"/>
          <w:szCs w:val="22"/>
        </w:rPr>
      </w:pPr>
      <w:r w:rsidRPr="00674D31">
        <w:rPr>
          <w:sz w:val="22"/>
          <w:szCs w:val="22"/>
        </w:rPr>
        <w:t>Szczegółowy opis usług</w:t>
      </w:r>
      <w:r w:rsidR="00446618" w:rsidRPr="00674D31">
        <w:rPr>
          <w:sz w:val="22"/>
          <w:szCs w:val="22"/>
        </w:rPr>
        <w:t>i</w:t>
      </w:r>
      <w:r w:rsidRPr="00674D31">
        <w:rPr>
          <w:sz w:val="22"/>
          <w:szCs w:val="22"/>
        </w:rPr>
        <w:t xml:space="preserve"> cateringow</w:t>
      </w:r>
      <w:r w:rsidR="00446618" w:rsidRPr="00674D31">
        <w:rPr>
          <w:sz w:val="22"/>
          <w:szCs w:val="22"/>
        </w:rPr>
        <w:t>ej</w:t>
      </w:r>
      <w:r w:rsidRPr="00674D31">
        <w:rPr>
          <w:sz w:val="22"/>
          <w:szCs w:val="22"/>
        </w:rPr>
        <w:t xml:space="preserve"> oraz sposób </w:t>
      </w:r>
      <w:r w:rsidR="00446618" w:rsidRPr="00674D31">
        <w:rPr>
          <w:sz w:val="22"/>
          <w:szCs w:val="22"/>
        </w:rPr>
        <w:t>jej</w:t>
      </w:r>
      <w:r w:rsidRPr="00674D31">
        <w:rPr>
          <w:sz w:val="22"/>
          <w:szCs w:val="22"/>
        </w:rPr>
        <w:t xml:space="preserve"> wykonania określony został w załącznik</w:t>
      </w:r>
      <w:r w:rsidR="006A3D98" w:rsidRPr="00674D31">
        <w:rPr>
          <w:sz w:val="22"/>
          <w:szCs w:val="22"/>
        </w:rPr>
        <w:t>u</w:t>
      </w:r>
      <w:r w:rsidR="004C09A7" w:rsidRPr="00674D31">
        <w:rPr>
          <w:sz w:val="22"/>
          <w:szCs w:val="22"/>
        </w:rPr>
        <w:t xml:space="preserve"> nr </w:t>
      </w:r>
      <w:r w:rsidR="00A113DD" w:rsidRPr="00674D31">
        <w:rPr>
          <w:sz w:val="22"/>
          <w:szCs w:val="22"/>
        </w:rPr>
        <w:t xml:space="preserve">1, </w:t>
      </w:r>
      <w:r w:rsidRPr="00674D31">
        <w:rPr>
          <w:sz w:val="22"/>
          <w:szCs w:val="22"/>
        </w:rPr>
        <w:t xml:space="preserve">do </w:t>
      </w:r>
      <w:r w:rsidR="00A113DD" w:rsidRPr="00674D31">
        <w:rPr>
          <w:sz w:val="22"/>
          <w:szCs w:val="22"/>
        </w:rPr>
        <w:t>Ogłoszenia o zamówieniu</w:t>
      </w:r>
      <w:r w:rsidRPr="00674D31">
        <w:rPr>
          <w:sz w:val="22"/>
          <w:szCs w:val="22"/>
        </w:rPr>
        <w:t xml:space="preserve"> (dalej </w:t>
      </w:r>
      <w:r w:rsidR="00A113DD" w:rsidRPr="00674D31">
        <w:rPr>
          <w:sz w:val="22"/>
          <w:szCs w:val="22"/>
        </w:rPr>
        <w:t>Ogłoszenie</w:t>
      </w:r>
      <w:r w:rsidRPr="00674D31">
        <w:rPr>
          <w:sz w:val="22"/>
          <w:szCs w:val="22"/>
        </w:rPr>
        <w:t>). Ilość i</w:t>
      </w:r>
      <w:r w:rsidR="003743AA" w:rsidRPr="00674D31">
        <w:rPr>
          <w:sz w:val="22"/>
          <w:szCs w:val="22"/>
        </w:rPr>
        <w:t xml:space="preserve"> </w:t>
      </w:r>
      <w:r w:rsidRPr="00674D31">
        <w:rPr>
          <w:sz w:val="22"/>
          <w:szCs w:val="22"/>
        </w:rPr>
        <w:t>zakres oraz</w:t>
      </w:r>
      <w:r w:rsidR="003743AA" w:rsidRPr="00674D31">
        <w:rPr>
          <w:sz w:val="22"/>
          <w:szCs w:val="22"/>
        </w:rPr>
        <w:t> </w:t>
      </w:r>
      <w:r w:rsidRPr="00674D31">
        <w:rPr>
          <w:sz w:val="22"/>
          <w:szCs w:val="22"/>
        </w:rPr>
        <w:t>cenę przedmiotu umowy określa Oferta złożona przez Wykonawcę. Oferta Wykonawcy oraz</w:t>
      </w:r>
      <w:r w:rsidR="003743AA" w:rsidRPr="00674D31">
        <w:rPr>
          <w:sz w:val="22"/>
          <w:szCs w:val="22"/>
        </w:rPr>
        <w:t> </w:t>
      </w:r>
      <w:r w:rsidR="00A113DD" w:rsidRPr="00674D31">
        <w:rPr>
          <w:sz w:val="22"/>
          <w:szCs w:val="22"/>
        </w:rPr>
        <w:t xml:space="preserve">Ogłoszenie </w:t>
      </w:r>
      <w:r w:rsidRPr="00674D31">
        <w:rPr>
          <w:sz w:val="22"/>
          <w:szCs w:val="22"/>
        </w:rPr>
        <w:t>stanowią integralną część niniejszej umowy.</w:t>
      </w:r>
    </w:p>
    <w:p w:rsidR="007C534D" w:rsidRPr="00FD540D" w:rsidRDefault="007C534D" w:rsidP="005E4F21">
      <w:pPr>
        <w:numPr>
          <w:ilvl w:val="0"/>
          <w:numId w:val="1"/>
        </w:numPr>
        <w:tabs>
          <w:tab w:val="clear" w:pos="1069"/>
          <w:tab w:val="left" w:pos="142"/>
          <w:tab w:val="num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240" w:after="120"/>
        <w:ind w:left="425" w:hanging="357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Łączną, maksymalną cenę brutto za wykonanie przedmiotu umowy strony ustalają </w:t>
      </w:r>
      <w:r w:rsidRPr="00FD540D">
        <w:rPr>
          <w:b/>
          <w:sz w:val="22"/>
          <w:szCs w:val="22"/>
        </w:rPr>
        <w:t>do kwoty</w:t>
      </w:r>
      <w:r w:rsidRPr="00FD540D">
        <w:rPr>
          <w:sz w:val="22"/>
          <w:szCs w:val="22"/>
        </w:rPr>
        <w:t xml:space="preserve">: </w:t>
      </w:r>
      <w:r w:rsidR="00F51242" w:rsidRPr="00FD540D">
        <w:rPr>
          <w:b/>
          <w:sz w:val="22"/>
          <w:szCs w:val="22"/>
        </w:rPr>
        <w:t>……………..</w:t>
      </w:r>
      <w:r w:rsidRPr="00FD540D">
        <w:rPr>
          <w:sz w:val="22"/>
          <w:szCs w:val="22"/>
        </w:rPr>
        <w:t xml:space="preserve"> </w:t>
      </w:r>
      <w:r w:rsidRPr="00FD540D">
        <w:rPr>
          <w:b/>
          <w:sz w:val="22"/>
          <w:szCs w:val="22"/>
        </w:rPr>
        <w:t xml:space="preserve">zł </w:t>
      </w:r>
      <w:r w:rsidR="00C41990" w:rsidRPr="00FD540D">
        <w:rPr>
          <w:b/>
          <w:sz w:val="22"/>
          <w:szCs w:val="22"/>
        </w:rPr>
        <w:t>brutto</w:t>
      </w:r>
      <w:r w:rsidR="00BD5CAE" w:rsidRPr="00FD540D">
        <w:rPr>
          <w:b/>
          <w:sz w:val="22"/>
          <w:szCs w:val="22"/>
        </w:rPr>
        <w:t>, słownie: ………………., ( w tym VAT…..%).</w:t>
      </w:r>
    </w:p>
    <w:p w:rsidR="007C534D" w:rsidRPr="00FD540D" w:rsidRDefault="007C534D" w:rsidP="005E4F21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240" w:after="120"/>
        <w:jc w:val="center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§ 2</w:t>
      </w:r>
    </w:p>
    <w:p w:rsidR="00C95185" w:rsidRPr="00FD540D" w:rsidRDefault="00C95185" w:rsidP="00217657">
      <w:pPr>
        <w:pStyle w:val="Tekstpodstawowy2"/>
        <w:numPr>
          <w:ilvl w:val="0"/>
          <w:numId w:val="28"/>
        </w:numPr>
        <w:tabs>
          <w:tab w:val="left" w:pos="426"/>
        </w:tabs>
        <w:spacing w:beforeLines="60" w:before="144" w:afterLines="60" w:after="144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D540D">
        <w:rPr>
          <w:rFonts w:ascii="Times New Roman" w:hAnsi="Times New Roman"/>
          <w:b w:val="0"/>
          <w:sz w:val="22"/>
          <w:szCs w:val="22"/>
        </w:rPr>
        <w:t xml:space="preserve">Umowa realizowana będzie </w:t>
      </w:r>
      <w:r w:rsidR="00674D31">
        <w:rPr>
          <w:rFonts w:ascii="Times New Roman" w:hAnsi="Times New Roman"/>
          <w:b w:val="0"/>
          <w:sz w:val="22"/>
          <w:szCs w:val="22"/>
        </w:rPr>
        <w:t>w dniu 16 kwietnia</w:t>
      </w:r>
      <w:r w:rsidR="00446618">
        <w:rPr>
          <w:rFonts w:ascii="Times New Roman" w:hAnsi="Times New Roman"/>
          <w:b w:val="0"/>
          <w:sz w:val="22"/>
          <w:szCs w:val="22"/>
        </w:rPr>
        <w:t xml:space="preserve"> 2019 roku w siedzibie Urzędu Marszałkowskiego Województwa Wielkopolskiego w Poznaniu, al. Niepodległości 34.</w:t>
      </w:r>
    </w:p>
    <w:p w:rsidR="007C534D" w:rsidRPr="00FD540D" w:rsidRDefault="007C534D" w:rsidP="00217657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beforeLines="60" w:before="144" w:afterLines="60" w:after="144"/>
        <w:ind w:left="426" w:hanging="426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Zamawiający nie będzie wychodził poza zakres przedmiotowy </w:t>
      </w:r>
      <w:r w:rsidR="00446618">
        <w:rPr>
          <w:sz w:val="22"/>
          <w:szCs w:val="22"/>
        </w:rPr>
        <w:t>podanego</w:t>
      </w:r>
      <w:r w:rsidRPr="00FD540D">
        <w:rPr>
          <w:sz w:val="22"/>
          <w:szCs w:val="22"/>
        </w:rPr>
        <w:t xml:space="preserve"> menu, Wykona</w:t>
      </w:r>
      <w:r w:rsidR="003743AA">
        <w:rPr>
          <w:sz w:val="22"/>
          <w:szCs w:val="22"/>
        </w:rPr>
        <w:t xml:space="preserve">wca natomiast zobowiązuje się i </w:t>
      </w:r>
      <w:r w:rsidRPr="00FD540D">
        <w:rPr>
          <w:sz w:val="22"/>
          <w:szCs w:val="22"/>
        </w:rPr>
        <w:t>zapewnia, że nie będzie dokonywał jakichkolwiek zmian w</w:t>
      </w:r>
      <w:r w:rsidR="003743AA">
        <w:rPr>
          <w:sz w:val="22"/>
          <w:szCs w:val="22"/>
        </w:rPr>
        <w:t xml:space="preserve"> </w:t>
      </w:r>
      <w:r w:rsidRPr="00FD540D">
        <w:rPr>
          <w:sz w:val="22"/>
          <w:szCs w:val="22"/>
        </w:rPr>
        <w:t>posiłkach wchodzących w skład menu.</w:t>
      </w:r>
    </w:p>
    <w:p w:rsidR="007C534D" w:rsidRPr="00225E55" w:rsidRDefault="007C534D" w:rsidP="00217657">
      <w:pPr>
        <w:pStyle w:val="Styl"/>
        <w:numPr>
          <w:ilvl w:val="0"/>
          <w:numId w:val="28"/>
        </w:numPr>
        <w:tabs>
          <w:tab w:val="left" w:pos="426"/>
        </w:tabs>
        <w:spacing w:beforeLines="60" w:before="144" w:afterLines="60" w:after="144"/>
        <w:ind w:left="425" w:hanging="425"/>
        <w:jc w:val="both"/>
        <w:rPr>
          <w:sz w:val="22"/>
          <w:szCs w:val="22"/>
        </w:rPr>
      </w:pPr>
      <w:r w:rsidRPr="00225E55">
        <w:rPr>
          <w:sz w:val="22"/>
          <w:szCs w:val="22"/>
        </w:rPr>
        <w:t xml:space="preserve">Zlecenie, o którym mowa w ust. 2 Zamawiający prześle Wykonawcy w formie elektronicznej najpóźniej na </w:t>
      </w:r>
      <w:r w:rsidR="00484E34">
        <w:rPr>
          <w:b/>
          <w:sz w:val="22"/>
          <w:szCs w:val="22"/>
        </w:rPr>
        <w:t>2</w:t>
      </w:r>
      <w:r w:rsidR="006A3D98" w:rsidRPr="00225E55">
        <w:rPr>
          <w:b/>
          <w:sz w:val="22"/>
          <w:szCs w:val="22"/>
        </w:rPr>
        <w:t xml:space="preserve"> </w:t>
      </w:r>
      <w:r w:rsidRPr="00225E55">
        <w:rPr>
          <w:b/>
          <w:sz w:val="22"/>
          <w:szCs w:val="22"/>
        </w:rPr>
        <w:t>dni robocze</w:t>
      </w:r>
      <w:r w:rsidRPr="00225E55">
        <w:rPr>
          <w:sz w:val="22"/>
          <w:szCs w:val="22"/>
        </w:rPr>
        <w:t xml:space="preserve"> przed dniem świadczenia usługi na następujący adres poczty elektronicznej Wykonawcy</w:t>
      </w:r>
      <w:r w:rsidRPr="00225E55">
        <w:rPr>
          <w:b/>
          <w:sz w:val="22"/>
          <w:szCs w:val="22"/>
        </w:rPr>
        <w:t xml:space="preserve"> </w:t>
      </w:r>
      <w:r w:rsidR="00F51242" w:rsidRPr="00225E55">
        <w:rPr>
          <w:b/>
          <w:sz w:val="22"/>
          <w:szCs w:val="22"/>
        </w:rPr>
        <w:t>………………</w:t>
      </w:r>
      <w:r w:rsidR="00E63603" w:rsidRPr="00225E55">
        <w:rPr>
          <w:sz w:val="22"/>
          <w:szCs w:val="22"/>
        </w:rPr>
        <w:t xml:space="preserve"> W</w:t>
      </w:r>
      <w:r w:rsidR="004C09A7" w:rsidRPr="00225E55">
        <w:rPr>
          <w:sz w:val="22"/>
          <w:szCs w:val="22"/>
        </w:rPr>
        <w:t>ykonawca wyznacza do kontaktu z </w:t>
      </w:r>
      <w:r w:rsidR="00E63603" w:rsidRPr="00225E55">
        <w:rPr>
          <w:sz w:val="22"/>
          <w:szCs w:val="22"/>
        </w:rPr>
        <w:t xml:space="preserve">Zamawiającym osobę </w:t>
      </w:r>
      <w:r w:rsidR="00F51242" w:rsidRPr="00225E55">
        <w:rPr>
          <w:sz w:val="22"/>
          <w:szCs w:val="22"/>
          <w:u w:val="single"/>
        </w:rPr>
        <w:t>Panią/Pana</w:t>
      </w:r>
      <w:r w:rsidR="00E63603" w:rsidRPr="00225E55">
        <w:rPr>
          <w:sz w:val="22"/>
          <w:szCs w:val="22"/>
          <w:u w:val="single"/>
        </w:rPr>
        <w:t xml:space="preserve"> </w:t>
      </w:r>
      <w:r w:rsidR="00F51242" w:rsidRPr="00225E55">
        <w:rPr>
          <w:sz w:val="22"/>
          <w:szCs w:val="22"/>
          <w:u w:val="single"/>
        </w:rPr>
        <w:t>…………….</w:t>
      </w:r>
      <w:r w:rsidR="00E63603" w:rsidRPr="00225E55">
        <w:rPr>
          <w:sz w:val="22"/>
          <w:szCs w:val="22"/>
          <w:u w:val="single"/>
        </w:rPr>
        <w:t xml:space="preserve">tel. kom. </w:t>
      </w:r>
      <w:r w:rsidR="00F51242" w:rsidRPr="00225E55">
        <w:rPr>
          <w:sz w:val="22"/>
          <w:szCs w:val="22"/>
          <w:u w:val="single"/>
        </w:rPr>
        <w:t>………..lub tel. …….</w:t>
      </w:r>
    </w:p>
    <w:p w:rsidR="00DA666E" w:rsidRPr="00FD540D" w:rsidRDefault="00DA666E" w:rsidP="00217657">
      <w:pPr>
        <w:pStyle w:val="Styl"/>
        <w:numPr>
          <w:ilvl w:val="0"/>
          <w:numId w:val="28"/>
        </w:numPr>
        <w:tabs>
          <w:tab w:val="left" w:pos="426"/>
        </w:tabs>
        <w:spacing w:before="60" w:after="60"/>
        <w:ind w:left="425" w:hanging="425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Ilość i wielkość zamawianych usług wskazana w </w:t>
      </w:r>
      <w:r w:rsidR="00A113DD" w:rsidRPr="00FD540D">
        <w:rPr>
          <w:sz w:val="22"/>
          <w:szCs w:val="22"/>
        </w:rPr>
        <w:t>Ogłoszeniu</w:t>
      </w:r>
      <w:r w:rsidR="007B0729" w:rsidRPr="00FD540D">
        <w:rPr>
          <w:sz w:val="22"/>
          <w:szCs w:val="22"/>
        </w:rPr>
        <w:t xml:space="preserve"> w ramach zamówienia </w:t>
      </w:r>
      <w:r w:rsidRPr="00FD540D">
        <w:rPr>
          <w:sz w:val="22"/>
          <w:szCs w:val="22"/>
        </w:rPr>
        <w:t xml:space="preserve"> stanowi maksymalny zakres umowy. Zamawiający zastrzega sobie możliwość zamówienia mniejszego </w:t>
      </w:r>
      <w:r w:rsidRPr="00FD540D">
        <w:rPr>
          <w:sz w:val="22"/>
          <w:szCs w:val="22"/>
        </w:rPr>
        <w:lastRenderedPageBreak/>
        <w:t>zakresu usług, niż maksymalny zakres zobowiązania, a w takiej sytuacji Wykonawca nie będzie wnosił ża</w:t>
      </w:r>
      <w:r w:rsidR="00A113DD" w:rsidRPr="00FD540D">
        <w:rPr>
          <w:sz w:val="22"/>
          <w:szCs w:val="22"/>
        </w:rPr>
        <w:t>dnych roszczeń z tego tytułu, w</w:t>
      </w:r>
      <w:r w:rsidR="003743AA">
        <w:rPr>
          <w:sz w:val="22"/>
          <w:szCs w:val="22"/>
        </w:rPr>
        <w:t xml:space="preserve"> </w:t>
      </w:r>
      <w:r w:rsidRPr="00FD540D">
        <w:rPr>
          <w:sz w:val="22"/>
          <w:szCs w:val="22"/>
        </w:rPr>
        <w:t>szczególności o</w:t>
      </w:r>
      <w:r w:rsidR="003743AA">
        <w:rPr>
          <w:sz w:val="22"/>
          <w:szCs w:val="22"/>
        </w:rPr>
        <w:t xml:space="preserve"> </w:t>
      </w:r>
      <w:r w:rsidRPr="00FD540D">
        <w:rPr>
          <w:sz w:val="22"/>
          <w:szCs w:val="22"/>
        </w:rPr>
        <w:t>zapłatę za ilość stanowiącą różnicę międz</w:t>
      </w:r>
      <w:r w:rsidR="00A113DD" w:rsidRPr="00FD540D">
        <w:rPr>
          <w:sz w:val="22"/>
          <w:szCs w:val="22"/>
        </w:rPr>
        <w:t>y maksymalnym zakresem umowy, a</w:t>
      </w:r>
      <w:r w:rsidR="003743AA">
        <w:rPr>
          <w:sz w:val="22"/>
          <w:szCs w:val="22"/>
        </w:rPr>
        <w:t xml:space="preserve"> </w:t>
      </w:r>
      <w:r w:rsidRPr="00FD540D">
        <w:rPr>
          <w:sz w:val="22"/>
          <w:szCs w:val="22"/>
        </w:rPr>
        <w:t>ilością zleconą przez Zamawiającego i rzeczywiście zrealizowaną przez Wykonawcę.</w:t>
      </w:r>
    </w:p>
    <w:p w:rsidR="00DA666E" w:rsidRPr="00FD540D" w:rsidRDefault="00DA666E" w:rsidP="00217657">
      <w:pPr>
        <w:pStyle w:val="Styl"/>
        <w:numPr>
          <w:ilvl w:val="0"/>
          <w:numId w:val="28"/>
        </w:numPr>
        <w:tabs>
          <w:tab w:val="left" w:pos="426"/>
        </w:tabs>
        <w:spacing w:before="60" w:after="60"/>
        <w:ind w:left="425" w:hanging="425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W sytuacji gdy liczba uczestników danego spotkania będzie mniejsza od przyjętej w maksymalnym zakresie umowy to w zleceniu, o którym mowa w ust. 2, Zamawiający poda rzeczywistą ilość uczestników i odpowiedni/proporcjonalny zakres usługi</w:t>
      </w:r>
      <w:r w:rsidRPr="00FD540D">
        <w:rPr>
          <w:b/>
          <w:sz w:val="22"/>
          <w:szCs w:val="22"/>
        </w:rPr>
        <w:t xml:space="preserve"> </w:t>
      </w:r>
      <w:r w:rsidRPr="00FD540D">
        <w:rPr>
          <w:sz w:val="22"/>
          <w:szCs w:val="22"/>
        </w:rPr>
        <w:t>z danego zestawu menu. Rozliczenie nastąpi zgodnie z rzeczywistym wykonaniem przedmiotu umo</w:t>
      </w:r>
      <w:r w:rsidR="004C09A7" w:rsidRPr="00FD540D">
        <w:rPr>
          <w:sz w:val="22"/>
          <w:szCs w:val="22"/>
        </w:rPr>
        <w:t>wy (proporcjonalnie), zgodnie z </w:t>
      </w:r>
      <w:r w:rsidRPr="00FD540D">
        <w:rPr>
          <w:sz w:val="22"/>
          <w:szCs w:val="22"/>
        </w:rPr>
        <w:t>poniżej zaprezentowanym przykładem:</w:t>
      </w:r>
    </w:p>
    <w:p w:rsidR="00DA666E" w:rsidRPr="00FD540D" w:rsidRDefault="00446618" w:rsidP="00DA666E">
      <w:pPr>
        <w:pStyle w:val="Styl"/>
        <w:numPr>
          <w:ilvl w:val="1"/>
          <w:numId w:val="25"/>
        </w:numPr>
        <w:tabs>
          <w:tab w:val="num" w:pos="851"/>
        </w:tabs>
        <w:spacing w:before="120" w:after="12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maksymalny zakres zestawu dla </w:t>
      </w:r>
      <w:r w:rsidR="00484E34">
        <w:rPr>
          <w:sz w:val="22"/>
          <w:szCs w:val="22"/>
        </w:rPr>
        <w:t>50</w:t>
      </w:r>
      <w:r w:rsidR="00DA666E" w:rsidRPr="00FD540D">
        <w:rPr>
          <w:sz w:val="22"/>
          <w:szCs w:val="22"/>
        </w:rPr>
        <w:t xml:space="preserve"> osób wyceniony w ofercie Wykonawcy = 100% ceny. Jeżeli Zamawiający, w zleceniu, o którym mowa w ust</w:t>
      </w:r>
      <w:r w:rsidR="008C7B5F" w:rsidRPr="00FD540D">
        <w:rPr>
          <w:sz w:val="22"/>
          <w:szCs w:val="22"/>
        </w:rPr>
        <w:t>.</w:t>
      </w:r>
      <w:r w:rsidR="00DA666E" w:rsidRPr="00FD540D">
        <w:rPr>
          <w:sz w:val="22"/>
          <w:szCs w:val="22"/>
        </w:rPr>
        <w:t xml:space="preserve"> 2, określi liczbę uczestników na </w:t>
      </w:r>
      <w:r w:rsidR="00484E34">
        <w:rPr>
          <w:sz w:val="22"/>
          <w:szCs w:val="22"/>
        </w:rPr>
        <w:t>40</w:t>
      </w:r>
      <w:r w:rsidR="00DA666E" w:rsidRPr="00FD540D">
        <w:rPr>
          <w:sz w:val="22"/>
          <w:szCs w:val="22"/>
        </w:rPr>
        <w:t xml:space="preserve"> osób, to cena, którą zapłaci Zamawiający za zestaw będzie nie wyższa niż 80% ceny ofertowej tego zestawu.</w:t>
      </w:r>
      <w:bookmarkStart w:id="0" w:name="_GoBack"/>
      <w:bookmarkEnd w:id="0"/>
    </w:p>
    <w:p w:rsidR="00DA666E" w:rsidRPr="00FD540D" w:rsidRDefault="00DA666E" w:rsidP="00217657">
      <w:pPr>
        <w:pStyle w:val="Styl"/>
        <w:numPr>
          <w:ilvl w:val="0"/>
          <w:numId w:val="28"/>
        </w:numPr>
        <w:spacing w:before="60" w:after="60"/>
        <w:ind w:left="425" w:hanging="425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Zamawiający gwarantuje Wykonawcy, że wykorzysta nie mniej </w:t>
      </w:r>
      <w:r w:rsidR="00446618">
        <w:rPr>
          <w:b/>
          <w:sz w:val="22"/>
          <w:szCs w:val="22"/>
        </w:rPr>
        <w:t>niż 8</w:t>
      </w:r>
      <w:r w:rsidRPr="00FD540D">
        <w:rPr>
          <w:b/>
          <w:sz w:val="22"/>
          <w:szCs w:val="22"/>
        </w:rPr>
        <w:t>0%</w:t>
      </w:r>
      <w:r w:rsidRPr="00FD540D">
        <w:rPr>
          <w:sz w:val="22"/>
          <w:szCs w:val="22"/>
        </w:rPr>
        <w:t xml:space="preserve"> </w:t>
      </w:r>
      <w:r w:rsidR="00A113DD" w:rsidRPr="00FD540D">
        <w:rPr>
          <w:sz w:val="22"/>
          <w:szCs w:val="22"/>
        </w:rPr>
        <w:t>wartości niniejszej umowy, o</w:t>
      </w:r>
      <w:r w:rsidR="003743AA">
        <w:rPr>
          <w:sz w:val="22"/>
          <w:szCs w:val="22"/>
        </w:rPr>
        <w:t xml:space="preserve"> </w:t>
      </w:r>
      <w:r w:rsidR="002948F5" w:rsidRPr="00FD540D">
        <w:rPr>
          <w:sz w:val="22"/>
          <w:szCs w:val="22"/>
        </w:rPr>
        <w:t>której mowa w §1 ust. 3</w:t>
      </w:r>
      <w:r w:rsidR="007B0729" w:rsidRPr="00FD540D">
        <w:rPr>
          <w:sz w:val="22"/>
          <w:szCs w:val="22"/>
        </w:rPr>
        <w:t xml:space="preserve"> każdej z części zamówienia określonej w Ogłoszeniu</w:t>
      </w:r>
      <w:r w:rsidRPr="00FD540D">
        <w:rPr>
          <w:sz w:val="22"/>
          <w:szCs w:val="22"/>
        </w:rPr>
        <w:t>.</w:t>
      </w:r>
    </w:p>
    <w:p w:rsidR="00DA666E" w:rsidRPr="00FD540D" w:rsidRDefault="00DA666E" w:rsidP="005E4F2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</w:tabs>
        <w:spacing w:before="240" w:after="120"/>
        <w:jc w:val="center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§ 3</w:t>
      </w:r>
    </w:p>
    <w:p w:rsidR="00DA666E" w:rsidRPr="00FD540D" w:rsidRDefault="00DA666E" w:rsidP="00DA666E">
      <w:pPr>
        <w:pStyle w:val="Styl"/>
        <w:spacing w:before="120"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Realizując przedmiot niniejszej umowy, Wykonawca jest zobowiązany do: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przygotowania, dowozu i podawania posiłków w dni</w:t>
      </w:r>
      <w:r w:rsidR="006A3D98">
        <w:rPr>
          <w:sz w:val="22"/>
          <w:szCs w:val="22"/>
        </w:rPr>
        <w:t>u</w:t>
      </w:r>
      <w:r w:rsidRPr="00FD540D">
        <w:rPr>
          <w:sz w:val="22"/>
          <w:szCs w:val="22"/>
        </w:rPr>
        <w:t xml:space="preserve"> wskazan</w:t>
      </w:r>
      <w:r w:rsidR="006A3D98">
        <w:rPr>
          <w:sz w:val="22"/>
          <w:szCs w:val="22"/>
        </w:rPr>
        <w:t>ym</w:t>
      </w:r>
      <w:r w:rsidRPr="00FD540D">
        <w:rPr>
          <w:sz w:val="22"/>
          <w:szCs w:val="22"/>
        </w:rPr>
        <w:t xml:space="preserve"> przez Zamawiającego do miejsca i sali, w której będzie odbywało się spotkanie,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świadczenia usług cateringowych, wyłącznie przy użyciu produktów spełniających normy jakości produktów spożywczych,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przestrzegania przepisów prawnych w zakresie przechowywania i przygotowywania artykułów spożywczych (m. </w:t>
      </w:r>
      <w:r w:rsidRPr="00FD540D">
        <w:rPr>
          <w:iCs/>
          <w:sz w:val="22"/>
          <w:szCs w:val="22"/>
        </w:rPr>
        <w:t xml:space="preserve">in. </w:t>
      </w:r>
      <w:r w:rsidRPr="00FD540D">
        <w:rPr>
          <w:sz w:val="22"/>
          <w:szCs w:val="22"/>
        </w:rPr>
        <w:t>ustawy z dnia 25 sierpnia 2006 r. o bezpieczeństw</w:t>
      </w:r>
      <w:r w:rsidR="00ED69B2" w:rsidRPr="00FD540D">
        <w:rPr>
          <w:sz w:val="22"/>
          <w:szCs w:val="22"/>
        </w:rPr>
        <w:t>ie żywności i żywienia Dz.</w:t>
      </w:r>
      <w:r w:rsidR="003743AA">
        <w:rPr>
          <w:sz w:val="22"/>
          <w:szCs w:val="22"/>
        </w:rPr>
        <w:t> </w:t>
      </w:r>
      <w:r w:rsidR="00ED69B2" w:rsidRPr="00FD540D">
        <w:rPr>
          <w:sz w:val="22"/>
          <w:szCs w:val="22"/>
        </w:rPr>
        <w:t>U. z </w:t>
      </w:r>
      <w:r w:rsidRPr="00FD540D">
        <w:rPr>
          <w:sz w:val="22"/>
          <w:szCs w:val="22"/>
        </w:rPr>
        <w:t>201</w:t>
      </w:r>
      <w:r w:rsidR="001C14F6" w:rsidRPr="00FD540D">
        <w:rPr>
          <w:sz w:val="22"/>
          <w:szCs w:val="22"/>
        </w:rPr>
        <w:t>8</w:t>
      </w:r>
      <w:r w:rsidRPr="00FD540D">
        <w:rPr>
          <w:sz w:val="22"/>
          <w:szCs w:val="22"/>
        </w:rPr>
        <w:t xml:space="preserve"> r. poz. </w:t>
      </w:r>
      <w:r w:rsidR="001C14F6" w:rsidRPr="00FD540D">
        <w:rPr>
          <w:sz w:val="22"/>
          <w:szCs w:val="22"/>
        </w:rPr>
        <w:t>1541</w:t>
      </w:r>
      <w:r w:rsidR="00715532">
        <w:rPr>
          <w:sz w:val="22"/>
          <w:szCs w:val="22"/>
        </w:rPr>
        <w:t xml:space="preserve"> ze zm.</w:t>
      </w:r>
      <w:r w:rsidRPr="00FD540D">
        <w:rPr>
          <w:sz w:val="22"/>
          <w:szCs w:val="22"/>
        </w:rPr>
        <w:t xml:space="preserve">),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przygotowania stołów w sposób uzgodniony z Zamawiającym,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świadczenia usług cateringowych na zastawie ceramicznej lub porcelanowej, z</w:t>
      </w:r>
      <w:r w:rsidR="003743AA">
        <w:rPr>
          <w:sz w:val="22"/>
          <w:szCs w:val="22"/>
        </w:rPr>
        <w:t xml:space="preserve"> </w:t>
      </w:r>
      <w:r w:rsidRPr="00FD540D">
        <w:rPr>
          <w:sz w:val="22"/>
          <w:szCs w:val="22"/>
        </w:rPr>
        <w:t xml:space="preserve">użyciem sztućców platerowych, serwetek papierowych i materiałowych, obrusów materiałowych,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zapewnienia we własnym zakresie wyposażenia d</w:t>
      </w:r>
      <w:r w:rsidR="003743AA">
        <w:rPr>
          <w:sz w:val="22"/>
          <w:szCs w:val="22"/>
        </w:rPr>
        <w:t xml:space="preserve">o świadczenia usług cateringu </w:t>
      </w:r>
      <w:r w:rsidR="00106D8F">
        <w:rPr>
          <w:sz w:val="22"/>
          <w:szCs w:val="22"/>
        </w:rPr>
        <w:br/>
      </w:r>
      <w:r w:rsidR="003743AA">
        <w:rPr>
          <w:sz w:val="22"/>
          <w:szCs w:val="22"/>
        </w:rPr>
        <w:t xml:space="preserve">w </w:t>
      </w:r>
      <w:r w:rsidR="00F6443D">
        <w:rPr>
          <w:sz w:val="22"/>
          <w:szCs w:val="22"/>
        </w:rPr>
        <w:t xml:space="preserve">szczególności: </w:t>
      </w:r>
      <w:r w:rsidRPr="00FD540D">
        <w:rPr>
          <w:sz w:val="22"/>
          <w:szCs w:val="22"/>
        </w:rPr>
        <w:t>ekspresu do kawy, podgrzewaczy wody, urządzeń grzewczych, uwzględniając potrzeby Zamawiającego oraz przewidywaną liczbę osób,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estetycznego podawania posiłków,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dostarczania posiłków na miejsce wskazane przez Zamawiającego najpóźniej na 30 min. przed</w:t>
      </w:r>
      <w:r w:rsidR="00FD540D">
        <w:rPr>
          <w:sz w:val="22"/>
          <w:szCs w:val="22"/>
        </w:rPr>
        <w:t> </w:t>
      </w:r>
      <w:r w:rsidRPr="00FD540D">
        <w:rPr>
          <w:sz w:val="22"/>
          <w:szCs w:val="22"/>
        </w:rPr>
        <w:t xml:space="preserve">rozpoczęciem spotkania, </w:t>
      </w:r>
    </w:p>
    <w:p w:rsidR="00EF0035" w:rsidRPr="00FD540D" w:rsidRDefault="00EF0035" w:rsidP="009A2067">
      <w:pPr>
        <w:pStyle w:val="Styl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zebrania naczyń oraz resztek pokonsumpcyjnych najpóźniej 30 min. po zakończeniu spotkania,</w:t>
      </w:r>
    </w:p>
    <w:p w:rsidR="005E4F21" w:rsidRDefault="00EF0035" w:rsidP="009A2067">
      <w:pPr>
        <w:pStyle w:val="Styl"/>
        <w:numPr>
          <w:ilvl w:val="0"/>
          <w:numId w:val="44"/>
        </w:numPr>
        <w:spacing w:before="240" w:after="12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zapakowania w nacz</w:t>
      </w:r>
      <w:r w:rsidR="008C7B5F" w:rsidRPr="00FD540D">
        <w:rPr>
          <w:sz w:val="22"/>
          <w:szCs w:val="22"/>
        </w:rPr>
        <w:t>ynia jednorazowe i przekazania Z</w:t>
      </w:r>
      <w:r w:rsidRPr="00FD540D">
        <w:rPr>
          <w:sz w:val="22"/>
          <w:szCs w:val="22"/>
        </w:rPr>
        <w:t>amawiającemu niewykorzystanych porcji oraz wody po zakończonym spotkaniu</w:t>
      </w:r>
      <w:r w:rsidR="008C7B5F" w:rsidRPr="00FD540D">
        <w:rPr>
          <w:sz w:val="22"/>
          <w:szCs w:val="22"/>
        </w:rPr>
        <w:t>.</w:t>
      </w:r>
    </w:p>
    <w:p w:rsidR="00DA666E" w:rsidRPr="00FD540D" w:rsidRDefault="00DA666E" w:rsidP="005E4F21">
      <w:pPr>
        <w:pStyle w:val="Styl"/>
        <w:widowControl/>
        <w:autoSpaceDE/>
        <w:autoSpaceDN/>
        <w:adjustRightInd/>
        <w:spacing w:before="240" w:after="120"/>
        <w:jc w:val="center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§ 4</w:t>
      </w:r>
    </w:p>
    <w:p w:rsidR="00DA666E" w:rsidRPr="00FD540D" w:rsidRDefault="00DA666E" w:rsidP="005E4F21">
      <w:pPr>
        <w:widowControl w:val="0"/>
        <w:numPr>
          <w:ilvl w:val="0"/>
          <w:numId w:val="3"/>
        </w:numPr>
        <w:tabs>
          <w:tab w:val="clear" w:pos="720"/>
          <w:tab w:val="num" w:pos="540"/>
          <w:tab w:val="num" w:pos="567"/>
        </w:tabs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Rozliczenie nastąpi po wykonaniu usługi i dokonaniu protokolarnego odbioru przedmiotu umowy (załącznik nr </w:t>
      </w:r>
      <w:r w:rsidR="00E75755">
        <w:rPr>
          <w:sz w:val="22"/>
          <w:szCs w:val="22"/>
        </w:rPr>
        <w:t>3</w:t>
      </w:r>
      <w:r w:rsidR="00E75755" w:rsidRPr="00FD540D">
        <w:rPr>
          <w:sz w:val="22"/>
          <w:szCs w:val="22"/>
        </w:rPr>
        <w:t xml:space="preserve"> </w:t>
      </w:r>
      <w:r w:rsidRPr="00FD540D">
        <w:rPr>
          <w:sz w:val="22"/>
          <w:szCs w:val="22"/>
        </w:rPr>
        <w:t xml:space="preserve">do </w:t>
      </w:r>
      <w:r w:rsidR="00397DEE" w:rsidRPr="00FD540D">
        <w:rPr>
          <w:sz w:val="22"/>
          <w:szCs w:val="22"/>
        </w:rPr>
        <w:t>Ogłoszenia</w:t>
      </w:r>
      <w:r w:rsidRPr="00FD540D">
        <w:rPr>
          <w:sz w:val="22"/>
          <w:szCs w:val="22"/>
        </w:rPr>
        <w:t>), na podstawie wystawionej faktury VAT.</w:t>
      </w:r>
    </w:p>
    <w:p w:rsidR="007A66C5" w:rsidRPr="00FD540D" w:rsidRDefault="00DA666E" w:rsidP="005E4F21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120"/>
        <w:ind w:left="425" w:hanging="425"/>
        <w:jc w:val="both"/>
        <w:rPr>
          <w:sz w:val="22"/>
          <w:szCs w:val="22"/>
        </w:rPr>
      </w:pPr>
      <w:r w:rsidRPr="00FD540D">
        <w:rPr>
          <w:sz w:val="22"/>
          <w:szCs w:val="22"/>
        </w:rPr>
        <w:t xml:space="preserve">Strony ustalają termin płatności na 14 dni licząc od dnia dostarczenia prawidłowo wystawionej faktury do siedziby Zamawiającego. W treści faktury jako nabywca figurować będzie: Województwo Wielkopolskie z siedzibą Urzędu Marszałkowskiego Województwa Wielkopolskiego w Poznaniu, al. Niepodległości 34, 61-714 Poznań, NIP 778-13-46-888, Regon 631257816. </w:t>
      </w:r>
    </w:p>
    <w:p w:rsidR="007A66C5" w:rsidRPr="00FD540D" w:rsidRDefault="007A66C5" w:rsidP="005E4F21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240" w:after="120"/>
        <w:ind w:left="425" w:hanging="425"/>
        <w:jc w:val="both"/>
        <w:rPr>
          <w:sz w:val="22"/>
          <w:szCs w:val="22"/>
        </w:rPr>
      </w:pPr>
      <w:r w:rsidRPr="00FD540D">
        <w:rPr>
          <w:sz w:val="22"/>
          <w:szCs w:val="22"/>
        </w:rPr>
        <w:lastRenderedPageBreak/>
        <w:t>Wykonawca oświadcza, że jest czynnym / nieczynnym płatnikiem podatku od towarów i</w:t>
      </w:r>
      <w:r w:rsidR="000E3850" w:rsidRPr="00FD540D">
        <w:rPr>
          <w:sz w:val="22"/>
          <w:szCs w:val="22"/>
        </w:rPr>
        <w:t> </w:t>
      </w:r>
      <w:r w:rsidRPr="00FD540D">
        <w:rPr>
          <w:sz w:val="22"/>
          <w:szCs w:val="22"/>
        </w:rPr>
        <w:t>usług.</w:t>
      </w:r>
    </w:p>
    <w:p w:rsidR="00DA666E" w:rsidRPr="00FD540D" w:rsidRDefault="00DA666E" w:rsidP="005E4F21">
      <w:pPr>
        <w:pStyle w:val="Tekstpodstawowy21"/>
        <w:tabs>
          <w:tab w:val="left" w:pos="810"/>
        </w:tabs>
        <w:suppressAutoHyphens w:val="0"/>
        <w:spacing w:before="240" w:after="120"/>
        <w:rPr>
          <w:rFonts w:ascii="Times New Roman" w:hAnsi="Times New Roman"/>
          <w:sz w:val="22"/>
          <w:szCs w:val="22"/>
        </w:rPr>
      </w:pPr>
      <w:r w:rsidRPr="00FD540D">
        <w:rPr>
          <w:rFonts w:ascii="Times New Roman" w:hAnsi="Times New Roman"/>
          <w:sz w:val="22"/>
          <w:szCs w:val="22"/>
        </w:rPr>
        <w:t>§ 5</w:t>
      </w:r>
    </w:p>
    <w:p w:rsidR="00D07C57" w:rsidRDefault="00DA666E" w:rsidP="00225E55">
      <w:pPr>
        <w:pStyle w:val="Tekstpodstawowy22"/>
        <w:numPr>
          <w:ilvl w:val="0"/>
          <w:numId w:val="4"/>
        </w:numPr>
        <w:tabs>
          <w:tab w:val="num" w:pos="540"/>
        </w:tabs>
        <w:suppressAutoHyphens w:val="0"/>
        <w:autoSpaceDE w:val="0"/>
        <w:autoSpaceDN w:val="0"/>
        <w:adjustRightInd w:val="0"/>
        <w:spacing w:before="60" w:after="60" w:line="240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D540D">
        <w:rPr>
          <w:rFonts w:ascii="Times New Roman" w:hAnsi="Times New Roman"/>
          <w:sz w:val="22"/>
          <w:szCs w:val="22"/>
        </w:rPr>
        <w:t>Wykonawca zobowiązuje się do zapłaty kary umownej:</w:t>
      </w:r>
      <w:r w:rsidR="00225E55">
        <w:rPr>
          <w:rFonts w:ascii="Times New Roman" w:hAnsi="Times New Roman"/>
          <w:sz w:val="22"/>
          <w:szCs w:val="22"/>
        </w:rPr>
        <w:t xml:space="preserve"> </w:t>
      </w:r>
    </w:p>
    <w:p w:rsidR="00D07C57" w:rsidRDefault="00DA666E" w:rsidP="00D07C57">
      <w:pPr>
        <w:pStyle w:val="Tekstpodstawowy22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225E55">
        <w:rPr>
          <w:rFonts w:ascii="Times New Roman" w:hAnsi="Times New Roman"/>
          <w:sz w:val="22"/>
          <w:szCs w:val="22"/>
        </w:rPr>
        <w:t>za odstąpienie przez którąkolwiek ze stron od umowy z przyczyn l</w:t>
      </w:r>
      <w:r w:rsidR="004C09A7" w:rsidRPr="00225E55">
        <w:rPr>
          <w:rFonts w:ascii="Times New Roman" w:hAnsi="Times New Roman"/>
          <w:sz w:val="22"/>
          <w:szCs w:val="22"/>
        </w:rPr>
        <w:t>eżących po stronie Wykonawcy, w </w:t>
      </w:r>
      <w:r w:rsidRPr="00225E55">
        <w:rPr>
          <w:rFonts w:ascii="Times New Roman" w:hAnsi="Times New Roman"/>
          <w:sz w:val="22"/>
          <w:szCs w:val="22"/>
        </w:rPr>
        <w:t>wysokości 30% ceny brutto umowy określonej w §1 ust. 3 umowy,</w:t>
      </w:r>
    </w:p>
    <w:p w:rsidR="00D07C57" w:rsidRDefault="00DA666E" w:rsidP="00D07C57">
      <w:pPr>
        <w:pStyle w:val="Tekstpodstawowy22"/>
        <w:numPr>
          <w:ilvl w:val="0"/>
          <w:numId w:val="46"/>
        </w:numPr>
        <w:suppressAutoHyphens w:val="0"/>
        <w:autoSpaceDE w:val="0"/>
        <w:autoSpaceDN w:val="0"/>
        <w:adjustRightInd w:val="0"/>
        <w:spacing w:before="60" w:after="60" w:line="240" w:lineRule="auto"/>
        <w:ind w:left="851"/>
        <w:jc w:val="both"/>
        <w:rPr>
          <w:rFonts w:ascii="Times New Roman" w:hAnsi="Times New Roman"/>
          <w:sz w:val="22"/>
          <w:szCs w:val="22"/>
        </w:rPr>
      </w:pPr>
      <w:r w:rsidRPr="00D07C57">
        <w:rPr>
          <w:rFonts w:ascii="Times New Roman" w:hAnsi="Times New Roman"/>
          <w:sz w:val="22"/>
          <w:szCs w:val="22"/>
        </w:rPr>
        <w:t>w przypadku niewykonania albo nienależytego wykonania usługi w terminie oraz godzinach określonych w zleceniu Zamawiającego, o którym mowa w §2 ust. 2 umowy, Wykonawca zobowiązany jest zapłacić Zamawiającemu karę umowną w wysokości 30% ceny brutto</w:t>
      </w:r>
      <w:r w:rsidR="00D07C57">
        <w:rPr>
          <w:rFonts w:ascii="Times New Roman" w:hAnsi="Times New Roman"/>
          <w:sz w:val="22"/>
          <w:szCs w:val="22"/>
        </w:rPr>
        <w:t xml:space="preserve"> umowy.</w:t>
      </w:r>
    </w:p>
    <w:p w:rsidR="0097684A" w:rsidRPr="00D07C57" w:rsidRDefault="0097684A" w:rsidP="00D07C57">
      <w:pPr>
        <w:pStyle w:val="Tekstpodstawowy22"/>
        <w:numPr>
          <w:ilvl w:val="0"/>
          <w:numId w:val="6"/>
        </w:numPr>
        <w:tabs>
          <w:tab w:val="clear" w:pos="2700"/>
        </w:tabs>
        <w:suppressAutoHyphens w:val="0"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07C57">
        <w:rPr>
          <w:rFonts w:ascii="Times New Roman" w:hAnsi="Times New Roman"/>
          <w:sz w:val="22"/>
          <w:szCs w:val="22"/>
        </w:rPr>
        <w:t>Wykonawca jest zobowiązany zapłacić karę umowną w terminie 7 dni od dnia otrzymania noty obciążeniowej wystawionej przez Zamawiającego. W przypadku uchybienia przez Wykonawcę temu terminowi, Zamawiający ma prawo potrącić kwotę wynikającą z noty obciążeniowej z wynagrodzenia Wykonawcy, na co Wykonawca wyraża zgodę.</w:t>
      </w:r>
    </w:p>
    <w:p w:rsidR="00DA666E" w:rsidRPr="00FD540D" w:rsidRDefault="00DA666E" w:rsidP="00D07C57">
      <w:pPr>
        <w:pStyle w:val="Tekstpodstawowy22"/>
        <w:numPr>
          <w:ilvl w:val="0"/>
          <w:numId w:val="6"/>
        </w:numPr>
        <w:tabs>
          <w:tab w:val="clear" w:pos="2700"/>
          <w:tab w:val="num" w:pos="426"/>
          <w:tab w:val="num" w:pos="540"/>
        </w:tabs>
        <w:suppressAutoHyphens w:val="0"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D540D">
        <w:rPr>
          <w:rFonts w:ascii="Times New Roman" w:hAnsi="Times New Roman"/>
          <w:sz w:val="22"/>
          <w:szCs w:val="22"/>
        </w:rPr>
        <w:t>Zamawiający zastrzega sobie prawo dochodzenia odszkodowania uzupełniającego na zasadach ogólnych określonych w kodeksie cywilnym, jeżeli szkoda przewyższy wysokość kar umownych.</w:t>
      </w:r>
    </w:p>
    <w:p w:rsidR="00DA666E" w:rsidRPr="00FD540D" w:rsidRDefault="00A5798D" w:rsidP="005E4F21">
      <w:pPr>
        <w:pStyle w:val="Tekstpodstawowy22"/>
        <w:suppressAutoHyphens w:val="0"/>
        <w:spacing w:before="24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FD540D">
        <w:rPr>
          <w:rFonts w:ascii="Times New Roman" w:hAnsi="Times New Roman"/>
          <w:b/>
          <w:sz w:val="22"/>
          <w:szCs w:val="22"/>
        </w:rPr>
        <w:t xml:space="preserve">§ </w:t>
      </w:r>
      <w:r w:rsidR="0017321A" w:rsidRPr="00FD540D">
        <w:rPr>
          <w:rFonts w:ascii="Times New Roman" w:hAnsi="Times New Roman"/>
          <w:b/>
          <w:sz w:val="22"/>
          <w:szCs w:val="22"/>
        </w:rPr>
        <w:t>6</w:t>
      </w:r>
    </w:p>
    <w:p w:rsidR="00DA666E" w:rsidRPr="00FD540D" w:rsidRDefault="00DA666E" w:rsidP="005E4F21">
      <w:pPr>
        <w:pStyle w:val="Tekstpodstawowy22"/>
        <w:suppressAutoHyphens w:val="0"/>
        <w:spacing w:before="24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FD540D">
        <w:rPr>
          <w:rFonts w:ascii="Times New Roman" w:hAnsi="Times New Roman"/>
          <w:bCs/>
          <w:sz w:val="22"/>
          <w:szCs w:val="22"/>
        </w:rPr>
        <w:t>Strony wyłączają możliwość przelewu wierzytelności wynikającej z niniejszej umowy na osobę trzecią.</w:t>
      </w:r>
    </w:p>
    <w:p w:rsidR="00DA666E" w:rsidRPr="00FD540D" w:rsidRDefault="00A5798D" w:rsidP="005E4F21">
      <w:pPr>
        <w:pStyle w:val="Tekstpodstawowy22"/>
        <w:suppressAutoHyphens w:val="0"/>
        <w:spacing w:before="24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FD540D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="0017321A" w:rsidRPr="00FD540D">
        <w:rPr>
          <w:rFonts w:ascii="Times New Roman" w:hAnsi="Times New Roman"/>
          <w:b/>
          <w:bCs/>
          <w:sz w:val="22"/>
          <w:szCs w:val="22"/>
        </w:rPr>
        <w:t>7</w:t>
      </w:r>
    </w:p>
    <w:p w:rsidR="00DA666E" w:rsidRPr="00FD540D" w:rsidRDefault="00DA666E" w:rsidP="005E4F21">
      <w:pPr>
        <w:pStyle w:val="Tekstpodstawowy"/>
        <w:spacing w:before="240"/>
        <w:jc w:val="both"/>
        <w:rPr>
          <w:sz w:val="22"/>
          <w:szCs w:val="22"/>
        </w:rPr>
      </w:pPr>
      <w:r w:rsidRPr="00FD540D">
        <w:rPr>
          <w:sz w:val="22"/>
          <w:szCs w:val="22"/>
        </w:rPr>
        <w:t>Właściwym do rozpoznania sporów wynikających z realizacji umowy, jest sąd powszechny właściwy miejscowo dla siedziby Zamawiającego.</w:t>
      </w:r>
    </w:p>
    <w:p w:rsidR="00DA666E" w:rsidRPr="00FD540D" w:rsidRDefault="00A5798D" w:rsidP="00225E55">
      <w:pPr>
        <w:spacing w:before="240" w:after="120"/>
        <w:jc w:val="center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 xml:space="preserve">§ </w:t>
      </w:r>
      <w:r w:rsidR="00344D77" w:rsidRPr="00FD540D">
        <w:rPr>
          <w:b/>
          <w:sz w:val="22"/>
          <w:szCs w:val="22"/>
        </w:rPr>
        <w:t>8</w:t>
      </w:r>
    </w:p>
    <w:p w:rsidR="00DA666E" w:rsidRPr="00FD540D" w:rsidRDefault="00DA666E" w:rsidP="005E4F21">
      <w:pPr>
        <w:pStyle w:val="Tekstpodstawowy22"/>
        <w:suppressAutoHyphens w:val="0"/>
        <w:spacing w:before="240" w:line="240" w:lineRule="auto"/>
        <w:jc w:val="both"/>
        <w:rPr>
          <w:rFonts w:ascii="Times New Roman" w:hAnsi="Times New Roman"/>
          <w:sz w:val="22"/>
          <w:szCs w:val="22"/>
        </w:rPr>
      </w:pPr>
      <w:r w:rsidRPr="00FD540D">
        <w:rPr>
          <w:rFonts w:ascii="Times New Roman" w:hAnsi="Times New Roman"/>
          <w:sz w:val="22"/>
          <w:szCs w:val="22"/>
        </w:rPr>
        <w:t>W sprawach nieuregulowanych niniejszą umową, zastosowanie mają przepisy ustawy Prawo zamówień publicznych oraz ustawy Kodeks cywilny.</w:t>
      </w:r>
    </w:p>
    <w:p w:rsidR="00DA666E" w:rsidRPr="00FD540D" w:rsidRDefault="00225E55" w:rsidP="005E4F21">
      <w:pPr>
        <w:pStyle w:val="Tekstpodstawowy22"/>
        <w:suppressAutoHyphens w:val="0"/>
        <w:spacing w:before="240"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9</w:t>
      </w:r>
    </w:p>
    <w:p w:rsidR="00DA666E" w:rsidRPr="00FD540D" w:rsidRDefault="00DA666E" w:rsidP="00DA666E">
      <w:pPr>
        <w:tabs>
          <w:tab w:val="left" w:pos="0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 w:val="22"/>
          <w:szCs w:val="22"/>
        </w:rPr>
      </w:pPr>
      <w:r w:rsidRPr="00FD540D">
        <w:rPr>
          <w:sz w:val="22"/>
          <w:szCs w:val="22"/>
        </w:rPr>
        <w:t xml:space="preserve">Umowę sporządzono w </w:t>
      </w:r>
      <w:r w:rsidR="004C09A7" w:rsidRPr="00FD540D">
        <w:rPr>
          <w:sz w:val="22"/>
          <w:szCs w:val="22"/>
        </w:rPr>
        <w:t>dwóch</w:t>
      </w:r>
      <w:r w:rsidRPr="00FD540D">
        <w:rPr>
          <w:sz w:val="22"/>
          <w:szCs w:val="22"/>
        </w:rPr>
        <w:t xml:space="preserve"> jednobrzmiących egzemplarzach, </w:t>
      </w:r>
      <w:r w:rsidR="004C09A7" w:rsidRPr="00FD540D">
        <w:rPr>
          <w:sz w:val="22"/>
          <w:szCs w:val="22"/>
        </w:rPr>
        <w:t>jeden</w:t>
      </w:r>
      <w:r w:rsidRPr="00FD540D">
        <w:rPr>
          <w:sz w:val="22"/>
          <w:szCs w:val="22"/>
        </w:rPr>
        <w:t xml:space="preserve"> dla Zamawiającego</w:t>
      </w:r>
      <w:r w:rsidR="004C09A7" w:rsidRPr="00FD540D">
        <w:rPr>
          <w:sz w:val="22"/>
          <w:szCs w:val="22"/>
        </w:rPr>
        <w:t xml:space="preserve"> i</w:t>
      </w:r>
      <w:r w:rsidRPr="00FD540D">
        <w:rPr>
          <w:sz w:val="22"/>
          <w:szCs w:val="22"/>
        </w:rPr>
        <w:t xml:space="preserve"> jeden dla</w:t>
      </w:r>
      <w:r w:rsidR="005E4F21">
        <w:rPr>
          <w:sz w:val="22"/>
          <w:szCs w:val="22"/>
        </w:rPr>
        <w:t> </w:t>
      </w:r>
      <w:r w:rsidRPr="00FD540D">
        <w:rPr>
          <w:sz w:val="22"/>
          <w:szCs w:val="22"/>
        </w:rPr>
        <w:t>Wykonawcy.</w:t>
      </w:r>
    </w:p>
    <w:p w:rsidR="00A5798D" w:rsidRPr="00FD540D" w:rsidRDefault="00A5798D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center"/>
        <w:rPr>
          <w:b/>
          <w:sz w:val="22"/>
          <w:szCs w:val="22"/>
        </w:rPr>
      </w:pPr>
    </w:p>
    <w:p w:rsidR="00A5798D" w:rsidRPr="00FD540D" w:rsidRDefault="00A5798D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center"/>
        <w:rPr>
          <w:b/>
          <w:sz w:val="22"/>
          <w:szCs w:val="22"/>
        </w:rPr>
      </w:pPr>
    </w:p>
    <w:p w:rsidR="004C09A7" w:rsidRPr="00FD540D" w:rsidRDefault="004C09A7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center"/>
        <w:rPr>
          <w:b/>
          <w:sz w:val="22"/>
          <w:szCs w:val="22"/>
        </w:rPr>
      </w:pPr>
    </w:p>
    <w:p w:rsidR="00DA666E" w:rsidRPr="00FD540D" w:rsidRDefault="00DA666E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center"/>
        <w:rPr>
          <w:b/>
          <w:sz w:val="22"/>
          <w:szCs w:val="22"/>
        </w:rPr>
      </w:pPr>
      <w:r w:rsidRPr="00FD540D">
        <w:rPr>
          <w:b/>
          <w:sz w:val="22"/>
          <w:szCs w:val="22"/>
        </w:rPr>
        <w:t>Zamawiający</w:t>
      </w:r>
      <w:r w:rsidRPr="00FD540D">
        <w:rPr>
          <w:b/>
          <w:sz w:val="22"/>
          <w:szCs w:val="22"/>
        </w:rPr>
        <w:tab/>
      </w:r>
      <w:r w:rsidRPr="00FD540D">
        <w:rPr>
          <w:b/>
          <w:sz w:val="22"/>
          <w:szCs w:val="22"/>
        </w:rPr>
        <w:tab/>
      </w:r>
      <w:r w:rsidRPr="00FD540D">
        <w:rPr>
          <w:b/>
          <w:sz w:val="22"/>
          <w:szCs w:val="22"/>
        </w:rPr>
        <w:tab/>
      </w:r>
      <w:r w:rsidRPr="00FD540D">
        <w:rPr>
          <w:b/>
          <w:sz w:val="22"/>
          <w:szCs w:val="22"/>
        </w:rPr>
        <w:tab/>
      </w:r>
      <w:r w:rsidRPr="00FD540D">
        <w:rPr>
          <w:b/>
          <w:sz w:val="22"/>
          <w:szCs w:val="22"/>
        </w:rPr>
        <w:tab/>
      </w:r>
      <w:r w:rsidRPr="00FD540D">
        <w:rPr>
          <w:b/>
          <w:sz w:val="22"/>
          <w:szCs w:val="22"/>
        </w:rPr>
        <w:tab/>
      </w:r>
      <w:r w:rsidRPr="00FD540D">
        <w:rPr>
          <w:b/>
          <w:sz w:val="22"/>
          <w:szCs w:val="22"/>
        </w:rPr>
        <w:tab/>
      </w:r>
      <w:r w:rsidRPr="00FD540D">
        <w:rPr>
          <w:b/>
          <w:sz w:val="22"/>
          <w:szCs w:val="22"/>
        </w:rPr>
        <w:tab/>
        <w:t>Wykonawca</w:t>
      </w:r>
    </w:p>
    <w:p w:rsidR="00DA666E" w:rsidRPr="00FD540D" w:rsidRDefault="00DA666E" w:rsidP="00DA666E">
      <w:pPr>
        <w:tabs>
          <w:tab w:val="left" w:pos="142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rPr>
          <w:i/>
          <w:sz w:val="22"/>
          <w:szCs w:val="22"/>
        </w:rPr>
      </w:pPr>
    </w:p>
    <w:p w:rsidR="00DA666E" w:rsidRPr="00FD540D" w:rsidRDefault="00DA666E" w:rsidP="00DA666E">
      <w:pPr>
        <w:ind w:left="426"/>
        <w:jc w:val="center"/>
        <w:rPr>
          <w:sz w:val="22"/>
          <w:szCs w:val="22"/>
        </w:rPr>
      </w:pPr>
      <w:r w:rsidRPr="00FD540D">
        <w:rPr>
          <w:sz w:val="22"/>
          <w:szCs w:val="22"/>
        </w:rPr>
        <w:t>………………………….</w:t>
      </w:r>
      <w:r w:rsidRPr="00FD540D">
        <w:rPr>
          <w:sz w:val="22"/>
          <w:szCs w:val="22"/>
        </w:rPr>
        <w:tab/>
      </w:r>
      <w:r w:rsidRPr="00FD540D">
        <w:rPr>
          <w:sz w:val="22"/>
          <w:szCs w:val="22"/>
        </w:rPr>
        <w:tab/>
      </w:r>
      <w:r w:rsidRPr="00FD540D">
        <w:rPr>
          <w:sz w:val="22"/>
          <w:szCs w:val="22"/>
        </w:rPr>
        <w:tab/>
      </w:r>
      <w:r w:rsidRPr="00FD540D">
        <w:rPr>
          <w:sz w:val="22"/>
          <w:szCs w:val="22"/>
        </w:rPr>
        <w:tab/>
      </w:r>
      <w:r w:rsidRPr="00FD540D">
        <w:rPr>
          <w:sz w:val="22"/>
          <w:szCs w:val="22"/>
        </w:rPr>
        <w:tab/>
      </w:r>
      <w:r w:rsidRPr="00FD540D">
        <w:rPr>
          <w:sz w:val="22"/>
          <w:szCs w:val="22"/>
        </w:rPr>
        <w:tab/>
        <w:t>……………………………</w:t>
      </w:r>
    </w:p>
    <w:sectPr w:rsidR="00DA666E" w:rsidRPr="00FD540D" w:rsidSect="00A5798D">
      <w:footerReference w:type="even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1E" w:rsidRDefault="00C3541E">
      <w:r>
        <w:separator/>
      </w:r>
    </w:p>
  </w:endnote>
  <w:endnote w:type="continuationSeparator" w:id="0">
    <w:p w:rsidR="00C3541E" w:rsidRDefault="00C3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F" w:rsidRDefault="00607B78" w:rsidP="008E63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58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580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5580F" w:rsidRDefault="0065580F" w:rsidP="008E63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F" w:rsidRPr="00053C37" w:rsidRDefault="00607B78" w:rsidP="008E63CD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053C37">
      <w:rPr>
        <w:rStyle w:val="Numerstrony"/>
        <w:sz w:val="22"/>
        <w:szCs w:val="22"/>
      </w:rPr>
      <w:fldChar w:fldCharType="begin"/>
    </w:r>
    <w:r w:rsidR="0065580F" w:rsidRPr="00053C37">
      <w:rPr>
        <w:rStyle w:val="Numerstrony"/>
        <w:sz w:val="22"/>
        <w:szCs w:val="22"/>
      </w:rPr>
      <w:instrText xml:space="preserve">PAGE  </w:instrText>
    </w:r>
    <w:r w:rsidRPr="00053C37">
      <w:rPr>
        <w:rStyle w:val="Numerstrony"/>
        <w:sz w:val="22"/>
        <w:szCs w:val="22"/>
      </w:rPr>
      <w:fldChar w:fldCharType="separate"/>
    </w:r>
    <w:r w:rsidR="00484E34">
      <w:rPr>
        <w:rStyle w:val="Numerstrony"/>
        <w:noProof/>
        <w:sz w:val="22"/>
        <w:szCs w:val="22"/>
      </w:rPr>
      <w:t>3</w:t>
    </w:r>
    <w:r w:rsidRPr="00053C37">
      <w:rPr>
        <w:rStyle w:val="Numerstrony"/>
        <w:sz w:val="22"/>
        <w:szCs w:val="22"/>
      </w:rPr>
      <w:fldChar w:fldCharType="end"/>
    </w:r>
  </w:p>
  <w:p w:rsidR="0065580F" w:rsidRDefault="0065580F" w:rsidP="008E63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1E" w:rsidRDefault="00C3541E">
      <w:r>
        <w:separator/>
      </w:r>
    </w:p>
  </w:footnote>
  <w:footnote w:type="continuationSeparator" w:id="0">
    <w:p w:rsidR="00C3541E" w:rsidRDefault="00C3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04C9FAE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</w:abstractNum>
  <w:abstractNum w:abstractNumId="2" w15:restartNumberingAfterBreak="0">
    <w:nsid w:val="0493252E"/>
    <w:multiLevelType w:val="hybridMultilevel"/>
    <w:tmpl w:val="FB9C2A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70A48"/>
    <w:multiLevelType w:val="multilevel"/>
    <w:tmpl w:val="1F3E093E"/>
    <w:lvl w:ilvl="0">
      <w:start w:val="1"/>
      <w:numFmt w:val="none"/>
      <w:lvlText w:val="5.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5"/>
      <w:numFmt w:val="decimal"/>
      <w:lvlText w:val="%2%1.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9F47F5D"/>
    <w:multiLevelType w:val="multilevel"/>
    <w:tmpl w:val="65969B5C"/>
    <w:lvl w:ilvl="0">
      <w:start w:val="1"/>
      <w:numFmt w:val="none"/>
      <w:lvlText w:val="5.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1.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CCD3E65"/>
    <w:multiLevelType w:val="hybridMultilevel"/>
    <w:tmpl w:val="4EC65CBA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A94FF3"/>
    <w:multiLevelType w:val="hybridMultilevel"/>
    <w:tmpl w:val="D35631A8"/>
    <w:lvl w:ilvl="0" w:tplc="4EDA80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sz w:val="22"/>
      </w:rPr>
    </w:lvl>
    <w:lvl w:ilvl="1" w:tplc="8CE82AA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4569AF"/>
    <w:multiLevelType w:val="hybridMultilevel"/>
    <w:tmpl w:val="69E6026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39B46E8"/>
    <w:multiLevelType w:val="hybridMultilevel"/>
    <w:tmpl w:val="FD52EBC6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66622F"/>
    <w:multiLevelType w:val="hybridMultilevel"/>
    <w:tmpl w:val="50EA90CC"/>
    <w:lvl w:ilvl="0" w:tplc="1BB66EC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E24DF4A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FEAE0F1C">
      <w:start w:val="1"/>
      <w:numFmt w:val="lowerLetter"/>
      <w:lvlText w:val="%3)"/>
      <w:lvlJc w:val="left"/>
      <w:pPr>
        <w:tabs>
          <w:tab w:val="num" w:pos="3447"/>
        </w:tabs>
        <w:ind w:left="3447" w:hanging="567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B67F7F"/>
    <w:multiLevelType w:val="hybridMultilevel"/>
    <w:tmpl w:val="F560F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D485B"/>
    <w:multiLevelType w:val="hybridMultilevel"/>
    <w:tmpl w:val="8E0CF706"/>
    <w:lvl w:ilvl="0" w:tplc="6ACC81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CB91F4F"/>
    <w:multiLevelType w:val="hybridMultilevel"/>
    <w:tmpl w:val="4BB2577C"/>
    <w:lvl w:ilvl="0" w:tplc="88B6170C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BC92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C60285"/>
    <w:multiLevelType w:val="singleLevel"/>
    <w:tmpl w:val="8EC48D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4" w15:restartNumberingAfterBreak="0">
    <w:nsid w:val="33FF017C"/>
    <w:multiLevelType w:val="hybridMultilevel"/>
    <w:tmpl w:val="340E4750"/>
    <w:lvl w:ilvl="0" w:tplc="9F4ED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6A7744"/>
    <w:multiLevelType w:val="hybridMultilevel"/>
    <w:tmpl w:val="83640170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E755877"/>
    <w:multiLevelType w:val="hybridMultilevel"/>
    <w:tmpl w:val="50EA90CC"/>
    <w:lvl w:ilvl="0" w:tplc="1BB66ECC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E24DF4A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FEAE0F1C">
      <w:start w:val="1"/>
      <w:numFmt w:val="lowerLetter"/>
      <w:lvlText w:val="%3)"/>
      <w:lvlJc w:val="left"/>
      <w:pPr>
        <w:tabs>
          <w:tab w:val="num" w:pos="3447"/>
        </w:tabs>
        <w:ind w:left="3447" w:hanging="567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493607"/>
    <w:multiLevelType w:val="hybridMultilevel"/>
    <w:tmpl w:val="614AC9C8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8CE82AA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BC4C0C"/>
    <w:multiLevelType w:val="hybridMultilevel"/>
    <w:tmpl w:val="E9D40DC0"/>
    <w:lvl w:ilvl="0" w:tplc="0415000F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8460"/>
        </w:tabs>
        <w:ind w:left="8460" w:hanging="360"/>
      </w:pPr>
      <w:rPr>
        <w:rFonts w:cs="Times New Roman"/>
      </w:rPr>
    </w:lvl>
  </w:abstractNum>
  <w:abstractNum w:abstractNumId="19" w15:restartNumberingAfterBreak="0">
    <w:nsid w:val="44970691"/>
    <w:multiLevelType w:val="hybridMultilevel"/>
    <w:tmpl w:val="3A90000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48DF56DA"/>
    <w:multiLevelType w:val="hybridMultilevel"/>
    <w:tmpl w:val="43C06AC2"/>
    <w:lvl w:ilvl="0" w:tplc="8EC48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65B24"/>
    <w:multiLevelType w:val="hybridMultilevel"/>
    <w:tmpl w:val="2C52A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15067"/>
    <w:multiLevelType w:val="hybridMultilevel"/>
    <w:tmpl w:val="6986B03E"/>
    <w:lvl w:ilvl="0" w:tplc="E38ADC3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05DA0"/>
    <w:multiLevelType w:val="hybridMultilevel"/>
    <w:tmpl w:val="65340414"/>
    <w:lvl w:ilvl="0" w:tplc="1BB66EC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4D4F0829"/>
    <w:multiLevelType w:val="multilevel"/>
    <w:tmpl w:val="1F3E093E"/>
    <w:lvl w:ilvl="0">
      <w:start w:val="1"/>
      <w:numFmt w:val="none"/>
      <w:lvlText w:val="5.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5"/>
      <w:numFmt w:val="decimal"/>
      <w:lvlText w:val="%2%1.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03A017C"/>
    <w:multiLevelType w:val="hybridMultilevel"/>
    <w:tmpl w:val="668C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00CF1"/>
    <w:multiLevelType w:val="hybridMultilevel"/>
    <w:tmpl w:val="422ABCC8"/>
    <w:lvl w:ilvl="0" w:tplc="D80CC68A">
      <w:start w:val="1"/>
      <w:numFmt w:val="bullet"/>
      <w:lvlText w:val=""/>
      <w:lvlJc w:val="left"/>
      <w:pPr>
        <w:ind w:left="2153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9FC70BF"/>
    <w:multiLevelType w:val="hybridMultilevel"/>
    <w:tmpl w:val="24BA3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8722E2"/>
    <w:multiLevelType w:val="hybridMultilevel"/>
    <w:tmpl w:val="80EED24A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CC0484"/>
    <w:multiLevelType w:val="hybridMultilevel"/>
    <w:tmpl w:val="E266E498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432B39"/>
    <w:multiLevelType w:val="hybridMultilevel"/>
    <w:tmpl w:val="CF36F588"/>
    <w:lvl w:ilvl="0" w:tplc="98C2F3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 w:tplc="8CE82AA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7B580E"/>
    <w:multiLevelType w:val="hybridMultilevel"/>
    <w:tmpl w:val="D58E45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6DCEE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B7F15"/>
    <w:multiLevelType w:val="multilevel"/>
    <w:tmpl w:val="8E0CF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0787FC2"/>
    <w:multiLevelType w:val="hybridMultilevel"/>
    <w:tmpl w:val="642EA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AB1607"/>
    <w:multiLevelType w:val="hybridMultilevel"/>
    <w:tmpl w:val="62EC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50D78"/>
    <w:multiLevelType w:val="hybridMultilevel"/>
    <w:tmpl w:val="BB7656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503059"/>
    <w:multiLevelType w:val="hybridMultilevel"/>
    <w:tmpl w:val="13C00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AA27D01"/>
    <w:multiLevelType w:val="hybridMultilevel"/>
    <w:tmpl w:val="57140D80"/>
    <w:lvl w:ilvl="0" w:tplc="3772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kern w:val="24"/>
        <w:u w:val="none"/>
        <w:effect w:val="none"/>
      </w:rPr>
    </w:lvl>
    <w:lvl w:ilvl="1" w:tplc="96DCEE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81161"/>
    <w:multiLevelType w:val="hybridMultilevel"/>
    <w:tmpl w:val="F272B20A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4E68DC"/>
    <w:multiLevelType w:val="hybridMultilevel"/>
    <w:tmpl w:val="22C08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D3097"/>
    <w:multiLevelType w:val="multilevel"/>
    <w:tmpl w:val="F272B2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17"/>
  </w:num>
  <w:num w:numId="10">
    <w:abstractNumId w:val="24"/>
  </w:num>
  <w:num w:numId="11">
    <w:abstractNumId w:val="4"/>
  </w:num>
  <w:num w:numId="12">
    <w:abstractNumId w:val="3"/>
  </w:num>
  <w:num w:numId="13">
    <w:abstractNumId w:val="32"/>
  </w:num>
  <w:num w:numId="14">
    <w:abstractNumId w:val="11"/>
  </w:num>
  <w:num w:numId="15">
    <w:abstractNumId w:val="5"/>
  </w:num>
  <w:num w:numId="16">
    <w:abstractNumId w:val="38"/>
  </w:num>
  <w:num w:numId="17">
    <w:abstractNumId w:val="40"/>
  </w:num>
  <w:num w:numId="18">
    <w:abstractNumId w:val="28"/>
  </w:num>
  <w:num w:numId="19">
    <w:abstractNumId w:val="9"/>
  </w:num>
  <w:num w:numId="20">
    <w:abstractNumId w:val="16"/>
  </w:num>
  <w:num w:numId="21">
    <w:abstractNumId w:val="23"/>
  </w:num>
  <w:num w:numId="22">
    <w:abstractNumId w:val="26"/>
  </w:num>
  <w:num w:numId="23">
    <w:abstractNumId w:val="21"/>
  </w:num>
  <w:num w:numId="24">
    <w:abstractNumId w:val="30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8"/>
  </w:num>
  <w:num w:numId="28">
    <w:abstractNumId w:val="6"/>
  </w:num>
  <w:num w:numId="29">
    <w:abstractNumId w:val="39"/>
  </w:num>
  <w:num w:numId="30">
    <w:abstractNumId w:val="29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5"/>
  </w:num>
  <w:num w:numId="39">
    <w:abstractNumId w:val="34"/>
  </w:num>
  <w:num w:numId="40">
    <w:abstractNumId w:val="20"/>
  </w:num>
  <w:num w:numId="41">
    <w:abstractNumId w:val="1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07"/>
    <w:rsid w:val="00006DE6"/>
    <w:rsid w:val="0001099D"/>
    <w:rsid w:val="00024071"/>
    <w:rsid w:val="00027AD0"/>
    <w:rsid w:val="00037338"/>
    <w:rsid w:val="000439A9"/>
    <w:rsid w:val="00044884"/>
    <w:rsid w:val="00044D73"/>
    <w:rsid w:val="00053C37"/>
    <w:rsid w:val="0005494C"/>
    <w:rsid w:val="00056F3A"/>
    <w:rsid w:val="000614A4"/>
    <w:rsid w:val="00071C44"/>
    <w:rsid w:val="0008444F"/>
    <w:rsid w:val="00085A31"/>
    <w:rsid w:val="000B14A0"/>
    <w:rsid w:val="000B6F13"/>
    <w:rsid w:val="000E0FB8"/>
    <w:rsid w:val="000E3850"/>
    <w:rsid w:val="000E412C"/>
    <w:rsid w:val="00105BF7"/>
    <w:rsid w:val="0010652D"/>
    <w:rsid w:val="00106D8F"/>
    <w:rsid w:val="00112743"/>
    <w:rsid w:val="00137E09"/>
    <w:rsid w:val="00143A9D"/>
    <w:rsid w:val="00150497"/>
    <w:rsid w:val="0016037A"/>
    <w:rsid w:val="001615F6"/>
    <w:rsid w:val="001721EF"/>
    <w:rsid w:val="0017249C"/>
    <w:rsid w:val="0017321A"/>
    <w:rsid w:val="00186010"/>
    <w:rsid w:val="0019354B"/>
    <w:rsid w:val="00197607"/>
    <w:rsid w:val="001A464D"/>
    <w:rsid w:val="001A5039"/>
    <w:rsid w:val="001B1B70"/>
    <w:rsid w:val="001C14F6"/>
    <w:rsid w:val="001C3E20"/>
    <w:rsid w:val="001C4C77"/>
    <w:rsid w:val="001D060E"/>
    <w:rsid w:val="001D6882"/>
    <w:rsid w:val="001E4D0E"/>
    <w:rsid w:val="00204B5D"/>
    <w:rsid w:val="00207F90"/>
    <w:rsid w:val="00210842"/>
    <w:rsid w:val="0021741D"/>
    <w:rsid w:val="00217657"/>
    <w:rsid w:val="00225E55"/>
    <w:rsid w:val="002261B7"/>
    <w:rsid w:val="00226E50"/>
    <w:rsid w:val="00227231"/>
    <w:rsid w:val="0024000C"/>
    <w:rsid w:val="002435E8"/>
    <w:rsid w:val="00253271"/>
    <w:rsid w:val="002719CB"/>
    <w:rsid w:val="0027266F"/>
    <w:rsid w:val="002815A7"/>
    <w:rsid w:val="002864D0"/>
    <w:rsid w:val="00292A59"/>
    <w:rsid w:val="002948F5"/>
    <w:rsid w:val="002951F4"/>
    <w:rsid w:val="00295254"/>
    <w:rsid w:val="002973E6"/>
    <w:rsid w:val="002974DE"/>
    <w:rsid w:val="002A0653"/>
    <w:rsid w:val="002A745E"/>
    <w:rsid w:val="002B4C97"/>
    <w:rsid w:val="002C7650"/>
    <w:rsid w:val="002E2D48"/>
    <w:rsid w:val="002E759B"/>
    <w:rsid w:val="0030377F"/>
    <w:rsid w:val="00312A97"/>
    <w:rsid w:val="00313B63"/>
    <w:rsid w:val="0032771B"/>
    <w:rsid w:val="00327838"/>
    <w:rsid w:val="00336934"/>
    <w:rsid w:val="00337E4C"/>
    <w:rsid w:val="00343680"/>
    <w:rsid w:val="00344D77"/>
    <w:rsid w:val="00356021"/>
    <w:rsid w:val="003561C6"/>
    <w:rsid w:val="003743AA"/>
    <w:rsid w:val="00383CEC"/>
    <w:rsid w:val="00394B21"/>
    <w:rsid w:val="00397DEE"/>
    <w:rsid w:val="003A658B"/>
    <w:rsid w:val="003A7A01"/>
    <w:rsid w:val="003A7B3E"/>
    <w:rsid w:val="003B1627"/>
    <w:rsid w:val="003C0A40"/>
    <w:rsid w:val="003C1BAE"/>
    <w:rsid w:val="003C7CB9"/>
    <w:rsid w:val="003E2ADB"/>
    <w:rsid w:val="003F3387"/>
    <w:rsid w:val="003F56F5"/>
    <w:rsid w:val="00402037"/>
    <w:rsid w:val="00402F49"/>
    <w:rsid w:val="004229B0"/>
    <w:rsid w:val="00422A86"/>
    <w:rsid w:val="004262E1"/>
    <w:rsid w:val="0044208D"/>
    <w:rsid w:val="00446618"/>
    <w:rsid w:val="00447E1B"/>
    <w:rsid w:val="00452ADC"/>
    <w:rsid w:val="00454EBA"/>
    <w:rsid w:val="0045556C"/>
    <w:rsid w:val="00462161"/>
    <w:rsid w:val="00464977"/>
    <w:rsid w:val="004660FA"/>
    <w:rsid w:val="0046642B"/>
    <w:rsid w:val="004669B7"/>
    <w:rsid w:val="004734EE"/>
    <w:rsid w:val="0048194C"/>
    <w:rsid w:val="00483952"/>
    <w:rsid w:val="00484E34"/>
    <w:rsid w:val="0049023D"/>
    <w:rsid w:val="00496400"/>
    <w:rsid w:val="004C09A7"/>
    <w:rsid w:val="004D1B74"/>
    <w:rsid w:val="004D4542"/>
    <w:rsid w:val="004D7D8A"/>
    <w:rsid w:val="004E7747"/>
    <w:rsid w:val="004F49DF"/>
    <w:rsid w:val="004F5706"/>
    <w:rsid w:val="005152B6"/>
    <w:rsid w:val="00532F75"/>
    <w:rsid w:val="005346A4"/>
    <w:rsid w:val="005378A4"/>
    <w:rsid w:val="005419DD"/>
    <w:rsid w:val="00544C68"/>
    <w:rsid w:val="005515EB"/>
    <w:rsid w:val="005716C2"/>
    <w:rsid w:val="00571BB9"/>
    <w:rsid w:val="00575EBB"/>
    <w:rsid w:val="00585E08"/>
    <w:rsid w:val="00590846"/>
    <w:rsid w:val="005915CF"/>
    <w:rsid w:val="005B6DD2"/>
    <w:rsid w:val="005B6E72"/>
    <w:rsid w:val="005C25AB"/>
    <w:rsid w:val="005C2DCD"/>
    <w:rsid w:val="005C638A"/>
    <w:rsid w:val="005D3445"/>
    <w:rsid w:val="005E474D"/>
    <w:rsid w:val="005E4F21"/>
    <w:rsid w:val="005E5D41"/>
    <w:rsid w:val="005E6A4D"/>
    <w:rsid w:val="005F4C7D"/>
    <w:rsid w:val="005F5F9F"/>
    <w:rsid w:val="005F75F4"/>
    <w:rsid w:val="00602200"/>
    <w:rsid w:val="006030E6"/>
    <w:rsid w:val="00607B78"/>
    <w:rsid w:val="006168A8"/>
    <w:rsid w:val="006203B4"/>
    <w:rsid w:val="00630E58"/>
    <w:rsid w:val="00637F00"/>
    <w:rsid w:val="00652912"/>
    <w:rsid w:val="00653F6A"/>
    <w:rsid w:val="006545B8"/>
    <w:rsid w:val="00654F87"/>
    <w:rsid w:val="0065580F"/>
    <w:rsid w:val="00657F5F"/>
    <w:rsid w:val="00662528"/>
    <w:rsid w:val="00662DA1"/>
    <w:rsid w:val="006700BD"/>
    <w:rsid w:val="006704D6"/>
    <w:rsid w:val="00672B23"/>
    <w:rsid w:val="00673AB9"/>
    <w:rsid w:val="00674D31"/>
    <w:rsid w:val="0067628C"/>
    <w:rsid w:val="006815A9"/>
    <w:rsid w:val="00682413"/>
    <w:rsid w:val="0069167C"/>
    <w:rsid w:val="00693944"/>
    <w:rsid w:val="006A3992"/>
    <w:rsid w:val="006A3D98"/>
    <w:rsid w:val="006B3BA1"/>
    <w:rsid w:val="006C1A78"/>
    <w:rsid w:val="006C7C1C"/>
    <w:rsid w:val="007007D2"/>
    <w:rsid w:val="0070678D"/>
    <w:rsid w:val="0071235A"/>
    <w:rsid w:val="00715532"/>
    <w:rsid w:val="00717343"/>
    <w:rsid w:val="00720194"/>
    <w:rsid w:val="007201C3"/>
    <w:rsid w:val="00724225"/>
    <w:rsid w:val="00731A6B"/>
    <w:rsid w:val="00737134"/>
    <w:rsid w:val="00741598"/>
    <w:rsid w:val="0074611E"/>
    <w:rsid w:val="00750F7F"/>
    <w:rsid w:val="00755AEB"/>
    <w:rsid w:val="007674A2"/>
    <w:rsid w:val="00773186"/>
    <w:rsid w:val="00777943"/>
    <w:rsid w:val="00777B95"/>
    <w:rsid w:val="007832A7"/>
    <w:rsid w:val="00794D19"/>
    <w:rsid w:val="007A0F59"/>
    <w:rsid w:val="007A66C5"/>
    <w:rsid w:val="007A7D58"/>
    <w:rsid w:val="007B0729"/>
    <w:rsid w:val="007B58E4"/>
    <w:rsid w:val="007C05AB"/>
    <w:rsid w:val="007C20F9"/>
    <w:rsid w:val="007C534D"/>
    <w:rsid w:val="007C74F4"/>
    <w:rsid w:val="007D167B"/>
    <w:rsid w:val="007D7EDA"/>
    <w:rsid w:val="007E3EB0"/>
    <w:rsid w:val="007E53B9"/>
    <w:rsid w:val="008038E2"/>
    <w:rsid w:val="00803CDF"/>
    <w:rsid w:val="008052B0"/>
    <w:rsid w:val="008142CF"/>
    <w:rsid w:val="0082223A"/>
    <w:rsid w:val="00827A6D"/>
    <w:rsid w:val="008305A7"/>
    <w:rsid w:val="0083268D"/>
    <w:rsid w:val="008330D1"/>
    <w:rsid w:val="008379F5"/>
    <w:rsid w:val="00844811"/>
    <w:rsid w:val="0084521E"/>
    <w:rsid w:val="00847303"/>
    <w:rsid w:val="00847981"/>
    <w:rsid w:val="00851B90"/>
    <w:rsid w:val="008552E1"/>
    <w:rsid w:val="008578BF"/>
    <w:rsid w:val="00863B66"/>
    <w:rsid w:val="00870BEF"/>
    <w:rsid w:val="0087640F"/>
    <w:rsid w:val="00886575"/>
    <w:rsid w:val="00894D40"/>
    <w:rsid w:val="00896921"/>
    <w:rsid w:val="008974D0"/>
    <w:rsid w:val="00897DA1"/>
    <w:rsid w:val="008A2459"/>
    <w:rsid w:val="008A3845"/>
    <w:rsid w:val="008C0C26"/>
    <w:rsid w:val="008C5674"/>
    <w:rsid w:val="008C7B5F"/>
    <w:rsid w:val="008D0826"/>
    <w:rsid w:val="008D22CF"/>
    <w:rsid w:val="008D424E"/>
    <w:rsid w:val="008D5209"/>
    <w:rsid w:val="008E63CD"/>
    <w:rsid w:val="008E7855"/>
    <w:rsid w:val="008F0D21"/>
    <w:rsid w:val="008F181F"/>
    <w:rsid w:val="008F5D0F"/>
    <w:rsid w:val="008F5F92"/>
    <w:rsid w:val="008F702C"/>
    <w:rsid w:val="00907A47"/>
    <w:rsid w:val="009116DB"/>
    <w:rsid w:val="0091186A"/>
    <w:rsid w:val="00911F1F"/>
    <w:rsid w:val="0092043D"/>
    <w:rsid w:val="009232BD"/>
    <w:rsid w:val="00926AE8"/>
    <w:rsid w:val="00927266"/>
    <w:rsid w:val="009367A7"/>
    <w:rsid w:val="00950698"/>
    <w:rsid w:val="00951130"/>
    <w:rsid w:val="00952673"/>
    <w:rsid w:val="009536DC"/>
    <w:rsid w:val="00955DB4"/>
    <w:rsid w:val="009633FD"/>
    <w:rsid w:val="0097684A"/>
    <w:rsid w:val="00980707"/>
    <w:rsid w:val="00982490"/>
    <w:rsid w:val="009A2067"/>
    <w:rsid w:val="009E67D7"/>
    <w:rsid w:val="009F480B"/>
    <w:rsid w:val="009F4BE7"/>
    <w:rsid w:val="00A113DD"/>
    <w:rsid w:val="00A169A4"/>
    <w:rsid w:val="00A200A3"/>
    <w:rsid w:val="00A22246"/>
    <w:rsid w:val="00A26D57"/>
    <w:rsid w:val="00A35B9B"/>
    <w:rsid w:val="00A40F4A"/>
    <w:rsid w:val="00A427AD"/>
    <w:rsid w:val="00A4677D"/>
    <w:rsid w:val="00A5798D"/>
    <w:rsid w:val="00A60A7D"/>
    <w:rsid w:val="00A618D8"/>
    <w:rsid w:val="00A62DFC"/>
    <w:rsid w:val="00A64BFB"/>
    <w:rsid w:val="00A725E4"/>
    <w:rsid w:val="00A872BE"/>
    <w:rsid w:val="00AA4AF1"/>
    <w:rsid w:val="00AC7E34"/>
    <w:rsid w:val="00AD18DD"/>
    <w:rsid w:val="00AD7919"/>
    <w:rsid w:val="00AE2178"/>
    <w:rsid w:val="00AE3836"/>
    <w:rsid w:val="00AF48CF"/>
    <w:rsid w:val="00B12322"/>
    <w:rsid w:val="00B1426B"/>
    <w:rsid w:val="00B143A3"/>
    <w:rsid w:val="00B20ABC"/>
    <w:rsid w:val="00B27AC4"/>
    <w:rsid w:val="00B3141F"/>
    <w:rsid w:val="00B4287D"/>
    <w:rsid w:val="00B4554D"/>
    <w:rsid w:val="00B527E3"/>
    <w:rsid w:val="00B5560B"/>
    <w:rsid w:val="00B55DBE"/>
    <w:rsid w:val="00B578DF"/>
    <w:rsid w:val="00B83929"/>
    <w:rsid w:val="00B8630E"/>
    <w:rsid w:val="00B92E01"/>
    <w:rsid w:val="00B96739"/>
    <w:rsid w:val="00BA1673"/>
    <w:rsid w:val="00BA59F3"/>
    <w:rsid w:val="00BA5BB7"/>
    <w:rsid w:val="00BB266E"/>
    <w:rsid w:val="00BB4672"/>
    <w:rsid w:val="00BC0D59"/>
    <w:rsid w:val="00BC72CB"/>
    <w:rsid w:val="00BD33E4"/>
    <w:rsid w:val="00BD3E36"/>
    <w:rsid w:val="00BD5CAE"/>
    <w:rsid w:val="00BE2748"/>
    <w:rsid w:val="00BE3F21"/>
    <w:rsid w:val="00BE6907"/>
    <w:rsid w:val="00BE6A5B"/>
    <w:rsid w:val="00BF562F"/>
    <w:rsid w:val="00BF6925"/>
    <w:rsid w:val="00C03DF7"/>
    <w:rsid w:val="00C05C97"/>
    <w:rsid w:val="00C22663"/>
    <w:rsid w:val="00C3541E"/>
    <w:rsid w:val="00C41990"/>
    <w:rsid w:val="00C43281"/>
    <w:rsid w:val="00C4582B"/>
    <w:rsid w:val="00C53D9A"/>
    <w:rsid w:val="00C6202C"/>
    <w:rsid w:val="00C6206F"/>
    <w:rsid w:val="00C633A7"/>
    <w:rsid w:val="00C727A9"/>
    <w:rsid w:val="00C73D08"/>
    <w:rsid w:val="00C75FDE"/>
    <w:rsid w:val="00C76095"/>
    <w:rsid w:val="00C77CE1"/>
    <w:rsid w:val="00C83057"/>
    <w:rsid w:val="00C846E2"/>
    <w:rsid w:val="00C86741"/>
    <w:rsid w:val="00C95185"/>
    <w:rsid w:val="00CB0490"/>
    <w:rsid w:val="00CB1665"/>
    <w:rsid w:val="00CB4DF0"/>
    <w:rsid w:val="00CB6D4B"/>
    <w:rsid w:val="00CC6C50"/>
    <w:rsid w:val="00CD2C74"/>
    <w:rsid w:val="00CD3FA9"/>
    <w:rsid w:val="00CD4720"/>
    <w:rsid w:val="00CD52DF"/>
    <w:rsid w:val="00CD6D4C"/>
    <w:rsid w:val="00CE0492"/>
    <w:rsid w:val="00CE671C"/>
    <w:rsid w:val="00D05971"/>
    <w:rsid w:val="00D06086"/>
    <w:rsid w:val="00D07C57"/>
    <w:rsid w:val="00D26B06"/>
    <w:rsid w:val="00D30BBF"/>
    <w:rsid w:val="00D37FC9"/>
    <w:rsid w:val="00D435D1"/>
    <w:rsid w:val="00D52BB3"/>
    <w:rsid w:val="00D640CA"/>
    <w:rsid w:val="00D65E10"/>
    <w:rsid w:val="00D7023F"/>
    <w:rsid w:val="00D71D16"/>
    <w:rsid w:val="00D73EE9"/>
    <w:rsid w:val="00D83913"/>
    <w:rsid w:val="00D86D8F"/>
    <w:rsid w:val="00D92D53"/>
    <w:rsid w:val="00DA666E"/>
    <w:rsid w:val="00DA7F70"/>
    <w:rsid w:val="00DB33A3"/>
    <w:rsid w:val="00DC03CA"/>
    <w:rsid w:val="00DC3582"/>
    <w:rsid w:val="00DC3A0C"/>
    <w:rsid w:val="00DD368B"/>
    <w:rsid w:val="00DE6482"/>
    <w:rsid w:val="00E01BDE"/>
    <w:rsid w:val="00E04733"/>
    <w:rsid w:val="00E16D41"/>
    <w:rsid w:val="00E259F1"/>
    <w:rsid w:val="00E343B3"/>
    <w:rsid w:val="00E509CA"/>
    <w:rsid w:val="00E51599"/>
    <w:rsid w:val="00E63603"/>
    <w:rsid w:val="00E6436D"/>
    <w:rsid w:val="00E66BAF"/>
    <w:rsid w:val="00E66F08"/>
    <w:rsid w:val="00E75755"/>
    <w:rsid w:val="00E80328"/>
    <w:rsid w:val="00E81710"/>
    <w:rsid w:val="00E857F8"/>
    <w:rsid w:val="00E85CBC"/>
    <w:rsid w:val="00EA1803"/>
    <w:rsid w:val="00EA7DE0"/>
    <w:rsid w:val="00EB2819"/>
    <w:rsid w:val="00EB57DD"/>
    <w:rsid w:val="00EC056E"/>
    <w:rsid w:val="00EC0C6C"/>
    <w:rsid w:val="00EC1997"/>
    <w:rsid w:val="00ED64A6"/>
    <w:rsid w:val="00ED69B2"/>
    <w:rsid w:val="00ED7BA1"/>
    <w:rsid w:val="00EE190A"/>
    <w:rsid w:val="00EF0035"/>
    <w:rsid w:val="00EF71CB"/>
    <w:rsid w:val="00EF7C65"/>
    <w:rsid w:val="00F02FB5"/>
    <w:rsid w:val="00F159A9"/>
    <w:rsid w:val="00F27BFE"/>
    <w:rsid w:val="00F32A3D"/>
    <w:rsid w:val="00F35825"/>
    <w:rsid w:val="00F44203"/>
    <w:rsid w:val="00F44D5C"/>
    <w:rsid w:val="00F45ED6"/>
    <w:rsid w:val="00F51242"/>
    <w:rsid w:val="00F5653C"/>
    <w:rsid w:val="00F6018B"/>
    <w:rsid w:val="00F623E7"/>
    <w:rsid w:val="00F6443D"/>
    <w:rsid w:val="00F76941"/>
    <w:rsid w:val="00F81589"/>
    <w:rsid w:val="00F84E1A"/>
    <w:rsid w:val="00F962AA"/>
    <w:rsid w:val="00FA1D8A"/>
    <w:rsid w:val="00FA4491"/>
    <w:rsid w:val="00FA6CF3"/>
    <w:rsid w:val="00FA7E48"/>
    <w:rsid w:val="00FB1DC6"/>
    <w:rsid w:val="00FB4C92"/>
    <w:rsid w:val="00FB56FC"/>
    <w:rsid w:val="00FB57AC"/>
    <w:rsid w:val="00FC0DB0"/>
    <w:rsid w:val="00FC5B32"/>
    <w:rsid w:val="00FC7136"/>
    <w:rsid w:val="00FD165A"/>
    <w:rsid w:val="00FD3E4F"/>
    <w:rsid w:val="00FD540D"/>
    <w:rsid w:val="00FD65D1"/>
    <w:rsid w:val="00FE095A"/>
    <w:rsid w:val="00FE3778"/>
    <w:rsid w:val="00FE7522"/>
    <w:rsid w:val="00FF547B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0B8EB"/>
  <w15:chartTrackingRefBased/>
  <w15:docId w15:val="{7CD7B6B9-D53F-45F2-9048-5AB60FE5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6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76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346A4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976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346A4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97607"/>
    <w:pPr>
      <w:jc w:val="center"/>
    </w:pPr>
    <w:rPr>
      <w:rFonts w:ascii="Arial" w:hAnsi="Arial"/>
      <w:b/>
      <w:sz w:val="3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46A4"/>
    <w:rPr>
      <w:rFonts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197607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197607"/>
    <w:pPr>
      <w:suppressAutoHyphens/>
      <w:spacing w:after="120" w:line="480" w:lineRule="auto"/>
    </w:pPr>
    <w:rPr>
      <w:rFonts w:ascii="Arial" w:hAnsi="Arial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97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346A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197607"/>
    <w:rPr>
      <w:rFonts w:cs="Times New Roman"/>
    </w:rPr>
  </w:style>
  <w:style w:type="paragraph" w:customStyle="1" w:styleId="Styl">
    <w:name w:val="Styl"/>
    <w:rsid w:val="001976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34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46A4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7C20F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85A31"/>
    <w:pPr>
      <w:widowControl w:val="0"/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5A31"/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F71C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5798D"/>
    <w:pPr>
      <w:spacing w:after="160" w:line="254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98D"/>
    <w:rPr>
      <w:rFonts w:ascii="Calibri" w:eastAsia="Calibri" w:hAnsi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10BB9-1422-4CDF-A5DB-FD1C36CC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937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</vt:lpstr>
    </vt:vector>
  </TitlesOfParts>
  <Company>umww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</dc:title>
  <dc:subject/>
  <dc:creator>krzysztof.marciniak</dc:creator>
  <cp:keywords/>
  <cp:lastModifiedBy>Kapuściński Adrian</cp:lastModifiedBy>
  <cp:revision>17</cp:revision>
  <cp:lastPrinted>2019-01-24T11:49:00Z</cp:lastPrinted>
  <dcterms:created xsi:type="dcterms:W3CDTF">2019-01-24T09:10:00Z</dcterms:created>
  <dcterms:modified xsi:type="dcterms:W3CDTF">2019-04-03T10:22:00Z</dcterms:modified>
</cp:coreProperties>
</file>