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0" w:rsidRPr="00A97E80" w:rsidRDefault="00A97E80" w:rsidP="00A97E80">
      <w:pPr>
        <w:ind w:right="-144"/>
        <w:jc w:val="right"/>
        <w:rPr>
          <w:b/>
        </w:rPr>
      </w:pPr>
      <w:r w:rsidRPr="00A97E80">
        <w:rPr>
          <w:b/>
        </w:rPr>
        <w:t>Załącznik nr 8 do SIWZ</w:t>
      </w:r>
    </w:p>
    <w:p w:rsidR="00A97E80" w:rsidRDefault="00A97E80" w:rsidP="00A97E80">
      <w:pPr>
        <w:ind w:right="-144"/>
        <w:jc w:val="center"/>
        <w:rPr>
          <w:b/>
        </w:rPr>
      </w:pPr>
      <w:r w:rsidRPr="00A97E80">
        <w:rPr>
          <w:b/>
        </w:rPr>
        <w:t>WZÓR OŚWIADCZEŃ</w:t>
      </w:r>
    </w:p>
    <w:p w:rsidR="00304BFD" w:rsidRPr="00304BFD" w:rsidRDefault="00304BFD" w:rsidP="00A97E80">
      <w:pPr>
        <w:ind w:right="-144"/>
        <w:jc w:val="center"/>
        <w:rPr>
          <w:b/>
        </w:rPr>
      </w:pPr>
      <w:r w:rsidRPr="00304BFD">
        <w:rPr>
          <w:b/>
        </w:rPr>
        <w:t>Post</w:t>
      </w:r>
      <w:r w:rsidR="00AC796D">
        <w:rPr>
          <w:b/>
        </w:rPr>
        <w:t xml:space="preserve">ępowanie nr: </w:t>
      </w:r>
      <w:r w:rsidR="00AC796D" w:rsidRPr="00F164EC">
        <w:rPr>
          <w:b/>
        </w:rPr>
        <w:t>DA-III-1-1.272.1.2019</w:t>
      </w:r>
      <w:r w:rsidRPr="00304BFD">
        <w:rPr>
          <w:b/>
        </w:rPr>
        <w:t xml:space="preserve"> pn.</w:t>
      </w:r>
    </w:p>
    <w:p w:rsidR="00304BFD" w:rsidRPr="005429EA" w:rsidRDefault="005429EA" w:rsidP="00304BFD">
      <w:pPr>
        <w:tabs>
          <w:tab w:val="center" w:pos="4536"/>
          <w:tab w:val="right" w:pos="9072"/>
        </w:tabs>
        <w:spacing w:after="120"/>
        <w:ind w:left="788" w:right="-93" w:hanging="431"/>
        <w:jc w:val="center"/>
        <w:rPr>
          <w:b/>
        </w:rPr>
      </w:pPr>
      <w:r w:rsidRPr="005429EA">
        <w:rPr>
          <w:b/>
          <w:bCs/>
          <w:i/>
        </w:rPr>
        <w:t>„</w:t>
      </w:r>
      <w:r w:rsidRPr="005429EA">
        <w:rPr>
          <w:rStyle w:val="Domylnaczcionkaakapitu1"/>
          <w:rFonts w:eastAsia="Arial"/>
          <w:b/>
        </w:rPr>
        <w:t>Usługa wydruku wraz z serwisem dla urządzeń drukujących</w:t>
      </w:r>
      <w:r w:rsidRPr="005429EA">
        <w:rPr>
          <w:b/>
          <w:color w:val="000000"/>
        </w:rPr>
        <w:t>”</w:t>
      </w:r>
    </w:p>
    <w:p w:rsidR="00304BFD" w:rsidRPr="00A97E80" w:rsidRDefault="00304BFD" w:rsidP="00A97E80">
      <w:pPr>
        <w:ind w:right="-144"/>
        <w:jc w:val="center"/>
        <w:rPr>
          <w:b/>
        </w:rPr>
      </w:pPr>
    </w:p>
    <w:p w:rsidR="00A97E80" w:rsidRPr="00A97E80" w:rsidRDefault="00A97E80" w:rsidP="00A97E80">
      <w:pPr>
        <w:ind w:right="-144"/>
        <w:jc w:val="center"/>
        <w:rPr>
          <w:b/>
        </w:rPr>
      </w:pPr>
    </w:p>
    <w:p w:rsidR="00A97E80" w:rsidRPr="00A97E80" w:rsidRDefault="00A97E80" w:rsidP="00A97E80">
      <w:pPr>
        <w:spacing w:line="360" w:lineRule="auto"/>
        <w:ind w:left="-142"/>
      </w:pPr>
      <w:bookmarkStart w:id="0" w:name="_GoBack"/>
      <w:bookmarkEnd w:id="0"/>
      <w:r w:rsidRPr="00A97E80">
        <w:t>Oświadcza, że: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wydano prawomocnego wyroku sądu lub ostatecznej decyzji administracyjnej o zaleganiu z uiszczaniem podatków, opłat lub składek na ubezpieczenia społeczne lub zdrowotne;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orzeczono tytułem środka zapobiegawczego zakazu ubiegania się o zamówienia publiczne;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 wydany prawomocny wyrok sądu skazujący za wykroczenie na karę ograniczenia wolności lub grzywny w zakresie określonym przez zamawiającego na podstawie art. 24 ust. 5 pkt 5 i 6 ustawy</w:t>
      </w:r>
      <w:r w:rsidR="005C5E0B">
        <w:t xml:space="preserve"> Pzp</w:t>
      </w:r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została wydana ostateczna decyzja administracyjna o naruszeniu obowiązków wynikających z przepisów prawa pracy, prawa ochrony środowiska lub przepisów o zabezpieczeniu społecznym w zakresie określonym przez zamawiającego na podstawie art. 24 ust. 5 pkt 7 ustawy</w:t>
      </w:r>
      <w:r w:rsidR="005C5E0B">
        <w:t xml:space="preserve"> Pzp</w:t>
      </w:r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vertAlign w:val="superscript"/>
        </w:rPr>
      </w:pPr>
      <w:r w:rsidRPr="00A97E80">
        <w:t>Wykonawca nie zalega z opłacaniem podatków i opłat lokalnych, o których mowa w ustawie z dnia 12 stycznia 1991 r. o podatkach i opłatach lokalnych (Dz. U. z 201</w:t>
      </w:r>
      <w:r w:rsidR="00BA07AC">
        <w:t>9</w:t>
      </w:r>
      <w:r w:rsidRPr="00A97E80">
        <w:t xml:space="preserve"> r. poz. </w:t>
      </w:r>
      <w:r w:rsidR="00BA07AC">
        <w:t>1170</w:t>
      </w:r>
      <w:r w:rsidR="00E661E2">
        <w:t>).</w:t>
      </w:r>
    </w:p>
    <w:p w:rsidR="00A97E80" w:rsidRPr="00A97E80" w:rsidRDefault="00A97E80" w:rsidP="00A97E80">
      <w:pPr>
        <w:jc w:val="both"/>
      </w:pPr>
    </w:p>
    <w:p w:rsidR="00A97E80" w:rsidRPr="00A97E80" w:rsidRDefault="00A97E80" w:rsidP="00A97E80">
      <w:pPr>
        <w:jc w:val="both"/>
      </w:pPr>
    </w:p>
    <w:p w:rsidR="005B4258" w:rsidRPr="00835EC7" w:rsidRDefault="005B4258" w:rsidP="005B4258">
      <w:pPr>
        <w:ind w:left="2124" w:firstLine="708"/>
        <w:jc w:val="both"/>
        <w:rPr>
          <w:b/>
          <w:i/>
          <w:i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Elektroniczny  podpis osoby /osób/ upoważnionej </w:t>
      </w:r>
    </w:p>
    <w:p w:rsidR="005B4258" w:rsidRPr="00835EC7" w:rsidRDefault="005B4258" w:rsidP="005B4258">
      <w:pPr>
        <w:spacing w:after="120"/>
        <w:ind w:left="3540" w:firstLine="708"/>
        <w:jc w:val="both"/>
        <w:rPr>
          <w:b/>
          <w:b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 do reprezentowania wykonawcy</w:t>
      </w:r>
    </w:p>
    <w:p w:rsidR="003F7463" w:rsidRPr="00A97E80" w:rsidRDefault="003F7463"/>
    <w:sectPr w:rsidR="003F7463" w:rsidRPr="00A97E80" w:rsidSect="00CF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72" w:rsidRDefault="003D4572" w:rsidP="00A97E80">
      <w:r>
        <w:separator/>
      </w:r>
    </w:p>
  </w:endnote>
  <w:endnote w:type="continuationSeparator" w:id="0">
    <w:p w:rsidR="003D4572" w:rsidRDefault="003D4572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72" w:rsidRDefault="003D4572" w:rsidP="00A97E80">
      <w:r>
        <w:separator/>
      </w:r>
    </w:p>
  </w:footnote>
  <w:footnote w:type="continuationSeparator" w:id="0">
    <w:p w:rsidR="003D4572" w:rsidRDefault="003D4572" w:rsidP="00A9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85"/>
    <w:rsid w:val="000F14F1"/>
    <w:rsid w:val="00304BFD"/>
    <w:rsid w:val="003D4572"/>
    <w:rsid w:val="003E0A0B"/>
    <w:rsid w:val="003F7463"/>
    <w:rsid w:val="005429EA"/>
    <w:rsid w:val="005B4258"/>
    <w:rsid w:val="005C5E0B"/>
    <w:rsid w:val="00705FC3"/>
    <w:rsid w:val="00913685"/>
    <w:rsid w:val="00A97E80"/>
    <w:rsid w:val="00AC796D"/>
    <w:rsid w:val="00B62A17"/>
    <w:rsid w:val="00BA07AC"/>
    <w:rsid w:val="00CF36B0"/>
    <w:rsid w:val="00E661E2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869C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11</cp:revision>
  <cp:lastPrinted>2019-07-17T09:52:00Z</cp:lastPrinted>
  <dcterms:created xsi:type="dcterms:W3CDTF">2018-06-21T11:48:00Z</dcterms:created>
  <dcterms:modified xsi:type="dcterms:W3CDTF">2019-07-17T09:52:00Z</dcterms:modified>
</cp:coreProperties>
</file>