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55" w:rsidRPr="00F32909" w:rsidRDefault="008E3655">
      <w:pPr>
        <w:rPr>
          <w:rFonts w:cstheme="minorHAnsi"/>
          <w:color w:val="333333"/>
          <w:sz w:val="28"/>
          <w:szCs w:val="24"/>
        </w:rPr>
      </w:pPr>
      <w:r w:rsidRPr="00F32909">
        <w:rPr>
          <w:rFonts w:cstheme="minorHAnsi"/>
          <w:b/>
          <w:bCs/>
          <w:color w:val="333333"/>
          <w:sz w:val="28"/>
          <w:szCs w:val="24"/>
        </w:rPr>
        <w:t>Identyfikator postępowania:</w:t>
      </w:r>
    </w:p>
    <w:p w:rsidR="008E3655" w:rsidRPr="00F32909" w:rsidRDefault="008E3655">
      <w:pPr>
        <w:rPr>
          <w:rFonts w:cstheme="minorHAnsi"/>
          <w:color w:val="333333"/>
          <w:sz w:val="28"/>
          <w:szCs w:val="24"/>
        </w:rPr>
      </w:pPr>
    </w:p>
    <w:p w:rsidR="001113C9" w:rsidRPr="00F32909" w:rsidRDefault="00F32909" w:rsidP="00F32909">
      <w:pPr>
        <w:rPr>
          <w:rFonts w:cstheme="minorHAnsi"/>
          <w:sz w:val="28"/>
          <w:szCs w:val="24"/>
        </w:rPr>
      </w:pPr>
      <w:r w:rsidRPr="00F32909">
        <w:rPr>
          <w:rFonts w:cstheme="minorHAnsi"/>
          <w:color w:val="333333"/>
          <w:sz w:val="28"/>
          <w:szCs w:val="24"/>
        </w:rPr>
        <w:t>585579ce-c212-4c34-b3cd-8858d3b56db6</w:t>
      </w:r>
      <w:bookmarkStart w:id="0" w:name="_GoBack"/>
      <w:bookmarkEnd w:id="0"/>
    </w:p>
    <w:sectPr w:rsidR="001113C9" w:rsidRPr="00F3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2B"/>
    <w:rsid w:val="001113C9"/>
    <w:rsid w:val="0066162B"/>
    <w:rsid w:val="008E3655"/>
    <w:rsid w:val="00F3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0E86-1B06-41C5-A829-E49917FF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Olenderek Agnieszka</dc:creator>
  <cp:keywords/>
  <dc:description/>
  <cp:lastModifiedBy>Olenderek Agnieszka</cp:lastModifiedBy>
  <cp:revision>3</cp:revision>
  <dcterms:created xsi:type="dcterms:W3CDTF">2019-08-09T08:13:00Z</dcterms:created>
  <dcterms:modified xsi:type="dcterms:W3CDTF">2019-08-09T08:19:00Z</dcterms:modified>
</cp:coreProperties>
</file>