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77" w:rsidRPr="00AF2277" w:rsidRDefault="00AF2277" w:rsidP="00AF2277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</w:rPr>
      </w:pPr>
      <w:r w:rsidRPr="00AF2277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4BD5" wp14:editId="3C2DEC41">
                <wp:simplePos x="0" y="0"/>
                <wp:positionH relativeFrom="column">
                  <wp:posOffset>4062730</wp:posOffset>
                </wp:positionH>
                <wp:positionV relativeFrom="paragraph">
                  <wp:posOffset>-1905</wp:posOffset>
                </wp:positionV>
                <wp:extent cx="1762125" cy="1153795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77" w:rsidRDefault="00AF2277" w:rsidP="00AF22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KONTAKT:</w:t>
                            </w:r>
                          </w:p>
                          <w:p w:rsidR="00AF2277" w:rsidRDefault="00AF2277" w:rsidP="00AF2277">
                            <w:pPr>
                              <w:pStyle w:val="Nagwek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al. Niepodległości 34</w:t>
                            </w:r>
                          </w:p>
                          <w:p w:rsidR="00AF2277" w:rsidRDefault="00AF2277" w:rsidP="00AF2277">
                            <w:pPr>
                              <w:pStyle w:val="Nagwek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61-714 Poznań</w:t>
                            </w:r>
                          </w:p>
                          <w:p w:rsidR="00AF2277" w:rsidRDefault="00AF2277" w:rsidP="00AF2277">
                            <w:pPr>
                              <w:pStyle w:val="Nagwek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61 626 67 11</w:t>
                            </w:r>
                          </w:p>
                          <w:p w:rsidR="00AF2277" w:rsidRDefault="00AF2277" w:rsidP="00AF22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wrdpp@umww.pl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B4B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-.15pt;width:138.75pt;height:9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odJQIAACEEAAAOAAAAZHJzL2Uyb0RvYy54bWysU8Fu2zAMvQ/YPwi6L47dpE2MOEWXLsOA&#10;bivQ7QNkWY6FSqImKbGzrx8lp2m23Yb5IJAm+Ug+kqvbQStyEM5LMBXNJ1NKhOHQSLOr6Pdv23cL&#10;SnxgpmEKjKjoUXh6u377ZtXbUhTQgWqEIwhifNnbinYh2DLLPO+EZn4CVhg0tuA0C6i6XdY41iO6&#10;VlkxnV5nPbjGOuDCe/x7PxrpOuG3reDha9t6EYiqKNYW0uvSW8c3W69YuXPMdpKfymD/UIVm0mDS&#10;M9Q9C4zsnfwLSkvuwEMbJhx0Bm0ruUg9YDf59I9unjpmReoFyfH2TJP/f7D8y+HREdlU9IoSwzSO&#10;6BGUIEE8+wC9IEWkqLe+RM8ni75heA8Djjq16+0D8GdPDGw6ZnbizjnoO8EaLDGPkdlF6IjjI0jd&#10;f4YGc7F9gAQ0tE5H/pARgug4quN5PGIIhMeUN9dFXswp4WjL82JxtZynHKx8CbfOh48CNIlCRR3O&#10;P8Gzw4MPsRxWvrjEbB6UbLZSqaS4Xb1RjhwY7so2fSf039yUIX1Fl3MsJEYZiPFpjbQMuMtK6oou&#10;pvGL4ayMdHwwTZIDk2qUsRJlTvxESkZywlAP6BhJq6E5IlMOxp3FG0OhA/eTkh73taL+x545QYn6&#10;ZJDtZT6bxQVPymx+U6DiLi31pYUZjlAVDZSM4iako0g82DucylYmvl4rOdWKe5hoPN1MXPRLPXm9&#10;Xvb6FwAAAP//AwBQSwMEFAAGAAgAAAAhAKUoElvfAAAACQEAAA8AAABkcnMvZG93bnJldi54bWxM&#10;j81OwzAQhO9IvIO1SNxaJxT6E+JUFRUXDkgUpHJ0YyeOsNeW7abh7VlOcJvVjGa+rbeTs2zUMQ0e&#10;BZTzApjG1qsBewEf78+zNbCUJSppPWoB3zrBtrm+qmWl/AXf9HjIPaMSTJUUYHIOFeepNdrJNPdB&#10;I3mdj05mOmPPVZQXKneW3xXFkjs5IC0YGfST0e3X4ewEHJ0Z1D6+fnbKjvuXbvcQphiEuL2Zdo/A&#10;sp7yXxh+8QkdGmI6+TOqxKyA5WJD6FnAbAGM/E25InGi4Lq8B97U/P8HzQ8AAAD//wMAUEsBAi0A&#10;FAAGAAgAAAAhALaDOJL+AAAA4QEAABMAAAAAAAAAAAAAAAAAAAAAAFtDb250ZW50X1R5cGVzXS54&#10;bWxQSwECLQAUAAYACAAAACEAOP0h/9YAAACUAQAACwAAAAAAAAAAAAAAAAAvAQAAX3JlbHMvLnJl&#10;bHNQSwECLQAUAAYACAAAACEAjfoqHSUCAAAhBAAADgAAAAAAAAAAAAAAAAAuAgAAZHJzL2Uyb0Rv&#10;Yy54bWxQSwECLQAUAAYACAAAACEApSgSW98AAAAJAQAADwAAAAAAAAAAAAAAAAB/BAAAZHJzL2Rv&#10;d25yZXYueG1sUEsFBgAAAAAEAAQA8wAAAIsFAAAAAA==&#10;" stroked="f">
                <v:textbox style="mso-fit-shape-to-text:t">
                  <w:txbxContent>
                    <w:p w:rsidR="00AF2277" w:rsidRDefault="00AF2277" w:rsidP="00AF22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KONTAKT:</w:t>
                      </w:r>
                    </w:p>
                    <w:p w:rsidR="00AF2277" w:rsidRDefault="00AF2277" w:rsidP="00AF2277">
                      <w:pPr>
                        <w:pStyle w:val="Nagwek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al. Niepodległości 34</w:t>
                      </w:r>
                    </w:p>
                    <w:p w:rsidR="00AF2277" w:rsidRDefault="00AF2277" w:rsidP="00AF2277">
                      <w:pPr>
                        <w:pStyle w:val="Nagwek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61-714 Poznań</w:t>
                      </w:r>
                    </w:p>
                    <w:p w:rsidR="00AF2277" w:rsidRDefault="00AF2277" w:rsidP="00AF2277">
                      <w:pPr>
                        <w:pStyle w:val="Nagwek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61 626 67 11</w:t>
                      </w:r>
                    </w:p>
                    <w:p w:rsidR="00AF2277" w:rsidRDefault="00AF2277" w:rsidP="00AF22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wrdpp@umww.pl </w:t>
                      </w:r>
                    </w:p>
                  </w:txbxContent>
                </v:textbox>
              </v:shape>
            </w:pict>
          </mc:Fallback>
        </mc:AlternateContent>
      </w:r>
      <w:r w:rsidRPr="00AF2277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3D490CAF" wp14:editId="6692A4E0">
            <wp:extent cx="2400300" cy="8953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77" w:rsidRPr="00AF2277" w:rsidRDefault="00AF2277" w:rsidP="00AF227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AF2277" w:rsidRPr="00AF2277" w:rsidRDefault="00AF2277" w:rsidP="00AF227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AF2277" w:rsidRPr="00AF2277" w:rsidRDefault="00AF2277" w:rsidP="00AF227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AF2277" w:rsidRPr="00AF2277" w:rsidRDefault="00AF2277" w:rsidP="00AF227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AF2277" w:rsidRPr="00AF2277" w:rsidRDefault="00AF2277" w:rsidP="00AF227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AF2277" w:rsidRPr="00AF2277" w:rsidRDefault="00AF2277" w:rsidP="00AF2277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 w:rsidRPr="00AF2277">
        <w:rPr>
          <w:rFonts w:ascii="Arial" w:eastAsia="Times New Roman" w:hAnsi="Arial" w:cs="Arial"/>
          <w:b/>
        </w:rPr>
        <w:t>Opinia Wielkopolskiej Rady Działalności Pożytku Publicznego</w:t>
      </w:r>
    </w:p>
    <w:p w:rsidR="00AF2277" w:rsidRPr="00AF2277" w:rsidRDefault="00AF2277" w:rsidP="00AF2277">
      <w:pPr>
        <w:spacing w:after="200" w:line="276" w:lineRule="auto"/>
        <w:jc w:val="center"/>
        <w:rPr>
          <w:rFonts w:ascii="Arial" w:eastAsia="Times New Roman" w:hAnsi="Arial" w:cs="Arial"/>
        </w:rPr>
      </w:pPr>
      <w:r w:rsidRPr="00AF2277">
        <w:rPr>
          <w:rFonts w:ascii="Arial" w:eastAsia="Times New Roman" w:hAnsi="Arial" w:cs="Arial"/>
        </w:rPr>
        <w:t>w sprawie</w:t>
      </w:r>
    </w:p>
    <w:p w:rsidR="00AF2277" w:rsidRPr="00AF2277" w:rsidRDefault="00AF2277" w:rsidP="00AF2277">
      <w:pPr>
        <w:spacing w:after="200" w:line="276" w:lineRule="auto"/>
        <w:jc w:val="center"/>
        <w:rPr>
          <w:rFonts w:ascii="Arial" w:eastAsia="Times New Roman" w:hAnsi="Arial" w:cs="Arial"/>
        </w:rPr>
      </w:pPr>
      <w:r w:rsidRPr="00AF2277">
        <w:rPr>
          <w:rFonts w:ascii="Arial" w:eastAsia="Times New Roman" w:hAnsi="Arial" w:cs="Arial"/>
        </w:rPr>
        <w:t xml:space="preserve">zmian do Programu współpracy Samorządu Województwa Wielkopolskiego z organizacjami pozarządowymi oraz innymi podmiotami prowadzącymi działalność pożytku publicznego </w:t>
      </w:r>
      <w:r w:rsidRPr="00AF2277">
        <w:rPr>
          <w:rFonts w:ascii="Arial" w:eastAsia="Times New Roman" w:hAnsi="Arial" w:cs="Arial"/>
        </w:rPr>
        <w:br/>
        <w:t>na rok 2020</w:t>
      </w:r>
    </w:p>
    <w:p w:rsidR="00AF2277" w:rsidRPr="00AF2277" w:rsidRDefault="00AF2277" w:rsidP="00AF2277">
      <w:pPr>
        <w:spacing w:after="200" w:line="276" w:lineRule="auto"/>
        <w:rPr>
          <w:rFonts w:ascii="Arial" w:eastAsia="Times New Roman" w:hAnsi="Arial" w:cs="Arial"/>
        </w:rPr>
      </w:pPr>
    </w:p>
    <w:p w:rsidR="00AF2277" w:rsidRPr="00AF2277" w:rsidRDefault="00AF2277" w:rsidP="00AF2277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AF2277" w:rsidRPr="00AF2277" w:rsidRDefault="00AF2277" w:rsidP="00AF2277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AF2277" w:rsidRPr="00AF2277" w:rsidRDefault="00AF2277" w:rsidP="00AF2277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AF2277">
        <w:rPr>
          <w:rFonts w:ascii="Arial" w:eastAsia="Times New Roman" w:hAnsi="Arial" w:cs="Arial"/>
        </w:rPr>
        <w:t>Na podstawie art. 41a ust. 2 pkt 1) ustawy z dnia 24 kwietnia 2003 roku o działalności pożytku publicznego i o wolontariacie (</w:t>
      </w:r>
      <w:proofErr w:type="spellStart"/>
      <w:r w:rsidRPr="00AF2277">
        <w:rPr>
          <w:rFonts w:ascii="Arial" w:eastAsia="Times New Roman" w:hAnsi="Arial" w:cs="Arial"/>
        </w:rPr>
        <w:t>t.j</w:t>
      </w:r>
      <w:proofErr w:type="spellEnd"/>
      <w:r w:rsidRPr="00AF2277">
        <w:rPr>
          <w:rFonts w:ascii="Arial" w:eastAsia="Times New Roman" w:hAnsi="Arial" w:cs="Arial"/>
        </w:rPr>
        <w:t xml:space="preserve">.: Dz. U. z 2019 r. poz. 688 ze zm.) Wielkopolska Rada Działalności Pożytku Publicznego w trakcie głosowania pomiędzy 10.12.2019 r. </w:t>
      </w:r>
      <w:r w:rsidRPr="00AF2277">
        <w:rPr>
          <w:rFonts w:ascii="Arial" w:eastAsia="Times New Roman" w:hAnsi="Arial" w:cs="Arial"/>
        </w:rPr>
        <w:br/>
        <w:t xml:space="preserve">- 09.01.2020 r. </w:t>
      </w:r>
      <w:r w:rsidRPr="00AF2277">
        <w:rPr>
          <w:rFonts w:ascii="Arial" w:eastAsia="Times New Roman" w:hAnsi="Arial" w:cs="Arial"/>
          <w:b/>
        </w:rPr>
        <w:t>pozytywnie</w:t>
      </w:r>
      <w:r w:rsidRPr="00AF2277">
        <w:rPr>
          <w:rFonts w:ascii="Arial" w:eastAsia="Times New Roman" w:hAnsi="Arial" w:cs="Arial"/>
        </w:rPr>
        <w:t xml:space="preserve"> zaopiniowała projekt Uchwały Sejmiku Województwa Wielkopolskiego zmieniającej Uchwałę w sprawie: uchwalenia Programu współpracy Samorządu Województwa Wielkopolskiego z organizacjami pozarządowymi oraz innymi podmiotami prowadzącymi działalność pożytku publicznego na rok 2020, stanowiący załącznik do Uchwały Nr 1624/2019 Zarządu Województwa Wielkopolskiego z dnia 6 grudnia </w:t>
      </w:r>
      <w:r w:rsidRPr="00AF2277">
        <w:rPr>
          <w:rFonts w:ascii="Arial" w:eastAsia="Times New Roman" w:hAnsi="Arial" w:cs="Arial"/>
        </w:rPr>
        <w:br/>
        <w:t>2019 roku w sprawie: przeprowadzenia konsultacji Uchwały Sejmiku Województwa Wielkopolskiego zmieniającej Program współpracy Samorządu Województwa Wielkopolskiego z organizacjami pozarządowymi oraz innymi podmiotami prowadzącymi działalność pożytku publicznego na rok 2020.</w:t>
      </w:r>
    </w:p>
    <w:p w:rsidR="00AF2277" w:rsidRPr="00AF2277" w:rsidRDefault="00AF2277" w:rsidP="00AF2277">
      <w:pPr>
        <w:spacing w:after="200" w:line="276" w:lineRule="auto"/>
        <w:rPr>
          <w:rFonts w:ascii="Arial" w:eastAsia="Times New Roman" w:hAnsi="Arial" w:cs="Arial"/>
        </w:rPr>
      </w:pPr>
    </w:p>
    <w:p w:rsidR="00AF2277" w:rsidRPr="00AF2277" w:rsidRDefault="00AF2277" w:rsidP="00AF2277">
      <w:pPr>
        <w:spacing w:after="200" w:line="276" w:lineRule="auto"/>
        <w:rPr>
          <w:rFonts w:ascii="Arial" w:eastAsia="Times New Roman" w:hAnsi="Arial" w:cs="Arial"/>
        </w:rPr>
      </w:pPr>
    </w:p>
    <w:p w:rsidR="00AF2277" w:rsidRPr="00AF2277" w:rsidRDefault="00AF2277" w:rsidP="00AF2277">
      <w:pPr>
        <w:spacing w:after="200" w:line="276" w:lineRule="auto"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AF2277" w:rsidRPr="00AF2277" w:rsidTr="00AF2277">
        <w:tc>
          <w:tcPr>
            <w:tcW w:w="4606" w:type="dxa"/>
          </w:tcPr>
          <w:p w:rsidR="00AF2277" w:rsidRPr="00AF2277" w:rsidRDefault="00AF2277" w:rsidP="00AF2277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F2277">
              <w:rPr>
                <w:rFonts w:ascii="Arial" w:eastAsia="Times New Roman" w:hAnsi="Arial" w:cs="Arial"/>
              </w:rPr>
              <w:t>Sporządził:</w:t>
            </w:r>
          </w:p>
          <w:p w:rsidR="00AF2277" w:rsidRPr="00AF2277" w:rsidRDefault="00AF2277" w:rsidP="00AF2277">
            <w:pPr>
              <w:spacing w:after="200" w:line="276" w:lineRule="auto"/>
              <w:rPr>
                <w:rFonts w:ascii="Arial" w:hAnsi="Arial" w:cs="Arial"/>
              </w:rPr>
            </w:pPr>
          </w:p>
          <w:p w:rsidR="00AF2277" w:rsidRPr="00AF2277" w:rsidRDefault="00AF2277" w:rsidP="00AF2277">
            <w:pPr>
              <w:spacing w:after="200" w:line="276" w:lineRule="auto"/>
              <w:rPr>
                <w:rFonts w:ascii="Arial" w:hAnsi="Arial" w:cs="Arial"/>
              </w:rPr>
            </w:pPr>
          </w:p>
          <w:p w:rsidR="00AF2277" w:rsidRPr="00AF2277" w:rsidRDefault="00AF2277" w:rsidP="00AF2277">
            <w:pPr>
              <w:rPr>
                <w:rFonts w:ascii="Arial" w:eastAsia="Times New Roman" w:hAnsi="Arial" w:cs="Arial"/>
                <w:i/>
              </w:rPr>
            </w:pPr>
            <w:r w:rsidRPr="00AF2277">
              <w:rPr>
                <w:rFonts w:ascii="Arial" w:eastAsia="Times New Roman" w:hAnsi="Arial" w:cs="Arial"/>
                <w:i/>
              </w:rPr>
              <w:t>Paweł Michałowski</w:t>
            </w:r>
          </w:p>
          <w:p w:rsidR="00AF2277" w:rsidRPr="00AF2277" w:rsidRDefault="00AF2277" w:rsidP="00AF22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2277">
              <w:rPr>
                <w:rFonts w:ascii="Arial" w:eastAsia="Times New Roman" w:hAnsi="Arial" w:cs="Arial"/>
                <w:sz w:val="18"/>
                <w:szCs w:val="18"/>
              </w:rPr>
              <w:t>Sekretarz Wielkopolskiej Rady</w:t>
            </w:r>
          </w:p>
          <w:p w:rsidR="00AF2277" w:rsidRPr="00AF2277" w:rsidRDefault="00AF2277" w:rsidP="00AF22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2277">
              <w:rPr>
                <w:rFonts w:ascii="Arial" w:eastAsia="Times New Roman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AF2277" w:rsidRPr="00AF2277" w:rsidRDefault="00AF2277" w:rsidP="00AF2277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F2277">
              <w:rPr>
                <w:rFonts w:ascii="Arial" w:eastAsia="Times New Roman" w:hAnsi="Arial" w:cs="Arial"/>
              </w:rPr>
              <w:t>Podpisano:</w:t>
            </w:r>
          </w:p>
          <w:p w:rsidR="00AF2277" w:rsidRPr="00AF2277" w:rsidRDefault="00AF2277" w:rsidP="00AF2277">
            <w:pPr>
              <w:spacing w:after="200" w:line="276" w:lineRule="auto"/>
              <w:rPr>
                <w:rFonts w:ascii="Arial" w:hAnsi="Arial" w:cs="Arial"/>
              </w:rPr>
            </w:pPr>
          </w:p>
          <w:p w:rsidR="00AF2277" w:rsidRPr="00AF2277" w:rsidRDefault="00AF2277" w:rsidP="00AF2277">
            <w:pPr>
              <w:spacing w:after="200" w:line="276" w:lineRule="auto"/>
              <w:rPr>
                <w:rFonts w:ascii="Arial" w:hAnsi="Arial" w:cs="Arial"/>
              </w:rPr>
            </w:pPr>
          </w:p>
          <w:p w:rsidR="00AF2277" w:rsidRPr="00AF2277" w:rsidRDefault="00AF2277" w:rsidP="00AF2277">
            <w:pPr>
              <w:rPr>
                <w:rFonts w:ascii="Arial" w:eastAsia="Times New Roman" w:hAnsi="Arial" w:cs="Arial"/>
                <w:i/>
              </w:rPr>
            </w:pPr>
            <w:r w:rsidRPr="00AF2277">
              <w:rPr>
                <w:rFonts w:ascii="Arial" w:eastAsia="Times New Roman" w:hAnsi="Arial" w:cs="Arial"/>
                <w:i/>
              </w:rPr>
              <w:t>Dorota Lisiak</w:t>
            </w:r>
          </w:p>
          <w:p w:rsidR="00AF2277" w:rsidRPr="00AF2277" w:rsidRDefault="00AF2277" w:rsidP="00AF22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2277">
              <w:rPr>
                <w:rFonts w:ascii="Arial" w:eastAsia="Times New Roman" w:hAnsi="Arial" w:cs="Arial"/>
                <w:sz w:val="18"/>
                <w:szCs w:val="18"/>
              </w:rPr>
              <w:t>Wiceprzewodnicząca Wielkopolskiej Rady</w:t>
            </w:r>
          </w:p>
          <w:p w:rsidR="00AF2277" w:rsidRPr="00AF2277" w:rsidRDefault="00AF2277" w:rsidP="00AF22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2277">
              <w:rPr>
                <w:rFonts w:ascii="Arial" w:eastAsia="Times New Roman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AF2277" w:rsidRPr="00AF2277" w:rsidRDefault="00AF2277" w:rsidP="00AF2277">
      <w:pPr>
        <w:spacing w:after="0" w:line="240" w:lineRule="auto"/>
        <w:rPr>
          <w:rFonts w:ascii="Arial" w:eastAsia="Times New Roman" w:hAnsi="Arial" w:cs="Arial"/>
        </w:rPr>
      </w:pPr>
    </w:p>
    <w:p w:rsidR="004256E5" w:rsidRDefault="00AF2277">
      <w:bookmarkStart w:id="0" w:name="_GoBack"/>
      <w:bookmarkEnd w:id="0"/>
    </w:p>
    <w:sectPr w:rsidR="0042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77"/>
    <w:rsid w:val="00433AEB"/>
    <w:rsid w:val="00AF2277"/>
    <w:rsid w:val="00E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6A56"/>
  <w15:chartTrackingRefBased/>
  <w15:docId w15:val="{5B41498E-D938-4C15-B568-248E944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227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F2277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F22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 Grazyna</dc:creator>
  <cp:keywords/>
  <dc:description/>
  <cp:lastModifiedBy>Staszak Grazyna</cp:lastModifiedBy>
  <cp:revision>1</cp:revision>
  <dcterms:created xsi:type="dcterms:W3CDTF">2020-02-04T07:03:00Z</dcterms:created>
  <dcterms:modified xsi:type="dcterms:W3CDTF">2020-02-04T07:06:00Z</dcterms:modified>
</cp:coreProperties>
</file>