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6C" w:rsidRPr="00F8744E" w:rsidRDefault="00D2796C" w:rsidP="00D2796C">
      <w:pPr>
        <w:tabs>
          <w:tab w:val="center" w:pos="4536"/>
          <w:tab w:val="right" w:pos="9072"/>
        </w:tabs>
        <w:suppressAutoHyphens/>
        <w:rPr>
          <w:b/>
          <w:color w:val="000000"/>
          <w:sz w:val="22"/>
          <w:szCs w:val="22"/>
          <w:lang w:eastAsia="ar-SA"/>
        </w:rPr>
      </w:pPr>
      <w:r w:rsidRPr="00F8744E">
        <w:rPr>
          <w:b/>
          <w:bCs/>
          <w:sz w:val="22"/>
          <w:szCs w:val="22"/>
          <w:lang w:eastAsia="ar-SA"/>
        </w:rPr>
        <w:t>DA-IV-1.272.5.2019</w:t>
      </w:r>
    </w:p>
    <w:p w:rsidR="00D2796C" w:rsidRPr="00F8744E" w:rsidRDefault="00D2796C" w:rsidP="00D2796C">
      <w:pPr>
        <w:tabs>
          <w:tab w:val="center" w:pos="4536"/>
          <w:tab w:val="right" w:pos="9072"/>
        </w:tabs>
        <w:suppressAutoHyphens/>
        <w:jc w:val="right"/>
        <w:rPr>
          <w:b/>
          <w:sz w:val="22"/>
          <w:szCs w:val="22"/>
          <w:lang w:eastAsia="ar-SA"/>
        </w:rPr>
      </w:pPr>
      <w:r w:rsidRPr="00F8744E">
        <w:rPr>
          <w:b/>
          <w:sz w:val="22"/>
          <w:szCs w:val="22"/>
          <w:lang w:eastAsia="ar-SA"/>
        </w:rPr>
        <w:t>Załącznik nr 1C do SIWZ</w:t>
      </w:r>
    </w:p>
    <w:p w:rsidR="00D2796C" w:rsidRPr="00F8744E" w:rsidRDefault="00D2796C" w:rsidP="00D2796C">
      <w:pPr>
        <w:rPr>
          <w:rFonts w:eastAsia="Calibri"/>
          <w:b/>
          <w:sz w:val="20"/>
          <w:szCs w:val="20"/>
          <w:lang w:eastAsia="en-US"/>
        </w:rPr>
      </w:pPr>
    </w:p>
    <w:p w:rsidR="00D2796C" w:rsidRPr="00F8744E" w:rsidRDefault="00D2796C" w:rsidP="00D2796C">
      <w:pPr>
        <w:rPr>
          <w:rFonts w:eastAsia="Calibri"/>
          <w:b/>
          <w:sz w:val="20"/>
          <w:szCs w:val="20"/>
          <w:lang w:eastAsia="en-US"/>
        </w:rPr>
      </w:pPr>
      <w:r w:rsidRPr="00F8744E">
        <w:rPr>
          <w:rFonts w:eastAsia="Calibri"/>
          <w:b/>
          <w:sz w:val="20"/>
          <w:szCs w:val="20"/>
          <w:lang w:eastAsia="en-US"/>
        </w:rPr>
        <w:t>Wykonawca:</w:t>
      </w:r>
    </w:p>
    <w:p w:rsidR="00D2796C" w:rsidRPr="00F8744E" w:rsidRDefault="00D2796C" w:rsidP="00D2796C">
      <w:pPr>
        <w:ind w:right="3827"/>
        <w:rPr>
          <w:rFonts w:eastAsia="Calibri"/>
          <w:sz w:val="18"/>
          <w:szCs w:val="18"/>
          <w:lang w:eastAsia="en-US"/>
        </w:rPr>
      </w:pPr>
    </w:p>
    <w:p w:rsidR="00D2796C" w:rsidRPr="00F8744E" w:rsidRDefault="00D2796C" w:rsidP="00D2796C">
      <w:pPr>
        <w:ind w:right="3827"/>
        <w:rPr>
          <w:rFonts w:eastAsia="Calibri"/>
          <w:sz w:val="18"/>
          <w:szCs w:val="18"/>
          <w:lang w:eastAsia="en-US"/>
        </w:rPr>
      </w:pPr>
      <w:r w:rsidRPr="00F8744E">
        <w:rPr>
          <w:rFonts w:eastAsia="Calibri"/>
          <w:sz w:val="18"/>
          <w:szCs w:val="18"/>
          <w:lang w:eastAsia="en-US"/>
        </w:rPr>
        <w:t>………………………………………………………..……………..……</w:t>
      </w:r>
    </w:p>
    <w:p w:rsidR="00D2796C" w:rsidRPr="00F8744E" w:rsidRDefault="00D2796C" w:rsidP="00D2796C">
      <w:pPr>
        <w:tabs>
          <w:tab w:val="left" w:pos="5245"/>
          <w:tab w:val="left" w:pos="5387"/>
        </w:tabs>
        <w:ind w:right="3827"/>
        <w:rPr>
          <w:rFonts w:eastAsia="Calibri"/>
          <w:i/>
          <w:sz w:val="16"/>
          <w:szCs w:val="16"/>
          <w:lang w:eastAsia="en-US"/>
        </w:rPr>
      </w:pPr>
      <w:r w:rsidRPr="00F8744E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8744E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8744E">
        <w:rPr>
          <w:rFonts w:eastAsia="Calibri"/>
          <w:i/>
          <w:sz w:val="16"/>
          <w:szCs w:val="16"/>
          <w:lang w:eastAsia="en-US"/>
        </w:rPr>
        <w:t>)</w:t>
      </w:r>
    </w:p>
    <w:p w:rsidR="00D2796C" w:rsidRPr="00F8744E" w:rsidRDefault="00D2796C" w:rsidP="00D2796C">
      <w:pPr>
        <w:spacing w:line="480" w:lineRule="auto"/>
        <w:rPr>
          <w:rFonts w:eastAsia="Calibri"/>
          <w:sz w:val="18"/>
          <w:szCs w:val="18"/>
          <w:u w:val="single"/>
          <w:lang w:eastAsia="en-US"/>
        </w:rPr>
      </w:pPr>
    </w:p>
    <w:p w:rsidR="00D2796C" w:rsidRPr="00F8744E" w:rsidRDefault="00D2796C" w:rsidP="00D2796C">
      <w:pPr>
        <w:rPr>
          <w:rFonts w:eastAsia="Calibri"/>
          <w:sz w:val="18"/>
          <w:szCs w:val="18"/>
          <w:u w:val="single"/>
          <w:lang w:eastAsia="en-US"/>
        </w:rPr>
      </w:pPr>
      <w:r w:rsidRPr="00F8744E">
        <w:rPr>
          <w:rFonts w:eastAsia="Calibri"/>
          <w:sz w:val="18"/>
          <w:szCs w:val="18"/>
          <w:u w:val="single"/>
          <w:lang w:eastAsia="en-US"/>
        </w:rPr>
        <w:t>reprezentowany przez:</w:t>
      </w:r>
    </w:p>
    <w:p w:rsidR="00D2796C" w:rsidRPr="00F8744E" w:rsidRDefault="00D2796C" w:rsidP="00D2796C">
      <w:pPr>
        <w:ind w:right="3827"/>
        <w:rPr>
          <w:rFonts w:eastAsia="Calibri"/>
          <w:sz w:val="18"/>
          <w:szCs w:val="18"/>
          <w:lang w:eastAsia="en-US"/>
        </w:rPr>
      </w:pPr>
    </w:p>
    <w:p w:rsidR="00D2796C" w:rsidRPr="00F8744E" w:rsidRDefault="00D2796C" w:rsidP="00D2796C">
      <w:pPr>
        <w:spacing w:before="120"/>
        <w:ind w:right="3827"/>
        <w:rPr>
          <w:rFonts w:eastAsia="Calibri"/>
          <w:sz w:val="18"/>
          <w:szCs w:val="18"/>
          <w:lang w:eastAsia="en-US"/>
        </w:rPr>
      </w:pPr>
      <w:r w:rsidRPr="00F8744E">
        <w:rPr>
          <w:rFonts w:eastAsia="Calibri"/>
          <w:sz w:val="18"/>
          <w:szCs w:val="18"/>
          <w:lang w:eastAsia="en-US"/>
        </w:rPr>
        <w:t>………………………………………………………………………..….</w:t>
      </w:r>
    </w:p>
    <w:p w:rsidR="00D2796C" w:rsidRPr="00F8744E" w:rsidRDefault="00D2796C" w:rsidP="00D2796C">
      <w:pPr>
        <w:tabs>
          <w:tab w:val="left" w:pos="4536"/>
        </w:tabs>
        <w:ind w:right="4394"/>
        <w:rPr>
          <w:rFonts w:eastAsia="Calibri"/>
          <w:i/>
          <w:sz w:val="18"/>
          <w:szCs w:val="18"/>
          <w:lang w:eastAsia="en-US"/>
        </w:rPr>
      </w:pPr>
      <w:r w:rsidRPr="00F8744E">
        <w:rPr>
          <w:rFonts w:eastAsia="Calibri"/>
          <w:i/>
          <w:sz w:val="18"/>
          <w:szCs w:val="18"/>
          <w:lang w:eastAsia="en-US"/>
        </w:rPr>
        <w:t>(imię, nazwisko, stanowisko/podstawa do  reprezentacji)</w:t>
      </w:r>
    </w:p>
    <w:p w:rsidR="00D2796C" w:rsidRPr="00F8744E" w:rsidRDefault="00D2796C" w:rsidP="00D2796C">
      <w:pPr>
        <w:jc w:val="center"/>
        <w:rPr>
          <w:b/>
          <w:bCs/>
        </w:rPr>
      </w:pPr>
    </w:p>
    <w:p w:rsidR="00D2796C" w:rsidRPr="00F8744E" w:rsidRDefault="00D2796C" w:rsidP="00D2796C">
      <w:pPr>
        <w:suppressAutoHyphens/>
        <w:jc w:val="both"/>
        <w:rPr>
          <w:b/>
          <w:bCs/>
          <w:i/>
          <w:lang w:eastAsia="ar-SA"/>
        </w:rPr>
      </w:pPr>
    </w:p>
    <w:p w:rsidR="00D2796C" w:rsidRPr="00F8744E" w:rsidRDefault="00D2796C" w:rsidP="00D2796C">
      <w:pPr>
        <w:suppressAutoHyphens/>
        <w:jc w:val="both"/>
        <w:rPr>
          <w:b/>
          <w:bCs/>
          <w:i/>
          <w:sz w:val="22"/>
          <w:szCs w:val="22"/>
          <w:u w:val="single"/>
          <w:lang w:eastAsia="ar-SA"/>
        </w:rPr>
      </w:pPr>
      <w:r w:rsidRPr="00F8744E">
        <w:rPr>
          <w:b/>
          <w:bCs/>
          <w:i/>
          <w:sz w:val="22"/>
          <w:szCs w:val="22"/>
          <w:lang w:eastAsia="ar-SA"/>
        </w:rPr>
        <w:t xml:space="preserve">UWAGA: </w:t>
      </w:r>
      <w:r w:rsidRPr="000D0D02">
        <w:rPr>
          <w:b/>
          <w:bCs/>
          <w:i/>
          <w:sz w:val="22"/>
          <w:szCs w:val="22"/>
          <w:u w:val="single"/>
          <w:lang w:eastAsia="ar-SA"/>
        </w:rPr>
        <w:t>Wykonawca w</w:t>
      </w:r>
      <w:r w:rsidRPr="00F8744E">
        <w:rPr>
          <w:b/>
          <w:bCs/>
          <w:i/>
          <w:sz w:val="22"/>
          <w:szCs w:val="22"/>
          <w:u w:val="single"/>
          <w:lang w:eastAsia="ar-SA"/>
        </w:rPr>
        <w:t xml:space="preserve"> terminie 3 dni </w:t>
      </w:r>
      <w:r w:rsidRPr="00F8744E">
        <w:rPr>
          <w:b/>
          <w:bCs/>
          <w:i/>
          <w:sz w:val="22"/>
          <w:szCs w:val="22"/>
          <w:lang w:eastAsia="ar-SA"/>
        </w:rPr>
        <w:t>od zamieszczenia przez Zamawiającego na stronie internetowej informacji, o której mowa w art. 86 ust. 5 ustawy przekazuje Zamawiającemu poniższe oświadczenie.</w:t>
      </w:r>
    </w:p>
    <w:p w:rsidR="00D2796C" w:rsidRPr="00F8744E" w:rsidRDefault="00D2796C" w:rsidP="000D0D02">
      <w:pPr>
        <w:suppressAutoHyphens/>
        <w:ind w:right="-6"/>
        <w:rPr>
          <w:b/>
          <w:bCs/>
          <w:sz w:val="22"/>
          <w:szCs w:val="22"/>
          <w:lang w:eastAsia="ar-SA"/>
        </w:rPr>
      </w:pPr>
    </w:p>
    <w:p w:rsidR="00D2796C" w:rsidRPr="000D0D02" w:rsidRDefault="00D2796C" w:rsidP="00D2796C">
      <w:pPr>
        <w:suppressAutoHyphens/>
        <w:ind w:right="-6"/>
        <w:jc w:val="center"/>
        <w:rPr>
          <w:b/>
          <w:bCs/>
          <w:lang w:eastAsia="ar-SA"/>
        </w:rPr>
      </w:pPr>
      <w:r w:rsidRPr="000D0D02">
        <w:rPr>
          <w:b/>
          <w:bCs/>
          <w:lang w:eastAsia="ar-SA"/>
        </w:rPr>
        <w:t xml:space="preserve">Oświadczenie Wykonawcy </w:t>
      </w:r>
    </w:p>
    <w:p w:rsidR="00D2796C" w:rsidRPr="000D0D02" w:rsidRDefault="00D2796C" w:rsidP="00D2796C">
      <w:pPr>
        <w:suppressAutoHyphens/>
        <w:spacing w:after="240"/>
        <w:ind w:right="-3"/>
        <w:jc w:val="center"/>
        <w:rPr>
          <w:b/>
          <w:bCs/>
          <w:lang w:eastAsia="ar-SA"/>
        </w:rPr>
      </w:pPr>
      <w:r w:rsidRPr="000D0D02">
        <w:rPr>
          <w:b/>
          <w:bCs/>
          <w:lang w:eastAsia="ar-SA"/>
        </w:rPr>
        <w:t>o przynależności lub braku przynależności do tej samej grupy kapitałowej</w:t>
      </w:r>
    </w:p>
    <w:p w:rsidR="000D0D02" w:rsidRPr="000D0D02" w:rsidRDefault="002123B2" w:rsidP="000D0D02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0D0D02">
        <w:rPr>
          <w:rFonts w:ascii="Times New Roman" w:hAnsi="Times New Roman"/>
          <w:sz w:val="22"/>
          <w:szCs w:val="22"/>
        </w:rPr>
        <w:t xml:space="preserve">w </w:t>
      </w:r>
      <w:r w:rsidRPr="000D0D02">
        <w:rPr>
          <w:rFonts w:ascii="Times New Roman" w:hAnsi="Times New Roman"/>
          <w:sz w:val="20"/>
        </w:rPr>
        <w:t>rozumieniu art. 4 pkt 14 ustawy z dnia 16 lutego 2007 r. o ochronie konkurencji i konsumentów</w:t>
      </w:r>
    </w:p>
    <w:p w:rsidR="002123B2" w:rsidRPr="000D0D02" w:rsidRDefault="002123B2" w:rsidP="000D0D02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0D0D02">
        <w:rPr>
          <w:rFonts w:ascii="Times New Roman" w:hAnsi="Times New Roman"/>
          <w:sz w:val="20"/>
        </w:rPr>
        <w:t>(</w:t>
      </w:r>
      <w:r w:rsidRPr="000D0D02">
        <w:rPr>
          <w:rFonts w:ascii="Times New Roman" w:hAnsi="Times New Roman"/>
          <w:sz w:val="20"/>
          <w:lang w:val="pl-PL"/>
        </w:rPr>
        <w:t xml:space="preserve">j. t. </w:t>
      </w:r>
      <w:r w:rsidRPr="000D0D02">
        <w:rPr>
          <w:rFonts w:ascii="Times New Roman" w:hAnsi="Times New Roman"/>
          <w:sz w:val="20"/>
        </w:rPr>
        <w:t>Dz. U. z 201</w:t>
      </w:r>
      <w:r w:rsidRPr="000D0D02">
        <w:rPr>
          <w:rFonts w:ascii="Times New Roman" w:hAnsi="Times New Roman"/>
          <w:sz w:val="20"/>
          <w:lang w:val="pl-PL"/>
        </w:rPr>
        <w:t>9</w:t>
      </w:r>
      <w:r w:rsidRPr="000D0D02">
        <w:rPr>
          <w:rFonts w:ascii="Times New Roman" w:hAnsi="Times New Roman"/>
          <w:sz w:val="20"/>
        </w:rPr>
        <w:t xml:space="preserve"> r., poz. </w:t>
      </w:r>
      <w:r w:rsidRPr="000D0D02">
        <w:rPr>
          <w:rFonts w:ascii="Times New Roman" w:hAnsi="Times New Roman"/>
          <w:sz w:val="20"/>
          <w:lang w:val="pl-PL"/>
        </w:rPr>
        <w:t>369</w:t>
      </w:r>
      <w:r w:rsidRPr="000D0D02">
        <w:rPr>
          <w:rFonts w:ascii="Times New Roman" w:hAnsi="Times New Roman"/>
          <w:sz w:val="20"/>
        </w:rPr>
        <w:t>),</w:t>
      </w:r>
    </w:p>
    <w:p w:rsidR="002123B2" w:rsidRPr="000D0D02" w:rsidRDefault="002123B2" w:rsidP="000D0D02">
      <w:pPr>
        <w:pStyle w:val="Tekstpodstawowy"/>
        <w:spacing w:line="276" w:lineRule="auto"/>
        <w:rPr>
          <w:rFonts w:ascii="Times New Roman" w:hAnsi="Times New Roman"/>
          <w:sz w:val="20"/>
        </w:rPr>
      </w:pPr>
      <w:r w:rsidRPr="000D0D02">
        <w:rPr>
          <w:rFonts w:ascii="Times New Roman" w:hAnsi="Times New Roman"/>
          <w:bCs/>
          <w:sz w:val="20"/>
        </w:rPr>
        <w:t xml:space="preserve">o której mowa w </w:t>
      </w:r>
      <w:r w:rsidRPr="000D0D02">
        <w:rPr>
          <w:rFonts w:ascii="Times New Roman" w:hAnsi="Times New Roman"/>
          <w:sz w:val="20"/>
        </w:rPr>
        <w:t xml:space="preserve">art. 24 ust. 11 w związku z  art. 24 ust. 1 pkt 23) </w:t>
      </w:r>
      <w:r w:rsidRPr="000D0D02">
        <w:rPr>
          <w:rFonts w:ascii="Times New Roman" w:hAnsi="Times New Roman"/>
          <w:sz w:val="20"/>
          <w:lang w:val="pl-PL"/>
        </w:rPr>
        <w:t>u</w:t>
      </w:r>
      <w:r w:rsidRPr="000D0D02">
        <w:rPr>
          <w:rFonts w:ascii="Times New Roman" w:hAnsi="Times New Roman"/>
          <w:bCs/>
          <w:sz w:val="20"/>
        </w:rPr>
        <w:t>stawy Pzp</w:t>
      </w:r>
    </w:p>
    <w:p w:rsidR="00D2796C" w:rsidRPr="00F8744E" w:rsidRDefault="00D2796C" w:rsidP="000D0D02">
      <w:pPr>
        <w:suppressAutoHyphens/>
        <w:ind w:right="-6"/>
        <w:rPr>
          <w:b/>
          <w:bCs/>
          <w:sz w:val="22"/>
          <w:szCs w:val="22"/>
          <w:lang w:eastAsia="ar-SA"/>
        </w:rPr>
      </w:pPr>
    </w:p>
    <w:p w:rsidR="00D2796C" w:rsidRPr="00F8744E" w:rsidRDefault="00D2796C" w:rsidP="00D2796C">
      <w:pPr>
        <w:suppressAutoHyphens/>
        <w:spacing w:line="276" w:lineRule="auto"/>
        <w:ind w:firstLine="284"/>
        <w:jc w:val="both"/>
        <w:rPr>
          <w:sz w:val="22"/>
          <w:szCs w:val="22"/>
          <w:lang w:eastAsia="ar-SA"/>
        </w:rPr>
      </w:pPr>
      <w:r w:rsidRPr="00F8744E">
        <w:rPr>
          <w:sz w:val="22"/>
          <w:szCs w:val="22"/>
          <w:lang w:eastAsia="ar-SA"/>
        </w:rPr>
        <w:t>Zgodnie z art. 24 ust. 11 ustawy Pzp w rozumieniu</w:t>
      </w:r>
      <w:r w:rsidRPr="00F8744E">
        <w:rPr>
          <w:rFonts w:eastAsia="HG Mincho Light J"/>
          <w:color w:val="000000"/>
          <w:sz w:val="22"/>
          <w:szCs w:val="22"/>
        </w:rPr>
        <w:t xml:space="preserve"> ustawy z dnia 16 lutego 2007 roku o ochronie konkurencji i konsumentów </w:t>
      </w:r>
      <w:r w:rsidRPr="00F8744E">
        <w:rPr>
          <w:sz w:val="22"/>
          <w:szCs w:val="22"/>
          <w:lang w:eastAsia="ar-SA"/>
        </w:rPr>
        <w:t>(</w:t>
      </w:r>
      <w:r w:rsidR="002123B2">
        <w:rPr>
          <w:sz w:val="22"/>
          <w:szCs w:val="22"/>
          <w:lang w:eastAsia="ar-SA"/>
        </w:rPr>
        <w:t xml:space="preserve">j. t. </w:t>
      </w:r>
      <w:r w:rsidRPr="00F8744E">
        <w:rPr>
          <w:sz w:val="22"/>
          <w:szCs w:val="22"/>
          <w:lang w:eastAsia="ar-SA"/>
        </w:rPr>
        <w:t xml:space="preserve">Dz. U. z 2019 r. poz. 369), </w:t>
      </w:r>
      <w:r w:rsidRPr="00F8744E">
        <w:rPr>
          <w:bCs/>
          <w:sz w:val="22"/>
          <w:szCs w:val="22"/>
          <w:lang w:eastAsia="ar-SA"/>
        </w:rPr>
        <w:t xml:space="preserve">o której mowa </w:t>
      </w:r>
      <w:r w:rsidRPr="00F8744E">
        <w:rPr>
          <w:sz w:val="22"/>
          <w:szCs w:val="22"/>
          <w:lang w:eastAsia="ar-SA"/>
        </w:rPr>
        <w:t>art. 24</w:t>
      </w:r>
      <w:r w:rsidRPr="00F8744E">
        <w:rPr>
          <w:color w:val="FF0000"/>
          <w:sz w:val="22"/>
          <w:szCs w:val="22"/>
          <w:lang w:eastAsia="ar-SA"/>
        </w:rPr>
        <w:t xml:space="preserve"> </w:t>
      </w:r>
      <w:r w:rsidRPr="00F8744E">
        <w:rPr>
          <w:sz w:val="22"/>
          <w:szCs w:val="22"/>
          <w:lang w:eastAsia="ar-SA"/>
        </w:rPr>
        <w:t xml:space="preserve">ust. 1 pkt 23 </w:t>
      </w:r>
      <w:r w:rsidRPr="00F8744E">
        <w:rPr>
          <w:bCs/>
          <w:sz w:val="22"/>
          <w:szCs w:val="22"/>
          <w:lang w:eastAsia="ar-SA"/>
        </w:rPr>
        <w:t xml:space="preserve">ustawy Pzp, </w:t>
      </w:r>
      <w:r w:rsidRPr="00F8744E">
        <w:rPr>
          <w:sz w:val="22"/>
          <w:szCs w:val="22"/>
          <w:lang w:eastAsia="ar-SA"/>
        </w:rPr>
        <w:t>na potrzeby postępowania o udzielenie zamówienia publicznego pn.:</w:t>
      </w:r>
      <w:r w:rsidRPr="00F8744E">
        <w:rPr>
          <w:b/>
          <w:i/>
          <w:sz w:val="22"/>
          <w:szCs w:val="22"/>
          <w:lang w:eastAsia="ar-SA"/>
        </w:rPr>
        <w:t xml:space="preserve"> „</w:t>
      </w:r>
      <w:r w:rsidRPr="00F8744E">
        <w:rPr>
          <w:b/>
          <w:i/>
        </w:rPr>
        <w:t>Sukcesywne ś</w:t>
      </w:r>
      <w:r w:rsidRPr="00F8744E">
        <w:rPr>
          <w:b/>
          <w:bCs/>
          <w:i/>
        </w:rPr>
        <w:t>wiadczenie usług transportowych na rzecz Urzędu Marszałkowskiego Województwa Wielkopolskiego w Poznaniu w roku 2020</w:t>
      </w:r>
      <w:r w:rsidRPr="00F8744E">
        <w:rPr>
          <w:b/>
          <w:i/>
          <w:sz w:val="22"/>
          <w:szCs w:val="22"/>
          <w:lang w:eastAsia="ar-SA"/>
        </w:rPr>
        <w:t>”</w:t>
      </w:r>
      <w:r w:rsidRPr="000D0D02">
        <w:rPr>
          <w:i/>
          <w:sz w:val="22"/>
          <w:szCs w:val="22"/>
          <w:lang w:eastAsia="ar-SA"/>
        </w:rPr>
        <w:t>,</w:t>
      </w:r>
      <w:r w:rsidRPr="00F8744E">
        <w:rPr>
          <w:b/>
          <w:i/>
          <w:sz w:val="22"/>
          <w:szCs w:val="22"/>
          <w:lang w:eastAsia="ar-SA"/>
        </w:rPr>
        <w:t xml:space="preserve"> </w:t>
      </w:r>
      <w:r w:rsidRPr="00F8744E">
        <w:rPr>
          <w:sz w:val="22"/>
          <w:szCs w:val="22"/>
          <w:lang w:eastAsia="ar-SA"/>
        </w:rPr>
        <w:t>oświadczam, co następuje:</w:t>
      </w:r>
    </w:p>
    <w:p w:rsidR="00D2796C" w:rsidRPr="002123B2" w:rsidRDefault="00D2796C" w:rsidP="00D2796C">
      <w:pPr>
        <w:pStyle w:val="Akapitzlist"/>
        <w:spacing w:after="150"/>
        <w:ind w:left="0"/>
        <w:contextualSpacing/>
        <w:jc w:val="both"/>
        <w:rPr>
          <w:sz w:val="22"/>
          <w:szCs w:val="22"/>
        </w:rPr>
      </w:pPr>
    </w:p>
    <w:p w:rsidR="002123B2" w:rsidRPr="002123B2" w:rsidRDefault="002123B2" w:rsidP="002123B2">
      <w:pPr>
        <w:widowControl w:val="0"/>
        <w:numPr>
          <w:ilvl w:val="0"/>
          <w:numId w:val="3"/>
        </w:numPr>
        <w:tabs>
          <w:tab w:val="clear" w:pos="1125"/>
          <w:tab w:val="num" w:pos="360"/>
        </w:tabs>
        <w:suppressAutoHyphens/>
        <w:autoSpaceDE w:val="0"/>
        <w:ind w:left="360"/>
        <w:jc w:val="both"/>
        <w:rPr>
          <w:kern w:val="1"/>
          <w:sz w:val="22"/>
          <w:szCs w:val="22"/>
          <w:lang w:eastAsia="zh-CN"/>
        </w:rPr>
      </w:pPr>
      <w:r w:rsidRPr="002123B2">
        <w:rPr>
          <w:kern w:val="1"/>
          <w:sz w:val="22"/>
          <w:szCs w:val="22"/>
          <w:lang w:eastAsia="zh-CN"/>
        </w:rPr>
        <w:t xml:space="preserve">* nie należę, wraz z pozostałymi Wykonawcami, którzy złożyli ofertę w niniejszym postępowaniu,  do tej samej grupy kapitałowej, o której mowa w art. 24 ust. 1 pkt 23 ustawy </w:t>
      </w:r>
      <w:r w:rsidR="000D0D02">
        <w:rPr>
          <w:kern w:val="1"/>
          <w:sz w:val="22"/>
          <w:szCs w:val="22"/>
          <w:lang w:eastAsia="zh-CN"/>
        </w:rPr>
        <w:t>Pzp</w:t>
      </w:r>
      <w:r w:rsidRPr="002123B2">
        <w:rPr>
          <w:kern w:val="1"/>
          <w:sz w:val="22"/>
          <w:szCs w:val="22"/>
          <w:lang w:eastAsia="zh-CN"/>
        </w:rPr>
        <w:t>, w rozumieniu ustawy z dnia 16 lutego 2007</w:t>
      </w:r>
      <w:r w:rsidR="000D0D02">
        <w:rPr>
          <w:kern w:val="1"/>
          <w:sz w:val="22"/>
          <w:szCs w:val="22"/>
          <w:lang w:eastAsia="zh-CN"/>
        </w:rPr>
        <w:t xml:space="preserve"> </w:t>
      </w:r>
      <w:r w:rsidRPr="002123B2">
        <w:rPr>
          <w:kern w:val="1"/>
          <w:sz w:val="22"/>
          <w:szCs w:val="22"/>
          <w:lang w:eastAsia="zh-CN"/>
        </w:rPr>
        <w:t>r. o ochronie konkurencji i konsumentów (</w:t>
      </w:r>
      <w:r w:rsidR="000D0D02">
        <w:rPr>
          <w:kern w:val="1"/>
          <w:sz w:val="22"/>
          <w:szCs w:val="22"/>
          <w:lang w:eastAsia="zh-CN"/>
        </w:rPr>
        <w:t xml:space="preserve">j. t. </w:t>
      </w:r>
      <w:r w:rsidRPr="002123B2">
        <w:rPr>
          <w:kern w:val="1"/>
          <w:sz w:val="22"/>
          <w:szCs w:val="22"/>
          <w:lang w:eastAsia="zh-CN"/>
        </w:rPr>
        <w:t>Dz. U. 201</w:t>
      </w:r>
      <w:r w:rsidR="000D0D02">
        <w:rPr>
          <w:kern w:val="1"/>
          <w:sz w:val="22"/>
          <w:szCs w:val="22"/>
          <w:lang w:eastAsia="zh-CN"/>
        </w:rPr>
        <w:t>9r., poz. 369</w:t>
      </w:r>
      <w:r w:rsidRPr="002123B2">
        <w:rPr>
          <w:kern w:val="1"/>
          <w:sz w:val="22"/>
          <w:szCs w:val="22"/>
          <w:lang w:eastAsia="zh-CN"/>
        </w:rPr>
        <w:t>).</w:t>
      </w:r>
    </w:p>
    <w:p w:rsidR="002123B2" w:rsidRPr="002123B2" w:rsidRDefault="002123B2" w:rsidP="000D0D02">
      <w:pPr>
        <w:widowControl w:val="0"/>
        <w:autoSpaceDE w:val="0"/>
        <w:jc w:val="both"/>
        <w:rPr>
          <w:kern w:val="1"/>
          <w:sz w:val="22"/>
          <w:szCs w:val="22"/>
          <w:lang w:eastAsia="zh-CN"/>
        </w:rPr>
      </w:pPr>
    </w:p>
    <w:p w:rsidR="002123B2" w:rsidRPr="002123B2" w:rsidRDefault="002123B2" w:rsidP="002123B2">
      <w:pPr>
        <w:widowControl w:val="0"/>
        <w:numPr>
          <w:ilvl w:val="0"/>
          <w:numId w:val="3"/>
        </w:numPr>
        <w:tabs>
          <w:tab w:val="clear" w:pos="1125"/>
          <w:tab w:val="num" w:pos="360"/>
        </w:tabs>
        <w:suppressAutoHyphens/>
        <w:autoSpaceDE w:val="0"/>
        <w:ind w:left="360"/>
        <w:jc w:val="both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* należę, wraz z Wykonawcą </w:t>
      </w:r>
      <w:r w:rsidRPr="002123B2">
        <w:rPr>
          <w:kern w:val="1"/>
          <w:sz w:val="22"/>
          <w:szCs w:val="22"/>
          <w:lang w:eastAsia="zh-CN"/>
        </w:rPr>
        <w:t>..…………..……………………………………..……………………, (nazwa Wykonawcy/Wykonawców) który złożył ofertę w niniejszym postępowaniu, do tej samej grupy kapitałowej, o której mowa w art. 24 ust. 1 pkt 23 usta</w:t>
      </w:r>
      <w:r>
        <w:rPr>
          <w:kern w:val="1"/>
          <w:sz w:val="22"/>
          <w:szCs w:val="22"/>
          <w:lang w:eastAsia="zh-CN"/>
        </w:rPr>
        <w:t xml:space="preserve">wy </w:t>
      </w:r>
      <w:r w:rsidR="000D0D02">
        <w:rPr>
          <w:kern w:val="1"/>
          <w:sz w:val="22"/>
          <w:szCs w:val="22"/>
          <w:lang w:eastAsia="zh-CN"/>
        </w:rPr>
        <w:t>Pzp</w:t>
      </w:r>
      <w:r>
        <w:rPr>
          <w:kern w:val="1"/>
          <w:sz w:val="22"/>
          <w:szCs w:val="22"/>
          <w:lang w:eastAsia="zh-CN"/>
        </w:rPr>
        <w:t xml:space="preserve"> w </w:t>
      </w:r>
      <w:r w:rsidRPr="002123B2">
        <w:rPr>
          <w:kern w:val="1"/>
          <w:sz w:val="22"/>
          <w:szCs w:val="22"/>
          <w:lang w:eastAsia="zh-CN"/>
        </w:rPr>
        <w:t>rozumieniu ustawy z dnia 16 lutego 2007</w:t>
      </w:r>
      <w:r>
        <w:rPr>
          <w:kern w:val="1"/>
          <w:sz w:val="22"/>
          <w:szCs w:val="22"/>
          <w:lang w:eastAsia="zh-CN"/>
        </w:rPr>
        <w:t xml:space="preserve"> </w:t>
      </w:r>
      <w:r w:rsidRPr="002123B2">
        <w:rPr>
          <w:kern w:val="1"/>
          <w:sz w:val="22"/>
          <w:szCs w:val="22"/>
          <w:lang w:eastAsia="zh-CN"/>
        </w:rPr>
        <w:t>r. o ochronie konkurencji i konsumentów (</w:t>
      </w:r>
      <w:r w:rsidR="000D0D02">
        <w:rPr>
          <w:kern w:val="1"/>
          <w:sz w:val="22"/>
          <w:szCs w:val="22"/>
          <w:lang w:eastAsia="zh-CN"/>
        </w:rPr>
        <w:t xml:space="preserve">j. t. </w:t>
      </w:r>
      <w:r w:rsidRPr="002123B2">
        <w:rPr>
          <w:kern w:val="1"/>
          <w:sz w:val="22"/>
          <w:szCs w:val="22"/>
          <w:lang w:eastAsia="zh-CN"/>
        </w:rPr>
        <w:t>Dz. U. 201</w:t>
      </w:r>
      <w:r w:rsidR="000D0D02">
        <w:rPr>
          <w:kern w:val="1"/>
          <w:sz w:val="22"/>
          <w:szCs w:val="22"/>
          <w:lang w:eastAsia="zh-CN"/>
        </w:rPr>
        <w:t>9r., poz. 369</w:t>
      </w:r>
      <w:r w:rsidRPr="002123B2">
        <w:rPr>
          <w:kern w:val="1"/>
          <w:sz w:val="22"/>
          <w:szCs w:val="22"/>
          <w:lang w:eastAsia="zh-CN"/>
        </w:rPr>
        <w:t>).</w:t>
      </w:r>
    </w:p>
    <w:p w:rsidR="002123B2" w:rsidRPr="002123B2" w:rsidRDefault="002123B2" w:rsidP="002123B2">
      <w:pPr>
        <w:widowControl w:val="0"/>
        <w:autoSpaceDE w:val="0"/>
        <w:jc w:val="both"/>
        <w:rPr>
          <w:kern w:val="1"/>
          <w:sz w:val="22"/>
          <w:szCs w:val="22"/>
          <w:lang w:eastAsia="zh-CN"/>
        </w:rPr>
      </w:pPr>
    </w:p>
    <w:p w:rsidR="002123B2" w:rsidRPr="002123B2" w:rsidRDefault="002123B2" w:rsidP="002123B2">
      <w:pPr>
        <w:widowControl w:val="0"/>
        <w:autoSpaceDE w:val="0"/>
        <w:ind w:left="2880"/>
        <w:jc w:val="center"/>
        <w:rPr>
          <w:kern w:val="1"/>
          <w:sz w:val="22"/>
          <w:szCs w:val="22"/>
          <w:lang w:eastAsia="zh-CN"/>
        </w:rPr>
      </w:pPr>
      <w:r w:rsidRPr="002123B2">
        <w:rPr>
          <w:kern w:val="1"/>
          <w:sz w:val="22"/>
          <w:szCs w:val="22"/>
          <w:lang w:eastAsia="zh-CN"/>
        </w:rPr>
        <w:t>..............................................................................</w:t>
      </w:r>
    </w:p>
    <w:p w:rsidR="002123B2" w:rsidRPr="002123B2" w:rsidRDefault="002123B2" w:rsidP="002123B2">
      <w:pPr>
        <w:widowControl w:val="0"/>
        <w:autoSpaceDE w:val="0"/>
        <w:ind w:left="2880"/>
        <w:jc w:val="center"/>
        <w:rPr>
          <w:kern w:val="1"/>
          <w:sz w:val="22"/>
          <w:szCs w:val="22"/>
          <w:lang w:eastAsia="zh-CN"/>
        </w:rPr>
      </w:pPr>
      <w:r w:rsidRPr="002123B2">
        <w:rPr>
          <w:kern w:val="1"/>
          <w:sz w:val="22"/>
          <w:szCs w:val="22"/>
          <w:lang w:eastAsia="zh-CN"/>
        </w:rPr>
        <w:t>(</w:t>
      </w:r>
      <w:r w:rsidRPr="002123B2">
        <w:rPr>
          <w:i/>
          <w:kern w:val="1"/>
          <w:sz w:val="22"/>
          <w:szCs w:val="22"/>
          <w:lang w:eastAsia="zh-CN"/>
        </w:rPr>
        <w:t xml:space="preserve">podpisy osoby/osób uprawnionej/uprawnionych </w:t>
      </w:r>
    </w:p>
    <w:p w:rsidR="002123B2" w:rsidRPr="002123B2" w:rsidRDefault="002123B2" w:rsidP="002123B2">
      <w:pPr>
        <w:widowControl w:val="0"/>
        <w:autoSpaceDE w:val="0"/>
        <w:ind w:left="2880"/>
        <w:jc w:val="center"/>
        <w:rPr>
          <w:kern w:val="1"/>
          <w:sz w:val="22"/>
          <w:szCs w:val="22"/>
          <w:lang w:eastAsia="zh-CN"/>
        </w:rPr>
      </w:pPr>
      <w:r w:rsidRPr="002123B2">
        <w:rPr>
          <w:i/>
          <w:kern w:val="1"/>
          <w:sz w:val="22"/>
          <w:szCs w:val="22"/>
          <w:lang w:eastAsia="zh-CN"/>
        </w:rPr>
        <w:t xml:space="preserve">do reprezentowania wykonawcy  </w:t>
      </w:r>
    </w:p>
    <w:p w:rsidR="002123B2" w:rsidRPr="002123B2" w:rsidRDefault="002123B2" w:rsidP="000D0D02">
      <w:pPr>
        <w:widowControl w:val="0"/>
        <w:autoSpaceDE w:val="0"/>
        <w:ind w:left="2880"/>
        <w:jc w:val="center"/>
        <w:rPr>
          <w:kern w:val="1"/>
          <w:sz w:val="22"/>
          <w:szCs w:val="22"/>
          <w:lang w:eastAsia="zh-CN"/>
        </w:rPr>
      </w:pPr>
      <w:r w:rsidRPr="002123B2">
        <w:rPr>
          <w:i/>
          <w:kern w:val="1"/>
          <w:sz w:val="22"/>
          <w:szCs w:val="22"/>
          <w:lang w:eastAsia="zh-CN"/>
        </w:rPr>
        <w:t>i składania oświadczeń woli w jego imieniu)</w:t>
      </w:r>
    </w:p>
    <w:p w:rsidR="000D0D02" w:rsidRPr="000D0D02" w:rsidRDefault="002123B2" w:rsidP="000D0D02">
      <w:pPr>
        <w:widowControl w:val="0"/>
        <w:autoSpaceDE w:val="0"/>
        <w:spacing w:line="432" w:lineRule="auto"/>
        <w:ind w:left="320" w:hanging="340"/>
        <w:rPr>
          <w:kern w:val="1"/>
          <w:sz w:val="22"/>
          <w:szCs w:val="22"/>
          <w:lang w:eastAsia="zh-CN"/>
        </w:rPr>
      </w:pPr>
      <w:r w:rsidRPr="002123B2">
        <w:rPr>
          <w:b/>
          <w:kern w:val="1"/>
          <w:sz w:val="22"/>
          <w:szCs w:val="22"/>
          <w:lang w:eastAsia="zh-CN"/>
        </w:rPr>
        <w:t>* niepotrzebne skreślić</w:t>
      </w:r>
    </w:p>
    <w:p w:rsidR="000D0D02" w:rsidRDefault="000D0D02" w:rsidP="002123B2">
      <w:pPr>
        <w:spacing w:line="276" w:lineRule="auto"/>
        <w:jc w:val="both"/>
        <w:rPr>
          <w:b/>
          <w:sz w:val="22"/>
          <w:szCs w:val="22"/>
        </w:rPr>
      </w:pPr>
    </w:p>
    <w:p w:rsidR="002123B2" w:rsidRPr="002123B2" w:rsidRDefault="002123B2" w:rsidP="002123B2">
      <w:pPr>
        <w:spacing w:line="276" w:lineRule="auto"/>
        <w:jc w:val="both"/>
        <w:rPr>
          <w:b/>
          <w:sz w:val="22"/>
          <w:szCs w:val="22"/>
        </w:rPr>
      </w:pPr>
      <w:r w:rsidRPr="002123B2">
        <w:rPr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D2796C" w:rsidRPr="00F8744E" w:rsidRDefault="002123B2" w:rsidP="000D0D02">
      <w:pPr>
        <w:spacing w:line="276" w:lineRule="auto"/>
        <w:jc w:val="both"/>
        <w:rPr>
          <w:sz w:val="22"/>
          <w:szCs w:val="22"/>
        </w:rPr>
      </w:pPr>
      <w:r w:rsidRPr="002123B2">
        <w:rPr>
          <w:b/>
          <w:kern w:val="1"/>
          <w:sz w:val="22"/>
          <w:szCs w:val="22"/>
          <w:lang w:eastAsia="zh-CN"/>
        </w:rPr>
        <w:t>Wraz ze złożeniem oświadczenia Wykonawca może przedstawić dowody, że powiązania z innym Wykonawcą nie prowadzą do zakłócenia konkurencji w post</w:t>
      </w:r>
      <w:r w:rsidR="000D0D02">
        <w:rPr>
          <w:b/>
          <w:kern w:val="1"/>
          <w:sz w:val="22"/>
          <w:szCs w:val="22"/>
          <w:lang w:eastAsia="zh-CN"/>
        </w:rPr>
        <w:t>ępowaniu o udzielenie zamówienia.</w:t>
      </w:r>
    </w:p>
    <w:p w:rsidR="0030380F" w:rsidRPr="00F8744E" w:rsidRDefault="0030380F" w:rsidP="00D2796C">
      <w:pPr>
        <w:rPr>
          <w:rFonts w:eastAsia="Calibri"/>
        </w:rPr>
      </w:pPr>
      <w:bookmarkStart w:id="0" w:name="_GoBack"/>
      <w:bookmarkEnd w:id="0"/>
    </w:p>
    <w:sectPr w:rsidR="0030380F" w:rsidRPr="00F8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1" w15:restartNumberingAfterBreak="0">
    <w:nsid w:val="23495511"/>
    <w:multiLevelType w:val="hybridMultilevel"/>
    <w:tmpl w:val="2A86CBAE"/>
    <w:lvl w:ilvl="0" w:tplc="86CA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90336"/>
    <w:multiLevelType w:val="hybridMultilevel"/>
    <w:tmpl w:val="083C49AC"/>
    <w:lvl w:ilvl="0" w:tplc="AF0E53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A"/>
    <w:rsid w:val="000D0D02"/>
    <w:rsid w:val="002123B2"/>
    <w:rsid w:val="0030380F"/>
    <w:rsid w:val="006E48CA"/>
    <w:rsid w:val="00D2796C"/>
    <w:rsid w:val="00E115E9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C10D"/>
  <w15:chartTrackingRefBased/>
  <w15:docId w15:val="{66A5F1C9-047A-4386-9B67-F65F730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30380F"/>
    <w:pPr>
      <w:ind w:left="708"/>
    </w:pPr>
    <w:rPr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3038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23B2"/>
    <w:pPr>
      <w:suppressAutoHyphens/>
      <w:jc w:val="center"/>
    </w:pPr>
    <w:rPr>
      <w:rFonts w:ascii="Arial" w:hAnsi="Arial"/>
      <w:sz w:val="36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23B2"/>
    <w:rPr>
      <w:rFonts w:ascii="Arial" w:eastAsia="Times New Roman" w:hAnsi="Arial" w:cs="Times New Roman"/>
      <w:sz w:val="3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Kmin-Pawłowska</dc:creator>
  <cp:keywords/>
  <dc:description/>
  <cp:lastModifiedBy>Hoffman Maciej</cp:lastModifiedBy>
  <cp:revision>6</cp:revision>
  <dcterms:created xsi:type="dcterms:W3CDTF">2019-10-30T20:10:00Z</dcterms:created>
  <dcterms:modified xsi:type="dcterms:W3CDTF">2019-11-04T14:05:00Z</dcterms:modified>
</cp:coreProperties>
</file>