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E12DBE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</w:t>
      </w:r>
      <w:r w:rsidR="00E12DBE" w:rsidRPr="00E12DBE">
        <w:rPr>
          <w:rFonts w:ascii="Arial" w:hAnsi="Arial" w:cs="Arial"/>
          <w:i/>
          <w:iCs/>
        </w:rPr>
        <w:t>otwarteg</w:t>
      </w:r>
      <w:r w:rsidR="00724FA9">
        <w:rPr>
          <w:rFonts w:ascii="Arial" w:hAnsi="Arial" w:cs="Arial"/>
          <w:i/>
          <w:iCs/>
        </w:rPr>
        <w:t>o</w:t>
      </w:r>
      <w:r w:rsidR="00E12DBE" w:rsidRPr="00E12DBE">
        <w:rPr>
          <w:rFonts w:ascii="Arial" w:hAnsi="Arial" w:cs="Arial"/>
          <w:i/>
          <w:iCs/>
        </w:rPr>
        <w:t xml:space="preserve"> konkursu ofert na realizację</w:t>
      </w:r>
      <w:r w:rsidR="002C1663">
        <w:rPr>
          <w:rFonts w:ascii="Arial" w:hAnsi="Arial" w:cs="Arial"/>
          <w:i/>
          <w:iCs/>
        </w:rPr>
        <w:t xml:space="preserve"> </w:t>
      </w:r>
      <w:r w:rsidR="002C1663" w:rsidRPr="002C1663">
        <w:rPr>
          <w:rFonts w:ascii="Arial" w:hAnsi="Arial" w:cs="Arial"/>
          <w:i/>
          <w:iCs/>
        </w:rPr>
        <w:t xml:space="preserve">w formie powierzenia zadania publicznego Województwa Wielkopolskiego w dziedzinie turystyki </w:t>
      </w:r>
      <w:r w:rsidR="002C1663">
        <w:rPr>
          <w:rFonts w:ascii="Arial" w:hAnsi="Arial" w:cs="Arial"/>
          <w:i/>
          <w:iCs/>
        </w:rPr>
        <w:br/>
      </w:r>
      <w:bookmarkStart w:id="0" w:name="_GoBack"/>
      <w:bookmarkEnd w:id="0"/>
      <w:r w:rsidR="002C1663" w:rsidRPr="002C1663">
        <w:rPr>
          <w:rFonts w:ascii="Arial" w:hAnsi="Arial" w:cs="Arial"/>
          <w:i/>
          <w:iCs/>
        </w:rPr>
        <w:t>i krajoznawstwa w roku 2020 pn. „ Organizacja „Otwarcia sezonu wodnego na Wielkiej Pętli Wielkopolski” ”</w:t>
      </w:r>
      <w:r w:rsidR="008E06ED" w:rsidRPr="008E06ED">
        <w:rPr>
          <w:rFonts w:ascii="Arial" w:hAnsi="Arial" w:cs="Arial"/>
          <w:i/>
          <w:iCs/>
        </w:rPr>
        <w:t xml:space="preserve">, stanowiącego załącznik </w:t>
      </w:r>
      <w:r w:rsidR="001C3954">
        <w:rPr>
          <w:rFonts w:ascii="Arial" w:hAnsi="Arial" w:cs="Arial"/>
          <w:i/>
          <w:iCs/>
        </w:rPr>
        <w:t>nr </w:t>
      </w:r>
      <w:r w:rsidR="002C1663">
        <w:rPr>
          <w:rFonts w:ascii="Arial" w:hAnsi="Arial" w:cs="Arial"/>
          <w:i/>
          <w:iCs/>
        </w:rPr>
        <w:t>-</w:t>
      </w:r>
      <w:r w:rsidR="001C3954">
        <w:rPr>
          <w:rFonts w:ascii="Arial" w:hAnsi="Arial" w:cs="Arial"/>
          <w:i/>
          <w:iCs/>
        </w:rPr>
        <w:t xml:space="preserve"> </w:t>
      </w:r>
      <w:r w:rsidR="008E06ED" w:rsidRPr="008E06ED">
        <w:rPr>
          <w:rFonts w:ascii="Arial" w:hAnsi="Arial" w:cs="Arial"/>
          <w:i/>
          <w:iCs/>
        </w:rPr>
        <w:t>do uchwały nr </w:t>
      </w:r>
      <w:r w:rsidR="002C1663">
        <w:rPr>
          <w:rFonts w:ascii="Arial" w:hAnsi="Arial" w:cs="Arial"/>
          <w:i/>
          <w:iCs/>
        </w:rPr>
        <w:t>1776</w:t>
      </w:r>
      <w:r w:rsidR="001C3954">
        <w:rPr>
          <w:rFonts w:ascii="Arial" w:hAnsi="Arial" w:cs="Arial"/>
          <w:i/>
          <w:iCs/>
        </w:rPr>
        <w:t>/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 xml:space="preserve"> Zarządu Województwa Wielkopolskiego z </w:t>
      </w:r>
      <w:r w:rsidR="001C3954">
        <w:rPr>
          <w:rFonts w:ascii="Arial" w:hAnsi="Arial" w:cs="Arial"/>
          <w:i/>
          <w:iCs/>
        </w:rPr>
        <w:t xml:space="preserve">dnia </w:t>
      </w:r>
      <w:r w:rsidR="002C1663">
        <w:rPr>
          <w:rFonts w:ascii="Arial" w:hAnsi="Arial" w:cs="Arial"/>
          <w:i/>
          <w:iCs/>
        </w:rPr>
        <w:t>23</w:t>
      </w:r>
      <w:r w:rsidR="008E06ED" w:rsidRPr="008E06ED">
        <w:rPr>
          <w:rFonts w:ascii="Arial" w:hAnsi="Arial" w:cs="Arial"/>
          <w:i/>
          <w:iCs/>
        </w:rPr>
        <w:t> </w:t>
      </w:r>
      <w:r w:rsidR="002C1663">
        <w:rPr>
          <w:rFonts w:ascii="Arial" w:hAnsi="Arial" w:cs="Arial"/>
          <w:i/>
          <w:iCs/>
        </w:rPr>
        <w:t>stycznia</w:t>
      </w:r>
      <w:r w:rsidR="008E06ED" w:rsidRPr="008E06ED">
        <w:rPr>
          <w:rFonts w:ascii="Arial" w:hAnsi="Arial" w:cs="Arial"/>
          <w:i/>
          <w:iCs/>
        </w:rPr>
        <w:t xml:space="preserve"> </w:t>
      </w:r>
      <w:r w:rsidR="002C1663">
        <w:rPr>
          <w:rFonts w:ascii="Arial" w:hAnsi="Arial" w:cs="Arial"/>
          <w:i/>
          <w:iCs/>
        </w:rPr>
        <w:t>2020</w:t>
      </w:r>
      <w:r w:rsidR="008E06ED" w:rsidRPr="008E06ED">
        <w:rPr>
          <w:rFonts w:ascii="Arial" w:hAnsi="Arial" w:cs="Arial"/>
          <w:i/>
          <w:iCs/>
        </w:rPr>
        <w:t>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p w:rsidR="00EA1ADA" w:rsidRPr="00EA1ADA" w:rsidRDefault="00EA1ADA" w:rsidP="00AE758B">
      <w:pPr>
        <w:tabs>
          <w:tab w:val="left" w:pos="851"/>
        </w:tabs>
        <w:spacing w:before="960"/>
        <w:ind w:left="851" w:hanging="851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Uwaga: </w:t>
      </w:r>
      <w:r w:rsidR="00AE758B">
        <w:rPr>
          <w:rFonts w:ascii="Arial" w:eastAsia="Times New Roman" w:hAnsi="Arial" w:cs="Arial"/>
          <w:i/>
          <w:sz w:val="20"/>
          <w:szCs w:val="20"/>
          <w:lang w:eastAsia="pl-PL"/>
        </w:rPr>
        <w:tab/>
      </w:r>
      <w:r w:rsidRPr="00EA1ADA">
        <w:rPr>
          <w:rFonts w:ascii="Arial" w:eastAsia="Times New Roman" w:hAnsi="Arial" w:cs="Arial"/>
          <w:i/>
          <w:sz w:val="20"/>
          <w:szCs w:val="20"/>
          <w:lang w:eastAsia="pl-PL"/>
        </w:rPr>
        <w:t>Osoby uprawnione do podpisania oświadczenia, niedysponujące pieczątkami imiennymi, winny podpisywać się czytelnie pełnym imieniem i nazwiskiem z zaznaczeniem pełnionych przez nie funkcji w organizacji pozarządowej</w:t>
      </w:r>
      <w:r w:rsidRPr="00EA1ADA">
        <w:rPr>
          <w:rFonts w:ascii="Arial" w:eastAsia="Times New Roman" w:hAnsi="Arial" w:cs="Arial"/>
          <w:i/>
          <w:color w:val="auto"/>
          <w:sz w:val="20"/>
          <w:szCs w:val="20"/>
          <w:lang w:eastAsia="pl-PL"/>
        </w:rPr>
        <w:t>*/ podmiocie*/ jednostce organizacyjnej.</w:t>
      </w:r>
    </w:p>
    <w:sectPr w:rsidR="00EA1ADA" w:rsidRPr="00E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1C3954"/>
    <w:rsid w:val="002C1663"/>
    <w:rsid w:val="00411F36"/>
    <w:rsid w:val="00413ABE"/>
    <w:rsid w:val="00417D24"/>
    <w:rsid w:val="00441D29"/>
    <w:rsid w:val="005F3C4E"/>
    <w:rsid w:val="00640B22"/>
    <w:rsid w:val="006E3C04"/>
    <w:rsid w:val="00724FA9"/>
    <w:rsid w:val="007772BB"/>
    <w:rsid w:val="007A6F01"/>
    <w:rsid w:val="008E06ED"/>
    <w:rsid w:val="00AE758B"/>
    <w:rsid w:val="00D23FC8"/>
    <w:rsid w:val="00E12DBE"/>
    <w:rsid w:val="00EA1ADA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7167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20</cp:revision>
  <dcterms:created xsi:type="dcterms:W3CDTF">2019-01-17T14:36:00Z</dcterms:created>
  <dcterms:modified xsi:type="dcterms:W3CDTF">2020-01-23T11:40:00Z</dcterms:modified>
</cp:coreProperties>
</file>