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F4" w:rsidRPr="00FD36AE" w:rsidRDefault="001505F4" w:rsidP="001505F4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DF4048">
        <w:rPr>
          <w:rFonts w:ascii="Times New Roman" w:hAnsi="Times New Roman"/>
          <w:b/>
          <w:sz w:val="22"/>
          <w:szCs w:val="22"/>
          <w:u w:val="single"/>
        </w:rPr>
        <w:t>Szczegółowy opis</w:t>
      </w:r>
      <w:r w:rsidR="00542F9B">
        <w:rPr>
          <w:rFonts w:ascii="Times New Roman" w:hAnsi="Times New Roman"/>
          <w:b/>
          <w:sz w:val="22"/>
          <w:szCs w:val="22"/>
          <w:u w:val="single"/>
        </w:rPr>
        <w:t xml:space="preserve"> przedmiotu zamówienia </w:t>
      </w:r>
      <w:r w:rsidR="00FD36AE">
        <w:rPr>
          <w:rFonts w:ascii="Times New Roman" w:hAnsi="Times New Roman"/>
          <w:b/>
          <w:sz w:val="22"/>
          <w:szCs w:val="22"/>
        </w:rPr>
        <w:tab/>
      </w:r>
      <w:r w:rsidR="00FD36AE">
        <w:rPr>
          <w:rFonts w:ascii="Times New Roman" w:hAnsi="Times New Roman"/>
          <w:b/>
          <w:sz w:val="22"/>
          <w:szCs w:val="22"/>
        </w:rPr>
        <w:tab/>
        <w:t>Załącznik nr 1 do SIWZ</w:t>
      </w:r>
      <w:bookmarkStart w:id="0" w:name="_GoBack"/>
      <w:bookmarkEnd w:id="0"/>
    </w:p>
    <w:p w:rsidR="001505F4" w:rsidRPr="00611685" w:rsidRDefault="001505F4" w:rsidP="001505F4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</w:p>
    <w:p w:rsidR="001505F4" w:rsidRDefault="001505F4" w:rsidP="001505F4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1505F4" w:rsidRPr="00FA77A0" w:rsidRDefault="001505F4" w:rsidP="001505F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DD1DF2">
        <w:rPr>
          <w:b/>
        </w:rPr>
        <w:t xml:space="preserve">Zakres </w:t>
      </w:r>
      <w:r>
        <w:rPr>
          <w:b/>
        </w:rPr>
        <w:t>zamówienia</w:t>
      </w:r>
    </w:p>
    <w:p w:rsidR="001505F4" w:rsidRDefault="001505F4" w:rsidP="00B91ED7">
      <w:pPr>
        <w:pStyle w:val="Default"/>
        <w:widowControl/>
        <w:numPr>
          <w:ilvl w:val="1"/>
          <w:numId w:val="14"/>
        </w:numPr>
        <w:contextualSpacing/>
        <w:jc w:val="both"/>
      </w:pPr>
      <w:r w:rsidRPr="007B3471">
        <w:t>Przedmiotem zamówienia jest „</w:t>
      </w:r>
      <w:r w:rsidRPr="00DF4048">
        <w:t>Wsparcie procesu przeprowadzenia</w:t>
      </w:r>
      <w:r w:rsidRPr="007B3471">
        <w:rPr>
          <w:i/>
        </w:rPr>
        <w:t xml:space="preserve"> Oceny jakości współpracy Samorządu Województwa Wielkopolskiego z organizacjami pozarządowymi </w:t>
      </w:r>
      <w:r w:rsidR="00F6153B">
        <w:rPr>
          <w:i/>
        </w:rPr>
        <w:br/>
      </w:r>
      <w:r w:rsidRPr="007B3471">
        <w:rPr>
          <w:i/>
        </w:rPr>
        <w:t>i innymi podmiotami prowadzącymi działalność pożytku publicznego metodą Lokalnego Indeksu Jakości Współpracy</w:t>
      </w:r>
      <w:r w:rsidRPr="007B3471">
        <w:t>”.</w:t>
      </w:r>
    </w:p>
    <w:p w:rsidR="00B91ED7" w:rsidRDefault="00D73F95" w:rsidP="00B91ED7">
      <w:pPr>
        <w:pStyle w:val="Default"/>
        <w:widowControl/>
        <w:numPr>
          <w:ilvl w:val="1"/>
          <w:numId w:val="14"/>
        </w:numPr>
        <w:contextualSpacing/>
        <w:jc w:val="both"/>
      </w:pPr>
      <w:r>
        <w:t xml:space="preserve">Zamawiający dostarczy Wykonawcy nie więcej niż 100 wypełnionych </w:t>
      </w:r>
      <w:r w:rsidR="001505F4" w:rsidRPr="007B3471">
        <w:t xml:space="preserve">przez organizacje pozarządowe ankiet, na podstawie których Wykonawca opracuje wyniki badania ankietowego, </w:t>
      </w:r>
      <w:r w:rsidR="001505F4">
        <w:t>o którym mowa w pkt. 1.3</w:t>
      </w:r>
      <w:r w:rsidR="00542F9B">
        <w:t xml:space="preserve"> lit. a SOPZ.</w:t>
      </w:r>
    </w:p>
    <w:p w:rsidR="001505F4" w:rsidRPr="007B3471" w:rsidRDefault="001505F4" w:rsidP="00B91ED7">
      <w:pPr>
        <w:pStyle w:val="Default"/>
        <w:widowControl/>
        <w:numPr>
          <w:ilvl w:val="1"/>
          <w:numId w:val="14"/>
        </w:numPr>
        <w:contextualSpacing/>
        <w:jc w:val="both"/>
      </w:pPr>
      <w:r w:rsidRPr="007B3471">
        <w:t>W ramach re</w:t>
      </w:r>
      <w:r>
        <w:t>alizacji przedmiotu zamówienia W</w:t>
      </w:r>
      <w:r w:rsidRPr="007B3471">
        <w:t xml:space="preserve">ykonawca: </w:t>
      </w:r>
    </w:p>
    <w:p w:rsidR="001505F4" w:rsidRPr="007B3471" w:rsidRDefault="001505F4" w:rsidP="001505F4">
      <w:pPr>
        <w:pStyle w:val="Default"/>
        <w:widowControl/>
        <w:numPr>
          <w:ilvl w:val="1"/>
          <w:numId w:val="1"/>
        </w:numPr>
        <w:contextualSpacing/>
        <w:jc w:val="both"/>
        <w:rPr>
          <w:color w:val="auto"/>
        </w:rPr>
      </w:pPr>
      <w:r w:rsidRPr="007B3471">
        <w:t>opracuje wyniki badania ankietowego przeprowadzonego przez Zamawiającego wśród organizacji pozarządowych</w:t>
      </w:r>
      <w:r>
        <w:t xml:space="preserve"> (Produkt 1), </w:t>
      </w:r>
      <w:r w:rsidRPr="007B3471">
        <w:t xml:space="preserve">wzór ankiety </w:t>
      </w:r>
      <w:r>
        <w:t xml:space="preserve">wysłanej </w:t>
      </w:r>
      <w:r w:rsidRPr="007B3471">
        <w:t>przez Zamawiającego do organizacji p</w:t>
      </w:r>
      <w:r>
        <w:t>ozarządowych</w:t>
      </w:r>
      <w:r w:rsidRPr="007B3471">
        <w:t xml:space="preserve"> stanowi załącznik nr</w:t>
      </w:r>
      <w:r>
        <w:t xml:space="preserve"> 1 do SOPZ,</w:t>
      </w:r>
    </w:p>
    <w:p w:rsidR="001505F4" w:rsidRPr="007B3471" w:rsidRDefault="001505F4" w:rsidP="001505F4">
      <w:pPr>
        <w:pStyle w:val="Default"/>
        <w:widowControl/>
        <w:numPr>
          <w:ilvl w:val="1"/>
          <w:numId w:val="1"/>
        </w:numPr>
        <w:contextualSpacing/>
        <w:jc w:val="both"/>
        <w:rPr>
          <w:color w:val="auto"/>
        </w:rPr>
      </w:pPr>
      <w:r w:rsidRPr="007B3471">
        <w:t>przygotuje opracowanie zawierające podstawowe dane o stanie relacji między organizacjami pozarządowymi i Samorządem Województwa Wielkopolskiego</w:t>
      </w:r>
      <w:r>
        <w:t xml:space="preserve"> (Produkt 2),</w:t>
      </w:r>
      <w:r w:rsidRPr="007B3471">
        <w:t xml:space="preserve"> </w:t>
      </w:r>
      <w:r>
        <w:t xml:space="preserve">zgodnie ze </w:t>
      </w:r>
      <w:r w:rsidRPr="007B3471">
        <w:t>schemat</w:t>
      </w:r>
      <w:r>
        <w:t>em</w:t>
      </w:r>
      <w:r w:rsidRPr="007B3471">
        <w:t xml:space="preserve"> opracowania stanowi</w:t>
      </w:r>
      <w:r>
        <w:t>ącym</w:t>
      </w:r>
      <w:r w:rsidRPr="007B3471">
        <w:t xml:space="preserve"> załącznik nr</w:t>
      </w:r>
      <w:r>
        <w:t xml:space="preserve"> 2 do SOPZ</w:t>
      </w:r>
      <w:r w:rsidR="00542F9B">
        <w:t>,</w:t>
      </w:r>
    </w:p>
    <w:p w:rsidR="001505F4" w:rsidRPr="007B3471" w:rsidRDefault="001505F4" w:rsidP="001505F4">
      <w:pPr>
        <w:pStyle w:val="Default"/>
        <w:widowControl/>
        <w:numPr>
          <w:ilvl w:val="1"/>
          <w:numId w:val="1"/>
        </w:numPr>
        <w:contextualSpacing/>
        <w:jc w:val="both"/>
        <w:rPr>
          <w:color w:val="auto"/>
        </w:rPr>
      </w:pPr>
      <w:r w:rsidRPr="007B3471">
        <w:rPr>
          <w:color w:val="auto"/>
        </w:rPr>
        <w:t xml:space="preserve">zapewni moderowanie </w:t>
      </w:r>
      <w:r>
        <w:rPr>
          <w:color w:val="auto"/>
        </w:rPr>
        <w:t xml:space="preserve">jednego </w:t>
      </w:r>
      <w:r w:rsidRPr="007B3471">
        <w:rPr>
          <w:color w:val="auto"/>
        </w:rPr>
        <w:t>posiedzenia Zespołu Oceniającego</w:t>
      </w:r>
      <w:r>
        <w:rPr>
          <w:color w:val="auto"/>
        </w:rPr>
        <w:t>,</w:t>
      </w:r>
      <w:r w:rsidRPr="007B3471">
        <w:rPr>
          <w:color w:val="auto"/>
        </w:rPr>
        <w:t xml:space="preserve"> zgodnie ze scenariuszem moderowania spotkania ewaluacyjnego, stanowiącym załącznik nr</w:t>
      </w:r>
      <w:r>
        <w:t xml:space="preserve"> 3 </w:t>
      </w:r>
      <w:r w:rsidRPr="007B3471">
        <w:rPr>
          <w:color w:val="auto"/>
        </w:rPr>
        <w:t>do S</w:t>
      </w:r>
      <w:r>
        <w:rPr>
          <w:color w:val="auto"/>
        </w:rPr>
        <w:t>OPZ</w:t>
      </w:r>
      <w:r w:rsidR="00542F9B">
        <w:rPr>
          <w:color w:val="auto"/>
        </w:rPr>
        <w:t>,</w:t>
      </w:r>
    </w:p>
    <w:p w:rsidR="001505F4" w:rsidRPr="00DD1DF2" w:rsidRDefault="001505F4" w:rsidP="001505F4">
      <w:pPr>
        <w:pStyle w:val="Default"/>
        <w:widowControl/>
        <w:numPr>
          <w:ilvl w:val="1"/>
          <w:numId w:val="1"/>
        </w:numPr>
        <w:contextualSpacing/>
        <w:jc w:val="both"/>
        <w:rPr>
          <w:color w:val="auto"/>
        </w:rPr>
      </w:pPr>
      <w:r w:rsidRPr="007B3471">
        <w:t xml:space="preserve">opracuje raport z przeprowadzonej </w:t>
      </w:r>
      <w:r w:rsidRPr="007B3471">
        <w:rPr>
          <w:i/>
        </w:rPr>
        <w:t>Oceny jakości współpracy Samorządu Województwa Wielkopolskiego z organizacjami pozarządowymi i innymi podmiotami prowadzącymi działalność pożytku publicznego metodą Lokalnego Indeksu Jakości Współpracy</w:t>
      </w:r>
      <w:r>
        <w:rPr>
          <w:i/>
        </w:rPr>
        <w:t xml:space="preserve"> </w:t>
      </w:r>
      <w:r>
        <w:t>(Produkt 3)</w:t>
      </w:r>
      <w:r w:rsidRPr="007B3471">
        <w:t xml:space="preserve">, </w:t>
      </w:r>
      <w:r>
        <w:t>zgodnie ze schematem stanowiącym</w:t>
      </w:r>
      <w:r w:rsidRPr="007B3471">
        <w:t xml:space="preserve"> załącznik nr</w:t>
      </w:r>
      <w:r>
        <w:t xml:space="preserve"> 4 </w:t>
      </w:r>
      <w:r w:rsidRPr="007B3471">
        <w:t>do S</w:t>
      </w:r>
      <w:r>
        <w:t>OPZ</w:t>
      </w:r>
      <w:r w:rsidRPr="007B3471">
        <w:t>.</w:t>
      </w:r>
    </w:p>
    <w:p w:rsidR="001505F4" w:rsidRDefault="001505F4" w:rsidP="001505F4">
      <w:pPr>
        <w:pStyle w:val="Default"/>
        <w:widowControl/>
        <w:contextualSpacing/>
        <w:jc w:val="both"/>
        <w:rPr>
          <w:b/>
          <w:color w:val="auto"/>
        </w:rPr>
      </w:pPr>
    </w:p>
    <w:p w:rsidR="001505F4" w:rsidRPr="00FA77A0" w:rsidRDefault="001505F4" w:rsidP="001505F4">
      <w:pPr>
        <w:pStyle w:val="Default"/>
        <w:widowControl/>
        <w:numPr>
          <w:ilvl w:val="0"/>
          <w:numId w:val="1"/>
        </w:numPr>
        <w:contextualSpacing/>
        <w:jc w:val="both"/>
        <w:rPr>
          <w:b/>
          <w:color w:val="auto"/>
        </w:rPr>
      </w:pPr>
      <w:r w:rsidRPr="00DD1DF2">
        <w:rPr>
          <w:b/>
          <w:color w:val="auto"/>
        </w:rPr>
        <w:t>Sposób realizacji zamówienia</w:t>
      </w:r>
    </w:p>
    <w:p w:rsidR="001505F4" w:rsidRDefault="001505F4" w:rsidP="00B91ED7">
      <w:pPr>
        <w:pStyle w:val="Default"/>
        <w:widowControl/>
        <w:numPr>
          <w:ilvl w:val="1"/>
          <w:numId w:val="5"/>
        </w:numPr>
        <w:contextualSpacing/>
        <w:jc w:val="both"/>
      </w:pPr>
      <w:r>
        <w:t xml:space="preserve">Opracowanie wyników badania ankietowego przeprowadzonego przez Zamawiającego wśród organizacji pozarządowych (Produkt 1), nastąpi w ciągu 10 dni od dnia dostarczenia przez Zamawiającego </w:t>
      </w:r>
      <w:r w:rsidR="002414C7">
        <w:t xml:space="preserve">Wykonawcy </w:t>
      </w:r>
      <w:r w:rsidRPr="00D11279">
        <w:t>wypełnionych prze</w:t>
      </w:r>
      <w:r w:rsidR="002414C7">
        <w:t>z organizacje pozarządowe ankiet</w:t>
      </w:r>
      <w:r>
        <w:t>.</w:t>
      </w:r>
    </w:p>
    <w:p w:rsidR="001505F4" w:rsidRDefault="001505F4" w:rsidP="00B91ED7">
      <w:pPr>
        <w:pStyle w:val="Default"/>
        <w:widowControl/>
        <w:numPr>
          <w:ilvl w:val="1"/>
          <w:numId w:val="5"/>
        </w:numPr>
        <w:contextualSpacing/>
        <w:jc w:val="both"/>
      </w:pPr>
      <w:r>
        <w:t xml:space="preserve">Opracowanie wyników badania ankietowego tj. Produkt 1 zostanie wykonane </w:t>
      </w:r>
      <w:r>
        <w:br/>
        <w:t xml:space="preserve">w języku polskim i dostarczone Zamawiającemu w wersji elektronicznej, na adresy poczty elektronicznej wskazane w </w:t>
      </w:r>
      <w:r w:rsidR="00542F9B" w:rsidRPr="00C061A0">
        <w:t>§ 9</w:t>
      </w:r>
      <w:r w:rsidR="002414C7" w:rsidRPr="00C061A0">
        <w:t xml:space="preserve"> ust. 1 lit. a) umowy</w:t>
      </w:r>
      <w:r>
        <w:t>.</w:t>
      </w:r>
    </w:p>
    <w:p w:rsidR="001505F4" w:rsidRDefault="001505F4" w:rsidP="00B91ED7">
      <w:pPr>
        <w:pStyle w:val="Default"/>
        <w:widowControl/>
        <w:numPr>
          <w:ilvl w:val="1"/>
          <w:numId w:val="5"/>
        </w:numPr>
        <w:contextualSpacing/>
        <w:jc w:val="both"/>
      </w:pPr>
      <w:r w:rsidRPr="007B3471">
        <w:t xml:space="preserve">Zamawiający przekaże Wykonawcy informacje niezbędne do przygotowania opracowania zawierającego podstawowe dane o stanie relacji między organizacjami pozarządowymi </w:t>
      </w:r>
      <w:r>
        <w:br/>
      </w:r>
      <w:r w:rsidRPr="007B3471">
        <w:t>i Samorządem Województwa Wielkopo</w:t>
      </w:r>
      <w:r>
        <w:t>lskiego, o którym mowa w pkt. 1.3</w:t>
      </w:r>
      <w:r w:rsidRPr="007B3471">
        <w:t xml:space="preserve"> lit. b</w:t>
      </w:r>
      <w:r w:rsidR="00C20F2E">
        <w:t xml:space="preserve"> SOPZ</w:t>
      </w:r>
      <w:r w:rsidRPr="007B3471">
        <w:t xml:space="preserve">, </w:t>
      </w:r>
      <w:r>
        <w:br/>
      </w:r>
      <w:r w:rsidRPr="007B3471">
        <w:t>w zakresie wskazanym w punkcie 1 schematu opracowania stanowiącego załącznik nr</w:t>
      </w:r>
      <w:r>
        <w:t xml:space="preserve"> 2</w:t>
      </w:r>
      <w:r w:rsidRPr="007B3471">
        <w:t xml:space="preserve"> do</w:t>
      </w:r>
      <w:r>
        <w:t xml:space="preserve"> SOPZ</w:t>
      </w:r>
      <w:r w:rsidRPr="007B3471">
        <w:t>.</w:t>
      </w:r>
    </w:p>
    <w:p w:rsidR="001505F4" w:rsidRDefault="001505F4" w:rsidP="00B91ED7">
      <w:pPr>
        <w:pStyle w:val="Default"/>
        <w:widowControl/>
        <w:numPr>
          <w:ilvl w:val="1"/>
          <w:numId w:val="5"/>
        </w:numPr>
        <w:contextualSpacing/>
        <w:jc w:val="both"/>
      </w:pPr>
      <w:r>
        <w:t>O</w:t>
      </w:r>
      <w:r w:rsidRPr="002212BC">
        <w:t>pracowanie zawierające podstawowe dane o stanie relacji między organizacjami pozarządowymi i Samorządem Województwa Wielkopolskiego</w:t>
      </w:r>
      <w:r>
        <w:t xml:space="preserve">, tj. Produkt 2 zostanie przygotowane w ciągu 14 dni od dnia dostarczenia przez Zamawiającego informacji niezbędnych do przygotowania opracowania zawierających podstawowe dane o stanie relacji między organizacjami pozarządowymi i Samorządem Województwa Wielkopolskiego, o których mowa </w:t>
      </w:r>
      <w:r w:rsidRPr="00DF4048">
        <w:t>w pkt. 2.3</w:t>
      </w:r>
      <w:r w:rsidR="00C20F2E">
        <w:t xml:space="preserve"> SOPZ</w:t>
      </w:r>
      <w:r w:rsidRPr="00DF4048">
        <w:t>.</w:t>
      </w:r>
    </w:p>
    <w:p w:rsidR="001505F4" w:rsidRPr="00C061A0" w:rsidRDefault="001505F4" w:rsidP="00B91ED7">
      <w:pPr>
        <w:pStyle w:val="Default"/>
        <w:widowControl/>
        <w:numPr>
          <w:ilvl w:val="1"/>
          <w:numId w:val="5"/>
        </w:numPr>
        <w:contextualSpacing/>
        <w:jc w:val="both"/>
      </w:pPr>
      <w:r>
        <w:t xml:space="preserve">Opracowanie zawierające podstawowe dane o stanie relacji między organizacjami pozarządowymi i Samorządem Województwa Wielkopolskiego tj. Produkt 2 zostanie wykonane w języku polskim i dostarczone Zamawiającemu w wersji elektronicznej, na adresy poczty elektronicznej wskazane </w:t>
      </w:r>
      <w:r w:rsidR="00542F9B" w:rsidRPr="00C061A0">
        <w:t>w § 9</w:t>
      </w:r>
      <w:r w:rsidR="002414C7" w:rsidRPr="00C061A0">
        <w:t xml:space="preserve"> ust. 1 lit. a) umowy</w:t>
      </w:r>
      <w:r w:rsidRPr="00C061A0">
        <w:t>.</w:t>
      </w:r>
    </w:p>
    <w:p w:rsidR="001505F4" w:rsidRDefault="001505F4" w:rsidP="00B91ED7">
      <w:pPr>
        <w:pStyle w:val="Default"/>
        <w:widowControl/>
        <w:numPr>
          <w:ilvl w:val="1"/>
          <w:numId w:val="5"/>
        </w:numPr>
        <w:contextualSpacing/>
        <w:jc w:val="both"/>
      </w:pPr>
      <w:r w:rsidRPr="007B3471">
        <w:lastRenderedPageBreak/>
        <w:t xml:space="preserve">Zamawiający zorganizuje </w:t>
      </w:r>
      <w:r>
        <w:t>posiedzenie</w:t>
      </w:r>
      <w:r w:rsidRPr="007B3471">
        <w:t xml:space="preserve"> Zespołu Ocen</w:t>
      </w:r>
      <w:r>
        <w:t>iającego, o którym mowa w pkt. 1.3</w:t>
      </w:r>
      <w:r w:rsidRPr="007B3471">
        <w:t xml:space="preserve"> lit. c</w:t>
      </w:r>
      <w:r w:rsidR="00C20F2E">
        <w:t xml:space="preserve"> SOPZ</w:t>
      </w:r>
      <w:r w:rsidRPr="007B3471">
        <w:t xml:space="preserve"> i poinformuje o jego terminie Wykonawcę, z minimum 7-dniowym wyprzedzeniem. </w:t>
      </w:r>
      <w:r>
        <w:t>Posiedzenie</w:t>
      </w:r>
      <w:r w:rsidRPr="007B3471">
        <w:t xml:space="preserve"> odbędzie się w budynku Urzędu Marszałkowskiego Wojewód</w:t>
      </w:r>
      <w:r>
        <w:t>ztwa Wielkopolskiego w Poznaniu, w terminie realizacji zadania.</w:t>
      </w:r>
    </w:p>
    <w:p w:rsidR="001505F4" w:rsidRDefault="001505F4" w:rsidP="00B91ED7">
      <w:pPr>
        <w:pStyle w:val="Default"/>
        <w:widowControl/>
        <w:numPr>
          <w:ilvl w:val="1"/>
          <w:numId w:val="5"/>
        </w:numPr>
        <w:contextualSpacing/>
        <w:jc w:val="both"/>
      </w:pPr>
      <w:r>
        <w:t>Podczas posiedzenia Zespołu Oceniającego, o którym mowa w pkt. 1.3 lit. c</w:t>
      </w:r>
      <w:r w:rsidR="00C20F2E">
        <w:t xml:space="preserve"> SOPZ</w:t>
      </w:r>
      <w:r>
        <w:t xml:space="preserve"> winna zostać ustalona wyrażona liczbowo ocena współpracy, zgodnie ze schematem ustalania oceny współpracy określonym w załączniku nr 5 do SOPZ oraz w oparciu o listę pytań kontrolnych do przeprowadzenia Oceny współpracy stanowiącą załącznik nr 6 do SOPZ:</w:t>
      </w:r>
    </w:p>
    <w:p w:rsidR="001505F4" w:rsidRDefault="001505F4" w:rsidP="001505F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>
        <w:t xml:space="preserve">ostateczna ocena współpracy jest ustalana jednomyślnie przez Zespół Oceniający, jeżeli jednak uzyskanie konsensusu okaże się niemożliwe, moderator kończy dyskusję </w:t>
      </w:r>
      <w:r w:rsidR="00F6153B">
        <w:br/>
      </w:r>
      <w:r>
        <w:t xml:space="preserve">o współpracy w danym obszarze i zbiera od uczestników ich indywidualne oceny, </w:t>
      </w:r>
      <w:r w:rsidR="00F6153B">
        <w:br/>
      </w:r>
      <w:r>
        <w:t>z których średnia matematyczna stanowi ostateczną ocenę dla danego obszaru współpracy. Różnica zdań winna być odnotowana w raporcie,</w:t>
      </w:r>
    </w:p>
    <w:p w:rsidR="00B91ED7" w:rsidRDefault="001505F4" w:rsidP="00B91ED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>
        <w:t>dla każdego ocenianego obszaru współpracy uczestnicy posiedzenia powinni sformułować od 1 do 2 rekomendacji, które powinny wskazywać jakie działania powinny zostać podjęte, aby w kolejnym roku oceny były wyższe.</w:t>
      </w:r>
    </w:p>
    <w:p w:rsidR="001505F4" w:rsidRPr="00B91ED7" w:rsidRDefault="001505F4" w:rsidP="00B91ED7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91E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posiedzenia Zespołu Oceniającego Wykonawca sporządzi protokół, który przekaże zamawiającemu razem</w:t>
      </w:r>
      <w:r w:rsidR="00373F26" w:rsidRPr="00B91E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</w:t>
      </w:r>
      <w:r w:rsidRPr="00B91E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Raportem z przeprowadzonej Oceny jakości współpracy Samorządu Województwa Wielkopolskiego z organizacjami pozarządowymi i innymi podmiotami prowadzącymi działalność pożytku publicznego metodą Lokalnego Indeksu Jakości Współpracy, tj. Produktem 3.</w:t>
      </w:r>
    </w:p>
    <w:p w:rsidR="00B91ED7" w:rsidRDefault="001505F4" w:rsidP="00B91ED7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91E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Raport z przeprowadzonej Oceny jakości współpracy Samorządu Województwa Wielkopolskiego z organizacjami pozarządowymi i innymi podmiotami prowadzącymi działalność pożytku publicznego metodą Lokalnego Indeksu Jakości Współpracy, tj. Produkt 3 </w:t>
      </w:r>
      <w:r w:rsidR="00C20F2E" w:rsidRPr="00B91E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zostanie opracowany i dostarczony Zamawiającemu</w:t>
      </w:r>
      <w:r w:rsidRPr="00B91E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ciągu 7 dni od daty posiedzenia Zespołu Oceniającego.</w:t>
      </w:r>
    </w:p>
    <w:p w:rsidR="00B91ED7" w:rsidRPr="00C061A0" w:rsidRDefault="001505F4" w:rsidP="00B91ED7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91ED7">
        <w:rPr>
          <w:rFonts w:ascii="Times New Roman" w:hAnsi="Times New Roman"/>
          <w:sz w:val="24"/>
          <w:szCs w:val="24"/>
        </w:rPr>
        <w:t>Raport z przeprowadzonej Oceny jakości współpracy Samorządu Województwa Wielkopolskiego z organizacjami pozarządowymi i innymi podmiotami prowadzącymi działalność pożytku publicznego metodą Lokalnego Indeksu Jakości Współpracy tj. Produkt 3 zostanie w</w:t>
      </w:r>
      <w:r w:rsidR="00C20F2E" w:rsidRPr="00B91ED7">
        <w:rPr>
          <w:rFonts w:ascii="Times New Roman" w:hAnsi="Times New Roman"/>
          <w:sz w:val="24"/>
          <w:szCs w:val="24"/>
        </w:rPr>
        <w:t xml:space="preserve">ykonany </w:t>
      </w:r>
      <w:r w:rsidR="0017580F" w:rsidRPr="00B91ED7">
        <w:rPr>
          <w:rFonts w:ascii="Times New Roman" w:hAnsi="Times New Roman"/>
          <w:sz w:val="24"/>
          <w:szCs w:val="24"/>
        </w:rPr>
        <w:t>w języku polskim i dostarczony</w:t>
      </w:r>
      <w:r w:rsidRPr="00B91ED7">
        <w:rPr>
          <w:rFonts w:ascii="Times New Roman" w:hAnsi="Times New Roman"/>
          <w:sz w:val="24"/>
          <w:szCs w:val="24"/>
        </w:rPr>
        <w:t xml:space="preserve"> Zamawiającemu w wersji elektronicznej, na adresy poczty elektronicznej wskazane </w:t>
      </w:r>
      <w:r w:rsidR="00542F9B" w:rsidRPr="00B91ED7">
        <w:rPr>
          <w:rFonts w:ascii="Times New Roman" w:hAnsi="Times New Roman"/>
          <w:sz w:val="24"/>
          <w:szCs w:val="24"/>
        </w:rPr>
        <w:t xml:space="preserve">w </w:t>
      </w:r>
      <w:r w:rsidR="00542F9B" w:rsidRPr="00C061A0">
        <w:rPr>
          <w:rFonts w:ascii="Times New Roman" w:hAnsi="Times New Roman"/>
          <w:sz w:val="24"/>
          <w:szCs w:val="24"/>
        </w:rPr>
        <w:t>§ 9</w:t>
      </w:r>
      <w:r w:rsidR="009A4260" w:rsidRPr="00C061A0">
        <w:rPr>
          <w:rFonts w:ascii="Times New Roman" w:hAnsi="Times New Roman"/>
          <w:sz w:val="24"/>
          <w:szCs w:val="24"/>
        </w:rPr>
        <w:t xml:space="preserve"> ust. 1 lit. a) umowy</w:t>
      </w:r>
      <w:r w:rsidRPr="00C061A0">
        <w:rPr>
          <w:rFonts w:ascii="Times New Roman" w:hAnsi="Times New Roman"/>
          <w:sz w:val="24"/>
          <w:szCs w:val="24"/>
        </w:rPr>
        <w:t>.</w:t>
      </w:r>
    </w:p>
    <w:p w:rsidR="00B91ED7" w:rsidRPr="00B91ED7" w:rsidRDefault="009A4260" w:rsidP="00B91ED7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91ED7">
        <w:rPr>
          <w:rFonts w:ascii="Times New Roman" w:hAnsi="Times New Roman"/>
          <w:sz w:val="24"/>
          <w:szCs w:val="24"/>
        </w:rPr>
        <w:t>W ciągu 10 dni od dnia dostarczenia Zamawiającemu wersji elektronicznej Produktu 3</w:t>
      </w:r>
      <w:r w:rsidR="007A39EC" w:rsidRPr="00B91ED7">
        <w:rPr>
          <w:rFonts w:ascii="Times New Roman" w:hAnsi="Times New Roman"/>
          <w:sz w:val="24"/>
          <w:szCs w:val="24"/>
        </w:rPr>
        <w:t xml:space="preserve"> o której</w:t>
      </w:r>
      <w:r w:rsidRPr="00B91ED7">
        <w:rPr>
          <w:rFonts w:ascii="Times New Roman" w:hAnsi="Times New Roman"/>
          <w:sz w:val="24"/>
          <w:szCs w:val="24"/>
        </w:rPr>
        <w:t xml:space="preserve"> mowa w pkt. 2.10</w:t>
      </w:r>
      <w:r w:rsidR="00C20F2E" w:rsidRPr="00B91ED7">
        <w:rPr>
          <w:rFonts w:ascii="Times New Roman" w:hAnsi="Times New Roman"/>
          <w:sz w:val="24"/>
          <w:szCs w:val="24"/>
        </w:rPr>
        <w:t xml:space="preserve"> SOPZ</w:t>
      </w:r>
      <w:r w:rsidRPr="00B91ED7">
        <w:rPr>
          <w:rFonts w:ascii="Times New Roman" w:hAnsi="Times New Roman"/>
          <w:sz w:val="24"/>
          <w:szCs w:val="24"/>
        </w:rPr>
        <w:t xml:space="preserve">, Wykonawca dostarczy Zamawiającemu Raport </w:t>
      </w:r>
      <w:r w:rsidRPr="00B91ED7">
        <w:rPr>
          <w:rFonts w:ascii="Times New Roman" w:hAnsi="Times New Roman"/>
          <w:sz w:val="24"/>
          <w:szCs w:val="24"/>
        </w:rPr>
        <w:br/>
        <w:t>z przeprowadzonej Oceny jakości współpracy Samorządu Województwa Wielkopolskiego z organizacjami pozarządowymi i innymi podmiotami prowadzącymi działalność pożytku publicznego metodą Lokalnego Indeksu Jakości Współpracy</w:t>
      </w:r>
      <w:r w:rsidR="007A39EC" w:rsidRPr="00B91ED7">
        <w:rPr>
          <w:rFonts w:ascii="Times New Roman" w:hAnsi="Times New Roman"/>
          <w:sz w:val="24"/>
          <w:szCs w:val="24"/>
        </w:rPr>
        <w:t>,</w:t>
      </w:r>
      <w:r w:rsidRPr="00B91ED7">
        <w:rPr>
          <w:rFonts w:ascii="Times New Roman" w:hAnsi="Times New Roman"/>
          <w:sz w:val="24"/>
          <w:szCs w:val="24"/>
        </w:rPr>
        <w:t xml:space="preserve"> w postaci publikacji książkowej w nakładzie co najmniej 20 egzemplarzy. Wykonawca ma możliwość zadeklarowania w Ofercie zwiększenia nakładu publikacji książkowych Raportu końcowego o dowolną liczbę egzemplarzy, za co otrzyma punkty zgodnie z t</w:t>
      </w:r>
      <w:r w:rsidR="00D73F95">
        <w:rPr>
          <w:rFonts w:ascii="Times New Roman" w:hAnsi="Times New Roman"/>
          <w:sz w:val="24"/>
          <w:szCs w:val="24"/>
        </w:rPr>
        <w:t>reścią SIWZ</w:t>
      </w:r>
      <w:r w:rsidRPr="00B91ED7">
        <w:rPr>
          <w:rFonts w:ascii="Times New Roman" w:hAnsi="Times New Roman"/>
          <w:sz w:val="24"/>
          <w:szCs w:val="24"/>
        </w:rPr>
        <w:t>.</w:t>
      </w:r>
    </w:p>
    <w:p w:rsidR="009A4260" w:rsidRPr="00B91ED7" w:rsidRDefault="009A4260" w:rsidP="00B91ED7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91ED7">
        <w:rPr>
          <w:rFonts w:ascii="Times New Roman" w:hAnsi="Times New Roman"/>
          <w:sz w:val="24"/>
          <w:szCs w:val="24"/>
        </w:rPr>
        <w:t>Wykonawca zapewni wydruk Raportu, o którym mowa w pkt. 2.11</w:t>
      </w:r>
      <w:r w:rsidR="00C20F2E" w:rsidRPr="00B91ED7">
        <w:rPr>
          <w:rFonts w:ascii="Times New Roman" w:hAnsi="Times New Roman"/>
          <w:sz w:val="24"/>
          <w:szCs w:val="24"/>
        </w:rPr>
        <w:t xml:space="preserve"> SOPZ</w:t>
      </w:r>
      <w:r w:rsidRPr="00B91ED7">
        <w:rPr>
          <w:rFonts w:ascii="Times New Roman" w:hAnsi="Times New Roman"/>
          <w:sz w:val="24"/>
          <w:szCs w:val="24"/>
        </w:rPr>
        <w:t xml:space="preserve"> w wersji zaakceptowanej przez Zamawiającego w postaci publikacji książkowej, w nakładzie zgodnym z treścią Oferty, o następujących parametrach technicznych:</w:t>
      </w:r>
    </w:p>
    <w:p w:rsidR="009A4260" w:rsidRPr="009A4260" w:rsidRDefault="00A1107E" w:rsidP="009A426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format: B5 176x250 mm w tym do</w:t>
      </w:r>
      <w:r w:rsidR="009A4260" w:rsidRPr="009A4260">
        <w:rPr>
          <w:rFonts w:ascii="Times New Roman" w:hAnsi="Times New Roman"/>
          <w:sz w:val="24"/>
          <w:szCs w:val="24"/>
        </w:rPr>
        <w:t xml:space="preserve"> 4mm spadów, układ pionowy;</w:t>
      </w:r>
    </w:p>
    <w:p w:rsidR="009A4260" w:rsidRPr="009A4260" w:rsidRDefault="009A4260" w:rsidP="009A426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4260">
        <w:rPr>
          <w:rFonts w:ascii="Times New Roman" w:hAnsi="Times New Roman"/>
          <w:sz w:val="24"/>
          <w:szCs w:val="24"/>
        </w:rPr>
        <w:t>b) okładka: objętość 4 strony, nadruk pełny kolor (4+4), surowiec karton 250 g/m2, wykończenie okładki – folia matowa;</w:t>
      </w:r>
    </w:p>
    <w:p w:rsidR="007A39EC" w:rsidRDefault="009A4260" w:rsidP="007A39E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4260">
        <w:rPr>
          <w:rFonts w:ascii="Times New Roman" w:hAnsi="Times New Roman"/>
          <w:sz w:val="24"/>
          <w:szCs w:val="24"/>
        </w:rPr>
        <w:t>c) środek: nadruk pełny kolor (4+4), surowiec offset 150</w:t>
      </w:r>
      <w:r w:rsidR="00A1107E">
        <w:rPr>
          <w:rFonts w:ascii="Times New Roman" w:hAnsi="Times New Roman"/>
          <w:sz w:val="24"/>
          <w:szCs w:val="24"/>
        </w:rPr>
        <w:t>-160</w:t>
      </w:r>
      <w:r w:rsidRPr="009A4260">
        <w:rPr>
          <w:rFonts w:ascii="Times New Roman" w:hAnsi="Times New Roman"/>
          <w:sz w:val="24"/>
          <w:szCs w:val="24"/>
        </w:rPr>
        <w:t xml:space="preserve"> g/m2</w:t>
      </w:r>
      <w:r w:rsidR="00A1107E">
        <w:rPr>
          <w:rFonts w:ascii="Times New Roman" w:hAnsi="Times New Roman"/>
          <w:sz w:val="24"/>
          <w:szCs w:val="24"/>
        </w:rPr>
        <w:t xml:space="preserve"> biały</w:t>
      </w:r>
      <w:r w:rsidRPr="009A4260">
        <w:rPr>
          <w:rFonts w:ascii="Times New Roman" w:hAnsi="Times New Roman"/>
          <w:sz w:val="24"/>
          <w:szCs w:val="24"/>
        </w:rPr>
        <w:t xml:space="preserve">, wykończenie – oprawa klejona po dłuższej krawędzi, czcionka zgodna z czcionką Raportu końcowego zaakceptowanego przez Zamawiającego. Techniczne przygotowanie do druku, skład </w:t>
      </w:r>
      <w:r w:rsidR="00521972">
        <w:rPr>
          <w:rFonts w:ascii="Times New Roman" w:hAnsi="Times New Roman"/>
          <w:sz w:val="24"/>
          <w:szCs w:val="24"/>
        </w:rPr>
        <w:br/>
      </w:r>
      <w:r w:rsidRPr="009A4260">
        <w:rPr>
          <w:rFonts w:ascii="Times New Roman" w:hAnsi="Times New Roman"/>
          <w:sz w:val="24"/>
          <w:szCs w:val="24"/>
        </w:rPr>
        <w:t>i łamanie tekstu po stronie Wykonawcy.</w:t>
      </w:r>
      <w:r w:rsidR="007A39EC">
        <w:rPr>
          <w:rFonts w:ascii="Times New Roman" w:hAnsi="Times New Roman"/>
          <w:sz w:val="24"/>
          <w:szCs w:val="24"/>
        </w:rPr>
        <w:t xml:space="preserve"> </w:t>
      </w:r>
      <w:r w:rsidRPr="007A39EC">
        <w:rPr>
          <w:rFonts w:ascii="Times New Roman" w:hAnsi="Times New Roman"/>
          <w:sz w:val="24"/>
          <w:szCs w:val="24"/>
        </w:rPr>
        <w:t xml:space="preserve">Wydruki publikacji książkowych zostaną przez </w:t>
      </w:r>
      <w:r w:rsidRPr="007A39EC">
        <w:rPr>
          <w:rFonts w:ascii="Times New Roman" w:hAnsi="Times New Roman"/>
          <w:sz w:val="24"/>
          <w:szCs w:val="24"/>
        </w:rPr>
        <w:lastRenderedPageBreak/>
        <w:t xml:space="preserve">Wykonawcę dostarczone Zamawiającemu w postaci </w:t>
      </w:r>
      <w:r w:rsidR="00C20F2E">
        <w:rPr>
          <w:rFonts w:ascii="Times New Roman" w:hAnsi="Times New Roman"/>
          <w:sz w:val="24"/>
          <w:szCs w:val="24"/>
        </w:rPr>
        <w:t>o</w:t>
      </w:r>
      <w:r w:rsidRPr="007A39EC">
        <w:rPr>
          <w:rFonts w:ascii="Times New Roman" w:hAnsi="Times New Roman"/>
          <w:sz w:val="24"/>
          <w:szCs w:val="24"/>
        </w:rPr>
        <w:t xml:space="preserve">pakowania zbiorczego w </w:t>
      </w:r>
      <w:r w:rsidR="00C20F2E">
        <w:rPr>
          <w:rFonts w:ascii="Times New Roman" w:hAnsi="Times New Roman"/>
          <w:sz w:val="24"/>
          <w:szCs w:val="24"/>
        </w:rPr>
        <w:t>kartonie zawierającym do</w:t>
      </w:r>
      <w:r w:rsidR="00521972" w:rsidRPr="007A39EC">
        <w:rPr>
          <w:rFonts w:ascii="Times New Roman" w:hAnsi="Times New Roman"/>
          <w:sz w:val="24"/>
          <w:szCs w:val="24"/>
        </w:rPr>
        <w:t xml:space="preserve"> 20</w:t>
      </w:r>
      <w:r w:rsidR="00C20F2E">
        <w:rPr>
          <w:rFonts w:ascii="Times New Roman" w:hAnsi="Times New Roman"/>
          <w:sz w:val="24"/>
          <w:szCs w:val="24"/>
        </w:rPr>
        <w:t xml:space="preserve"> egzemplarzy</w:t>
      </w:r>
      <w:r w:rsidRPr="007A39EC">
        <w:rPr>
          <w:rFonts w:ascii="Times New Roman" w:hAnsi="Times New Roman"/>
          <w:sz w:val="24"/>
          <w:szCs w:val="24"/>
        </w:rPr>
        <w:t>. Wykonawca przekaże Zamawiającemu gotowe do druku materiały, w wersji elektronicznej, umożliwiające wyk</w:t>
      </w:r>
      <w:r w:rsidR="00542F9B">
        <w:rPr>
          <w:rFonts w:ascii="Times New Roman" w:hAnsi="Times New Roman"/>
          <w:sz w:val="24"/>
          <w:szCs w:val="24"/>
        </w:rPr>
        <w:t>onanie dodruku Raportu</w:t>
      </w:r>
      <w:r w:rsidRPr="007A39EC">
        <w:rPr>
          <w:rFonts w:ascii="Times New Roman" w:hAnsi="Times New Roman"/>
          <w:sz w:val="24"/>
          <w:szCs w:val="24"/>
        </w:rPr>
        <w:t>.</w:t>
      </w:r>
      <w:r w:rsidR="007A39EC">
        <w:rPr>
          <w:rFonts w:ascii="Times New Roman" w:hAnsi="Times New Roman"/>
          <w:sz w:val="24"/>
          <w:szCs w:val="24"/>
        </w:rPr>
        <w:t xml:space="preserve"> </w:t>
      </w:r>
      <w:r w:rsidRPr="007A39EC">
        <w:rPr>
          <w:rFonts w:ascii="Times New Roman" w:hAnsi="Times New Roman"/>
          <w:sz w:val="24"/>
          <w:szCs w:val="24"/>
        </w:rPr>
        <w:t xml:space="preserve">Wykonawca jest zobowiązany do usunięcia wszelkich wad druku, które nie wynikały </w:t>
      </w:r>
      <w:r w:rsidR="00F6153B">
        <w:rPr>
          <w:rFonts w:ascii="Times New Roman" w:hAnsi="Times New Roman"/>
          <w:sz w:val="24"/>
          <w:szCs w:val="24"/>
        </w:rPr>
        <w:br/>
      </w:r>
      <w:r w:rsidRPr="007A39EC">
        <w:rPr>
          <w:rFonts w:ascii="Times New Roman" w:hAnsi="Times New Roman"/>
          <w:sz w:val="24"/>
          <w:szCs w:val="24"/>
        </w:rPr>
        <w:t>z winy Zamawiającego, w ramach wynagrod</w:t>
      </w:r>
      <w:r w:rsidR="00521972" w:rsidRPr="007A39EC">
        <w:rPr>
          <w:rFonts w:ascii="Times New Roman" w:hAnsi="Times New Roman"/>
          <w:sz w:val="24"/>
          <w:szCs w:val="24"/>
        </w:rPr>
        <w:t xml:space="preserve">zenia przewidzianego w Umowie. </w:t>
      </w:r>
    </w:p>
    <w:p w:rsidR="009A4260" w:rsidRPr="009A4260" w:rsidRDefault="009A4260" w:rsidP="001505F4">
      <w:pPr>
        <w:pStyle w:val="Default"/>
        <w:widowControl/>
        <w:contextualSpacing/>
        <w:jc w:val="both"/>
        <w:rPr>
          <w:rFonts w:eastAsia="Calibri"/>
          <w:color w:val="auto"/>
          <w:lang w:eastAsia="en-US"/>
        </w:rPr>
      </w:pPr>
    </w:p>
    <w:p w:rsidR="001505F4" w:rsidRDefault="001505F4" w:rsidP="001505F4">
      <w:pPr>
        <w:pStyle w:val="Default"/>
        <w:widowControl/>
        <w:numPr>
          <w:ilvl w:val="0"/>
          <w:numId w:val="1"/>
        </w:numPr>
        <w:contextualSpacing/>
        <w:jc w:val="both"/>
        <w:rPr>
          <w:b/>
        </w:rPr>
      </w:pPr>
      <w:r w:rsidRPr="00056D36">
        <w:rPr>
          <w:b/>
        </w:rPr>
        <w:t>Produkty badania</w:t>
      </w:r>
    </w:p>
    <w:p w:rsidR="00B91ED7" w:rsidRDefault="001505F4" w:rsidP="00B91ED7">
      <w:pPr>
        <w:pStyle w:val="Default"/>
        <w:widowControl/>
        <w:numPr>
          <w:ilvl w:val="1"/>
          <w:numId w:val="15"/>
        </w:numPr>
        <w:contextualSpacing/>
        <w:jc w:val="both"/>
      </w:pPr>
      <w:r w:rsidRPr="00FC5933">
        <w:t>Wykona</w:t>
      </w:r>
      <w:r w:rsidRPr="0068735D">
        <w:t xml:space="preserve">wca jest zobowiązany do dostarczenia Zamawiającemu wstępnej, a po </w:t>
      </w:r>
      <w:r w:rsidRPr="00DF4048">
        <w:t xml:space="preserve">zatwierdzeniu przez Zamawiającego, ostatecznej wersji każdego z produktów, w terminach wyznaczonych w harmonogramie realizacji badania. Po otrzymaniu wstępnej wersji każdego z produktów zamawiający przekaże Wykonawcy swoje uwagi do produktu, </w:t>
      </w:r>
      <w:r w:rsidR="00373F26">
        <w:br/>
      </w:r>
      <w:r w:rsidRPr="00DF4048">
        <w:t>a Wykonawca jest zobowiązany do ich uwzględnienia.</w:t>
      </w:r>
    </w:p>
    <w:p w:rsidR="001505F4" w:rsidRDefault="001505F4" w:rsidP="00B91ED7">
      <w:pPr>
        <w:pStyle w:val="Default"/>
        <w:widowControl/>
        <w:numPr>
          <w:ilvl w:val="1"/>
          <w:numId w:val="15"/>
        </w:numPr>
        <w:contextualSpacing/>
        <w:jc w:val="both"/>
      </w:pPr>
      <w:r w:rsidRPr="00056D36">
        <w:t>Produkt 1. Wyniki badania ankietowego przeprowadzonego przez Zamawiającego wśród organizacji pozarządowych</w:t>
      </w:r>
      <w:r>
        <w:t xml:space="preserve">. Wykonawca jest </w:t>
      </w:r>
      <w:r w:rsidR="00542F9B">
        <w:t>zobowiązany do zamieszczenia w P</w:t>
      </w:r>
      <w:r>
        <w:t>rodukcie 1:</w:t>
      </w:r>
    </w:p>
    <w:p w:rsidR="001505F4" w:rsidRDefault="001505F4" w:rsidP="001505F4">
      <w:pPr>
        <w:pStyle w:val="Default"/>
        <w:widowControl/>
        <w:numPr>
          <w:ilvl w:val="0"/>
          <w:numId w:val="7"/>
        </w:numPr>
        <w:contextualSpacing/>
        <w:jc w:val="both"/>
      </w:pPr>
      <w:r>
        <w:t xml:space="preserve">opracowania tabel wynikowych, </w:t>
      </w:r>
    </w:p>
    <w:p w:rsidR="001505F4" w:rsidRDefault="001505F4" w:rsidP="001505F4">
      <w:pPr>
        <w:pStyle w:val="Default"/>
        <w:widowControl/>
        <w:numPr>
          <w:ilvl w:val="0"/>
          <w:numId w:val="7"/>
        </w:numPr>
        <w:contextualSpacing/>
        <w:jc w:val="both"/>
      </w:pPr>
      <w:r>
        <w:t>analiz statystycznych wyników badania,</w:t>
      </w:r>
    </w:p>
    <w:p w:rsidR="001505F4" w:rsidRDefault="001505F4" w:rsidP="001505F4">
      <w:pPr>
        <w:pStyle w:val="Default"/>
        <w:widowControl/>
        <w:numPr>
          <w:ilvl w:val="0"/>
          <w:numId w:val="7"/>
        </w:numPr>
        <w:contextualSpacing/>
        <w:jc w:val="both"/>
      </w:pPr>
      <w:r>
        <w:t>wniosków.</w:t>
      </w:r>
    </w:p>
    <w:p w:rsidR="001505F4" w:rsidRDefault="001505F4" w:rsidP="00B91ED7">
      <w:pPr>
        <w:pStyle w:val="Default"/>
        <w:widowControl/>
        <w:numPr>
          <w:ilvl w:val="1"/>
          <w:numId w:val="15"/>
        </w:numPr>
        <w:contextualSpacing/>
        <w:jc w:val="both"/>
      </w:pPr>
      <w:r w:rsidRPr="00056D36">
        <w:t>Produkt 2. Opracowanie zawierające podstawowe dane o stanie relacji między organizacjami pozarządowymi i Samorządem Województwa Wielkopolskiego, zgodnie ze schematem opracowania stanowiącym załącznik nr</w:t>
      </w:r>
      <w:r>
        <w:t xml:space="preserve"> 2 </w:t>
      </w:r>
      <w:r w:rsidRPr="00056D36">
        <w:t>do S</w:t>
      </w:r>
      <w:r>
        <w:t>OPZ</w:t>
      </w:r>
      <w:r w:rsidRPr="00056D36">
        <w:t>.</w:t>
      </w:r>
      <w:r>
        <w:t xml:space="preserve"> W szczególności Wykonawca jest z</w:t>
      </w:r>
      <w:r w:rsidR="00542F9B">
        <w:t>obowiązany do przedstawienia w P</w:t>
      </w:r>
      <w:r>
        <w:t>rodukcie 2:</w:t>
      </w:r>
    </w:p>
    <w:p w:rsidR="001505F4" w:rsidRDefault="001505F4" w:rsidP="001505F4">
      <w:pPr>
        <w:pStyle w:val="Default"/>
        <w:widowControl/>
        <w:numPr>
          <w:ilvl w:val="0"/>
          <w:numId w:val="8"/>
        </w:numPr>
        <w:contextualSpacing/>
        <w:jc w:val="both"/>
      </w:pPr>
      <w:r>
        <w:t>podstawowych danych obrazujących wzajemne relacje między organizacjami pozarządowymi a Samorządem Województwa Wielkopolskiego,</w:t>
      </w:r>
    </w:p>
    <w:p w:rsidR="001505F4" w:rsidRDefault="001505F4" w:rsidP="001505F4">
      <w:pPr>
        <w:pStyle w:val="Default"/>
        <w:widowControl/>
        <w:numPr>
          <w:ilvl w:val="0"/>
          <w:numId w:val="8"/>
        </w:numPr>
        <w:contextualSpacing/>
        <w:jc w:val="both"/>
      </w:pPr>
      <w:r>
        <w:t>interpretacji informacji określonych w pkt. 3.3 lit. a</w:t>
      </w:r>
      <w:r w:rsidR="00C20F2E">
        <w:t xml:space="preserve"> SOPZ</w:t>
      </w:r>
      <w:r>
        <w:t xml:space="preserve"> na temat stanu relacji </w:t>
      </w:r>
      <w:r w:rsidR="00A55109">
        <w:br/>
      </w:r>
      <w:r>
        <w:t>w Samorządzie Województwa Wielkopolskiego w kontekście danych obrazujących stan współpracy międzysektorowej w skali kraju,</w:t>
      </w:r>
    </w:p>
    <w:p w:rsidR="001505F4" w:rsidRPr="00056D36" w:rsidRDefault="001505F4" w:rsidP="001505F4">
      <w:pPr>
        <w:pStyle w:val="Default"/>
        <w:widowControl/>
        <w:numPr>
          <w:ilvl w:val="0"/>
          <w:numId w:val="8"/>
        </w:numPr>
        <w:contextualSpacing/>
        <w:jc w:val="both"/>
      </w:pPr>
      <w:r>
        <w:t>wstępnej oceny</w:t>
      </w:r>
      <w:r w:rsidR="00542F9B">
        <w:t xml:space="preserve"> współpracy</w:t>
      </w:r>
      <w:r>
        <w:t xml:space="preserve"> na podstawie zebranych informacji.</w:t>
      </w:r>
    </w:p>
    <w:p w:rsidR="001505F4" w:rsidRDefault="001505F4" w:rsidP="00B91ED7">
      <w:pPr>
        <w:pStyle w:val="Default"/>
        <w:widowControl/>
        <w:numPr>
          <w:ilvl w:val="1"/>
          <w:numId w:val="15"/>
        </w:numPr>
        <w:contextualSpacing/>
        <w:jc w:val="both"/>
      </w:pPr>
      <w:r w:rsidRPr="00056D36">
        <w:t>Produkt 3. Raport z przeprowadzonej Oceny jakości współpracy Samorządu Województwa Wielkopolskiego z organizacjami pozarządowymi i innymi podmiotami prowadzącymi działalność pożytku publicznego metodą Lokalnego Indeksu Jakości Współpracy</w:t>
      </w:r>
      <w:r>
        <w:t>,</w:t>
      </w:r>
      <w:r w:rsidRPr="00952DBD">
        <w:t xml:space="preserve"> </w:t>
      </w:r>
      <w:r w:rsidR="00C20F2E">
        <w:t xml:space="preserve">zostanie sporządzony </w:t>
      </w:r>
      <w:r w:rsidRPr="00056D36">
        <w:t>zgodnie ze schematem opracowania stanowiącym załącznik nr</w:t>
      </w:r>
      <w:r>
        <w:t xml:space="preserve"> 4</w:t>
      </w:r>
      <w:r w:rsidRPr="00056D36">
        <w:t xml:space="preserve"> do S</w:t>
      </w:r>
      <w:r>
        <w:t>OPZ</w:t>
      </w:r>
      <w:r w:rsidRPr="00056D36">
        <w:t>.</w:t>
      </w:r>
      <w:r>
        <w:t xml:space="preserve"> Wykonawca jest </w:t>
      </w:r>
      <w:r w:rsidR="00542F9B">
        <w:t>zobowiązany do zamieszczenia w P</w:t>
      </w:r>
      <w:r>
        <w:t>rodukcie 3:</w:t>
      </w:r>
    </w:p>
    <w:p w:rsidR="001505F4" w:rsidRDefault="001505F4" w:rsidP="001505F4">
      <w:pPr>
        <w:pStyle w:val="Default"/>
        <w:widowControl/>
        <w:numPr>
          <w:ilvl w:val="1"/>
          <w:numId w:val="1"/>
        </w:numPr>
        <w:contextualSpacing/>
        <w:jc w:val="both"/>
      </w:pPr>
      <w:r>
        <w:t>części formalnej,</w:t>
      </w:r>
    </w:p>
    <w:p w:rsidR="001505F4" w:rsidRDefault="001505F4" w:rsidP="001505F4">
      <w:pPr>
        <w:pStyle w:val="Default"/>
        <w:widowControl/>
        <w:numPr>
          <w:ilvl w:val="1"/>
          <w:numId w:val="1"/>
        </w:numPr>
        <w:contextualSpacing/>
        <w:jc w:val="both"/>
      </w:pPr>
      <w:r>
        <w:t>części narracyjnej,</w:t>
      </w:r>
    </w:p>
    <w:p w:rsidR="001505F4" w:rsidRDefault="001505F4" w:rsidP="001505F4">
      <w:pPr>
        <w:pStyle w:val="Default"/>
        <w:widowControl/>
        <w:numPr>
          <w:ilvl w:val="1"/>
          <w:numId w:val="1"/>
        </w:numPr>
        <w:contextualSpacing/>
        <w:jc w:val="both"/>
      </w:pPr>
      <w:r>
        <w:t>oceny współpracy wraz z uzasadnieniem,</w:t>
      </w:r>
    </w:p>
    <w:p w:rsidR="001505F4" w:rsidRDefault="001505F4" w:rsidP="001505F4">
      <w:pPr>
        <w:pStyle w:val="Default"/>
        <w:widowControl/>
        <w:numPr>
          <w:ilvl w:val="1"/>
          <w:numId w:val="1"/>
        </w:numPr>
        <w:contextualSpacing/>
        <w:jc w:val="both"/>
      </w:pPr>
      <w:r>
        <w:t>tabelki z ocenami punktowymi,</w:t>
      </w:r>
    </w:p>
    <w:p w:rsidR="001505F4" w:rsidRDefault="001505F4" w:rsidP="001505F4">
      <w:pPr>
        <w:pStyle w:val="Default"/>
        <w:widowControl/>
        <w:numPr>
          <w:ilvl w:val="1"/>
          <w:numId w:val="1"/>
        </w:numPr>
        <w:contextualSpacing/>
        <w:jc w:val="both"/>
      </w:pPr>
      <w:r>
        <w:t>list kontrolnych,</w:t>
      </w:r>
    </w:p>
    <w:p w:rsidR="001505F4" w:rsidRDefault="001505F4" w:rsidP="001505F4">
      <w:pPr>
        <w:pStyle w:val="Default"/>
        <w:widowControl/>
        <w:numPr>
          <w:ilvl w:val="1"/>
          <w:numId w:val="1"/>
        </w:numPr>
        <w:contextualSpacing/>
        <w:jc w:val="both"/>
      </w:pPr>
      <w:r>
        <w:t>najważniejszych rekomendacji,</w:t>
      </w:r>
    </w:p>
    <w:p w:rsidR="001505F4" w:rsidRDefault="001505F4" w:rsidP="001505F4">
      <w:pPr>
        <w:pStyle w:val="Default"/>
        <w:widowControl/>
        <w:numPr>
          <w:ilvl w:val="1"/>
          <w:numId w:val="1"/>
        </w:numPr>
        <w:contextualSpacing/>
        <w:jc w:val="both"/>
      </w:pPr>
      <w:r>
        <w:t>informacji o kolejnych krokach tj. o sposobie wykorzystania oceny,</w:t>
      </w:r>
    </w:p>
    <w:p w:rsidR="001505F4" w:rsidRDefault="001505F4" w:rsidP="001505F4">
      <w:pPr>
        <w:pStyle w:val="Default"/>
        <w:widowControl/>
        <w:numPr>
          <w:ilvl w:val="1"/>
          <w:numId w:val="1"/>
        </w:numPr>
        <w:contextualSpacing/>
        <w:jc w:val="both"/>
      </w:pPr>
      <w:r>
        <w:t>informacji o załącznikach.</w:t>
      </w:r>
    </w:p>
    <w:p w:rsidR="00A55109" w:rsidRDefault="00A55109" w:rsidP="00B91ED7">
      <w:pPr>
        <w:pStyle w:val="Default"/>
        <w:widowControl/>
        <w:numPr>
          <w:ilvl w:val="1"/>
          <w:numId w:val="15"/>
        </w:numPr>
        <w:contextualSpacing/>
        <w:jc w:val="both"/>
      </w:pPr>
      <w:r>
        <w:t>Szczegółowa zawartość Produktów, o których mowa w pkt. 1.3</w:t>
      </w:r>
      <w:r w:rsidR="00542F9B">
        <w:t xml:space="preserve"> SOPZ</w:t>
      </w:r>
      <w:r>
        <w:t xml:space="preserve"> Zamawiający ustala z Wykonawcą.</w:t>
      </w:r>
    </w:p>
    <w:p w:rsidR="007A39EC" w:rsidRPr="007A39EC" w:rsidRDefault="007A39EC" w:rsidP="00B91ED7">
      <w:pPr>
        <w:pStyle w:val="Default"/>
        <w:widowControl/>
        <w:numPr>
          <w:ilvl w:val="1"/>
          <w:numId w:val="15"/>
        </w:numPr>
        <w:contextualSpacing/>
        <w:jc w:val="both"/>
      </w:pPr>
      <w:r w:rsidRPr="007A39EC">
        <w:rPr>
          <w:rFonts w:eastAsia="Calibri"/>
        </w:rPr>
        <w:t>Wykonawca może powierzyć innym</w:t>
      </w:r>
      <w:r w:rsidR="000718DE">
        <w:rPr>
          <w:rFonts w:eastAsia="Calibri"/>
        </w:rPr>
        <w:t xml:space="preserve"> podmiotom wykonanie części zamówienia</w:t>
      </w:r>
      <w:r w:rsidRPr="007A39EC">
        <w:rPr>
          <w:rFonts w:eastAsia="Calibri"/>
        </w:rPr>
        <w:t>.</w:t>
      </w:r>
    </w:p>
    <w:p w:rsidR="001505F4" w:rsidRDefault="001505F4" w:rsidP="001505F4">
      <w:pPr>
        <w:pStyle w:val="Default"/>
        <w:widowControl/>
        <w:ind w:left="360"/>
        <w:contextualSpacing/>
        <w:jc w:val="both"/>
      </w:pPr>
    </w:p>
    <w:p w:rsidR="001505F4" w:rsidRPr="00FA77A0" w:rsidRDefault="001505F4" w:rsidP="001505F4">
      <w:pPr>
        <w:pStyle w:val="Default"/>
        <w:widowControl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Informacje uzupełniające</w:t>
      </w:r>
    </w:p>
    <w:p w:rsidR="00B91ED7" w:rsidRDefault="001505F4" w:rsidP="00B91ED7">
      <w:pPr>
        <w:pStyle w:val="Default"/>
        <w:widowControl/>
        <w:numPr>
          <w:ilvl w:val="1"/>
          <w:numId w:val="16"/>
        </w:numPr>
        <w:contextualSpacing/>
        <w:jc w:val="both"/>
      </w:pPr>
      <w:r w:rsidRPr="007B3471">
        <w:t xml:space="preserve">Lokalny Indeks Jakości Współpracy jest narzędziem badawczym i metodologią badania pozwalającą na monitorowanie jakości współpracy jednostek samorządu terytorialnego </w:t>
      </w:r>
      <w:r w:rsidR="00542F9B">
        <w:br/>
      </w:r>
      <w:r w:rsidRPr="007B3471">
        <w:t xml:space="preserve">z organizacjami pozarządowymi. Został opracowany przez Ministerstwo Pracy i Polityki Społecznej w wyniku zrealizowania projektu systemowego „Model współpracy administracji publicznej i organizacji pozarządowych – wypracowanie i upowszechnienie </w:t>
      </w:r>
      <w:r w:rsidRPr="007B3471">
        <w:lastRenderedPageBreak/>
        <w:t>standardów współpracy”, realizowanego w ramach Prioryt</w:t>
      </w:r>
      <w:r w:rsidR="00C82996">
        <w:t>etu V Dobre rządzenie, Działania</w:t>
      </w:r>
      <w:r w:rsidRPr="007B3471">
        <w:t xml:space="preserve"> 5.4 Rozwój potencjału</w:t>
      </w:r>
      <w:r w:rsidR="00C82996">
        <w:t xml:space="preserve"> trzeciego sektora, Poddziałania</w:t>
      </w:r>
      <w:r w:rsidRPr="007B3471">
        <w:t xml:space="preserve"> 5.4.1 Wsparcie systemowe dla trzeciego sektora Programu Operacyjnego Kapitał Ludzki, współfinansowanego ze środków Unii Europejskiej w ramach Europejskiego Funduszu Społecznego. </w:t>
      </w:r>
    </w:p>
    <w:p w:rsidR="00B91ED7" w:rsidRDefault="001505F4" w:rsidP="00B91ED7">
      <w:pPr>
        <w:pStyle w:val="Default"/>
        <w:widowControl/>
        <w:numPr>
          <w:ilvl w:val="1"/>
          <w:numId w:val="16"/>
        </w:numPr>
        <w:contextualSpacing/>
        <w:jc w:val="both"/>
      </w:pPr>
      <w:r w:rsidRPr="007B3471">
        <w:t xml:space="preserve">Metoda Lokalnego Indeksu Jakości Współpracy została szczegółowo opisana </w:t>
      </w:r>
      <w:r w:rsidRPr="007B3471">
        <w:br/>
        <w:t xml:space="preserve">w dokumencie o nazwie „Niezbędnik do (samo)oceny współpracy samorządu </w:t>
      </w:r>
      <w:r w:rsidRPr="007B3471">
        <w:br/>
        <w:t>z organizacjami pozarządowymi (Lokalny Indeks Jakości Współpracy)”, opublikowany</w:t>
      </w:r>
      <w:r>
        <w:t>m</w:t>
      </w:r>
      <w:r w:rsidRPr="007B3471">
        <w:t xml:space="preserve"> w 2012 roku w Warszawie, </w:t>
      </w:r>
      <w:r>
        <w:t>stanowiącym</w:t>
      </w:r>
      <w:r w:rsidRPr="007B3471">
        <w:t xml:space="preserve"> załącznik nr</w:t>
      </w:r>
      <w:r w:rsidR="00A55109">
        <w:t xml:space="preserve"> 7</w:t>
      </w:r>
      <w:r w:rsidRPr="007B3471">
        <w:t xml:space="preserve"> do</w:t>
      </w:r>
      <w:r>
        <w:t xml:space="preserve"> SOPZ</w:t>
      </w:r>
      <w:r w:rsidRPr="007B3471">
        <w:t>.</w:t>
      </w:r>
    </w:p>
    <w:p w:rsidR="007A39EC" w:rsidRDefault="001505F4" w:rsidP="00B91ED7">
      <w:pPr>
        <w:pStyle w:val="Default"/>
        <w:widowControl/>
        <w:numPr>
          <w:ilvl w:val="1"/>
          <w:numId w:val="16"/>
        </w:numPr>
        <w:contextualSpacing/>
        <w:jc w:val="both"/>
      </w:pPr>
      <w:r w:rsidRPr="007B3471">
        <w:t>Wszelkie działania związane z realizacją Oceny</w:t>
      </w:r>
      <w:r>
        <w:t xml:space="preserve"> jakości</w:t>
      </w:r>
      <w:r w:rsidRPr="007B3471">
        <w:t xml:space="preserve"> współpracy winny być realizowane zgodnie z określoną w pkt. </w:t>
      </w:r>
      <w:r w:rsidR="00A55109">
        <w:t>4.1 i 4.2</w:t>
      </w:r>
      <w:r w:rsidR="00542F9B">
        <w:t xml:space="preserve"> SOPZ</w:t>
      </w:r>
      <w:r w:rsidRPr="007B3471">
        <w:t xml:space="preserve"> Metodą Lokalnego Indeksu Jakości Współpracy.</w:t>
      </w:r>
    </w:p>
    <w:p w:rsidR="001505F4" w:rsidRDefault="001505F4" w:rsidP="001505F4">
      <w:pPr>
        <w:autoSpaceDE w:val="0"/>
        <w:autoSpaceDN w:val="0"/>
        <w:adjustRightInd w:val="0"/>
        <w:ind w:left="720"/>
        <w:contextualSpacing/>
        <w:jc w:val="both"/>
      </w:pPr>
    </w:p>
    <w:p w:rsidR="001505F4" w:rsidRDefault="001505F4" w:rsidP="001505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05F4" w:rsidRPr="00B91ED7" w:rsidRDefault="00B91ED7" w:rsidP="00B91ED7">
      <w:pPr>
        <w:jc w:val="both"/>
        <w:rPr>
          <w:b/>
        </w:rPr>
      </w:pPr>
      <w:r>
        <w:rPr>
          <w:b/>
        </w:rPr>
        <w:t xml:space="preserve">5. </w:t>
      </w:r>
      <w:r w:rsidR="001505F4" w:rsidRPr="00B91ED7">
        <w:rPr>
          <w:b/>
        </w:rPr>
        <w:t>Pozostałe postanowienia</w:t>
      </w:r>
    </w:p>
    <w:p w:rsidR="00B91ED7" w:rsidRDefault="001505F4" w:rsidP="00B91ED7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91E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Produkty badania wyszczególnione w punkcie 1.3 SOPZ  wymagają akceptacji Zamawiającego.</w:t>
      </w:r>
    </w:p>
    <w:p w:rsidR="00B91ED7" w:rsidRDefault="001505F4" w:rsidP="00B91ED7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91E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We wnioskowaniu Wykonawca będzie przestrzegać zasady kontekstowości. Oznacza to, że każdej identyfikacji zjawisk zaobserwowanych w wyniku procesu badawczego towarzyszyć musi podanie kontekstu zawierającego wyjaśnienie (ustalanie i podanie ich przyczyn) oraz informacje o okolicznościach wystąpienia przedmiotowych zjawisk. Wykonawca będzie stosował zasadę kontekstowości nawet w przypadkach, gdy zgromadzony materiał badawczy nie dostarcza stosownych informacji w tym zakresie. Wówczas Wykonawca przedstawi wyjaśnienie i zidentyfikuje okoliczności na podstawie posiadanej wiedzy eksperckiej zaznaczając, iż proponowany kontekst może mieć charakter hipotezy.</w:t>
      </w:r>
    </w:p>
    <w:p w:rsidR="001505F4" w:rsidRPr="00B91ED7" w:rsidRDefault="001505F4" w:rsidP="00B91ED7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91ED7">
        <w:rPr>
          <w:rFonts w:ascii="Times New Roman" w:hAnsi="Times New Roman"/>
          <w:sz w:val="24"/>
          <w:szCs w:val="24"/>
        </w:rPr>
        <w:t xml:space="preserve">Zamawiający oczekuje, aby dostarczane przez Wykonawcę Produkty badania (zarówno </w:t>
      </w:r>
      <w:r w:rsidR="00F6153B">
        <w:rPr>
          <w:rFonts w:ascii="Times New Roman" w:hAnsi="Times New Roman"/>
          <w:sz w:val="24"/>
          <w:szCs w:val="24"/>
        </w:rPr>
        <w:br/>
      </w:r>
      <w:r w:rsidRPr="00B91ED7">
        <w:rPr>
          <w:rFonts w:ascii="Times New Roman" w:hAnsi="Times New Roman"/>
          <w:sz w:val="24"/>
          <w:szCs w:val="24"/>
        </w:rPr>
        <w:t xml:space="preserve">w wersji wstępnej, jak i ostatecznej) były zgodne z zasadami: </w:t>
      </w:r>
    </w:p>
    <w:p w:rsidR="001505F4" w:rsidRPr="00DF4048" w:rsidRDefault="001505F4" w:rsidP="001505F4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F4048">
        <w:rPr>
          <w:rFonts w:ascii="Times New Roman" w:hAnsi="Times New Roman"/>
          <w:sz w:val="24"/>
          <w:szCs w:val="24"/>
        </w:rPr>
        <w:t xml:space="preserve">a) poprawności narracji (zachowania logiki wywodu i kolejności formułowanych tez, spójności poszczególnych wątków, poprawności gramatycznej, stylistycznej </w:t>
      </w:r>
      <w:r>
        <w:rPr>
          <w:rFonts w:ascii="Times New Roman" w:hAnsi="Times New Roman"/>
          <w:sz w:val="24"/>
          <w:szCs w:val="24"/>
        </w:rPr>
        <w:br/>
      </w:r>
      <w:r w:rsidRPr="00DF4048">
        <w:rPr>
          <w:rFonts w:ascii="Times New Roman" w:hAnsi="Times New Roman"/>
          <w:sz w:val="24"/>
          <w:szCs w:val="24"/>
        </w:rPr>
        <w:t>i ortograficznej, w tym interpunkcyjnej)</w:t>
      </w:r>
      <w:r>
        <w:rPr>
          <w:rFonts w:ascii="Times New Roman" w:hAnsi="Times New Roman"/>
          <w:sz w:val="24"/>
          <w:szCs w:val="24"/>
        </w:rPr>
        <w:t>,</w:t>
      </w:r>
    </w:p>
    <w:p w:rsidR="001505F4" w:rsidRPr="00DF4048" w:rsidRDefault="001505F4" w:rsidP="001505F4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F4048">
        <w:rPr>
          <w:rFonts w:ascii="Times New Roman" w:hAnsi="Times New Roman"/>
          <w:sz w:val="24"/>
          <w:szCs w:val="24"/>
        </w:rPr>
        <w:t>b) poprawności dokumentowania tez (umożliwiającej weryfikację danych, twierdzeń, cytatów lub przestudiowanie tekstów źródłowych)</w:t>
      </w:r>
      <w:r>
        <w:rPr>
          <w:rFonts w:ascii="Times New Roman" w:hAnsi="Times New Roman"/>
          <w:sz w:val="24"/>
          <w:szCs w:val="24"/>
        </w:rPr>
        <w:t>,</w:t>
      </w:r>
    </w:p>
    <w:p w:rsidR="001505F4" w:rsidRPr="00DF4048" w:rsidRDefault="001505F4" w:rsidP="001505F4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F4048">
        <w:rPr>
          <w:rFonts w:ascii="Times New Roman" w:hAnsi="Times New Roman"/>
          <w:sz w:val="24"/>
          <w:szCs w:val="24"/>
        </w:rPr>
        <w:t>c) estetyki tekstu (przejrzystość i czytelność całości tekstu i poszczególnych wątków, sposób redagowania, czytelność rysunków i tabel, wprowadzanie numeracji rozdziałów, punktów, podpunktów).</w:t>
      </w:r>
    </w:p>
    <w:p w:rsidR="001505F4" w:rsidRPr="00DF4048" w:rsidRDefault="001505F4" w:rsidP="001505F4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DF4048">
        <w:rPr>
          <w:rFonts w:ascii="Times New Roman" w:hAnsi="Times New Roman"/>
          <w:sz w:val="24"/>
          <w:szCs w:val="24"/>
        </w:rPr>
        <w:t xml:space="preserve">Wykonawca zapewni, aby </w:t>
      </w:r>
      <w:r w:rsidR="00C061A0">
        <w:rPr>
          <w:rFonts w:ascii="Times New Roman" w:hAnsi="Times New Roman"/>
          <w:sz w:val="24"/>
          <w:szCs w:val="24"/>
        </w:rPr>
        <w:t>dostarczone Zamawiającemu wstępne wersje Produktów zostały poprzedzone korektą językową i stylistyczną</w:t>
      </w:r>
      <w:r>
        <w:rPr>
          <w:rFonts w:ascii="Times New Roman" w:hAnsi="Times New Roman"/>
          <w:sz w:val="24"/>
          <w:szCs w:val="24"/>
        </w:rPr>
        <w:t>.</w:t>
      </w:r>
    </w:p>
    <w:p w:rsidR="001505F4" w:rsidRPr="00B91ED7" w:rsidRDefault="001505F4" w:rsidP="00B91ED7">
      <w:pPr>
        <w:pStyle w:val="Akapitzlist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91ED7">
        <w:rPr>
          <w:rFonts w:ascii="Times New Roman" w:hAnsi="Times New Roman"/>
          <w:sz w:val="24"/>
          <w:szCs w:val="24"/>
        </w:rPr>
        <w:t>Zamawiający zastrzega sobie prawo:</w:t>
      </w:r>
    </w:p>
    <w:p w:rsidR="001505F4" w:rsidRPr="0068735D" w:rsidRDefault="001505F4" w:rsidP="001505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35D">
        <w:rPr>
          <w:rFonts w:ascii="Times New Roman" w:hAnsi="Times New Roman"/>
          <w:sz w:val="24"/>
          <w:szCs w:val="24"/>
        </w:rPr>
        <w:t>zgłaszania Wykonawcy wad w formie uwag dotyczących jakości realizacji Produktów badania i innych elementów zamówienia,</w:t>
      </w:r>
    </w:p>
    <w:p w:rsidR="001505F4" w:rsidRPr="00DF4048" w:rsidRDefault="001505F4" w:rsidP="001505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048">
        <w:rPr>
          <w:rFonts w:ascii="Times New Roman" w:hAnsi="Times New Roman"/>
          <w:sz w:val="24"/>
          <w:szCs w:val="24"/>
        </w:rPr>
        <w:t>żądania ich poprawienia przez Wykonawcę zgodnie z zaleceniami Zamawiającego,</w:t>
      </w:r>
    </w:p>
    <w:p w:rsidR="001505F4" w:rsidRPr="00DF4048" w:rsidRDefault="001505F4" w:rsidP="001505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048">
        <w:rPr>
          <w:rFonts w:ascii="Times New Roman" w:hAnsi="Times New Roman"/>
          <w:sz w:val="24"/>
          <w:szCs w:val="24"/>
        </w:rPr>
        <w:t xml:space="preserve">wyznaczenia Wykonawcy terminu ponownego przekazania Zamawiającemu poprawionego Produktu badania lub innego elementu zamówienia. Przy czym, dodatkowe uwagi Zamawiającego mają zostać zrealizowane bez zmian Harmonogramu realizacji zamówienia. </w:t>
      </w:r>
    </w:p>
    <w:p w:rsidR="00B91ED7" w:rsidRDefault="001505F4" w:rsidP="00B91ED7">
      <w:pPr>
        <w:pStyle w:val="Akapitzlist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91ED7">
        <w:rPr>
          <w:rFonts w:ascii="Times New Roman" w:hAnsi="Times New Roman"/>
          <w:sz w:val="24"/>
          <w:szCs w:val="24"/>
        </w:rPr>
        <w:t xml:space="preserve">Wykonawca będzie uczestniczył (drogą mailową lub telefoniczną lub osobiście lub w inny sposób) w uzgodnieniach szczegółowych dotyczących poszczególnych Produktów </w:t>
      </w:r>
      <w:r w:rsidR="00F6153B">
        <w:rPr>
          <w:rFonts w:ascii="Times New Roman" w:hAnsi="Times New Roman"/>
          <w:sz w:val="24"/>
          <w:szCs w:val="24"/>
        </w:rPr>
        <w:br/>
      </w:r>
      <w:r w:rsidRPr="00B91ED7">
        <w:rPr>
          <w:rFonts w:ascii="Times New Roman" w:hAnsi="Times New Roman"/>
          <w:sz w:val="24"/>
          <w:szCs w:val="24"/>
        </w:rPr>
        <w:t xml:space="preserve">i realizacji innych prac objętych zakresem zamówienia. Ostateczną decyzję w kwestii treści tych uzgodnień podejmuje każdorazowo Zamawiający. Zamawiający może zażądać uczestnictwa Wykonawcy w spotkaniach uzgadniających i Wykonawca jest </w:t>
      </w:r>
      <w:r w:rsidRPr="00B91ED7">
        <w:rPr>
          <w:rFonts w:ascii="Times New Roman" w:hAnsi="Times New Roman"/>
          <w:sz w:val="24"/>
          <w:szCs w:val="24"/>
        </w:rPr>
        <w:lastRenderedPageBreak/>
        <w:t>zobowiązanych do uczestniczenia w nich. Terminy i miejsca, przedmiot spotkań oraz obowiązki Wykonawcy związane z ucze</w:t>
      </w:r>
      <w:r w:rsidR="00B91ED7">
        <w:rPr>
          <w:rFonts w:ascii="Times New Roman" w:hAnsi="Times New Roman"/>
          <w:sz w:val="24"/>
          <w:szCs w:val="24"/>
        </w:rPr>
        <w:t>stnictwem wyznacza Zamawiający.</w:t>
      </w:r>
    </w:p>
    <w:p w:rsidR="00B91ED7" w:rsidRDefault="001505F4" w:rsidP="00B91ED7">
      <w:pPr>
        <w:pStyle w:val="Akapitzlist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91ED7">
        <w:rPr>
          <w:rFonts w:ascii="Times New Roman" w:hAnsi="Times New Roman"/>
          <w:sz w:val="24"/>
          <w:szCs w:val="24"/>
        </w:rPr>
        <w:t>Opracowując zawartość poszczególnych Produktów badania Wykonawca wykaże się inwencją w sposobie prezentacji analizowanych problemów. Wstępne wersje Produktów wyszczególnionych w SOPZ będą cechować się taką samą strukturą jak wersje ostateczne (chyba, że Zamawiający postanowi inaczej).</w:t>
      </w:r>
    </w:p>
    <w:p w:rsidR="001505F4" w:rsidRPr="00B91ED7" w:rsidRDefault="001505F4" w:rsidP="00B91ED7">
      <w:pPr>
        <w:pStyle w:val="Akapitzlist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91ED7">
        <w:rPr>
          <w:rFonts w:ascii="Times New Roman" w:hAnsi="Times New Roman"/>
          <w:sz w:val="24"/>
          <w:szCs w:val="24"/>
        </w:rPr>
        <w:t xml:space="preserve">Wszystkie dostarczane Produkty powinny być opracowane w edytorze tekstu, </w:t>
      </w:r>
      <w:r w:rsidR="00F6153B">
        <w:rPr>
          <w:rFonts w:ascii="Times New Roman" w:hAnsi="Times New Roman"/>
          <w:sz w:val="24"/>
          <w:szCs w:val="24"/>
        </w:rPr>
        <w:br/>
      </w:r>
      <w:r w:rsidRPr="00B91ED7">
        <w:rPr>
          <w:rFonts w:ascii="Times New Roman" w:hAnsi="Times New Roman"/>
          <w:sz w:val="24"/>
          <w:szCs w:val="24"/>
        </w:rPr>
        <w:t>a w przypadku prezentacji multimedialnych w edytorze prezentacji umożliwiającym Zamawiającemu swobodne odtwarzanie, kopiowanie i przetwarzanie bez ponoszenia w tym zakresie dodatkowych kosztów przez Zamawiającego. Zamawiający informuje, iż dysponuje pakietem biurowym „Microsoft Office”. Wszystkie ryciny (diagramy, wykresy, mapy, schematy) Wykonawca prześle Zamawiającemu również w plikach  źródłowych – nie tylko w treści poszczególnych Produktów</w:t>
      </w:r>
      <w:r w:rsidRPr="00B91ED7">
        <w:rPr>
          <w:rFonts w:ascii="Arial" w:hAnsi="Arial" w:cs="Arial"/>
          <w:sz w:val="20"/>
          <w:szCs w:val="20"/>
        </w:rPr>
        <w:t xml:space="preserve">. </w:t>
      </w:r>
    </w:p>
    <w:p w:rsidR="004F34F1" w:rsidRDefault="004F34F1" w:rsidP="004F34F1">
      <w:pPr>
        <w:contextualSpacing/>
        <w:jc w:val="both"/>
        <w:rPr>
          <w:rFonts w:cs="Arial"/>
          <w:sz w:val="22"/>
          <w:szCs w:val="20"/>
        </w:rPr>
      </w:pPr>
    </w:p>
    <w:p w:rsidR="004F34F1" w:rsidRPr="004F34F1" w:rsidRDefault="004F34F1" w:rsidP="004F34F1">
      <w:pPr>
        <w:contextualSpacing/>
        <w:jc w:val="both"/>
        <w:rPr>
          <w:rFonts w:cs="Arial"/>
          <w:b/>
          <w:szCs w:val="20"/>
        </w:rPr>
      </w:pPr>
      <w:r w:rsidRPr="004F34F1">
        <w:rPr>
          <w:rFonts w:cs="Arial"/>
          <w:b/>
          <w:szCs w:val="20"/>
        </w:rPr>
        <w:t>Harmonogram realizacji zamówienia</w:t>
      </w:r>
    </w:p>
    <w:p w:rsidR="004F34F1" w:rsidRDefault="004F34F1" w:rsidP="004F34F1">
      <w:pPr>
        <w:contextualSpacing/>
        <w:jc w:val="both"/>
        <w:rPr>
          <w:rFonts w:cs="Arial"/>
          <w:szCs w:val="20"/>
        </w:rPr>
      </w:pPr>
    </w:p>
    <w:p w:rsidR="00B91ED7" w:rsidRDefault="003E04B7" w:rsidP="004F34F1">
      <w:pPr>
        <w:contextualSpacing/>
        <w:jc w:val="both"/>
        <w:rPr>
          <w:rFonts w:eastAsia="Tahoma,Bold" w:cs="Arial"/>
          <w:bCs/>
          <w:szCs w:val="20"/>
        </w:rPr>
      </w:pPr>
      <w:r>
        <w:rPr>
          <w:rFonts w:cs="Arial"/>
          <w:szCs w:val="20"/>
        </w:rPr>
        <w:t>Zamawiający dopuszcza możliwość zmian w terminach</w:t>
      </w:r>
      <w:r w:rsidR="00DE2899">
        <w:rPr>
          <w:rFonts w:cs="Arial"/>
          <w:szCs w:val="20"/>
        </w:rPr>
        <w:t xml:space="preserve"> lub/i kolejności wykonania poszczególnych czynności wymienionych w harmonogramie lub/i w zakresie wyszczególnionych prac. Prawo zgłaszania przedmiotowych propozycji przysługuje zarówno Zamawiającemu jak i Wykonawcy – ostateczną decyzję o zmianach podejmuje zawsze Zamawiający.</w:t>
      </w:r>
    </w:p>
    <w:p w:rsidR="004F34F1" w:rsidRDefault="004F34F1" w:rsidP="004F34F1">
      <w:pPr>
        <w:contextualSpacing/>
        <w:jc w:val="both"/>
        <w:rPr>
          <w:rFonts w:eastAsiaTheme="minorHAnsi" w:cs="Arial"/>
          <w:b/>
          <w:szCs w:val="20"/>
          <w:lang w:eastAsia="en-US"/>
        </w:rPr>
      </w:pPr>
    </w:p>
    <w:p w:rsidR="004F34F1" w:rsidRDefault="00C82996" w:rsidP="004F34F1">
      <w:pPr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Tabela</w:t>
      </w:r>
      <w:r w:rsidR="004F34F1">
        <w:rPr>
          <w:rFonts w:cs="Arial"/>
          <w:b/>
          <w:szCs w:val="20"/>
        </w:rPr>
        <w:t>. Etapowy harmonogram przebiegu badania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438"/>
      </w:tblGrid>
      <w:tr w:rsidR="004F34F1" w:rsidTr="004F34F1">
        <w:trPr>
          <w:tblHeader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hideMark/>
          </w:tcPr>
          <w:p w:rsidR="004F34F1" w:rsidRDefault="004F34F1">
            <w:pPr>
              <w:contextualSpacing/>
              <w:jc w:val="center"/>
              <w:rPr>
                <w:rFonts w:cs="Arial"/>
                <w:b/>
                <w:i/>
                <w:color w:val="FFFFFF"/>
                <w:szCs w:val="20"/>
              </w:rPr>
            </w:pPr>
            <w:r>
              <w:rPr>
                <w:rFonts w:cs="Arial"/>
                <w:b/>
                <w:i/>
                <w:color w:val="FFFFFF"/>
                <w:szCs w:val="20"/>
              </w:rPr>
              <w:t>Termin realizacji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F34F1" w:rsidRDefault="004F34F1">
            <w:pPr>
              <w:contextualSpacing/>
              <w:jc w:val="center"/>
              <w:rPr>
                <w:rFonts w:cs="Arial"/>
                <w:b/>
                <w:i/>
                <w:color w:val="FFFFFF"/>
                <w:szCs w:val="20"/>
              </w:rPr>
            </w:pPr>
            <w:r>
              <w:rPr>
                <w:rFonts w:cs="Arial"/>
                <w:b/>
                <w:i/>
                <w:color w:val="FFFFFF"/>
                <w:szCs w:val="20"/>
              </w:rPr>
              <w:t>Zadania</w:t>
            </w:r>
          </w:p>
        </w:tc>
      </w:tr>
      <w:tr w:rsidR="004F34F1" w:rsidTr="004F34F1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F1" w:rsidRDefault="004F34F1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 dniu podpisania Umowy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F1" w:rsidRDefault="004F34F1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Spotkanie ukierunkowane na omówienie zasad współpracy Zamawiającego z Wykonawcą oraz wyjaśnienie zakresu zamówienia. </w:t>
            </w:r>
          </w:p>
          <w:p w:rsidR="004F34F1" w:rsidRDefault="004F34F1" w:rsidP="00DE2899">
            <w:pPr>
              <w:contextualSpacing/>
              <w:rPr>
                <w:rFonts w:cs="Arial"/>
                <w:szCs w:val="20"/>
              </w:rPr>
            </w:pPr>
            <w:r w:rsidRPr="00DE2899">
              <w:rPr>
                <w:rFonts w:cs="Arial"/>
                <w:szCs w:val="20"/>
              </w:rPr>
              <w:t xml:space="preserve">Zamawiający </w:t>
            </w:r>
            <w:r w:rsidR="001A5561">
              <w:rPr>
                <w:rFonts w:cs="Arial"/>
                <w:szCs w:val="20"/>
              </w:rPr>
              <w:t xml:space="preserve">dostarczy Wykonawcy </w:t>
            </w:r>
            <w:r w:rsidR="00D73F95">
              <w:t xml:space="preserve">nie więcej niż 100 wypełnionych </w:t>
            </w:r>
            <w:r w:rsidRPr="00DE2899">
              <w:rPr>
                <w:rFonts w:cs="Arial"/>
                <w:szCs w:val="20"/>
              </w:rPr>
              <w:t>przez organizacje pozarządowe ankiet, na podstawie których Wykonawca opracuje wyniki badania ankietowego, o którym mowa w pkt. 1.3 lit. a SOPZ.</w:t>
            </w:r>
          </w:p>
          <w:p w:rsidR="007A7CD9" w:rsidRDefault="007A7CD9" w:rsidP="00DE2899">
            <w:pPr>
              <w:contextualSpacing/>
            </w:pPr>
            <w:r>
              <w:t xml:space="preserve">Zamawiający przekazuje Wykonawcy informacje niezbędne do przygotowania opracowania zawierającego podstawowe dane </w:t>
            </w:r>
            <w:r w:rsidR="00F6153B">
              <w:br/>
            </w:r>
            <w:r>
              <w:t xml:space="preserve">o stanie relacji między organizacjami pozarządowymi </w:t>
            </w:r>
            <w:r>
              <w:br/>
              <w:t>i Samorządem Województwa Wielkopolskiego, o którym mowa w pkt. 1.3 lit. b</w:t>
            </w:r>
            <w:r w:rsidR="00542F9B">
              <w:t xml:space="preserve"> SOPZ</w:t>
            </w:r>
            <w:r>
              <w:t>, w zakresie wskazanym w punkcie 1 schematu opracowania stanowiącego załącznik nr 2 do SOPZ.</w:t>
            </w:r>
          </w:p>
          <w:p w:rsidR="00B91ED7" w:rsidRDefault="00B91ED7" w:rsidP="00DE2899">
            <w:pPr>
              <w:contextualSpacing/>
              <w:rPr>
                <w:rFonts w:asciiTheme="minorHAnsi" w:eastAsiaTheme="minorHAnsi" w:hAnsiTheme="minorHAnsi" w:cs="Arial"/>
                <w:sz w:val="22"/>
                <w:szCs w:val="20"/>
                <w:lang w:eastAsia="en-US"/>
              </w:rPr>
            </w:pPr>
          </w:p>
        </w:tc>
      </w:tr>
      <w:tr w:rsidR="004F34F1" w:rsidTr="004F34F1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34F1" w:rsidRDefault="004F34F1">
            <w:pPr>
              <w:spacing w:before="120" w:after="120"/>
              <w:contextualSpacing/>
              <w:jc w:val="center"/>
              <w:rPr>
                <w:rFonts w:asciiTheme="minorHAnsi" w:eastAsiaTheme="minorHAnsi" w:hAnsiTheme="minorHAnsi" w:cs="Arial"/>
                <w:b/>
                <w:sz w:val="22"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</w:rPr>
              <w:t>ETAP I (</w:t>
            </w:r>
            <w:r>
              <w:rPr>
                <w:b/>
              </w:rPr>
              <w:t>Produkt 1</w:t>
            </w:r>
            <w:r w:rsidR="007A7CD9">
              <w:rPr>
                <w:b/>
              </w:rPr>
              <w:t xml:space="preserve"> i </w:t>
            </w:r>
            <w:r w:rsidR="007545CB">
              <w:rPr>
                <w:b/>
              </w:rPr>
              <w:t xml:space="preserve">Produkt </w:t>
            </w:r>
            <w:r w:rsidR="007A7CD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</w:tr>
      <w:tr w:rsidR="004F34F1" w:rsidTr="004F34F1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F1" w:rsidRPr="00681701" w:rsidRDefault="004F34F1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>W ciągu 10 dni od dnia podpisania Umowy</w:t>
            </w:r>
            <w:r w:rsidRPr="00681701">
              <w:rPr>
                <w:rStyle w:val="Odwoanieprzypisudolnego"/>
                <w:rFonts w:asciiTheme="minorHAnsi" w:hAnsiTheme="minorHAnsi" w:cs="Arial"/>
              </w:rPr>
              <w:footnoteReference w:id="1"/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F1" w:rsidRPr="00681701" w:rsidRDefault="004F34F1">
            <w:pPr>
              <w:contextualSpacing/>
              <w:rPr>
                <w:rFonts w:cs="Arial"/>
                <w:szCs w:val="20"/>
              </w:rPr>
            </w:pPr>
            <w:r w:rsidRPr="00681701">
              <w:t>Wykonawca opracuje wyniki badania ankietowego przeprowadzonego przez Zamawiającego wśród organizacji pozarządowych (Produkt 1) i przekaże Zamawiającemu wersję wstępną.</w:t>
            </w:r>
          </w:p>
        </w:tc>
      </w:tr>
      <w:tr w:rsidR="00691A58" w:rsidTr="0054719E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58" w:rsidRPr="00681701" w:rsidRDefault="00691A58" w:rsidP="0054719E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>W ciągu 13 dni od dnia podpisania Umowy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58" w:rsidRPr="00681701" w:rsidRDefault="00691A58" w:rsidP="0054719E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>Zamawiający przesyła Wykonawcy swoje uwagi związane ze strukturą, zawartością i treścią wstępnej wersji Produktu 1.</w:t>
            </w:r>
          </w:p>
        </w:tc>
      </w:tr>
      <w:tr w:rsidR="007A7CD9" w:rsidTr="004F34F1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9" w:rsidRPr="00681701" w:rsidRDefault="00691A58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>W ciągu 14 dni od dnia podpisania Umowy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9" w:rsidRPr="00681701" w:rsidRDefault="00691A58">
            <w:pPr>
              <w:contextualSpacing/>
            </w:pPr>
            <w:r w:rsidRPr="00681701">
              <w:rPr>
                <w:rFonts w:cs="Arial"/>
                <w:szCs w:val="20"/>
              </w:rPr>
              <w:t xml:space="preserve">Wykonawca dostarczy Zamawiającemu wstępną wersję Produktu 2 tj. Opracowania </w:t>
            </w:r>
            <w:r w:rsidRPr="00681701">
              <w:t xml:space="preserve">zawierającego podstawowe dane </w:t>
            </w:r>
            <w:r w:rsidR="00D56AEF">
              <w:br/>
            </w:r>
            <w:r w:rsidRPr="00681701">
              <w:lastRenderedPageBreak/>
              <w:t xml:space="preserve">o stanie relacji między organizacjami pozarządowymi </w:t>
            </w:r>
            <w:r w:rsidR="00D56AEF">
              <w:br/>
            </w:r>
            <w:r w:rsidRPr="00681701">
              <w:t>i Samorządem Województwa Wielkopolskiego.</w:t>
            </w:r>
          </w:p>
        </w:tc>
      </w:tr>
      <w:tr w:rsidR="004F34F1" w:rsidTr="004F34F1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F1" w:rsidRPr="00681701" w:rsidRDefault="00DE2899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lastRenderedPageBreak/>
              <w:t>W ciągu 16 dni od dnia podpisania Umowy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F1" w:rsidRPr="00681701" w:rsidRDefault="004F34F1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 xml:space="preserve">Wykonawca dostarczy Zamawiającemu uzupełnioną </w:t>
            </w:r>
            <w:r w:rsidR="00D56AEF">
              <w:rPr>
                <w:rFonts w:cs="Arial"/>
                <w:szCs w:val="20"/>
              </w:rPr>
              <w:br/>
            </w:r>
            <w:r w:rsidRPr="00681701">
              <w:rPr>
                <w:rFonts w:cs="Arial"/>
                <w:szCs w:val="20"/>
              </w:rPr>
              <w:t>i poprawioną wersję Produktu 1.</w:t>
            </w:r>
          </w:p>
        </w:tc>
      </w:tr>
      <w:tr w:rsidR="00691A58" w:rsidTr="0054719E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58" w:rsidRPr="00681701" w:rsidRDefault="00691A58" w:rsidP="0054719E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>W ciągu 17 dni od dnia podpisania Umowy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58" w:rsidRPr="00681701" w:rsidRDefault="00691A58" w:rsidP="0054719E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>Zamawiający przesyła Wykonawcy swoje uwagi związane ze strukturą, zawartością i treścią wstępnej wersji Produktu 2.</w:t>
            </w:r>
          </w:p>
        </w:tc>
      </w:tr>
      <w:tr w:rsidR="00691A58" w:rsidTr="004F34F1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58" w:rsidRPr="00681701" w:rsidRDefault="00691A58" w:rsidP="00691A58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>W ciągu 19 dni od dnia podpisania Umowy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58" w:rsidRPr="00681701" w:rsidRDefault="00691A58" w:rsidP="00691A58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>Zamawiający przesyła Wykonawcy swoje uwagi związane ze strukturą, zawartością i treścią poprawionej wersji Produktu 1.</w:t>
            </w:r>
          </w:p>
        </w:tc>
      </w:tr>
      <w:tr w:rsidR="00691A58" w:rsidTr="004F34F1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58" w:rsidRPr="00681701" w:rsidRDefault="00691A58" w:rsidP="00691A58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>W ciągu 20 dni od dnia podpisania Umowy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58" w:rsidRPr="00681701" w:rsidRDefault="00691A58" w:rsidP="00691A58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 xml:space="preserve">Wykonawca dostarczy Zamawiającemu uzupełnioną </w:t>
            </w:r>
            <w:r w:rsidR="00D56AEF">
              <w:rPr>
                <w:rFonts w:cs="Arial"/>
                <w:szCs w:val="20"/>
              </w:rPr>
              <w:br/>
            </w:r>
            <w:r w:rsidRPr="00681701">
              <w:rPr>
                <w:rFonts w:cs="Arial"/>
                <w:szCs w:val="20"/>
              </w:rPr>
              <w:t>i poprawioną wersję Produktu 2.</w:t>
            </w:r>
          </w:p>
        </w:tc>
      </w:tr>
      <w:tr w:rsidR="00691A58" w:rsidTr="004F34F1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58" w:rsidRPr="00681701" w:rsidRDefault="00691A58" w:rsidP="00691A58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>W ciągu 22 dni od dnia podpisania Umowy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1" w:rsidRPr="00681701" w:rsidRDefault="00691A58" w:rsidP="00691A58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>Wykonawca dostarczy Zamawiającemu ostateczne opracowanie wyników badania ankietowego (Produkt 1), uwzględniający uwagi zgłoszone przez Zamawiającego.</w:t>
            </w:r>
          </w:p>
        </w:tc>
      </w:tr>
      <w:tr w:rsidR="00691A58" w:rsidTr="004F34F1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58" w:rsidRPr="00681701" w:rsidRDefault="00691A58" w:rsidP="00691A58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>W ciągu 23 dni od dnia podpisania Umowy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58" w:rsidRPr="00681701" w:rsidRDefault="00691A58" w:rsidP="00691A58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>Zamawiający przesyła Wykonawcy swoje uwagi związane ze strukturą, zawartością i treścią poprawionej wersji Produktu 2</w:t>
            </w:r>
          </w:p>
        </w:tc>
      </w:tr>
      <w:tr w:rsidR="007545CB" w:rsidTr="004F34F1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B" w:rsidRPr="00681701" w:rsidRDefault="007545CB" w:rsidP="007545CB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>W ciągu 26 dni od dnia podpisania Umowy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B" w:rsidRPr="00681701" w:rsidRDefault="007545CB" w:rsidP="007545CB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 xml:space="preserve">Wykonawca dostarczy Zamawiającemu ostateczną wersję Opracowania </w:t>
            </w:r>
            <w:r w:rsidRPr="00681701">
              <w:t>zawierającego podstawowe dane o stanie relacji między organizacjami pozarządowymi i Samorządem Województwa Wielkopolskiego.</w:t>
            </w:r>
            <w:r w:rsidRPr="00681701">
              <w:rPr>
                <w:rFonts w:cs="Arial"/>
                <w:szCs w:val="20"/>
              </w:rPr>
              <w:t xml:space="preserve"> (Produkt 2), uwzględniający uwagi zgłoszone przez Zamawiającego.</w:t>
            </w:r>
          </w:p>
        </w:tc>
      </w:tr>
      <w:tr w:rsidR="007545CB" w:rsidTr="004F34F1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45CB" w:rsidRDefault="007545CB" w:rsidP="007545CB">
            <w:pPr>
              <w:spacing w:before="120" w:after="120"/>
              <w:contextualSpacing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ETAP II (Zapewnienie </w:t>
            </w:r>
            <w:r>
              <w:rPr>
                <w:b/>
              </w:rPr>
              <w:t>moderowania posiedzenia Zespołu Oceniającego</w:t>
            </w:r>
            <w:r>
              <w:rPr>
                <w:rFonts w:cs="Arial"/>
                <w:b/>
                <w:szCs w:val="20"/>
              </w:rPr>
              <w:t>)</w:t>
            </w:r>
          </w:p>
        </w:tc>
      </w:tr>
      <w:tr w:rsidR="007545CB" w:rsidTr="004F34F1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CB" w:rsidRDefault="007545CB" w:rsidP="007545CB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 ciągu 26 dni od dnia podpisania Umowy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CB" w:rsidRDefault="007545CB" w:rsidP="007545CB">
            <w:pPr>
              <w:contextualSpacing/>
              <w:rPr>
                <w:rFonts w:cs="Arial"/>
                <w:szCs w:val="20"/>
              </w:rPr>
            </w:pPr>
            <w:r>
              <w:t>Zamawiający organizuje posiedzenie Zespołu Oceniającego, o którym mowa w pkt. 1.3 lit. c SOPZ i informuje o jego terminie Wykonawcę</w:t>
            </w:r>
          </w:p>
        </w:tc>
      </w:tr>
      <w:tr w:rsidR="007545CB" w:rsidTr="004F34F1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CB" w:rsidRDefault="007545CB" w:rsidP="007545CB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 ciągu 33 dni od dnia podpisania Umowy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CB" w:rsidRDefault="007545CB" w:rsidP="007545CB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Wykonawca </w:t>
            </w:r>
            <w:r>
              <w:t>zapewnia moderowanie jednego posiedzenia Zespołu Oceniającego.</w:t>
            </w:r>
          </w:p>
        </w:tc>
      </w:tr>
      <w:tr w:rsidR="007545CB" w:rsidTr="004F34F1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45CB" w:rsidRDefault="007545CB" w:rsidP="007545CB">
            <w:pPr>
              <w:spacing w:before="120" w:after="120"/>
              <w:contextualSpacing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ETAP III (Produkt 3)</w:t>
            </w:r>
          </w:p>
        </w:tc>
      </w:tr>
      <w:tr w:rsidR="007545CB" w:rsidTr="004F34F1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CB" w:rsidRDefault="007545CB" w:rsidP="007545CB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 ciągu 40 dni od dnia podpisania Umowy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CB" w:rsidRDefault="007545CB" w:rsidP="002C3259">
            <w:pPr>
              <w:contextualSpacing/>
              <w:rPr>
                <w:rFonts w:cstheme="minorBidi"/>
                <w:szCs w:val="22"/>
              </w:rPr>
            </w:pPr>
            <w:r>
              <w:rPr>
                <w:rFonts w:cs="Arial"/>
                <w:szCs w:val="20"/>
              </w:rPr>
              <w:t xml:space="preserve">Wykonawca dostarczy Zamawiającemu wstępną wersję Produktu 3 tj. Raportu </w:t>
            </w:r>
            <w:r>
              <w:t xml:space="preserve">z przeprowadzonej </w:t>
            </w:r>
            <w:r>
              <w:rPr>
                <w:i/>
              </w:rPr>
              <w:t xml:space="preserve">Oceny jakości współpracy Samorządu Województwa Wielkopolskiego </w:t>
            </w:r>
            <w:r w:rsidR="003A057A">
              <w:rPr>
                <w:i/>
              </w:rPr>
              <w:br/>
            </w:r>
            <w:r>
              <w:rPr>
                <w:i/>
              </w:rPr>
              <w:t>z organizacjami pozarządowymi i innymi podmiotami prowadzącymi działalność pożytku publicznego metodą Lokalnego Indeksu Jakości Współpracy</w:t>
            </w:r>
            <w:r w:rsidR="002C3259">
              <w:t xml:space="preserve"> oraz wstępną wersję protokołu</w:t>
            </w:r>
            <w:r>
              <w:t xml:space="preserve"> </w:t>
            </w:r>
            <w:r w:rsidRPr="002C3259">
              <w:t>z posiedzenia Zespołu Oceniającego</w:t>
            </w:r>
            <w:r>
              <w:t>.</w:t>
            </w:r>
          </w:p>
        </w:tc>
      </w:tr>
      <w:tr w:rsidR="007545CB" w:rsidTr="004F34F1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CB" w:rsidRDefault="007545CB" w:rsidP="007545CB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 ciągu 43 dni od dnia podpisania Umowy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CB" w:rsidRDefault="007545CB" w:rsidP="007545CB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Zamawiający przesyła Wykonawcy swoje uwagi związane ze strukturą, z</w:t>
            </w:r>
            <w:r w:rsidR="00542F9B">
              <w:rPr>
                <w:rFonts w:cs="Arial"/>
                <w:szCs w:val="20"/>
              </w:rPr>
              <w:t>awartością i treścią wstępnej</w:t>
            </w:r>
            <w:r>
              <w:rPr>
                <w:rFonts w:cs="Arial"/>
                <w:szCs w:val="20"/>
              </w:rPr>
              <w:t xml:space="preserve"> wersji Produktu 3 oraz protokołu.</w:t>
            </w:r>
          </w:p>
        </w:tc>
      </w:tr>
      <w:tr w:rsidR="00542F9B" w:rsidTr="0056388A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681701" w:rsidRDefault="00542F9B" w:rsidP="0056388A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 ciągu 46</w:t>
            </w:r>
            <w:r w:rsidRPr="00681701">
              <w:rPr>
                <w:rFonts w:cs="Arial"/>
                <w:szCs w:val="20"/>
              </w:rPr>
              <w:t xml:space="preserve"> dni od dnia podpisania Umowy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681701" w:rsidRDefault="00542F9B" w:rsidP="0056388A">
            <w:pPr>
              <w:contextualSpacing/>
              <w:rPr>
                <w:rFonts w:cs="Arial"/>
                <w:szCs w:val="20"/>
              </w:rPr>
            </w:pPr>
            <w:r w:rsidRPr="00681701">
              <w:rPr>
                <w:rFonts w:cs="Arial"/>
                <w:szCs w:val="20"/>
              </w:rPr>
              <w:t>Wykonawca dostarczy Zamawiającemu uzupełnion</w:t>
            </w:r>
            <w:r>
              <w:rPr>
                <w:rFonts w:cs="Arial"/>
                <w:szCs w:val="20"/>
              </w:rPr>
              <w:t xml:space="preserve">ą </w:t>
            </w:r>
            <w:r w:rsidR="00493931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>i poprawioną wersję Produktu 3</w:t>
            </w:r>
            <w:r w:rsidR="002C3259">
              <w:rPr>
                <w:rFonts w:cs="Arial"/>
                <w:szCs w:val="20"/>
              </w:rPr>
              <w:t xml:space="preserve"> oraz protokołu.</w:t>
            </w:r>
          </w:p>
        </w:tc>
      </w:tr>
      <w:tr w:rsidR="00542F9B" w:rsidTr="0056388A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9B" w:rsidRDefault="00542F9B" w:rsidP="0056388A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 ciągu 49 dni od dnia podpisania Umowy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9B" w:rsidRDefault="00542F9B" w:rsidP="0056388A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Zamawiający przesyła Wykonawcy swoje uwagi związane ze strukturą, zawartością i treścią poprawionej wersji Produktu 3 oraz protokołu.</w:t>
            </w:r>
          </w:p>
        </w:tc>
      </w:tr>
      <w:tr w:rsidR="007545CB" w:rsidTr="00D73F95">
        <w:trPr>
          <w:trHeight w:val="690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CB" w:rsidRDefault="00542F9B" w:rsidP="007545CB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 ciągu 52</w:t>
            </w:r>
            <w:r w:rsidR="007545CB">
              <w:rPr>
                <w:rFonts w:cs="Arial"/>
                <w:szCs w:val="20"/>
              </w:rPr>
              <w:t xml:space="preserve"> dni od dnia podpisania Umowy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CB" w:rsidRDefault="007545CB" w:rsidP="007545CB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Wykonawca dostarczy Zamawiającemu ostateczną wersję Raportu </w:t>
            </w:r>
            <w:r>
              <w:t xml:space="preserve">z przeprowadzonej </w:t>
            </w:r>
            <w:r>
              <w:rPr>
                <w:i/>
              </w:rPr>
              <w:t>Oceny jakości współpracy Samorządu Województwa Wielkopolskiego z organizacjami pozarządowymi i innymi podmiotami prowadzącymi działalność pożytku publicznego metodą Lokalnego Indeksu Jakości Współpracy</w:t>
            </w:r>
            <w:r>
              <w:t xml:space="preserve"> </w:t>
            </w:r>
            <w:r>
              <w:rPr>
                <w:rFonts w:cs="Arial"/>
                <w:szCs w:val="20"/>
              </w:rPr>
              <w:t xml:space="preserve">(Produkt 3) </w:t>
            </w:r>
            <w:r>
              <w:t xml:space="preserve">oraz ostateczną wersję protokołu </w:t>
            </w:r>
            <w:r w:rsidR="00493931">
              <w:br/>
            </w:r>
            <w:r>
              <w:lastRenderedPageBreak/>
              <w:t xml:space="preserve">z </w:t>
            </w:r>
            <w:r w:rsidRPr="002C3259">
              <w:t>posiedzenia Zespołu Oceniającego</w:t>
            </w:r>
            <w:r>
              <w:rPr>
                <w:rFonts w:cs="Arial"/>
                <w:szCs w:val="20"/>
              </w:rPr>
              <w:t>, uwzględniające uwagi zgłoszone przez Zamawiającego.</w:t>
            </w:r>
          </w:p>
        </w:tc>
      </w:tr>
      <w:tr w:rsidR="00521972" w:rsidTr="004F34F1">
        <w:trPr>
          <w:trHeight w:val="1890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2" w:rsidRDefault="00542F9B" w:rsidP="007545CB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W ciągu 62</w:t>
            </w:r>
            <w:r w:rsidR="00521972">
              <w:rPr>
                <w:rFonts w:cs="Arial"/>
                <w:szCs w:val="20"/>
              </w:rPr>
              <w:t xml:space="preserve"> dni od dnia podpisania Umowy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2" w:rsidRDefault="00521972" w:rsidP="00521972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Wykonawca dostarczy Zamawiającemu drukowaną wersję Raportu </w:t>
            </w:r>
            <w:r>
              <w:t xml:space="preserve">z przeprowadzonej </w:t>
            </w:r>
            <w:r>
              <w:rPr>
                <w:i/>
              </w:rPr>
              <w:t>Oceny jakości współpracy Samorządu Województwa Wielkopolskiego z organizacjami pozarządowymi i innymi podmiotami prowadzącymi działalność pożytku publicznego metodą Lokalnego Indeksu Jakości Współpracy</w:t>
            </w:r>
            <w:r>
              <w:t xml:space="preserve"> </w:t>
            </w:r>
            <w:r>
              <w:rPr>
                <w:rFonts w:cs="Arial"/>
                <w:szCs w:val="20"/>
              </w:rPr>
              <w:t xml:space="preserve">(Produkt 3) w liczbie egzemplarzy określonej </w:t>
            </w:r>
            <w:r w:rsidR="00493931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>w Ofercie.</w:t>
            </w:r>
          </w:p>
        </w:tc>
      </w:tr>
      <w:tr w:rsidR="007545CB" w:rsidTr="004F34F1">
        <w:trPr>
          <w:trHeight w:val="1890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B" w:rsidRDefault="007545CB" w:rsidP="007545CB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 żądanie zamawiającego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B" w:rsidRDefault="007545CB" w:rsidP="007545CB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Spotkanie lub spotkania Wykonawcy z Zamawiającym (zakres problematyki, czas i miejsce spotkania wyznacza Zamawiający). Podczas realizacji zamówienia Zamawiający moż</w:t>
            </w:r>
            <w:r w:rsidR="00357DDC">
              <w:rPr>
                <w:rFonts w:cs="Arial"/>
                <w:szCs w:val="20"/>
              </w:rPr>
              <w:t>e zażądać maksymalnie 3 spotkań, które odbędą się w terminie realizacji zadania.</w:t>
            </w:r>
          </w:p>
        </w:tc>
      </w:tr>
    </w:tbl>
    <w:p w:rsidR="004F34F1" w:rsidRDefault="004F34F1" w:rsidP="004F34F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F34F1" w:rsidRDefault="004F34F1"/>
    <w:p w:rsidR="00681701" w:rsidRPr="002A237A" w:rsidRDefault="00681701">
      <w:pPr>
        <w:rPr>
          <w:u w:val="single"/>
        </w:rPr>
      </w:pPr>
      <w:r w:rsidRPr="002A237A">
        <w:rPr>
          <w:u w:val="single"/>
        </w:rPr>
        <w:t>Wykaz załączników do SOPZ</w:t>
      </w:r>
      <w:r w:rsidR="002A237A">
        <w:rPr>
          <w:u w:val="single"/>
        </w:rPr>
        <w:t>:</w:t>
      </w:r>
    </w:p>
    <w:p w:rsidR="00681701" w:rsidRDefault="00681701">
      <w:r>
        <w:t>Załącznik nr 1 – Wzór ankiety wysyłanej przez Zamawiającego do organizacji pozarządowych</w:t>
      </w:r>
    </w:p>
    <w:p w:rsidR="00681701" w:rsidRDefault="00681701">
      <w:r>
        <w:t>Załącznik nr 2 – Schemat opracowania informacji o jakości współpracy w Samorządzie Województwa Wielkopolskiego</w:t>
      </w:r>
    </w:p>
    <w:p w:rsidR="00681701" w:rsidRDefault="002A237A">
      <w:r>
        <w:t>Załącznik nr 3 – Scenariusz moderowania spotkania ewaluacyjnego</w:t>
      </w:r>
    </w:p>
    <w:p w:rsidR="002A237A" w:rsidRDefault="002A237A">
      <w:r>
        <w:t>Załącznik nr 4 – Schemat Raportu z przeprowadzonej Oceny jakości współpracy Samorządu Województwa Wielkopolskiego i organizacji pozarządowych</w:t>
      </w:r>
    </w:p>
    <w:p w:rsidR="002A237A" w:rsidRDefault="002A237A">
      <w:r>
        <w:t>Załącznik nr 5 – Schemat ustalania oceny współpracy</w:t>
      </w:r>
    </w:p>
    <w:p w:rsidR="002A237A" w:rsidRDefault="002A237A">
      <w:r>
        <w:t>Załącznik nr 6 – Lista pytań kontrolnych do przeprowadzenia Oceny współpracy</w:t>
      </w:r>
    </w:p>
    <w:p w:rsidR="007A39EC" w:rsidRDefault="007A39EC">
      <w:r>
        <w:t xml:space="preserve">Załącznik nr 7 - </w:t>
      </w:r>
      <w:r w:rsidRPr="007B3471">
        <w:t xml:space="preserve">„Niezbędnik do (samo)oceny współpracy samorządu </w:t>
      </w:r>
      <w:r w:rsidRPr="007B3471">
        <w:br/>
        <w:t>z organizacjami pozarządowymi (Lokalny Indeks Jakości Współpracy)”</w:t>
      </w:r>
    </w:p>
    <w:p w:rsidR="00681701" w:rsidRDefault="00681701"/>
    <w:sectPr w:rsidR="00681701">
      <w:footerReference w:type="even" r:id="rId8"/>
      <w:footerReference w:type="default" r:id="rId9"/>
      <w:pgSz w:w="11906" w:h="16838"/>
      <w:pgMar w:top="125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B9" w:rsidRDefault="004E63B9">
      <w:r>
        <w:separator/>
      </w:r>
    </w:p>
  </w:endnote>
  <w:endnote w:type="continuationSeparator" w:id="0">
    <w:p w:rsidR="004E63B9" w:rsidRDefault="004E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F" w:rsidRDefault="001505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80F" w:rsidRDefault="004E63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F" w:rsidRDefault="001505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36A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0780F" w:rsidRDefault="004E63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B9" w:rsidRDefault="004E63B9">
      <w:r>
        <w:separator/>
      </w:r>
    </w:p>
  </w:footnote>
  <w:footnote w:type="continuationSeparator" w:id="0">
    <w:p w:rsidR="004E63B9" w:rsidRDefault="004E63B9">
      <w:r>
        <w:continuationSeparator/>
      </w:r>
    </w:p>
  </w:footnote>
  <w:footnote w:id="1">
    <w:p w:rsidR="004F34F1" w:rsidRDefault="004F34F1" w:rsidP="004F34F1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O ile nie wskazano inaczej, wszystkie terminy wyszczególnione w SOPZ dotyczą dni kalendarzowych.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05"/>
    <w:multiLevelType w:val="hybridMultilevel"/>
    <w:tmpl w:val="B0BA8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35D"/>
    <w:multiLevelType w:val="hybridMultilevel"/>
    <w:tmpl w:val="C01A24D0"/>
    <w:lvl w:ilvl="0" w:tplc="07A22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AD7A98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6296730"/>
    <w:multiLevelType w:val="multilevel"/>
    <w:tmpl w:val="78D06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B840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BE17E5"/>
    <w:multiLevelType w:val="multilevel"/>
    <w:tmpl w:val="E3D60EC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B181040"/>
    <w:multiLevelType w:val="hybridMultilevel"/>
    <w:tmpl w:val="0EE23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507D2"/>
    <w:multiLevelType w:val="multilevel"/>
    <w:tmpl w:val="789EE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463053"/>
    <w:multiLevelType w:val="multilevel"/>
    <w:tmpl w:val="20F237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7341CD"/>
    <w:multiLevelType w:val="multilevel"/>
    <w:tmpl w:val="4BB86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C27715"/>
    <w:multiLevelType w:val="hybridMultilevel"/>
    <w:tmpl w:val="4D180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96986"/>
    <w:multiLevelType w:val="multilevel"/>
    <w:tmpl w:val="18607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68E047C"/>
    <w:multiLevelType w:val="multilevel"/>
    <w:tmpl w:val="848ED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712B3"/>
    <w:multiLevelType w:val="multilevel"/>
    <w:tmpl w:val="826C0F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1D17639"/>
    <w:multiLevelType w:val="multilevel"/>
    <w:tmpl w:val="59160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B47281"/>
    <w:multiLevelType w:val="hybridMultilevel"/>
    <w:tmpl w:val="2266E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E02D50"/>
    <w:multiLevelType w:val="multilevel"/>
    <w:tmpl w:val="26A865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AF18BD"/>
    <w:multiLevelType w:val="multilevel"/>
    <w:tmpl w:val="7C148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6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A8"/>
    <w:rsid w:val="000718DE"/>
    <w:rsid w:val="000741E8"/>
    <w:rsid w:val="000A5D6C"/>
    <w:rsid w:val="00126CD4"/>
    <w:rsid w:val="001505F4"/>
    <w:rsid w:val="0017580F"/>
    <w:rsid w:val="001918AB"/>
    <w:rsid w:val="001A5561"/>
    <w:rsid w:val="001E1734"/>
    <w:rsid w:val="002414C7"/>
    <w:rsid w:val="002A237A"/>
    <w:rsid w:val="002C3259"/>
    <w:rsid w:val="0035070A"/>
    <w:rsid w:val="00357DDC"/>
    <w:rsid w:val="00373F26"/>
    <w:rsid w:val="00380FA9"/>
    <w:rsid w:val="003A057A"/>
    <w:rsid w:val="003E04B7"/>
    <w:rsid w:val="004112C6"/>
    <w:rsid w:val="00493931"/>
    <w:rsid w:val="004E63B9"/>
    <w:rsid w:val="004F34F1"/>
    <w:rsid w:val="004F5186"/>
    <w:rsid w:val="005064B4"/>
    <w:rsid w:val="00521972"/>
    <w:rsid w:val="00542F9B"/>
    <w:rsid w:val="00547648"/>
    <w:rsid w:val="00591729"/>
    <w:rsid w:val="005B002F"/>
    <w:rsid w:val="005C2F65"/>
    <w:rsid w:val="005E33B9"/>
    <w:rsid w:val="00603275"/>
    <w:rsid w:val="006427AE"/>
    <w:rsid w:val="00681701"/>
    <w:rsid w:val="00691A58"/>
    <w:rsid w:val="007545CB"/>
    <w:rsid w:val="007A2E51"/>
    <w:rsid w:val="007A39EC"/>
    <w:rsid w:val="007A7CD9"/>
    <w:rsid w:val="008060A2"/>
    <w:rsid w:val="009176BD"/>
    <w:rsid w:val="009753D4"/>
    <w:rsid w:val="009A4260"/>
    <w:rsid w:val="00A1107E"/>
    <w:rsid w:val="00A55109"/>
    <w:rsid w:val="00A72B6E"/>
    <w:rsid w:val="00AF5E73"/>
    <w:rsid w:val="00B05190"/>
    <w:rsid w:val="00B17AF6"/>
    <w:rsid w:val="00B4569A"/>
    <w:rsid w:val="00B91ED7"/>
    <w:rsid w:val="00C0398F"/>
    <w:rsid w:val="00C061A0"/>
    <w:rsid w:val="00C20F2E"/>
    <w:rsid w:val="00C3420E"/>
    <w:rsid w:val="00C40E12"/>
    <w:rsid w:val="00C57DA8"/>
    <w:rsid w:val="00C666EE"/>
    <w:rsid w:val="00C82996"/>
    <w:rsid w:val="00D47004"/>
    <w:rsid w:val="00D56AEF"/>
    <w:rsid w:val="00D73F95"/>
    <w:rsid w:val="00DB4BA8"/>
    <w:rsid w:val="00DB6559"/>
    <w:rsid w:val="00DE2899"/>
    <w:rsid w:val="00F6153B"/>
    <w:rsid w:val="00F8709B"/>
    <w:rsid w:val="00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0E9B"/>
  <w15:chartTrackingRefBased/>
  <w15:docId w15:val="{D4E74FE8-616D-484C-B850-0842A0BE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505F4"/>
    <w:pPr>
      <w:tabs>
        <w:tab w:val="center" w:pos="4536"/>
        <w:tab w:val="right" w:pos="9072"/>
      </w:tabs>
      <w:suppressAutoHyphens/>
    </w:pPr>
    <w:rPr>
      <w:rFonts w:ascii="Arial" w:hAnsi="Arial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1505F4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150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1505F4"/>
  </w:style>
  <w:style w:type="paragraph" w:styleId="Akapitzlist">
    <w:name w:val="List Paragraph"/>
    <w:basedOn w:val="Normalny"/>
    <w:uiPriority w:val="34"/>
    <w:qFormat/>
    <w:rsid w:val="001505F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1505F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505F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semiHidden/>
    <w:locked/>
    <w:rsid w:val="004F34F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semiHidden/>
    <w:unhideWhenUsed/>
    <w:rsid w:val="004F34F1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34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tref,Footnotes refss,Fussnota,Times 10 Point,Exposant 3 Point,Footnote Reference Superscript,Zchn Zchn,Footnote numbe"/>
    <w:semiHidden/>
    <w:unhideWhenUsed/>
    <w:rsid w:val="004F34F1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1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BEB2-CB3A-4D8D-BCB3-1C597086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2846</Words>
  <Characters>17080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Bartkowiak Malgorzata</dc:creator>
  <cp:keywords/>
  <dc:description/>
  <cp:lastModifiedBy>Suszka Wojciech</cp:lastModifiedBy>
  <cp:revision>9</cp:revision>
  <cp:lastPrinted>2020-02-12T09:08:00Z</cp:lastPrinted>
  <dcterms:created xsi:type="dcterms:W3CDTF">2020-01-20T16:58:00Z</dcterms:created>
  <dcterms:modified xsi:type="dcterms:W3CDTF">2020-02-12T09:08:00Z</dcterms:modified>
</cp:coreProperties>
</file>