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i2akcent1"/>
        <w:tblW w:w="15253" w:type="dxa"/>
        <w:tblLook w:val="04A0" w:firstRow="1" w:lastRow="0" w:firstColumn="1" w:lastColumn="0" w:noHBand="0" w:noVBand="1"/>
      </w:tblPr>
      <w:tblGrid>
        <w:gridCol w:w="2236"/>
        <w:gridCol w:w="3139"/>
        <w:gridCol w:w="1471"/>
        <w:gridCol w:w="1515"/>
        <w:gridCol w:w="4450"/>
        <w:gridCol w:w="1141"/>
        <w:gridCol w:w="1301"/>
      </w:tblGrid>
      <w:tr w:rsidR="004447CD" w:rsidRPr="00B80F52" w:rsidTr="00BE0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rPr>
                <w:rFonts w:ascii="Arial" w:hAnsi="Arial" w:cs="Arial"/>
                <w:sz w:val="16"/>
                <w:szCs w:val="16"/>
              </w:rPr>
            </w:pPr>
            <w:r w:rsidRPr="00893F8D">
              <w:rPr>
                <w:rFonts w:ascii="Arial" w:hAnsi="Arial" w:cs="Arial"/>
                <w:sz w:val="16"/>
                <w:szCs w:val="16"/>
              </w:rPr>
              <w:t>Znak sprawy</w:t>
            </w:r>
          </w:p>
        </w:tc>
        <w:tc>
          <w:tcPr>
            <w:tcW w:w="0" w:type="auto"/>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93F8D">
              <w:rPr>
                <w:rFonts w:ascii="Arial" w:hAnsi="Arial" w:cs="Arial"/>
                <w:sz w:val="16"/>
                <w:szCs w:val="16"/>
              </w:rPr>
              <w:t>Nazwa jednostki kontrolowanej</w:t>
            </w:r>
          </w:p>
        </w:tc>
        <w:tc>
          <w:tcPr>
            <w:tcW w:w="1471" w:type="dxa"/>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93F8D">
              <w:rPr>
                <w:rFonts w:ascii="Arial" w:hAnsi="Arial" w:cs="Arial"/>
                <w:sz w:val="16"/>
                <w:szCs w:val="16"/>
              </w:rPr>
              <w:t>Zakres objęty kontrolą</w:t>
            </w:r>
          </w:p>
        </w:tc>
        <w:tc>
          <w:tcPr>
            <w:tcW w:w="0" w:type="auto"/>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93F8D">
              <w:rPr>
                <w:rFonts w:ascii="Arial" w:hAnsi="Arial" w:cs="Arial"/>
                <w:sz w:val="16"/>
                <w:szCs w:val="16"/>
              </w:rPr>
              <w:t>Termin przeprowadzenia kontroli</w:t>
            </w:r>
          </w:p>
        </w:tc>
        <w:tc>
          <w:tcPr>
            <w:tcW w:w="0" w:type="auto"/>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93F8D">
              <w:rPr>
                <w:rFonts w:ascii="Arial" w:hAnsi="Arial" w:cs="Arial"/>
                <w:sz w:val="16"/>
                <w:szCs w:val="16"/>
              </w:rPr>
              <w:t>Stwierdzenie nieprawidłowości w ujęciu ogólnym</w:t>
            </w:r>
          </w:p>
        </w:tc>
        <w:tc>
          <w:tcPr>
            <w:tcW w:w="1141" w:type="dxa"/>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93F8D">
              <w:rPr>
                <w:rFonts w:ascii="Arial" w:hAnsi="Arial" w:cs="Arial"/>
                <w:sz w:val="16"/>
                <w:szCs w:val="16"/>
              </w:rPr>
              <w:t>Wydano zalecenia pokontrolne (tak/nie)</w:t>
            </w:r>
          </w:p>
        </w:tc>
        <w:tc>
          <w:tcPr>
            <w:tcW w:w="1301" w:type="dxa"/>
            <w:tcBorders>
              <w:top w:val="single" w:sz="4" w:space="0" w:color="auto"/>
              <w:left w:val="single" w:sz="4" w:space="0" w:color="auto"/>
              <w:bottom w:val="single" w:sz="4" w:space="0" w:color="auto"/>
              <w:right w:val="single" w:sz="4" w:space="0" w:color="auto"/>
            </w:tcBorders>
            <w:hideMark/>
          </w:tcPr>
          <w:p w:rsidR="00734BB8" w:rsidRPr="00893F8D" w:rsidRDefault="00734BB8" w:rsidP="00893F8D">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893F8D">
              <w:rPr>
                <w:rFonts w:ascii="Arial" w:hAnsi="Arial" w:cs="Arial"/>
                <w:sz w:val="16"/>
                <w:szCs w:val="16"/>
              </w:rPr>
              <w:t>Sposób i miejsce udostępniania materiałów z kontroli</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377CB" w:rsidRPr="00893F8D" w:rsidRDefault="009377CB" w:rsidP="00893F8D">
            <w:pPr>
              <w:rPr>
                <w:rFonts w:ascii="Arial" w:hAnsi="Arial" w:cs="Arial"/>
                <w:b w:val="0"/>
                <w:sz w:val="16"/>
                <w:szCs w:val="16"/>
              </w:rPr>
            </w:pPr>
            <w:r w:rsidRPr="00893F8D">
              <w:rPr>
                <w:rFonts w:ascii="Arial" w:hAnsi="Arial" w:cs="Arial"/>
                <w:b w:val="0"/>
                <w:sz w:val="16"/>
                <w:szCs w:val="16"/>
              </w:rPr>
              <w:t>DWP.433.615.2017.VII</w:t>
            </w:r>
          </w:p>
          <w:p w:rsidR="00FA2712" w:rsidRPr="00893F8D" w:rsidRDefault="00FA2712" w:rsidP="00893F8D">
            <w:pPr>
              <w:rPr>
                <w:rFonts w:ascii="Arial" w:hAnsi="Arial" w:cs="Arial"/>
                <w:b w:val="0"/>
                <w:sz w:val="16"/>
                <w:szCs w:val="16"/>
              </w:rPr>
            </w:pPr>
          </w:p>
        </w:tc>
        <w:tc>
          <w:tcPr>
            <w:tcW w:w="0" w:type="auto"/>
          </w:tcPr>
          <w:p w:rsidR="009377CB" w:rsidRPr="00893F8D" w:rsidRDefault="009377CB"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Krzemieniewo</w:t>
            </w:r>
          </w:p>
          <w:p w:rsidR="00FA2712" w:rsidRPr="00893F8D" w:rsidRDefault="009377CB"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Dworcowa 34, 64-120 Krzemieniewo</w:t>
            </w:r>
          </w:p>
        </w:tc>
        <w:tc>
          <w:tcPr>
            <w:tcW w:w="1471" w:type="dxa"/>
          </w:tcPr>
          <w:p w:rsidR="009377CB" w:rsidRPr="00893F8D" w:rsidRDefault="009377CB"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FA2712" w:rsidRPr="00893F8D" w:rsidRDefault="00FA2712"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FA2712" w:rsidRPr="00893F8D" w:rsidRDefault="0020234D"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7.01.2020</w:t>
            </w:r>
          </w:p>
        </w:tc>
        <w:tc>
          <w:tcPr>
            <w:tcW w:w="0" w:type="auto"/>
          </w:tcPr>
          <w:p w:rsidR="0020234D" w:rsidRPr="00893F8D" w:rsidRDefault="0020234D"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FA2712" w:rsidRPr="00893F8D" w:rsidRDefault="00FA2712"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FA2712" w:rsidRPr="00893F8D" w:rsidRDefault="009377CB"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FA2712" w:rsidRPr="00893F8D" w:rsidRDefault="009377CB"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F626FE" w:rsidRPr="00893F8D" w:rsidRDefault="00F626FE" w:rsidP="00893F8D">
            <w:pPr>
              <w:rPr>
                <w:rFonts w:ascii="Arial" w:hAnsi="Arial" w:cs="Arial"/>
                <w:b w:val="0"/>
                <w:sz w:val="16"/>
                <w:szCs w:val="16"/>
              </w:rPr>
            </w:pPr>
            <w:r w:rsidRPr="00893F8D">
              <w:rPr>
                <w:rFonts w:ascii="Arial" w:hAnsi="Arial" w:cs="Arial"/>
                <w:b w:val="0"/>
                <w:sz w:val="16"/>
                <w:szCs w:val="16"/>
              </w:rPr>
              <w:t>DWP.433.299.2015.VII</w:t>
            </w:r>
          </w:p>
          <w:p w:rsidR="00F626FE" w:rsidRPr="00893F8D" w:rsidRDefault="00F626FE" w:rsidP="00893F8D">
            <w:pPr>
              <w:rPr>
                <w:rFonts w:ascii="Arial" w:hAnsi="Arial" w:cs="Arial"/>
                <w:b w:val="0"/>
                <w:sz w:val="16"/>
                <w:szCs w:val="16"/>
              </w:rPr>
            </w:pPr>
          </w:p>
        </w:tc>
        <w:tc>
          <w:tcPr>
            <w:tcW w:w="0" w:type="auto"/>
          </w:tcPr>
          <w:p w:rsidR="00F626FE" w:rsidRPr="00893F8D" w:rsidRDefault="00F626FE"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lang w:val="en-US"/>
              </w:rPr>
              <w:t xml:space="preserve">Englishsquare.pl sp. z o.o. </w:t>
            </w:r>
            <w:r w:rsidRPr="00893F8D">
              <w:rPr>
                <w:rFonts w:ascii="Arial" w:hAnsi="Arial" w:cs="Arial"/>
                <w:sz w:val="16"/>
                <w:szCs w:val="16"/>
                <w:lang w:val="en-US"/>
              </w:rPr>
              <w:br/>
            </w:r>
            <w:r w:rsidRPr="00893F8D">
              <w:rPr>
                <w:rFonts w:ascii="Arial" w:hAnsi="Arial" w:cs="Arial"/>
                <w:sz w:val="16"/>
                <w:szCs w:val="16"/>
              </w:rPr>
              <w:t>ul. Fabryczna 1, 62-800 Kalisz</w:t>
            </w:r>
          </w:p>
        </w:tc>
        <w:tc>
          <w:tcPr>
            <w:tcW w:w="1471" w:type="dxa"/>
          </w:tcPr>
          <w:p w:rsidR="00F626FE" w:rsidRPr="00893F8D" w:rsidRDefault="00F626FE"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F626FE" w:rsidRPr="00893F8D" w:rsidRDefault="00F626FE"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F626FE" w:rsidRPr="00893F8D" w:rsidRDefault="00F626FE"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13.01.2020</w:t>
            </w:r>
          </w:p>
        </w:tc>
        <w:tc>
          <w:tcPr>
            <w:tcW w:w="0" w:type="auto"/>
          </w:tcPr>
          <w:p w:rsidR="00F626FE" w:rsidRPr="00893F8D" w:rsidRDefault="00F626FE"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W skontrolowanym zakresie nie stwierdzono nieprawidłowości</w:t>
            </w:r>
          </w:p>
        </w:tc>
        <w:tc>
          <w:tcPr>
            <w:tcW w:w="1141" w:type="dxa"/>
          </w:tcPr>
          <w:p w:rsidR="00F626FE" w:rsidRPr="00893F8D" w:rsidRDefault="00F626FE"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F626FE" w:rsidRPr="00893F8D" w:rsidRDefault="00F626FE"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26FE" w:rsidRPr="00893F8D" w:rsidRDefault="00F626FE" w:rsidP="00893F8D">
            <w:pPr>
              <w:rPr>
                <w:rFonts w:ascii="Arial" w:hAnsi="Arial" w:cs="Arial"/>
                <w:b w:val="0"/>
                <w:sz w:val="16"/>
                <w:szCs w:val="16"/>
              </w:rPr>
            </w:pPr>
            <w:r w:rsidRPr="00893F8D">
              <w:rPr>
                <w:rFonts w:ascii="Arial" w:hAnsi="Arial" w:cs="Arial"/>
                <w:b w:val="0"/>
                <w:sz w:val="16"/>
                <w:szCs w:val="16"/>
              </w:rPr>
              <w:t>DWP.433.124.2017.VII</w:t>
            </w:r>
          </w:p>
          <w:p w:rsidR="00F626FE" w:rsidRPr="00893F8D" w:rsidRDefault="00F626FE" w:rsidP="00893F8D">
            <w:pPr>
              <w:rPr>
                <w:rFonts w:ascii="Arial" w:hAnsi="Arial" w:cs="Arial"/>
                <w:b w:val="0"/>
                <w:sz w:val="16"/>
                <w:szCs w:val="16"/>
              </w:rPr>
            </w:pPr>
          </w:p>
        </w:tc>
        <w:tc>
          <w:tcPr>
            <w:tcW w:w="0" w:type="auto"/>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Powiat Wrzesiński</w:t>
            </w:r>
          </w:p>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Fryderyka Chopina 10, 62-300 Września</w:t>
            </w:r>
          </w:p>
        </w:tc>
        <w:tc>
          <w:tcPr>
            <w:tcW w:w="1471" w:type="dxa"/>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F626FE" w:rsidRPr="00893F8D" w:rsidRDefault="00F626FE"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14.01.2020</w:t>
            </w:r>
          </w:p>
        </w:tc>
        <w:tc>
          <w:tcPr>
            <w:tcW w:w="0" w:type="auto"/>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DWP-VII-1.433.100.2017</w:t>
            </w:r>
          </w:p>
          <w:p w:rsidR="008058D3" w:rsidRPr="00893F8D" w:rsidRDefault="008058D3" w:rsidP="00893F8D">
            <w:pPr>
              <w:rPr>
                <w:rFonts w:ascii="Arial" w:hAnsi="Arial" w:cs="Arial"/>
                <w:b w:val="0"/>
                <w:sz w:val="16"/>
                <w:szCs w:val="16"/>
              </w:rPr>
            </w:pPr>
          </w:p>
        </w:tc>
        <w:tc>
          <w:tcPr>
            <w:tcW w:w="0" w:type="auto"/>
            <w:vAlign w:val="center"/>
          </w:tcPr>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Szpital Wojewódzki w Poznaniu</w:t>
            </w:r>
          </w:p>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Juraszów 7/19, 60-479 Poznań</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kontrola trwałości projektu pt. „Rozbudowa i przebudowa istniejącego Bloku Operacyjnego i Centralnej Sterylizatorni w Szpitalu Województwa Wielkopolskiego” dofinansowanego ze środków Europejskiego Funduszu Rozwoju Regionalnego w ramach Wielkopolskiego Regionalnego Programu Operacyjnego na lata 2007 - 2013.</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16.01.2020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dotyczącym trwałości projektu.</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Zakładane rezultaty realizacji projektu zostały osiągnięte i utrzymane.</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626FE" w:rsidRPr="00893F8D" w:rsidRDefault="00F626FE" w:rsidP="00893F8D">
            <w:pPr>
              <w:rPr>
                <w:rFonts w:ascii="Arial" w:hAnsi="Arial" w:cs="Arial"/>
                <w:b w:val="0"/>
                <w:sz w:val="16"/>
                <w:szCs w:val="16"/>
              </w:rPr>
            </w:pPr>
            <w:r w:rsidRPr="00893F8D">
              <w:rPr>
                <w:rFonts w:ascii="Arial" w:hAnsi="Arial" w:cs="Arial"/>
                <w:b w:val="0"/>
                <w:sz w:val="16"/>
                <w:szCs w:val="16"/>
              </w:rPr>
              <w:t>DWP.433.250.2018.VII</w:t>
            </w:r>
          </w:p>
          <w:p w:rsidR="00F626FE" w:rsidRPr="00893F8D" w:rsidRDefault="00F626FE" w:rsidP="00893F8D">
            <w:pPr>
              <w:rPr>
                <w:rFonts w:ascii="Arial" w:hAnsi="Arial" w:cs="Arial"/>
                <w:b w:val="0"/>
                <w:sz w:val="16"/>
                <w:szCs w:val="16"/>
              </w:rPr>
            </w:pPr>
          </w:p>
        </w:tc>
        <w:tc>
          <w:tcPr>
            <w:tcW w:w="0" w:type="auto"/>
            <w:vAlign w:val="center"/>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Pobiedziska</w:t>
            </w:r>
          </w:p>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Tadeusza Kościuszki 4, 62-010 Pobiedziska</w:t>
            </w:r>
          </w:p>
        </w:tc>
        <w:tc>
          <w:tcPr>
            <w:tcW w:w="1471" w:type="dxa"/>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F626FE" w:rsidRPr="00893F8D" w:rsidRDefault="00F626FE"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20.01.2020</w:t>
            </w:r>
          </w:p>
        </w:tc>
        <w:tc>
          <w:tcPr>
            <w:tcW w:w="0" w:type="auto"/>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F626FE" w:rsidRPr="00893F8D" w:rsidRDefault="00F626FE"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DWP-VII-1.433.104.2017</w:t>
            </w:r>
          </w:p>
          <w:p w:rsidR="008058D3" w:rsidRPr="00893F8D" w:rsidRDefault="008058D3" w:rsidP="00893F8D">
            <w:pPr>
              <w:rPr>
                <w:rFonts w:ascii="Arial" w:hAnsi="Arial" w:cs="Arial"/>
                <w:b w:val="0"/>
                <w:sz w:val="16"/>
                <w:szCs w:val="16"/>
              </w:rPr>
            </w:pPr>
          </w:p>
        </w:tc>
        <w:tc>
          <w:tcPr>
            <w:tcW w:w="0" w:type="auto"/>
            <w:vAlign w:val="center"/>
          </w:tcPr>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Uniwersytet im. Adama Mickiewicza w Poznaniu</w:t>
            </w:r>
          </w:p>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ul. Wieniawskiego 1, 61-712 Poznań </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kontrola trwałości projektu pt. „Renowacja i remont zabytkowego budynku Collegium Maius Uniwersytetu im. </w:t>
            </w:r>
            <w:r w:rsidRPr="00893F8D">
              <w:rPr>
                <w:rFonts w:ascii="Arial" w:hAnsi="Arial" w:cs="Arial"/>
                <w:sz w:val="16"/>
                <w:szCs w:val="16"/>
              </w:rPr>
              <w:lastRenderedPageBreak/>
              <w:t>Adama Mickiewicza w Poznaniu” dofinansowanego ze środków Europejskiego Funduszu Rozwoju Regionalnego w ramach Wielkopolskiego Regionalnego Programu Operacyjnego na lata 2007 - 2013</w:t>
            </w: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21.01.2020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związku z odzyskaniem części podatku VAT, dotyczącego zrealizowanej inwestycji w ramach projektu, beneficjent zobowiązany jest do zwrotu części odpowiadającej dofinansowaniu, </w:t>
            </w:r>
            <w:r w:rsidRPr="00893F8D">
              <w:rPr>
                <w:rFonts w:ascii="Arial" w:hAnsi="Arial" w:cs="Arial"/>
                <w:sz w:val="16"/>
                <w:szCs w:val="16"/>
              </w:rPr>
              <w:br/>
              <w:t xml:space="preserve">tj. 11.189,59 PLN wraz z odsetkami (patrz pkt II.4.5. informacji pokontrolnej). </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Beneficjent zobowiązany jest również do zwrotu zrefundowanego w ramach projektu podatku VAT wraz z </w:t>
            </w:r>
            <w:r w:rsidRPr="00893F8D">
              <w:rPr>
                <w:rFonts w:ascii="Arial" w:hAnsi="Arial" w:cs="Arial"/>
                <w:sz w:val="16"/>
                <w:szCs w:val="16"/>
              </w:rPr>
              <w:lastRenderedPageBreak/>
              <w:t>odsetkami w przypadku jego odzyskania w przyszłych okresach.</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Zakładane rezultaty realizacji projektu zostały częściowo osiągnięte i utrzymane (szczegóły </w:t>
            </w:r>
            <w:r w:rsidRPr="00893F8D">
              <w:rPr>
                <w:rFonts w:ascii="Arial" w:hAnsi="Arial" w:cs="Arial"/>
                <w:sz w:val="16"/>
                <w:szCs w:val="16"/>
              </w:rPr>
              <w:br/>
              <w:t>w pkt II.3 informacji pokontrolnej).</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lastRenderedPageBreak/>
              <w:t>DWP.433.301.2018.VII</w:t>
            </w:r>
          </w:p>
          <w:p w:rsidR="008058D3" w:rsidRPr="00893F8D" w:rsidRDefault="008058D3" w:rsidP="00893F8D">
            <w:pPr>
              <w:rPr>
                <w:rFonts w:ascii="Arial" w:hAnsi="Arial" w:cs="Arial"/>
                <w:b w:val="0"/>
                <w:sz w:val="16"/>
                <w:szCs w:val="16"/>
              </w:rPr>
            </w:pPr>
          </w:p>
        </w:tc>
        <w:tc>
          <w:tcPr>
            <w:tcW w:w="0" w:type="auto"/>
            <w:vAlign w:val="center"/>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Dąbie</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Plac Mickiewicza 1, 62-660 Dąbie</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21.01.2020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DWP.433.327.2017.VII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Zakład Pierzarski - Europolyester Jacek Szmidt</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Nowomiejska 1, 62-561 Ślesin</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22.01.2020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7.1. W związku ze stwierdzonym nakładaniem się finansowania z udzieloną dla beneficjenta dodatkowo pomocą de minimis, należy obniżyć kwotę dofinansowania o 1.380,48 PLN (punkt 4.4. informacji pokontrolnej).</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7.2. W pozostałym zakresie objętym kontrolą projektu nie stwierdzono nieprawidłowości.</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DWP.433.682.2017.VII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Swarzędz</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Rynek 1, 62-020 Swarzędz</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w:t>
            </w:r>
            <w:r w:rsidRPr="00893F8D">
              <w:rPr>
                <w:rFonts w:ascii="Arial" w:hAnsi="Arial" w:cs="Arial"/>
                <w:sz w:val="16"/>
                <w:szCs w:val="16"/>
              </w:rPr>
              <w:lastRenderedPageBreak/>
              <w:t>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22.01.2020</w:t>
            </w:r>
          </w:p>
        </w:tc>
        <w:tc>
          <w:tcPr>
            <w:tcW w:w="0" w:type="auto"/>
          </w:tcPr>
          <w:p w:rsidR="008058D3" w:rsidRPr="00893F8D" w:rsidRDefault="008058D3" w:rsidP="00893F8D">
            <w:pPr>
              <w:widowControl w:val="0"/>
              <w:suppressAutoHyphen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Departament Wdrażania Programu </w:t>
            </w:r>
            <w:r w:rsidRPr="00893F8D">
              <w:rPr>
                <w:rFonts w:ascii="Arial" w:hAnsi="Arial" w:cs="Arial"/>
                <w:sz w:val="16"/>
                <w:szCs w:val="16"/>
              </w:rPr>
              <w:lastRenderedPageBreak/>
              <w:t>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lastRenderedPageBreak/>
              <w:t>DWP.433.72.2018.VII</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Meblomir Sp. z o.o. </w:t>
            </w:r>
            <w:r w:rsidRPr="00893F8D">
              <w:rPr>
                <w:rFonts w:ascii="Arial" w:hAnsi="Arial" w:cs="Arial"/>
                <w:sz w:val="16"/>
                <w:szCs w:val="16"/>
              </w:rPr>
              <w:br/>
              <w:t>ul. Warszawska 46a, 98-400 Wieruszów</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Adres zakładu produkcyjnego: "Meblomir" Sp. z o.o., </w:t>
            </w:r>
            <w:r w:rsidRPr="00893F8D">
              <w:rPr>
                <w:rFonts w:ascii="Arial" w:hAnsi="Arial" w:cs="Arial"/>
                <w:sz w:val="16"/>
                <w:szCs w:val="16"/>
              </w:rPr>
              <w:br/>
              <w:t>ul. Namysłowska 7, 63-640 Bralin</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22.01.2020</w:t>
            </w:r>
          </w:p>
        </w:tc>
        <w:tc>
          <w:tcPr>
            <w:tcW w:w="0" w:type="auto"/>
          </w:tcPr>
          <w:p w:rsidR="008058D3" w:rsidRPr="00893F8D" w:rsidRDefault="008058D3" w:rsidP="00893F8D">
            <w:pPr>
              <w:widowControl w:val="0"/>
              <w:suppressAutoHyphen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kontrolowanym zakresie nie stwierdzono nieprawidłowości. </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DWP.433.597.2018.VII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Griltex Polska Sp. z o.o. </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Obornicka 7, Złotkowo, 62-002 Suchy Las</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23.01.2020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DWP.433.120.2017.VII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Samorząd Województwa Wielkopolskiego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al. Niepodległości 34, 61-714 Poznań</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za realizację projektu odpowiada:</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Wielkopolski Zarząd Dróg Wojewódzkich</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Wilczak 51, 61-623 Poznań</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w:t>
            </w:r>
            <w:r w:rsidRPr="00893F8D">
              <w:rPr>
                <w:rFonts w:ascii="Arial" w:hAnsi="Arial" w:cs="Arial"/>
                <w:sz w:val="16"/>
                <w:szCs w:val="16"/>
              </w:rPr>
              <w:lastRenderedPageBreak/>
              <w:t>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23.01.2020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kontrolowanych obszarów.</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DWP.433.601.2016.VII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Powiat Kaliski </w:t>
            </w:r>
            <w:r w:rsidRPr="00893F8D">
              <w:rPr>
                <w:rFonts w:ascii="Arial" w:hAnsi="Arial" w:cs="Arial"/>
                <w:sz w:val="16"/>
                <w:szCs w:val="16"/>
              </w:rPr>
              <w:br/>
              <w:t>Plac Św. Józefa 5, 62-800 Kalisz</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27.01.2020</w:t>
            </w:r>
          </w:p>
        </w:tc>
        <w:tc>
          <w:tcPr>
            <w:tcW w:w="0" w:type="auto"/>
          </w:tcPr>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7.1. Stwierdzono nieprawidłowości w procedurze zamówienia udzielonego zgodnie z Pzp w trybie przetargu nieograniczonego w przedmiocie „Dostawa maszyn, elektronarzędzi i narzędzi warsztatowych”, w następującym zakresie:</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Z przekazanej dokumentacji przeprowadzonego postępowania przetargowego wynika, że beneficjent dokonał wyboru jako najkorzystniejszej oferty złożonej przez Wykonawcę METALZBYT-HURT </w:t>
            </w:r>
            <w:r w:rsidRPr="00893F8D">
              <w:rPr>
                <w:rFonts w:ascii="Arial" w:hAnsi="Arial" w:cs="Arial"/>
                <w:sz w:val="16"/>
                <w:szCs w:val="16"/>
              </w:rPr>
              <w:br/>
              <w:t xml:space="preserve">Sp. z o.o.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Przed zawarciem umowy wskazany Wykonawca wystąpił do zamawiającego z wnioskiem o możliwość dokonania zmiany parametrów technicznych dwóch sprzętów (podnośnik hydrauliczny dwukolumnowy i tokarka). W odpowiedzi zamawiający nie wyraził Wykonawcy zgody na dokonanie zgłoszonej zmiany. W konsekwencji Wykonawca METALZBYT-HURT Sp. z o.o. odstąpił od zawarcia umowy.</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Na etapie oceny dokumentacji postępowania Instytucja Zarządzająca WRPO wystąpiła do beneficjenta o wyjaśnienie okoliczności niewyrażenia zgody na zmianę parametrów technicznych sprzętu. Beneficjent w odpowiedzi wskazał, iż zbadał możliwości wprowadzenia modyfikacji przedmiotu zamówienia zgodnie z art.144 ust. 1 Pzp i stwierdził, iż cyt.:</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 art. 144 ust. 1 pkt 1 (Zamawiający nie przewidział możliwości dokonania takiej zmiany o jaką wnioskował Wykonawca w ogłoszeniu o zamówieniu lub w specyfikacji istotnych warunków zamówienia - dlatego zmiana na tej podstawie była niemożliwa),</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art. 144 ust. 1 pkt 2 (zmiana o którą wnioskował Wykonawca polegała na "zamianie urządzeń" a nie tyczyła się tylko i wyłącznie dostaw dodatkowych, ponadto nie zostały spełnione warunki opisane w tym artykule, które umożliwiały jego zastosowanie - dlatego zmiana na tej podstawie była niemożliwa),</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art. 144 ust. 1 pkt 3 (z uwagi, iż przedmiotowa zmiana nie miała "waloru konieczności", a która to konieczność  powinna być spowodowana okolicznościami, których </w:t>
            </w:r>
            <w:r w:rsidRPr="00893F8D">
              <w:rPr>
                <w:rFonts w:ascii="Arial" w:hAnsi="Arial" w:cs="Arial"/>
                <w:sz w:val="16"/>
                <w:szCs w:val="16"/>
              </w:rPr>
              <w:lastRenderedPageBreak/>
              <w:t>Zamawiający, działając z należytą starannością, nie mógł przewidzieć - zmiana na tej podstawie była niemożliwa),</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art. 144 ust. 1 pkt 4 (zmiana o którą wnioskował Wykonawca polegała na zamianie urządzeń, a nie tyczyła  się zmiany/zastąpienia Wykonawcy - dlatego zmiana na tej podstawie była niemożliwa),</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art. 144 ust. 1 pkt 5 (zmiana, o którą wnioskował Wykonawca w rozumieniu art. 144 ust. 1e ustawy Pzp była istotna, gdyż znacznie zmieniała zakres świadczeń i zobowiązań wynikający z umowy - dlatego zmiana na tej podstawie była niemożliwa).</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wyniku odstąpienia od zawarcia umowy przez Wykonawcę METALZBYT-HURT Sp. z o.o., zamawiający wybrał drugiego w kolejności Wykonawcę METAL TECHNICS POLSKA s.c., z którym 26.07.2018 r. zawarta została umowa.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Przedmiot umowy obejmował dostawę m.in. 1 sztuki podnośnika hydraulicznego dwukolumnowego z najazdami. W poz. 12 Szczegółowego opisu przedmiotu zamówienia stanowiącego załącznik nr 4 do siwz wskazano wymagane minimalne parametry tj. udźwig 3000 kg, wysokość podnoszenia 1960 mm oraz min. wysokość podnośnika 60 mm (z montażem).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Na etapie realizacji przedmiotowej umowy, 30.07.2018 r. strony zawarły aneks, którym dokonano zmiany szczegółowego opisu przedmiotu zamówienia dotyczącego podnośnika hydraulicznego na następujący: podnośnik hydrauliczny czterokolumnowy z najazdami o minimalnych parametrach - udźwig 4000 kg, wysokość podnoszenia 2265 mm oraz min. wysokość podnośnika 140 mm (z montażem).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W ramach prowadzenia czynności kontrolnych beneficjent został poproszony o wskazanie wszelkich okoliczności faktycznych będących podstawą do zmiany umowy w zakresie parametrów technicznych podnośnika hydraulicznego, jak również o wskazanie podstawy prawnej tj. przesłanki przewidzianej w siwz/ogłoszeniu do dokonania tego rodzaju zmiany.</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Beneficjent wyjaśnił, iż: „po odstąpieniu od zawarcia umowy przez METALZBYT-HURT Sp. z o.o. Wykonawca dokonał wyboru oferty METAL TECHNICS POLSKA S.C. Po zawarciu umowy, w wyniku konsultacji Zamawiającego, Wykonawcy i Dyrektora Zespołu Szkół w Opatówku ustalono, że mając na uwadze bezpieczeństwo użytkowników/uczniów Wykonawca dostarczy w ramach </w:t>
            </w:r>
            <w:r w:rsidRPr="00893F8D">
              <w:rPr>
                <w:rFonts w:ascii="Arial" w:hAnsi="Arial" w:cs="Arial"/>
                <w:sz w:val="16"/>
                <w:szCs w:val="16"/>
              </w:rPr>
              <w:lastRenderedPageBreak/>
              <w:t>zamówienia podnośnik hydrauliczny czterokolumnowy z najazdami w miejsce zamówionego pierwotnie podnośnika dwukolumnowego. Zmiana ta była możliwa na podstawie art. 144 ust. 1 pkt 6 z uwagi, iż wartość zmian nie przekroczyła 10% wartości zamówienia określonej pierwotnie w umowie.</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Ponadto beneficjent przedstawił protokół konieczności z 30.07.2018 r. z którego wynika, </w:t>
            </w:r>
            <w:r w:rsidRPr="00893F8D">
              <w:rPr>
                <w:rFonts w:ascii="Arial" w:hAnsi="Arial" w:cs="Arial"/>
                <w:sz w:val="16"/>
                <w:szCs w:val="16"/>
              </w:rPr>
              <w:br/>
              <w:t xml:space="preserve">iż cyt.: ”(…) po konsultacjach Zamawiającego, Wykonawcy oraz Dyrektora Zespołu Szkół w Opatówku ustalono, że dostawca dostarczy w ramach zamówienia podnośnik hydrauliczny czterokolumnowy z najazdami w miejsce zamówionego pierwotnie podnośnika dwukolumnowego. Podnośnik ten cechuje się wyższą funkcjonalnością oraz bezpieczeństwem użytkowania i zostanie dostarczony w tej samej cenie jednostkowej, co ny pierwotnie podnośnik dwukolumnowy o niższych parametrach”.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Po dokonaniu analizy złożonych wyjaśnień Instytucja Zarządzająca WRPO stwierdza, iż zmiana rodzaju podnośnika dwukolumnowego na podnośnik czterokolumnowy stanowi istotną zmianę postanowień zawartej umowy. W związku z powyższym, zmiana ta powinna zostać dokonana mając na względzie przesłanki, wynikające z art. 144 ust. 1 ustawy Prawo zamówień publicznych (dalej ustawy Pzp). Weryfikacja zapisów siwz oraz ogłoszenia o zamówieniu potwierdza fakt, iż możliwości wprowadzenia zmian w zakresie parametrów technicznych nie została przewidziana przez zamawiającego na etapie dokumentacji przetargowej, zgodnie z art. 144 ust. 1 pkt 1 ustawy Pzp, a ponadto przedstawione okoliczności faktyczne nie uzasadniają możliwości dokonania zmian umowy na podstawie pozostałych przesłanek określonych w ww. artykule.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opinii Instytucji Zarządzającej WRPO wyjaśnienia beneficjenta, iż zmiana umowy możliwa była na podstawie art. 144 ust. 1 pkt 6 Pzp również nie zasługują na uwzględnienie.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Zgodnie z obowiązującą interpretacją i stanowiskiem prezentowanym przez Urząd Zamówień Publicznych przepis art. 144 ust. 1 pkt 6 ustawy Pzp dopuszcza możliwość zmiany umowy w sprawie zamówienia publicznego w sytuacji, gdy kumulatywnie spełnione są dwie przesłanki: łączna wartość zmian jest mniejsza od kwot określonych w przepisach wydanych na podstawie art. 11 ust. 8 ustawy Pzp i jednocześnie jest ona mniejsza od 10% wartości zamówienia określonej pierwotnie w umowie w przypadku zamówień na usługi lub dostawy albo, w </w:t>
            </w:r>
            <w:r w:rsidRPr="00893F8D">
              <w:rPr>
                <w:rFonts w:ascii="Arial" w:hAnsi="Arial" w:cs="Arial"/>
                <w:sz w:val="16"/>
                <w:szCs w:val="16"/>
              </w:rPr>
              <w:lastRenderedPageBreak/>
              <w:t>przypadku zamówień na roboty budowlane jest mniejsza od 15% wartości zamówienia określonej pierwotnie w umowie. Oceniając możliwość zmiany umowy na podstawie ww. przepisu należy mieć również na względzie regulacje Dyrektywy Parlamentu Europejskiego i Rady 2014/24/UE z 26.02.2014 r. w sprawie zamówień publicznych, uchylającej dyrektywę 2004/18/WE, w szczególności treść motywu 107 akapit drugi, który stanowi, iż modyfikacje umowy skutkujące nieznaczną zmianą wartości umowy do określonej wartości powinny być możliwe zawsze bez konieczności przeprowadzania nowego postępowania o udzielenie zamówienia. Z treści motywu 107 dyrektywy wynika zatem, iż pomiędzy modyfikacją umowy a koniecznością zmiany jej wartości musi zachodzić związek przyczynowo - skutkowy. Innymi słowy, modyfikacje umowy w oparciu o przywołaną podstawę muszą skutkować zmianą (nieznaczną) wartości umowy.</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Uwzględniając powyższe, wskazać należy, iż zmiana umowy w sprawie zamówienia publicznego w podstawie art. 144 ust. 1 pkt 6 ustawy Pzp, jest dopuszczalna w sytuacji, gdy pociąga za sobą zmianę wartości umowy, np. wynikającą ze zwiększenia lub zmniejszenia zakresu zamówienia. W przedmiotowym przypadku modyfikacja  umowy polegająca na zmianie rodzaju podnośnika hydraulicznego nie prowadziła do zmiany wartości umowy. W związku z powyższym zastosowanie art. 144 ust. 1 pkt 6 ustawy Pzp jako podstawy prawnej do zawarcia aneksu do umowy jest niezasadne.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Podsumowując w ocenie Instytucji Zarządzającej WRPO brak było prawomocnych podstaw zawarcia aneksu z 30.07.2018 r. do umowy zawartej z wybranym Wykonawcą, czym naruszono dyspozycje zawarte w art. 144 ust. 1 oraz art. 7 ust. 1 ustawy Pzp.</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z 22 lutego 2017 r. i obwieszczeniem Ministra Inwestycji i Rozwoju z 20 kwietnia 2018 r. w sprawie ogłoszenia jednolitego tekstu rozporządzenia Ministra Rozwoju w sprawie warunków obniżania wartości korekt finansowych oraz wydatków poniesionych nieprawidłowo związanych z udzielaniem zamówień (t.j. Dz. U. z 2018 r., poz. 971) niedozwolona zmiana postanowień zawartej umowy skutkuje pomniejszeniem wydatków w wysokości 25% (tabela, poz. 28).</w:t>
            </w:r>
          </w:p>
          <w:p w:rsidR="008058D3" w:rsidRPr="00893F8D" w:rsidRDefault="008058D3" w:rsidP="00893F8D">
            <w:pPr>
              <w:spacing w:after="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Odnosząc się do kwestii stwierdzonej nieprawidłowości Instytucja Zarządzająca WRPO wskazuje, iż zgodnie z Rozporządzeniem Parlamentu Europejskiego i Rady (UE) nr 1303/2013 z 17 grudnia 2013 r., art. 2 pkt. 36 „nieprawidłowość” oznacza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W związku z powyższym Instytucja Zarządzająca WRPO stwierdza, że w niniejszym przypadku:</w:t>
            </w:r>
          </w:p>
          <w:p w:rsidR="008058D3" w:rsidRPr="00893F8D" w:rsidRDefault="008058D3" w:rsidP="000A4513">
            <w:pPr>
              <w:numPr>
                <w:ilvl w:val="0"/>
                <w:numId w:val="3"/>
              </w:numPr>
              <w:spacing w:after="40"/>
              <w:ind w:left="284"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poprzez zmianę parametrów urządzenia doszło do istotnej zmiany postanowień zawartej umowy, a tym samym doszło do naruszenia art. 144 ust. 1 Pzp. </w:t>
            </w:r>
          </w:p>
          <w:p w:rsidR="008058D3" w:rsidRPr="00893F8D" w:rsidRDefault="008058D3" w:rsidP="000A4513">
            <w:pPr>
              <w:numPr>
                <w:ilvl w:val="0"/>
                <w:numId w:val="3"/>
              </w:numPr>
              <w:spacing w:after="40"/>
              <w:ind w:left="284" w:hanging="284"/>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działanie beneficjenta potencjalnie mogło narazić budżet Unii na szkodę, albowiem:</w:t>
            </w:r>
          </w:p>
          <w:p w:rsidR="008058D3" w:rsidRPr="00893F8D" w:rsidRDefault="008058D3" w:rsidP="000A4513">
            <w:pPr>
              <w:numPr>
                <w:ilvl w:val="0"/>
                <w:numId w:val="5"/>
              </w:numPr>
              <w:spacing w:after="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wystąpiły okoliczności, które przy zachowaniu należytej staranności można było przewidzieć </w:t>
            </w:r>
            <w:r w:rsidRPr="00893F8D">
              <w:rPr>
                <w:rFonts w:ascii="Arial" w:hAnsi="Arial" w:cs="Arial"/>
                <w:sz w:val="16"/>
                <w:szCs w:val="16"/>
              </w:rPr>
              <w:br/>
              <w:t>w ogłoszeniu o zamówieniu lub siwz;</w:t>
            </w:r>
          </w:p>
          <w:p w:rsidR="008058D3" w:rsidRPr="00893F8D" w:rsidRDefault="008058D3" w:rsidP="000A4513">
            <w:pPr>
              <w:numPr>
                <w:ilvl w:val="0"/>
                <w:numId w:val="5"/>
              </w:numPr>
              <w:spacing w:after="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zamawiający nie przewidział możliwości dokonania istotnych zmian umowy w ogłoszeniu </w:t>
            </w:r>
            <w:r w:rsidRPr="00893F8D">
              <w:rPr>
                <w:rFonts w:ascii="Arial" w:hAnsi="Arial" w:cs="Arial"/>
                <w:sz w:val="16"/>
                <w:szCs w:val="16"/>
              </w:rPr>
              <w:br/>
              <w:t>o zamówieniu lub w siwz, ani nie określił warunków takiej zmiany;</w:t>
            </w:r>
          </w:p>
          <w:p w:rsidR="008058D3" w:rsidRPr="00893F8D" w:rsidRDefault="008058D3" w:rsidP="000A4513">
            <w:pPr>
              <w:numPr>
                <w:ilvl w:val="0"/>
                <w:numId w:val="5"/>
              </w:numPr>
              <w:spacing w:after="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gdyby ogłoszenie zawierało informację o możliwości dokonywania zmiany postanowień umownych w zakresie parametrów oferowanych urządzeń, o zamówienie publiczne mogłaby ubiegać się większa liczba Wykonawców, a złożone oferty mogłyby być korzystniejsze od tej, która została wybrana;</w:t>
            </w:r>
          </w:p>
          <w:p w:rsidR="008058D3" w:rsidRPr="00893F8D" w:rsidRDefault="008058D3" w:rsidP="000A4513">
            <w:pPr>
              <w:numPr>
                <w:ilvl w:val="0"/>
                <w:numId w:val="5"/>
              </w:numPr>
              <w:spacing w:after="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można wykluczyć sytuacji, że część podmiotów odstąpiła od udziału w postępowaniu z uwagi na brak możliwości dokonywania zmiany parametrów sprzętu na lepsze w przypadku np. zaprzestania produkcji;</w:t>
            </w:r>
          </w:p>
          <w:p w:rsidR="008058D3" w:rsidRPr="00893F8D" w:rsidRDefault="008058D3" w:rsidP="000A4513">
            <w:pPr>
              <w:numPr>
                <w:ilvl w:val="0"/>
                <w:numId w:val="5"/>
              </w:numPr>
              <w:spacing w:after="4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działanie beneficjenta mogło utrudniać uczciwą konkurencję oraz równość szans na rynku ofert, a w konsekwencji mogłoby doprowadzić do rzeczywistej szkody w budżecie UE, poprzez sfinansowanie wydatków w nieuzasadnionej wysokości.</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Opisane działanie beneficjenta, polegające na naruszeniu art. 144 ust. 1 oraz art. 7 ust. 1 ustawy Pzp skutkuje, na podstawie zapisów §13 ust. 7 umowy o dofinansowanie, </w:t>
            </w:r>
            <w:r w:rsidRPr="00893F8D">
              <w:rPr>
                <w:rFonts w:ascii="Arial" w:hAnsi="Arial" w:cs="Arial"/>
                <w:sz w:val="16"/>
                <w:szCs w:val="16"/>
              </w:rPr>
              <w:lastRenderedPageBreak/>
              <w:t>zastosowaniem pomniejszenia wydatków poniesionych nieprawidłowo, zgodnie z rozporządzeniem wydanym na podstawie art. 24 ust. 13 ustawy wdrożeniowej.</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Jednocześnie zgodnie z zapisami §13 ust. 8 umowy o dofinansowanie do nałożenia przez Instytucję Zarządzającą WRPO 2014+ na beneficjenta korekty finansowej z tytułu naruszenia zasad udzielania zamówień, wystarczające jest stwierdzenie przez Instytucję Zarządzającą WRPO 2014+ samego naruszenia zasad udzielania zamówień bez konieczności wykazania rzeczywistej lub potencjalnej szkody poniesionej przez Instytucję Zarządzającą WRPO 2014+, Skarb Państwa, budżet państwa, budżet środków europejskich lub szeroko rozumiane finanse publiczne. </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Do przedmiotowej korekty finansowej, zgodnie z postanowieniami zawartej umowy o dofinansowanie, należy stosować odpowiednie przepisy Kodeksu Cywilnego dotyczące kar umownych.</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W celu wyjaśnienia stanu faktycznego przeanalizowano i sprawdzono pod kątem zgodności z ustawą Prawo zamówień publicznych ww. postępowanie o udzielenie zamówienia publicznego. Ponadto zwrócono się do beneficjenta z prośbą o wyrażenie jego stanowiska w sprawie stwierdzonych naruszeń oraz wyjaśnienie przyczyn przyjętego sposobu postępowania.</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Wysokość wartości pomniejszenia obliczona będzie zgodnie ze wzorem: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Wp = W% x Wkw, gdzie: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Wp - wartość pomniejszenia,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Wkw. - wartość faktycznie poniesionych wydatków kwalifikowalnych dla zamówienia,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 stawka procentowa </w:t>
            </w:r>
          </w:p>
          <w:p w:rsidR="008058D3" w:rsidRPr="00893F8D" w:rsidRDefault="008058D3" w:rsidP="00893F8D">
            <w:pPr>
              <w:spacing w:after="40"/>
              <w:ind w:right="-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ind w:right="-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związku z opisanymi powyżej naruszeniami zasad wyboru Wykonawcy Instytucja Zarządzająca WRPO informuje o konieczności ujęcia we wnioskach o płatność wydatków kwalifikowalnych, na których stwierdzono nieprawidłowość, pomniejszonych zgodnie z wzorem podanym powyżej. W przypadku, gdy beneficjent w składanym przez siebie wniosku o płatność wykaże te wydatki jako kwalifikowalne w pełnej wysokości, zostaną </w:t>
            </w:r>
            <w:r w:rsidRPr="00893F8D">
              <w:rPr>
                <w:rFonts w:ascii="Arial" w:hAnsi="Arial" w:cs="Arial"/>
                <w:sz w:val="16"/>
                <w:szCs w:val="16"/>
              </w:rPr>
              <w:lastRenderedPageBreak/>
              <w:t xml:space="preserve">one umniejszone przez Instytucję Zarządzającą WRPO na etapie zatwierdzania wniosku o płatność. </w:t>
            </w:r>
          </w:p>
          <w:p w:rsidR="008058D3" w:rsidRPr="00893F8D" w:rsidRDefault="008058D3" w:rsidP="00893F8D">
            <w:pPr>
              <w:spacing w:after="40"/>
              <w:ind w:right="-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Ponadto, w odniesieniu do środków finansowych już wypłaconych niniejsze pismo należy traktować, jako nałożenie korekty finansowej, która zostanie obliczona zgodnie ze wzorem: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Wk = W% x Wkw x Wś, gdzie: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Wk - wartość korekty finansowej,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Wkw - wartość faktycznie poniesionych wydatków kwalifikowalnych dla zamówienia, </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Wś - procentowa wartość współfinansowania UE,</w:t>
            </w:r>
          </w:p>
          <w:p w:rsidR="008058D3" w:rsidRPr="00893F8D" w:rsidRDefault="008058D3" w:rsidP="00893F8D">
            <w:pPr>
              <w:tabs>
                <w:tab w:val="right" w:pos="9072"/>
              </w:tabs>
              <w:spacing w:after="40"/>
              <w:ind w:right="-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 stawka procentowa. </w:t>
            </w:r>
          </w:p>
          <w:p w:rsidR="008058D3" w:rsidRPr="00893F8D" w:rsidRDefault="008058D3" w:rsidP="00893F8D">
            <w:pPr>
              <w:spacing w:after="40"/>
              <w:ind w:left="284"/>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7.2. W zakresie rzeczowym</w:t>
            </w:r>
          </w:p>
          <w:p w:rsidR="008058D3" w:rsidRPr="00893F8D" w:rsidRDefault="008058D3" w:rsidP="00893F8D">
            <w:pPr>
              <w:spacing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Beneficjent niewłaściwie oznakował dokumentację związaną z realizacją projektu (patrz punkt </w:t>
            </w:r>
            <w:r w:rsidRPr="00893F8D">
              <w:rPr>
                <w:rFonts w:ascii="Arial" w:hAnsi="Arial" w:cs="Arial"/>
                <w:sz w:val="16"/>
                <w:szCs w:val="16"/>
              </w:rPr>
              <w:br/>
              <w:t>6.2 Informacji pokontrolnej). W pozostały zakresie rzeczowym nie stwierdzono nieprawidłowości.</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lastRenderedPageBreak/>
              <w:t>DWP.433.601.2018.VII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PRESPACK Jacek Karoński</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Świętego Wawrzyńca 34, 60-541 Poznań</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28.01.2020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F787A" w:rsidRPr="00893F8D" w:rsidRDefault="00EF787A" w:rsidP="00893F8D">
            <w:pPr>
              <w:rPr>
                <w:rFonts w:ascii="Arial" w:hAnsi="Arial" w:cs="Arial"/>
                <w:b w:val="0"/>
                <w:sz w:val="16"/>
                <w:szCs w:val="16"/>
              </w:rPr>
            </w:pPr>
            <w:r w:rsidRPr="00893F8D">
              <w:rPr>
                <w:rFonts w:ascii="Arial" w:hAnsi="Arial" w:cs="Arial"/>
                <w:b w:val="0"/>
                <w:sz w:val="16"/>
                <w:szCs w:val="16"/>
              </w:rPr>
              <w:t>DWP-VII-1.433.99.2017</w:t>
            </w:r>
          </w:p>
          <w:p w:rsidR="00EF787A" w:rsidRPr="00893F8D" w:rsidRDefault="00EF787A" w:rsidP="00893F8D">
            <w:pPr>
              <w:rPr>
                <w:rFonts w:ascii="Arial" w:hAnsi="Arial" w:cs="Arial"/>
                <w:b w:val="0"/>
                <w:sz w:val="16"/>
                <w:szCs w:val="16"/>
              </w:rPr>
            </w:pPr>
          </w:p>
        </w:tc>
        <w:tc>
          <w:tcPr>
            <w:tcW w:w="0" w:type="auto"/>
          </w:tcPr>
          <w:p w:rsidR="00EF787A" w:rsidRPr="00893F8D" w:rsidRDefault="00EF787A"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Wielkopolskie Centrum Pulmonologii i Torakochirurgii </w:t>
            </w:r>
            <w:r w:rsidRPr="00893F8D">
              <w:rPr>
                <w:rFonts w:ascii="Arial" w:hAnsi="Arial" w:cs="Arial"/>
                <w:sz w:val="16"/>
                <w:szCs w:val="16"/>
              </w:rPr>
              <w:br/>
              <w:t>im. Eugenii i Janusza Zeylandów</w:t>
            </w:r>
          </w:p>
          <w:p w:rsidR="00EF787A" w:rsidRPr="00893F8D" w:rsidRDefault="00EF787A"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Szamarzewskiego 62, 60-569 Poznań</w:t>
            </w:r>
          </w:p>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71" w:type="dxa"/>
          </w:tcPr>
          <w:p w:rsidR="00EF787A" w:rsidRPr="00893F8D" w:rsidRDefault="00EF787A" w:rsidP="00893F8D">
            <w:pPr>
              <w:ind w:right="-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kontrola trwałości projektu „Zakup sprzętu medycznego dla Wielkopolskiego Centrum Pulmonologii i Torakochirurgii im. Eugenii i Janusza Zeylandów”, </w:t>
            </w:r>
            <w:r w:rsidRPr="00893F8D">
              <w:rPr>
                <w:rFonts w:ascii="Arial" w:hAnsi="Arial" w:cs="Arial"/>
                <w:sz w:val="16"/>
                <w:szCs w:val="16"/>
              </w:rPr>
              <w:lastRenderedPageBreak/>
              <w:t>dofinansowanego ze środków Europejskiego Funduszu Rozwoju Regionalnego w ramach Wielkopolskiego Regionalnego Programu Operacyjnego na lata 2007-2013.</w:t>
            </w:r>
          </w:p>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EF787A" w:rsidRPr="00893F8D" w:rsidRDefault="00EF787A"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29.01.2020</w:t>
            </w:r>
          </w:p>
        </w:tc>
        <w:tc>
          <w:tcPr>
            <w:tcW w:w="0" w:type="auto"/>
          </w:tcPr>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dotyczący trwałości projektu.</w:t>
            </w:r>
          </w:p>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Wskaźniki produktu i wskaźnik rezultatu „Potencjalna liczba specjalistycznych badań medycznych, które zostaną wykonane zakupionym sprzętem” zostały osiągnięte i utrzymane. Wskaźnik rezultatu „Liczba pacjentów korzystających z infrastruktury ochrony zdrowia” został osiągnięty i utrzymany w latach 2009 – 2015 oraz w 2017 roku. Wskaźnik ten został utrzymany w 2016 roku na poziomie 99,9 %, w 2018 roku na poziomie 96,4 %, w 2019 roku na poziomie 97,4 %.</w:t>
            </w:r>
          </w:p>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EF787A" w:rsidRPr="00893F8D" w:rsidRDefault="00EF787A"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DWP.433.365.2017.VII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Gólcz i Synowie Sp. z o.o.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Grabówno 55</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89-350 Miasteczko Krajeńskie</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29.01.2020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DWP.433.274.2017.VII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Miasto Poznań</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plac Kolegiacki 17, 61-841 Poznań</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3.02.2020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DWP.433.613.2016.VII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Piła</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pl. Staszica 10, 64-920 Piła</w:t>
            </w:r>
            <w:bookmarkStart w:id="0" w:name="_GoBack"/>
            <w:bookmarkEnd w:id="0"/>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w:t>
            </w:r>
            <w:r w:rsidRPr="00893F8D">
              <w:rPr>
                <w:rFonts w:ascii="Arial" w:hAnsi="Arial" w:cs="Arial"/>
                <w:sz w:val="16"/>
                <w:szCs w:val="16"/>
              </w:rPr>
              <w:lastRenderedPageBreak/>
              <w:t>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4.02.2020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DWP.433.575.2016.VII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Beneficjent:</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Powiat Turecki </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Kaliska 59, 62-700 Turek</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Partner:</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Lasy Państwowe, Nadleśnictwo Turek  </w:t>
            </w:r>
            <w:r w:rsidRPr="00893F8D">
              <w:rPr>
                <w:rFonts w:ascii="Arial" w:hAnsi="Arial" w:cs="Arial"/>
                <w:sz w:val="16"/>
                <w:szCs w:val="16"/>
              </w:rPr>
              <w:br/>
              <w:t>ul. Chopina 70, 62-700 Turek</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4.02.2020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DWP.433.258.2018.VII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Miasto Leszno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Kazimierza Karasia 15, 64-100 Leszno</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6.02.2020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DWP.433.310.2016.VII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Alma SA</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Wichrowa 1 A, 60-449 Poznań</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w:t>
            </w:r>
            <w:r w:rsidRPr="00893F8D">
              <w:rPr>
                <w:rFonts w:ascii="Arial" w:hAnsi="Arial" w:cs="Arial"/>
                <w:sz w:val="16"/>
                <w:szCs w:val="16"/>
              </w:rPr>
              <w:lastRenderedPageBreak/>
              <w:t>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10.02.2020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7.1. W związku ze stwierdzonym nakładaniem się finansowania z udzieloną dla beneficjenta dodatkowo pomocą de minimis (punkt 4.5. informacji pokontrolnej) należy obniżyć kwotę dofinansowania o 50.666,67 PLN. </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7.2. Na skutek zastosowania przez beneficjenta nieprawidłowej stawki amortyzacyjnej dla trzech środków trwałych zakupionych dla realizacji celów projektu (punkt 4.4. informacji pokontrolnej), należy pomniejszyć dofinansowanie, tj.:</w:t>
            </w:r>
          </w:p>
          <w:p w:rsidR="008058D3" w:rsidRPr="00893F8D" w:rsidRDefault="008058D3" w:rsidP="000A4513">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dla Serwera aplikacyjnego o kwotę:</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1.736,00 PLN (WNP nr RPWP.01.02.00-30-0055/16-00-006-03),</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1.488,00 PLN (WNP nr RPWP.01.02.00-30-0055/16-00-009-05),</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1.488,00 PLN (WNP nr RPWP.01.02.00-30-0055/16-00-010-04),</w:t>
            </w:r>
          </w:p>
          <w:p w:rsidR="008058D3" w:rsidRPr="00893F8D" w:rsidRDefault="008058D3" w:rsidP="000A4513">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dla Serwera bazodanowego o kwotę: </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1.600,69 PLN (WNP nr RPWP.01.02.00-30-0055/16-00-006-03),</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1.372,02 PLN (WNP nr RPWP.01.02.00-30-0055/16-00-009-05),</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1.372,02 PLN (WNP nr RPWP.01.02.00-30-0055/16-00-010-04),</w:t>
            </w:r>
          </w:p>
          <w:p w:rsidR="008058D3" w:rsidRPr="00893F8D" w:rsidRDefault="008058D3" w:rsidP="000A4513">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dla Laptopa inżyniera systemu o kwotę:</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252,00 PLN (WNP nr RPWP.01.02.00-30-0055/16-00-006-03),</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216,00 PLN (WNP nr RPWP.01.02.00-30-0055/16-00-009-05),</w:t>
            </w:r>
          </w:p>
          <w:p w:rsidR="008058D3" w:rsidRPr="00893F8D" w:rsidRDefault="008058D3" w:rsidP="000A4513">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216,00 PLN (WNP nr RPWP.01.02.00-30-0055/16-00-010-04).</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7.3. W związku ze stwierdzonym przekroczeniem limitu godzin zatrudnienia (punkt 4.3 informacji pokontrolnej) należy pomniejszyć kwotę dofinansowania, tj.:</w:t>
            </w:r>
          </w:p>
          <w:p w:rsidR="008058D3" w:rsidRPr="00893F8D" w:rsidRDefault="008058D3" w:rsidP="000A4513">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dla Zadania 2 (WNP nr RPWP.01.02.00-30-0055/16-00-010-04) o kwotę 3.776,66 PLN, </w:t>
            </w:r>
          </w:p>
          <w:p w:rsidR="008058D3" w:rsidRPr="00893F8D" w:rsidRDefault="008058D3" w:rsidP="000A4513">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dla zadania 4 (WNP nr RPWP.01.02.00-30-0055/16-00-010-04) o kwotę 592,83 PLN. </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DWP.433.254.2016.VII</w:t>
            </w:r>
          </w:p>
          <w:p w:rsidR="008058D3" w:rsidRPr="00893F8D" w:rsidRDefault="008058D3" w:rsidP="00893F8D">
            <w:pPr>
              <w:rPr>
                <w:rFonts w:ascii="Arial" w:hAnsi="Arial" w:cs="Arial"/>
                <w:b w:val="0"/>
                <w:sz w:val="16"/>
                <w:szCs w:val="16"/>
              </w:rPr>
            </w:pPr>
          </w:p>
        </w:tc>
        <w:tc>
          <w:tcPr>
            <w:tcW w:w="0" w:type="auto"/>
            <w:vAlign w:val="center"/>
          </w:tcPr>
          <w:p w:rsidR="008058D3" w:rsidRPr="00893F8D" w:rsidRDefault="008058D3" w:rsidP="00893F8D">
            <w:pPr>
              <w:ind w:right="-4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Beneficjent:</w:t>
            </w:r>
          </w:p>
          <w:p w:rsidR="008058D3" w:rsidRPr="00893F8D" w:rsidRDefault="008058D3" w:rsidP="00893F8D">
            <w:pPr>
              <w:ind w:right="-4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Miejskie Przedsiębiorstwo Komunikacyjne w Poznaniu Sp. z o.o.</w:t>
            </w:r>
          </w:p>
          <w:p w:rsidR="008058D3" w:rsidRPr="00893F8D" w:rsidRDefault="008058D3" w:rsidP="00893F8D">
            <w:pPr>
              <w:ind w:right="-4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ul. Głogowska 131/133, 60-244 Poznań </w:t>
            </w:r>
          </w:p>
          <w:p w:rsidR="008058D3" w:rsidRPr="00893F8D" w:rsidRDefault="008058D3" w:rsidP="00893F8D">
            <w:pPr>
              <w:ind w:right="-4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Partner:</w:t>
            </w:r>
          </w:p>
          <w:p w:rsidR="008058D3" w:rsidRPr="00893F8D" w:rsidRDefault="008058D3" w:rsidP="00893F8D">
            <w:pPr>
              <w:ind w:right="-4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Suchy Las</w:t>
            </w:r>
          </w:p>
          <w:p w:rsidR="008058D3" w:rsidRPr="00893F8D" w:rsidRDefault="008058D3" w:rsidP="00893F8D">
            <w:pPr>
              <w:ind w:right="-47"/>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Szkolna 13, 62-002 Suchy Las</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w:t>
            </w:r>
            <w:r w:rsidRPr="00893F8D">
              <w:rPr>
                <w:rFonts w:ascii="Arial" w:hAnsi="Arial" w:cs="Arial"/>
                <w:sz w:val="16"/>
                <w:szCs w:val="16"/>
              </w:rPr>
              <w:lastRenderedPageBreak/>
              <w:t>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10.02.2020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DWP.433.387.2016.VII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893F8D">
              <w:rPr>
                <w:rFonts w:ascii="Arial" w:hAnsi="Arial" w:cs="Arial"/>
                <w:sz w:val="16"/>
                <w:szCs w:val="16"/>
                <w:lang w:val="en-US"/>
              </w:rPr>
              <w:t xml:space="preserve">Andre Abrasive Articles Sp. z o.o. Sp. k. </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Przemysłowa 10, 62-600 Koło</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10.02.2020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7.1. W związku z nieprawidłowościami opisanymi w punkcie 4.4. informacji pokontrolnej dotyczącymi ujęcia faktury nr SU/H/2017/11/00142 z 30.11.2017 r. zarówno w wydatkach kwalifikowalnych projektu, jak i w ramach ulgi na działalność badawczo-rozwojową oraz przedstawienia faktur na zakup większej ilości wytopu, mielenia i pulweryzacji surowca, niż wynika to ze złożonego zamówienia, </w:t>
            </w:r>
            <w:r w:rsidRPr="00893F8D">
              <w:rPr>
                <w:rFonts w:ascii="Arial" w:hAnsi="Arial" w:cs="Arial"/>
                <w:sz w:val="16"/>
                <w:szCs w:val="16"/>
              </w:rPr>
              <w:br/>
              <w:t>za niekwalifikowalne uznaje się wydatki poniesione na podstawie ww. faktury w wysokości 3.236,00 PLN (zmniejszenie dofinansowania o 1.618,00 PLN).</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7.2. W związku z nieprawidłowościami opisanymi w punkcie 4.5. informacji pokontrolnej dotyczącymi wyższej ceny zakupionego surowca do badań na fakturze w porównaniu do złożonego zamówienia, za niekwalifikowalne uznaje się wydatki poniesione na podstawie faktury 3261/8002 z 11.01.2018 r. w wysokości 25,04 PLN (zmniejszenie dofinansowania o 12,52 PLN).</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7.3. W pozostałym kontrolowanym zakresie nie stwierdzono nieprawidłowości mających skutek finansowy.</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DWP.433.635.2017.VII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Gmina Krzykosy </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Główna 37, 63-024 Krzykosy</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17.02.2020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DWP.433.435.2018.VII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Godziesze Wielkie</w:t>
            </w:r>
            <w:r w:rsidRPr="00893F8D">
              <w:rPr>
                <w:rFonts w:ascii="Arial" w:hAnsi="Arial" w:cs="Arial"/>
                <w:sz w:val="16"/>
                <w:szCs w:val="16"/>
              </w:rPr>
              <w:br/>
              <w:t>ul. 11 Listopada 10, 62-872 Godziesze Małe</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w:t>
            </w:r>
            <w:r w:rsidRPr="00893F8D">
              <w:rPr>
                <w:rFonts w:ascii="Arial" w:hAnsi="Arial" w:cs="Arial"/>
                <w:sz w:val="16"/>
                <w:szCs w:val="16"/>
              </w:rPr>
              <w:lastRenderedPageBreak/>
              <w:t>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17.02.2020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DWP.433.563.2017.VII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Samorząd Województwa Wielkopolskiego</w:t>
            </w:r>
          </w:p>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al. Niepodległości 34, 61-714 Poznań</w:t>
            </w:r>
          </w:p>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za realizację projektu odpowiada:</w:t>
            </w:r>
          </w:p>
          <w:p w:rsidR="008058D3" w:rsidRPr="00893F8D" w:rsidRDefault="008058D3"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Wielkopolski Zarząd Dróg Wojewódzkich</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Wilczak 51, 61-623 Poznań</w:t>
            </w:r>
          </w:p>
        </w:tc>
        <w:tc>
          <w:tcPr>
            <w:tcW w:w="147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19.02.2020</w:t>
            </w:r>
          </w:p>
        </w:tc>
        <w:tc>
          <w:tcPr>
            <w:tcW w:w="0" w:type="auto"/>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058D3" w:rsidRPr="00893F8D" w:rsidRDefault="008058D3" w:rsidP="00893F8D">
            <w:pPr>
              <w:rPr>
                <w:rFonts w:ascii="Arial" w:hAnsi="Arial" w:cs="Arial"/>
                <w:b w:val="0"/>
                <w:sz w:val="16"/>
                <w:szCs w:val="16"/>
              </w:rPr>
            </w:pPr>
            <w:r w:rsidRPr="00893F8D">
              <w:rPr>
                <w:rFonts w:ascii="Arial" w:hAnsi="Arial" w:cs="Arial"/>
                <w:b w:val="0"/>
                <w:sz w:val="16"/>
                <w:szCs w:val="16"/>
              </w:rPr>
              <w:t>DWP.433.111.2017.VII</w:t>
            </w:r>
          </w:p>
          <w:p w:rsidR="008058D3" w:rsidRPr="00893F8D" w:rsidRDefault="008058D3" w:rsidP="00893F8D">
            <w:pPr>
              <w:rPr>
                <w:rFonts w:ascii="Arial" w:hAnsi="Arial" w:cs="Arial"/>
                <w:b w:val="0"/>
                <w:sz w:val="16"/>
                <w:szCs w:val="16"/>
              </w:rPr>
            </w:pPr>
          </w:p>
        </w:tc>
        <w:tc>
          <w:tcPr>
            <w:tcW w:w="0" w:type="auto"/>
          </w:tcPr>
          <w:p w:rsidR="008058D3" w:rsidRPr="00893F8D" w:rsidRDefault="008058D3"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Samorząd Województwa Wielkopolskiego</w:t>
            </w:r>
          </w:p>
          <w:p w:rsidR="008058D3" w:rsidRPr="00893F8D" w:rsidRDefault="008058D3"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al. Niepodległości 34, 61-714 Poznań</w:t>
            </w:r>
          </w:p>
          <w:p w:rsidR="008058D3" w:rsidRPr="00893F8D" w:rsidRDefault="008058D3"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za realizację projektu odpowiada:</w:t>
            </w:r>
          </w:p>
          <w:p w:rsidR="008058D3" w:rsidRPr="00893F8D" w:rsidRDefault="008058D3"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Wielkopolski Zarząd Dróg Wojewódzkich</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Wilczak 51, 61-623 Poznań</w:t>
            </w:r>
          </w:p>
        </w:tc>
        <w:tc>
          <w:tcPr>
            <w:tcW w:w="147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8058D3" w:rsidRPr="00893F8D" w:rsidRDefault="008058D3"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19.02.2020</w:t>
            </w:r>
          </w:p>
        </w:tc>
        <w:tc>
          <w:tcPr>
            <w:tcW w:w="0" w:type="auto"/>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8058D3" w:rsidRPr="00893F8D" w:rsidRDefault="008058D3"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DWP.433.834.2015.VII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Drukarnia Impresta Tadeusz Rybczyk Spółka Jawna</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Nieszawska 13, 61-022 Poznań</w:t>
            </w:r>
          </w:p>
        </w:tc>
        <w:tc>
          <w:tcPr>
            <w:tcW w:w="147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Kontrola trwałości projektu realizowanego w ramach Wielkopolskiego Regionalnego Programu Operacyjnego na lata 2014-2020 dofinansowanego ze środków Europejskiego Funduszu </w:t>
            </w:r>
            <w:r w:rsidRPr="00893F8D">
              <w:rPr>
                <w:rFonts w:ascii="Arial" w:hAnsi="Arial" w:cs="Arial"/>
                <w:sz w:val="16"/>
                <w:szCs w:val="16"/>
              </w:rPr>
              <w:lastRenderedPageBreak/>
              <w:t>Rozwoju Regionalnego</w:t>
            </w:r>
          </w:p>
        </w:tc>
        <w:tc>
          <w:tcPr>
            <w:tcW w:w="0" w:type="auto"/>
          </w:tcPr>
          <w:p w:rsidR="00BC2E04" w:rsidRPr="00893F8D" w:rsidRDefault="00BC2E04"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20.02.2020</w:t>
            </w: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dotyczącym trwałości projektu.</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Zakładane rezultaty realizacji projektu zostały utrzymane w całości do dnia kontroli trwałości. </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DWP.433.646.2017.VII</w:t>
            </w:r>
          </w:p>
          <w:p w:rsidR="00BC2E04" w:rsidRPr="00893F8D" w:rsidRDefault="00BC2E04" w:rsidP="00893F8D">
            <w:pPr>
              <w:rPr>
                <w:rFonts w:ascii="Arial" w:hAnsi="Arial" w:cs="Arial"/>
                <w:b w:val="0"/>
                <w:sz w:val="16"/>
                <w:szCs w:val="16"/>
              </w:rPr>
            </w:pPr>
          </w:p>
        </w:tc>
        <w:tc>
          <w:tcPr>
            <w:tcW w:w="0" w:type="auto"/>
            <w:vAlign w:val="center"/>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Kłecko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Dworcowa 14, 62-270 Kłecko</w:t>
            </w:r>
          </w:p>
        </w:tc>
        <w:tc>
          <w:tcPr>
            <w:tcW w:w="147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21.02.2020</w:t>
            </w: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DWP.433.15.2016.VII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Samorząd Województwa Wielkopolskiego</w:t>
            </w:r>
          </w:p>
          <w:p w:rsidR="00BC2E04" w:rsidRPr="00893F8D" w:rsidRDefault="00BC2E04"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al. Niepodległości 34, 61-714 Poznań</w:t>
            </w:r>
          </w:p>
          <w:p w:rsidR="00BC2E04" w:rsidRPr="00893F8D" w:rsidRDefault="00BC2E04"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za realizację projektu odpowiada:</w:t>
            </w:r>
          </w:p>
          <w:p w:rsidR="00BC2E04" w:rsidRPr="00893F8D" w:rsidRDefault="00BC2E04" w:rsidP="00893F8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Wielkopolski Zarząd Dróg Wojewódzkich</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Wilczak 51, 61-623 Poznań</w:t>
            </w:r>
          </w:p>
        </w:tc>
        <w:tc>
          <w:tcPr>
            <w:tcW w:w="147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24.04.2020</w:t>
            </w: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DWP.433.911.2015.VII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Drukpoznan.pl Łukasz Chęciński</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Winogrady 28, 61-663 Poznań</w:t>
            </w:r>
          </w:p>
        </w:tc>
        <w:tc>
          <w:tcPr>
            <w:tcW w:w="147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Kontrola trwałości projektu realizowanego w ramach Wielkopolskiego Regionalnego Programu Operacyjnego na lata 2014-2020 dofinansowanego ze środków Europejskiego Funduszu Rozwoju Regionalnego</w:t>
            </w:r>
          </w:p>
        </w:tc>
        <w:tc>
          <w:tcPr>
            <w:tcW w:w="0" w:type="auto"/>
          </w:tcPr>
          <w:p w:rsidR="00BC2E04" w:rsidRPr="00893F8D" w:rsidRDefault="00BC2E04"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24.02.2020</w:t>
            </w: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trwałości projektu.</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Wskaźniki rezultatu zostały utrzymane do dnia kontroli trwałości. </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DWP.433.153.2018.VII</w:t>
            </w:r>
          </w:p>
          <w:p w:rsidR="00BC2E04" w:rsidRPr="00893F8D" w:rsidRDefault="00BC2E04" w:rsidP="00893F8D">
            <w:pPr>
              <w:rPr>
                <w:rFonts w:ascii="Arial" w:hAnsi="Arial" w:cs="Arial"/>
                <w:b w:val="0"/>
                <w:sz w:val="16"/>
                <w:szCs w:val="16"/>
              </w:rPr>
            </w:pPr>
          </w:p>
        </w:tc>
        <w:tc>
          <w:tcPr>
            <w:tcW w:w="0" w:type="auto"/>
            <w:vAlign w:val="center"/>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Jacek Kraśner Jack-Pol Jacek Kraśner</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Polna 31, Wysocko Wielkie</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63-400 Ostrów Wielkopolski</w:t>
            </w:r>
          </w:p>
        </w:tc>
        <w:tc>
          <w:tcPr>
            <w:tcW w:w="147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 xml:space="preserve"> kontrola projektu realizowanego w </w:t>
            </w:r>
            <w:r w:rsidRPr="00893F8D">
              <w:rPr>
                <w:rFonts w:ascii="Arial" w:hAnsi="Arial" w:cs="Arial"/>
                <w:sz w:val="16"/>
                <w:szCs w:val="16"/>
              </w:rPr>
              <w:lastRenderedPageBreak/>
              <w:t>ramach Wielkopolskiego Regionalnego Programu Operacyjnego na lata 2014-2020 dofinansowanego ze środków Europejskiego Funduszu Rozwoju Regionalnego</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25.02.2020</w:t>
            </w: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Nie stwierdzono nieprawidłowości w skontrolowanym zakresie. </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Departament Wdrażania </w:t>
            </w:r>
            <w:r w:rsidRPr="00893F8D">
              <w:rPr>
                <w:rFonts w:ascii="Arial" w:hAnsi="Arial" w:cs="Arial"/>
                <w:sz w:val="16"/>
                <w:szCs w:val="16"/>
              </w:rPr>
              <w:lastRenderedPageBreak/>
              <w:t>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lastRenderedPageBreak/>
              <w:t>DWP.433.566.2017.VII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Kleszczewo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Poznańska 4, 63-005 Kleszczewo</w:t>
            </w:r>
          </w:p>
        </w:tc>
        <w:tc>
          <w:tcPr>
            <w:tcW w:w="147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26.02.2020</w:t>
            </w: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 z zastrzeżeniami opisanymi w punktach 4.1. oraz 4.4. informacji pokontrolnej. Opisane powyżej uchybienia nie skutkują finansowo.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DWP.433.366.2017.VII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Przedsiębiorstwo Handlowo-Usługowe „CYTRUS” Sp. j., Andrzej Nowakowski, Mirosława Nowakowska</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Smoleńska 15, 85-830 Bydgoszcz</w:t>
            </w:r>
          </w:p>
        </w:tc>
        <w:tc>
          <w:tcPr>
            <w:tcW w:w="147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27.02.2020</w:t>
            </w: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DWP.433.243.2018.VII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Lasy Państwowe Nadleśnictwo Oborniki</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Gajowa 1, Dąbrówka Leśna, 64-600 Oborniki</w:t>
            </w:r>
          </w:p>
        </w:tc>
        <w:tc>
          <w:tcPr>
            <w:tcW w:w="147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w:t>
            </w:r>
            <w:r w:rsidRPr="00893F8D">
              <w:rPr>
                <w:rFonts w:ascii="Arial" w:hAnsi="Arial" w:cs="Arial"/>
                <w:sz w:val="16"/>
                <w:szCs w:val="16"/>
              </w:rPr>
              <w:lastRenderedPageBreak/>
              <w:t>Operacyjnego na lata 2014-2020 dofinansowanego ze środków Europejskiego Funduszu Rozwoju Regionalnego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2.03.2020</w:t>
            </w: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DWP.433.657.2018.VII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P11 Group Sp. z o.o. Sp.k. </w:t>
            </w:r>
            <w:r w:rsidRPr="00893F8D">
              <w:rPr>
                <w:rFonts w:ascii="Arial" w:hAnsi="Arial" w:cs="Arial"/>
                <w:sz w:val="16"/>
                <w:szCs w:val="16"/>
              </w:rPr>
              <w:br/>
              <w:t>ul. Powstańców Wielkopolskich 1, 63-200 Jarocin</w:t>
            </w:r>
          </w:p>
        </w:tc>
        <w:tc>
          <w:tcPr>
            <w:tcW w:w="147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9.03.2020</w:t>
            </w:r>
          </w:p>
        </w:tc>
        <w:tc>
          <w:tcPr>
            <w:tcW w:w="0" w:type="auto"/>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kontrolowanym zakresie nie stwierdzono nieprawidłowości. </w:t>
            </w:r>
          </w:p>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2E04" w:rsidRPr="00893F8D" w:rsidRDefault="00BC2E04" w:rsidP="00893F8D">
            <w:pPr>
              <w:rPr>
                <w:rFonts w:ascii="Arial" w:hAnsi="Arial" w:cs="Arial"/>
                <w:b w:val="0"/>
                <w:sz w:val="16"/>
                <w:szCs w:val="16"/>
              </w:rPr>
            </w:pPr>
            <w:r w:rsidRPr="00893F8D">
              <w:rPr>
                <w:rFonts w:ascii="Arial" w:hAnsi="Arial" w:cs="Arial"/>
                <w:b w:val="0"/>
                <w:sz w:val="16"/>
                <w:szCs w:val="16"/>
              </w:rPr>
              <w:t>DWP.433.152.2018.VII</w:t>
            </w:r>
          </w:p>
          <w:p w:rsidR="00BC2E04" w:rsidRPr="00893F8D" w:rsidRDefault="00BC2E04" w:rsidP="00893F8D">
            <w:pPr>
              <w:rPr>
                <w:rFonts w:ascii="Arial" w:hAnsi="Arial" w:cs="Arial"/>
                <w:b w:val="0"/>
                <w:sz w:val="16"/>
                <w:szCs w:val="16"/>
              </w:rPr>
            </w:pP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ZAP Rachunkowość Sp. z o.o.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Krotoszyńska 35, 63-400 Ostrów Wielkopolski</w:t>
            </w:r>
          </w:p>
        </w:tc>
        <w:tc>
          <w:tcPr>
            <w:tcW w:w="147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BC2E04" w:rsidRPr="00893F8D" w:rsidRDefault="00BC2E04" w:rsidP="00893F8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9.03.2020</w:t>
            </w:r>
          </w:p>
        </w:tc>
        <w:tc>
          <w:tcPr>
            <w:tcW w:w="0" w:type="auto"/>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BC2E04" w:rsidRPr="00893F8D" w:rsidRDefault="00BC2E04" w:rsidP="00893F8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C97023" w:rsidRDefault="00C97023" w:rsidP="00C97023">
            <w:pPr>
              <w:rPr>
                <w:rFonts w:ascii="Arial" w:hAnsi="Arial" w:cs="Arial"/>
                <w:b w:val="0"/>
                <w:sz w:val="16"/>
                <w:szCs w:val="16"/>
              </w:rPr>
            </w:pPr>
            <w:r w:rsidRPr="00C97023">
              <w:rPr>
                <w:rFonts w:ascii="Arial" w:hAnsi="Arial" w:cs="Arial"/>
                <w:b w:val="0"/>
                <w:sz w:val="16"/>
                <w:szCs w:val="16"/>
              </w:rPr>
              <w:t>DWP.433.657.2018.VII</w:t>
            </w:r>
          </w:p>
          <w:p w:rsidR="00C97023" w:rsidRPr="00C97023" w:rsidRDefault="00C97023" w:rsidP="00C97023">
            <w:pPr>
              <w:jc w:val="center"/>
              <w:rPr>
                <w:rFonts w:ascii="Arial" w:hAnsi="Arial" w:cs="Arial"/>
                <w:b w:val="0"/>
                <w:sz w:val="16"/>
                <w:szCs w:val="16"/>
              </w:rPr>
            </w:pPr>
          </w:p>
        </w:tc>
        <w:tc>
          <w:tcPr>
            <w:tcW w:w="0" w:type="auto"/>
          </w:tcPr>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023">
              <w:rPr>
                <w:rFonts w:ascii="Arial" w:hAnsi="Arial" w:cs="Arial"/>
                <w:sz w:val="16"/>
                <w:szCs w:val="16"/>
              </w:rPr>
              <w:t xml:space="preserve">P11 Group Sp. z o.o. Sp.k. </w:t>
            </w:r>
            <w:r w:rsidRPr="00C97023">
              <w:rPr>
                <w:rFonts w:ascii="Arial" w:hAnsi="Arial" w:cs="Arial"/>
                <w:sz w:val="16"/>
                <w:szCs w:val="16"/>
              </w:rPr>
              <w:br/>
              <w:t>ul. Powstańców Wielkopolskich 1, 63-200 Jarocin</w:t>
            </w:r>
          </w:p>
        </w:tc>
        <w:tc>
          <w:tcPr>
            <w:tcW w:w="1471" w:type="dxa"/>
          </w:tcPr>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023">
              <w:rPr>
                <w:rFonts w:ascii="Arial" w:hAnsi="Arial" w:cs="Arial"/>
                <w:sz w:val="16"/>
                <w:szCs w:val="16"/>
              </w:rPr>
              <w:t xml:space="preserve">Kontrola projektu realizowanego w ramach Wielkopolskiego Regionalnego Programu Operacyjnego na lata 2014-2020 dofinansowanego ze środków </w:t>
            </w:r>
            <w:r w:rsidRPr="00C97023">
              <w:rPr>
                <w:rFonts w:ascii="Arial" w:hAnsi="Arial" w:cs="Arial"/>
                <w:sz w:val="16"/>
                <w:szCs w:val="16"/>
              </w:rPr>
              <w:lastRenderedPageBreak/>
              <w:t>Europejskiego Funduszu Rozwoju Regionalnego</w:t>
            </w:r>
          </w:p>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C97023" w:rsidRPr="00C97023"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023">
              <w:rPr>
                <w:rFonts w:ascii="Arial" w:hAnsi="Arial" w:cs="Arial"/>
                <w:sz w:val="16"/>
                <w:szCs w:val="16"/>
              </w:rPr>
              <w:lastRenderedPageBreak/>
              <w:t>9.03.2020</w:t>
            </w:r>
          </w:p>
        </w:tc>
        <w:tc>
          <w:tcPr>
            <w:tcW w:w="0" w:type="auto"/>
          </w:tcPr>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023">
              <w:rPr>
                <w:rFonts w:ascii="Arial" w:hAnsi="Arial" w:cs="Arial"/>
                <w:sz w:val="16"/>
                <w:szCs w:val="16"/>
              </w:rPr>
              <w:t>W kontrolowanym zakresie nie stwierdzono nieprawidłowości.</w:t>
            </w:r>
          </w:p>
        </w:tc>
        <w:tc>
          <w:tcPr>
            <w:tcW w:w="1141" w:type="dxa"/>
          </w:tcPr>
          <w:p w:rsidR="00C97023" w:rsidRDefault="00C97023" w:rsidP="00C97023">
            <w:pPr>
              <w:cnfStyle w:val="000000000000" w:firstRow="0" w:lastRow="0" w:firstColumn="0" w:lastColumn="0" w:oddVBand="0" w:evenVBand="0" w:oddHBand="0" w:evenHBand="0" w:firstRowFirstColumn="0" w:firstRowLastColumn="0" w:lastRowFirstColumn="0" w:lastRowLastColumn="0"/>
            </w:pPr>
            <w:r w:rsidRPr="006C40C0">
              <w:rPr>
                <w:rFonts w:ascii="Arial" w:hAnsi="Arial" w:cs="Arial"/>
                <w:sz w:val="16"/>
                <w:szCs w:val="16"/>
              </w:rPr>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DWP.433.40.2017.VII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Września</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Ratuszowa 1, 62-300 Września</w:t>
            </w:r>
          </w:p>
        </w:tc>
        <w:tc>
          <w:tcPr>
            <w:tcW w:w="147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10.03.2020</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DWP.433.687.2016.VII</w:t>
            </w:r>
          </w:p>
          <w:p w:rsidR="00C97023" w:rsidRPr="00893F8D" w:rsidRDefault="00C97023" w:rsidP="00C97023">
            <w:pPr>
              <w:rPr>
                <w:rFonts w:ascii="Arial" w:hAnsi="Arial" w:cs="Arial"/>
                <w:b w:val="0"/>
                <w:sz w:val="16"/>
                <w:szCs w:val="16"/>
              </w:rPr>
            </w:pPr>
          </w:p>
        </w:tc>
        <w:tc>
          <w:tcPr>
            <w:tcW w:w="0" w:type="auto"/>
            <w:vAlign w:val="center"/>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Miasto Leszno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Kazimierza Karasia 15, 64-100 Leszno</w:t>
            </w:r>
          </w:p>
        </w:tc>
        <w:tc>
          <w:tcPr>
            <w:tcW w:w="147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10.03.2020</w:t>
            </w: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 zakresie finansowo-księgowym stwierdzono uchybienie nieskutkujące finansowo (opisane </w:t>
            </w:r>
            <w:r w:rsidRPr="00893F8D">
              <w:rPr>
                <w:rFonts w:ascii="Arial" w:hAnsi="Arial" w:cs="Arial"/>
                <w:sz w:val="16"/>
                <w:szCs w:val="16"/>
              </w:rPr>
              <w:br/>
              <w:t>w punkcie 4.1 informacji pokontrolnej).</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W pozostałym zakresie kontrolowanych obszarów nie stwierdzono nieprawidłowości.</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DWP.433.542.2017.VII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CLIP Ubezpieczenia Sp. z o.o.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Jasin, ul. Rabowicka 6, 62-020 Swarzędz</w:t>
            </w:r>
          </w:p>
        </w:tc>
        <w:tc>
          <w:tcPr>
            <w:tcW w:w="147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12.03.2020</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DWP.433.546.2017.VII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CLIP Logistyka Sp. z o.o.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Jasin, ul. Rabowicka 6, 62-020 Swarzędz</w:t>
            </w:r>
          </w:p>
        </w:tc>
        <w:tc>
          <w:tcPr>
            <w:tcW w:w="147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13.03.2020</w:t>
            </w: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DWP.433.602.2016.VII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Miasto Kalisz </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Rynek Główny 20, 63-200 Kalisz</w:t>
            </w:r>
          </w:p>
        </w:tc>
        <w:tc>
          <w:tcPr>
            <w:tcW w:w="147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16.03.2020</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DWP.433.554.2017.VII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Miasto Poznań</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plac Kolegiacki 17, 61-841 Poznań</w:t>
            </w:r>
          </w:p>
        </w:tc>
        <w:tc>
          <w:tcPr>
            <w:tcW w:w="147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16.03.2020</w:t>
            </w: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kontrolowanym zakresie.</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DWP.433.305.2018.VII</w:t>
            </w:r>
          </w:p>
          <w:p w:rsidR="00C97023" w:rsidRPr="00893F8D" w:rsidRDefault="00C97023" w:rsidP="00C97023">
            <w:pPr>
              <w:rPr>
                <w:rFonts w:ascii="Arial" w:hAnsi="Arial" w:cs="Arial"/>
                <w:b w:val="0"/>
                <w:sz w:val="16"/>
                <w:szCs w:val="16"/>
              </w:rPr>
            </w:pPr>
          </w:p>
        </w:tc>
        <w:tc>
          <w:tcPr>
            <w:tcW w:w="0" w:type="auto"/>
            <w:vAlign w:val="center"/>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Gmina Trzcianka</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ul. Gen. Władysława Sikorskiego 7, 64-980 Trzcianka</w:t>
            </w:r>
          </w:p>
        </w:tc>
        <w:tc>
          <w:tcPr>
            <w:tcW w:w="147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t>
            </w:r>
            <w:r w:rsidRPr="00893F8D">
              <w:rPr>
                <w:rFonts w:ascii="Arial" w:hAnsi="Arial" w:cs="Arial"/>
                <w:sz w:val="16"/>
                <w:szCs w:val="16"/>
              </w:rPr>
              <w:lastRenderedPageBreak/>
              <w:t>Wielkopolskiego Regionalnego Programu Operacyjnego na lata 2014-2020 dofinansowanego ze środków Europejskiego Funduszu Rozwoju Regionalnego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17.03.2020</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Departament Wdrażania Programu </w:t>
            </w:r>
            <w:r w:rsidRPr="00893F8D">
              <w:rPr>
                <w:rFonts w:ascii="Arial" w:hAnsi="Arial" w:cs="Arial"/>
                <w:sz w:val="16"/>
                <w:szCs w:val="16"/>
              </w:rPr>
              <w:lastRenderedPageBreak/>
              <w:t>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lastRenderedPageBreak/>
              <w:t>DWP.433.336.2016.VII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Elektrorecykling Sp. z o.o.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Sękowo 59, 64-300 Nowy Tomyśl</w:t>
            </w:r>
          </w:p>
        </w:tc>
        <w:tc>
          <w:tcPr>
            <w:tcW w:w="147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19.03.2020</w:t>
            </w: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7.1. W zakresie rzeczowym stwierdzono nieprawidłowości szczegółowo opisane w pkt. 3.3. – 3.6.  informacji pokontrolnej. W trakcie kontroli na miejscu realizacji, w tym oględzin i weryfikacji dokumentacji, ustalono że przedmiotem umów zawartych z dostawcami wyposażenia pracowni przygotowania prób oraz linii pilotażowej (dot. zadań 2 i 4) są kompletne urządzenia (środki trwałe), </w:t>
            </w:r>
            <w:r w:rsidRPr="00893F8D">
              <w:rPr>
                <w:rFonts w:ascii="Arial" w:hAnsi="Arial" w:cs="Arial"/>
                <w:sz w:val="16"/>
                <w:szCs w:val="16"/>
              </w:rPr>
              <w:br/>
              <w:t xml:space="preserve">co jest niezgodne z wnioskiem o dofinansowanie oraz Regulaminem Konkursu. Umowy z dostawcami nie zostały wykonane w wymaganym zakresie i terminie, a protokoły odbioru nie potwierdzają stanu faktycznego. Ponadto za nieuzasadnione uznano wydatki poniesione w zadaniu 4. na usługi doradcze oraz wynagrodzenia. Podsumowując stwierdzono, że Projekt nie został zrealizowany zgodnie </w:t>
            </w:r>
            <w:r w:rsidRPr="00893F8D">
              <w:rPr>
                <w:rFonts w:ascii="Arial" w:hAnsi="Arial" w:cs="Arial"/>
                <w:sz w:val="16"/>
                <w:szCs w:val="16"/>
              </w:rPr>
              <w:br/>
              <w:t>z założeniami wniosku o dofinansowanie. Beneficjent nie osiągnął zakładanych wszystkich wskaźników produktu.</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7.2. W trakcie kontroli ujawniono, że pomiędzy zamawiającym a dostawcą linii pilotażowej (Ines plus Sp. z o.o.) istnieją powiązania, relacje finansowe, mogące mieć wpływ na wybór dostawcy. </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Zgodnie z Wytycznymi Instytucji Zarządzającej Wielkopolskim Regionalnym Programem Operacyjnym na lata 2014-2020 w sprawie kwalifikowalności kosztów objętych dofinansowaniem ze środków Europejskiego Funduszu Rozwoju Regionalnego, do których stosowania to beneficjent został zobowiązany zapisami umowy o dofinansowanie projektu, w celu uniknięcia konfliktu interesów, zamówienia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 xml:space="preserve">W tym przypadku stwierdzono naruszenie zasady konkurencyjności polegające na pozostawaniu </w:t>
            </w:r>
            <w:r w:rsidRPr="00893F8D">
              <w:rPr>
                <w:rFonts w:ascii="Arial" w:hAnsi="Arial" w:cs="Arial"/>
                <w:sz w:val="16"/>
                <w:szCs w:val="16"/>
              </w:rPr>
              <w:br/>
              <w:t>w stosunku zależności finansowej w związku z udzielonymi pożyczkami przez beneficjenta.</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Umowy pożyczki udzielone Ines Plus Sp. z o.o.: z 20.07.2017 r. w kwocie 50.000,00 PLN, </w:t>
            </w:r>
            <w:r w:rsidRPr="00893F8D">
              <w:rPr>
                <w:rFonts w:ascii="Arial" w:hAnsi="Arial" w:cs="Arial"/>
                <w:sz w:val="16"/>
                <w:szCs w:val="16"/>
              </w:rPr>
              <w:br/>
              <w:t xml:space="preserve">z 10.10.2017 r. w kwocie 30.000,00 PLN, z 27.11.2017 r. w kwocie 120.000,00 PLN, z 28.11.2017 r. </w:t>
            </w:r>
            <w:r w:rsidRPr="00893F8D">
              <w:rPr>
                <w:rFonts w:ascii="Arial" w:hAnsi="Arial" w:cs="Arial"/>
                <w:sz w:val="16"/>
                <w:szCs w:val="16"/>
              </w:rPr>
              <w:br/>
              <w:t xml:space="preserve">w kwocie 11.000,00 EUR, z 11.01.2018 r. w kwocie 160.000,00 PLN, z 16.02.2018 r. w kwocie 11.000,00 EUR. Z treści umów nie wynika w jakim celu zostały udzielone ww. pożyczki. </w:t>
            </w:r>
            <w:r w:rsidRPr="00893F8D">
              <w:rPr>
                <w:rFonts w:ascii="Arial" w:hAnsi="Arial" w:cs="Arial"/>
                <w:sz w:val="16"/>
                <w:szCs w:val="16"/>
              </w:rPr>
              <w:br/>
              <w:t xml:space="preserve">Beneficjent przesłał wraz z ww. umowami, umowę o współpracy z 10.01.2017 r. pomiędzy beneficjentem a Ines Plus Sp. z o.o. Współpraca ta polegała na opracowaniu technologii przetwarzania tonerów drukarskich pochodzących ze zużytego sprzętu elektrycznego </w:t>
            </w:r>
            <w:r w:rsidRPr="00893F8D">
              <w:rPr>
                <w:rFonts w:ascii="Arial" w:hAnsi="Arial" w:cs="Arial"/>
                <w:sz w:val="16"/>
                <w:szCs w:val="16"/>
              </w:rPr>
              <w:br/>
              <w:t xml:space="preserve">i elektronicznego z możliwością separacji i odzysku proszku tonerowego wraz z projektem linii technologicznej do wdrożenia technologii. W §5 Elektrorecykling Sp. z o.o. zobowiązał się do udzielenia pożyczek celowych Ines Plus Sp. z o.o. na rzecz realizacji przedmiotu umowy, w okresie jej trwania (od 1.10.2017 r. do 31.12.2019 r). Ponadto, beneficjent złożył oświadczenie 7.02.2018 r., </w:t>
            </w:r>
            <w:r w:rsidRPr="00893F8D">
              <w:rPr>
                <w:rFonts w:ascii="Arial" w:hAnsi="Arial" w:cs="Arial"/>
                <w:sz w:val="16"/>
                <w:szCs w:val="16"/>
              </w:rPr>
              <w:br/>
              <w:t>że nie pozostaje w takim stosunku prawnym lub faktycznym, że może to budzić uzasadnione wątpliwości co do bezstronności. Tożsame oświadczenie podpisał oferent w dniu 1.02.2018 r. Oświadczenia te są sprzeczne ze stanem rzeczywistym. Zgodnie z pkt. III. zapytania ofertowego ujawnione powiązanie stanowi podstawę wykluczenia oferenta.</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Stwierdzone w ramach kontroli nieprawidłowości dotyczące realizacji przedmiotu umowy (dostawa linii pilotażowej), dodatkowo świadczą o pozostawaniu podmiotów w stosunku faktycznym, który budzi uzasadnione wątpliwości co do bezstronności, przy wyborze dostawcy.</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7.3. Z uwagi na nieprawidłowości opisane w punktach 7.1. i 7.2. informacji pokontrolnej stwierdzono naruszenie §4 ust. 6 pkt. 1 i 4 oraz §13 umowy o dofinansowanie projektu, co skutkuje uznaniem za niekwalifikowalne wszystkich wydatków poniesionych w ramach zadań 1, 2 i 4.</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97023" w:rsidRPr="00893F8D" w:rsidRDefault="00C97023" w:rsidP="00C9702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7.4. We wniosku o płatność RPWP.01.02.00-30-0081/16-009-05 błędnie przyporządkowano deklaracje ZUS do list płac nr 2017/08/85, 2017/09/96, 2017/10/106, 2017/11/116, 2017/12/126, 2018/01/11, 2018/02/22, 2018/03/33, 2018/04/44, co skutkowało wskazaniem nieprawidłowych dat zapłaty za poszczególne dokumenty. W ramach kontroli </w:t>
            </w:r>
            <w:r w:rsidRPr="00893F8D">
              <w:rPr>
                <w:rFonts w:ascii="Arial" w:hAnsi="Arial" w:cs="Arial"/>
                <w:sz w:val="16"/>
                <w:szCs w:val="16"/>
              </w:rPr>
              <w:lastRenderedPageBreak/>
              <w:t>beneficjent sporządził zestawienie prawidłowych dat zapłaty, co powinno zostać uwzględnione przy zatwierdzaniu wniosku o płatność przez Instytucję Zarządzającą WRPO i odpowiednio skorygowane.</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lastRenderedPageBreak/>
              <w:t>DWP.433.21.2016.VII</w:t>
            </w:r>
          </w:p>
          <w:p w:rsidR="00C97023" w:rsidRPr="00893F8D" w:rsidRDefault="00C97023" w:rsidP="00C97023">
            <w:pPr>
              <w:rPr>
                <w:rFonts w:ascii="Arial" w:hAnsi="Arial" w:cs="Arial"/>
                <w:b w:val="0"/>
                <w:sz w:val="16"/>
                <w:szCs w:val="16"/>
              </w:rPr>
            </w:pPr>
          </w:p>
        </w:tc>
        <w:tc>
          <w:tcPr>
            <w:tcW w:w="0" w:type="auto"/>
            <w:vAlign w:val="center"/>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Samorząd Województwa Wielkopolskiego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al. Niepodległości 34, 61-714 Poznań</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za realizację projektu odpowiada:</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Transportu</w:t>
            </w:r>
          </w:p>
          <w:p w:rsidR="00C97023" w:rsidRPr="00893F8D" w:rsidRDefault="00C97023" w:rsidP="00C97023">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Urzędu Marszałkowskiego Województwa Wielkopolskiego </w:t>
            </w:r>
            <w:r w:rsidRPr="00893F8D">
              <w:rPr>
                <w:rFonts w:ascii="Arial" w:hAnsi="Arial" w:cs="Arial"/>
                <w:sz w:val="16"/>
                <w:szCs w:val="16"/>
              </w:rPr>
              <w:br/>
              <w:t>w Poznaniu,</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al. Niepodległości 34, 61-714 Poznań </w:t>
            </w:r>
          </w:p>
        </w:tc>
        <w:tc>
          <w:tcPr>
            <w:tcW w:w="147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30.03.2020</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kontrolowanych obszarów.</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p>
          <w:p w:rsidR="00C97023" w:rsidRPr="00893F8D" w:rsidRDefault="00C97023" w:rsidP="00C97023">
            <w:pPr>
              <w:rPr>
                <w:rFonts w:ascii="Arial" w:hAnsi="Arial" w:cs="Arial"/>
                <w:b w:val="0"/>
                <w:sz w:val="16"/>
                <w:szCs w:val="16"/>
              </w:rPr>
            </w:pPr>
            <w:r w:rsidRPr="00893F8D">
              <w:rPr>
                <w:rFonts w:ascii="Arial" w:hAnsi="Arial" w:cs="Arial"/>
                <w:b w:val="0"/>
                <w:sz w:val="16"/>
                <w:szCs w:val="16"/>
              </w:rPr>
              <w:t>DWP.433.186.2018.VII</w:t>
            </w:r>
          </w:p>
          <w:p w:rsidR="00C97023" w:rsidRPr="00893F8D" w:rsidRDefault="00C97023" w:rsidP="00C97023">
            <w:pPr>
              <w:rPr>
                <w:rFonts w:ascii="Arial" w:hAnsi="Arial" w:cs="Arial"/>
                <w:b w:val="0"/>
                <w:sz w:val="16"/>
                <w:szCs w:val="16"/>
              </w:rPr>
            </w:pP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WIKOMA Maszyny i Urządzenia Przemysłowe Grzegorz Wójcik </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ul. Gimnastyczna 6, 64-360 Zbąszyń</w:t>
            </w:r>
          </w:p>
        </w:tc>
        <w:tc>
          <w:tcPr>
            <w:tcW w:w="147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Programu Operacyjnego na lata 2014-2020 dofinansowanego ze środków Europejskiego Funduszu Rozwoju Regionalnego</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30.03.2020</w:t>
            </w:r>
          </w:p>
        </w:tc>
        <w:tc>
          <w:tcPr>
            <w:tcW w:w="0" w:type="auto"/>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7.1. Nie stwierdzono nieprawidłowości w kontrolowanym zakresie.</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7.2 Osiągnięta wartość wskaźnika „Liczba nabytych wartości niematerialnych i prawnych” (2 szt.) dotyczy całego zanego zakresu rzeczowego – oprogramowania do modelowania 3D (przyjętego do użytkowania jednym dokumentem OT) oraz dwóch patentów (przyjętych do użytkowania jednym dokumentem OT). Zakupione dwa patenty, zane we wniosku o dofinansowanie jako dwie osobne wartości niematerialne i prawne, beneficjent ujął w ewidencji księgowej jako jedną wartość niematerialną i prawną.</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7.3. W związku z przeprowadzonymi korektami w księgach rachunkowych, dotyczącymi kosztów ponoszonych w 2018 r., beneficjent zobowiązał się do złożenia korekty deklaracji podatkowej za 2018 r.,</w:t>
            </w:r>
            <w:r w:rsidRPr="00893F8D">
              <w:rPr>
                <w:rFonts w:ascii="Arial" w:hAnsi="Arial" w:cs="Arial"/>
                <w:sz w:val="16"/>
                <w:szCs w:val="16"/>
              </w:rPr>
              <w:br/>
              <w:t>po weryfikacji prawidłowości ujęcia wszystkich kosztów firmy poniesionych w 2018 r., w terminie składania deklaracji za 2019 r. Prawidłowość złożonej korekty deklaracji będzie weryfikowana podczas kontroli na zakończenie realizacji projektu.</w:t>
            </w:r>
          </w:p>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893F8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93F8D" w:rsidRDefault="00C97023" w:rsidP="00C97023">
            <w:pPr>
              <w:rPr>
                <w:rFonts w:ascii="Arial" w:hAnsi="Arial" w:cs="Arial"/>
                <w:b w:val="0"/>
                <w:sz w:val="16"/>
                <w:szCs w:val="16"/>
              </w:rPr>
            </w:pPr>
            <w:r w:rsidRPr="00893F8D">
              <w:rPr>
                <w:rFonts w:ascii="Arial" w:hAnsi="Arial" w:cs="Arial"/>
                <w:b w:val="0"/>
                <w:sz w:val="16"/>
                <w:szCs w:val="16"/>
              </w:rPr>
              <w:t>DWP.433.669.2017.VII</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Gmina Kępno, </w:t>
            </w:r>
            <w:r w:rsidRPr="00893F8D">
              <w:rPr>
                <w:rFonts w:ascii="Arial" w:hAnsi="Arial" w:cs="Arial"/>
                <w:sz w:val="16"/>
                <w:szCs w:val="16"/>
              </w:rPr>
              <w:br/>
              <w:t>ul. Ratuszowa 1, 63-600 Kępno</w:t>
            </w:r>
          </w:p>
        </w:tc>
        <w:tc>
          <w:tcPr>
            <w:tcW w:w="147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 kontrola projektu realizowanego w ramach Wielkopolskiego Regionalnego </w:t>
            </w:r>
            <w:r w:rsidRPr="00893F8D">
              <w:rPr>
                <w:rFonts w:ascii="Arial" w:hAnsi="Arial" w:cs="Arial"/>
                <w:sz w:val="16"/>
                <w:szCs w:val="16"/>
              </w:rPr>
              <w:lastRenderedPageBreak/>
              <w:t>Programu Operacyjnego na lata 2014-2020 dofinansowanego ze środków Europejskiego Funduszu Rozwoju Regionalnego</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C97023" w:rsidRPr="00893F8D"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1.04.2020</w:t>
            </w:r>
          </w:p>
        </w:tc>
        <w:tc>
          <w:tcPr>
            <w:tcW w:w="0" w:type="auto"/>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Nie stwierdzono nieprawidłowości w zakresie skontrolowanych obszarów.</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 xml:space="preserve">Jednakże, biorąc pod uwagę rozbieżności opisane w pkt 4.3. informacji pokontrolnej należy dokonać korekty </w:t>
            </w:r>
            <w:r w:rsidRPr="00893F8D">
              <w:rPr>
                <w:rFonts w:ascii="Arial" w:hAnsi="Arial" w:cs="Arial"/>
                <w:sz w:val="16"/>
                <w:szCs w:val="16"/>
              </w:rPr>
              <w:lastRenderedPageBreak/>
              <w:t xml:space="preserve">wniosku o płatność końcową przed jego ostatecznym zatwierdzeniem oraz wypłatą dofinansowania. </w:t>
            </w:r>
          </w:p>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lastRenderedPageBreak/>
              <w:t>nie</w:t>
            </w:r>
          </w:p>
        </w:tc>
        <w:tc>
          <w:tcPr>
            <w:tcW w:w="1301" w:type="dxa"/>
          </w:tcPr>
          <w:p w:rsidR="00C97023" w:rsidRPr="00893F8D"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986CF6"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C97023" w:rsidRDefault="00C97023" w:rsidP="00C97023">
            <w:pPr>
              <w:widowControl w:val="0"/>
              <w:suppressAutoHyphens/>
              <w:rPr>
                <w:rFonts w:ascii="Arial" w:eastAsia="Tahoma" w:hAnsi="Arial" w:cs="Arial"/>
                <w:sz w:val="20"/>
                <w:szCs w:val="20"/>
                <w:lang w:eastAsia="pl-PL"/>
              </w:rPr>
            </w:pPr>
            <w:r w:rsidRPr="00C97023">
              <w:rPr>
                <w:rFonts w:ascii="Arial" w:eastAsia="Tahoma" w:hAnsi="Arial" w:cs="Arial"/>
                <w:sz w:val="19"/>
                <w:szCs w:val="19"/>
                <w:lang w:eastAsia="pl-PL"/>
              </w:rPr>
              <w:t>DWP.</w:t>
            </w:r>
            <w:r w:rsidRPr="00C97023">
              <w:rPr>
                <w:rFonts w:ascii="Arial" w:eastAsia="Tahoma" w:hAnsi="Arial" w:cs="Arial"/>
                <w:sz w:val="20"/>
                <w:szCs w:val="24"/>
                <w:lang w:eastAsia="pl-PL"/>
              </w:rPr>
              <w:t>433.173.2018.VII</w:t>
            </w:r>
          </w:p>
          <w:p w:rsidR="00C97023" w:rsidRPr="00C97023" w:rsidRDefault="00C97023" w:rsidP="00C97023">
            <w:pPr>
              <w:jc w:val="center"/>
              <w:rPr>
                <w:rFonts w:ascii="Arial" w:hAnsi="Arial" w:cs="Arial"/>
                <w:b w:val="0"/>
                <w:sz w:val="16"/>
                <w:szCs w:val="16"/>
              </w:rPr>
            </w:pPr>
          </w:p>
        </w:tc>
        <w:tc>
          <w:tcPr>
            <w:tcW w:w="0" w:type="auto"/>
          </w:tcPr>
          <w:p w:rsidR="00C97023" w:rsidRPr="00C97023" w:rsidRDefault="00C97023" w:rsidP="00C97023">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8"/>
                <w:szCs w:val="18"/>
                <w:lang w:eastAsia="pl-PL"/>
              </w:rPr>
            </w:pPr>
            <w:r w:rsidRPr="00C97023">
              <w:rPr>
                <w:rFonts w:ascii="Arial" w:eastAsia="Tahoma" w:hAnsi="Arial" w:cs="Arial"/>
                <w:sz w:val="18"/>
                <w:szCs w:val="18"/>
                <w:lang w:eastAsia="pl-PL"/>
              </w:rPr>
              <w:t>Wielkopolski Instytut Jakości Sp. z o.o.</w:t>
            </w:r>
          </w:p>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023">
              <w:rPr>
                <w:rFonts w:ascii="Arial" w:eastAsia="Tahoma" w:hAnsi="Arial" w:cs="Arial"/>
                <w:sz w:val="18"/>
                <w:szCs w:val="18"/>
                <w:lang w:eastAsia="pl-PL"/>
              </w:rPr>
              <w:t>ul. Rynkowa 73B/51, 62-081 Przeźmierowo</w:t>
            </w:r>
          </w:p>
        </w:tc>
        <w:tc>
          <w:tcPr>
            <w:tcW w:w="1471" w:type="dxa"/>
          </w:tcPr>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w:t>
            </w:r>
            <w:r w:rsidRPr="00893F8D">
              <w:rPr>
                <w:rFonts w:ascii="Arial" w:hAnsi="Arial" w:cs="Arial"/>
                <w:sz w:val="16"/>
                <w:szCs w:val="16"/>
              </w:rPr>
              <w:t>ontrola projektu realizowanego w ramach Wielkopolskiego Regionalnego Programu Operacyjnego na lata 2014-2020 dofinansowanego ze środków Europejskiego Funduszu Rozwoju Regionalnego</w:t>
            </w:r>
          </w:p>
        </w:tc>
        <w:tc>
          <w:tcPr>
            <w:tcW w:w="0" w:type="auto"/>
          </w:tcPr>
          <w:p w:rsidR="00C97023" w:rsidRPr="00C97023"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7.04.2020</w:t>
            </w:r>
          </w:p>
        </w:tc>
        <w:tc>
          <w:tcPr>
            <w:tcW w:w="0" w:type="auto"/>
          </w:tcPr>
          <w:p w:rsidR="00C97023" w:rsidRPr="00C97023" w:rsidRDefault="00C97023" w:rsidP="00C9702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20"/>
                <w:szCs w:val="20"/>
                <w:lang w:eastAsia="pl-PL"/>
              </w:rPr>
            </w:pPr>
            <w:r w:rsidRPr="00C97023">
              <w:rPr>
                <w:rFonts w:ascii="Arial" w:eastAsia="Tahoma" w:hAnsi="Arial" w:cs="Arial"/>
                <w:sz w:val="20"/>
                <w:szCs w:val="20"/>
                <w:lang w:eastAsia="pl-PL"/>
              </w:rPr>
              <w:t>W kontrolowanym zakresie nie stwierdzono nieprawidłowości.</w:t>
            </w:r>
          </w:p>
          <w:p w:rsidR="00C97023" w:rsidRPr="00C97023"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Default="00C97023" w:rsidP="00C97023">
            <w:pPr>
              <w:cnfStyle w:val="000000000000" w:firstRow="0" w:lastRow="0" w:firstColumn="0" w:lastColumn="0" w:oddVBand="0" w:evenVBand="0" w:oddHBand="0" w:evenHBand="0" w:firstRowFirstColumn="0" w:firstRowLastColumn="0" w:lastRowFirstColumn="0" w:lastRowLastColumn="0"/>
            </w:pPr>
            <w:r>
              <w:t>nie</w:t>
            </w:r>
          </w:p>
        </w:tc>
        <w:tc>
          <w:tcPr>
            <w:tcW w:w="1301" w:type="dxa"/>
          </w:tcPr>
          <w:p w:rsidR="00C97023" w:rsidRPr="00893F8D"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4447CD" w:rsidRPr="00C97023"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C97023" w:rsidRDefault="00C97023" w:rsidP="00C97023">
            <w:pPr>
              <w:rPr>
                <w:rFonts w:ascii="Arial" w:hAnsi="Arial" w:cs="Arial"/>
                <w:b w:val="0"/>
                <w:sz w:val="16"/>
                <w:szCs w:val="16"/>
              </w:rPr>
            </w:pPr>
            <w:r w:rsidRPr="00C97023">
              <w:rPr>
                <w:rFonts w:ascii="Arial" w:hAnsi="Arial" w:cs="Arial"/>
                <w:b w:val="0"/>
                <w:sz w:val="16"/>
                <w:szCs w:val="16"/>
              </w:rPr>
              <w:t>DWP.433.660.2016.VII</w:t>
            </w:r>
          </w:p>
          <w:p w:rsidR="00C97023" w:rsidRPr="00C97023" w:rsidRDefault="00C97023" w:rsidP="00C97023">
            <w:pPr>
              <w:rPr>
                <w:rFonts w:ascii="Arial" w:hAnsi="Arial" w:cs="Arial"/>
                <w:b w:val="0"/>
                <w:sz w:val="16"/>
                <w:szCs w:val="16"/>
              </w:rPr>
            </w:pPr>
          </w:p>
        </w:tc>
        <w:tc>
          <w:tcPr>
            <w:tcW w:w="0" w:type="auto"/>
          </w:tcPr>
          <w:p w:rsidR="00C97023" w:rsidRPr="00C97023"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023">
              <w:rPr>
                <w:rFonts w:ascii="Arial" w:hAnsi="Arial" w:cs="Arial"/>
                <w:sz w:val="16"/>
                <w:szCs w:val="16"/>
              </w:rPr>
              <w:t>Gmina i Miasto Tuliszków</w:t>
            </w:r>
          </w:p>
          <w:p w:rsidR="00C97023" w:rsidRPr="00C97023"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023">
              <w:rPr>
                <w:rFonts w:ascii="Arial" w:hAnsi="Arial" w:cs="Arial"/>
                <w:sz w:val="16"/>
                <w:szCs w:val="16"/>
              </w:rPr>
              <w:t>pl. Powstańców Styczniowych 1863 r. 1, 62-740 Tuliszków</w:t>
            </w:r>
          </w:p>
        </w:tc>
        <w:tc>
          <w:tcPr>
            <w:tcW w:w="1471" w:type="dxa"/>
          </w:tcPr>
          <w:p w:rsidR="00C97023" w:rsidRPr="00C97023"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02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C97023" w:rsidRPr="00C97023" w:rsidRDefault="00C9702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023">
              <w:rPr>
                <w:rFonts w:ascii="Arial" w:hAnsi="Arial" w:cs="Arial"/>
                <w:sz w:val="16"/>
                <w:szCs w:val="16"/>
              </w:rPr>
              <w:t>14.04.2020</w:t>
            </w:r>
          </w:p>
        </w:tc>
        <w:tc>
          <w:tcPr>
            <w:tcW w:w="0" w:type="auto"/>
          </w:tcPr>
          <w:p w:rsidR="00C97023" w:rsidRPr="00C97023" w:rsidRDefault="00C97023" w:rsidP="00C9702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C97023">
              <w:rPr>
                <w:rFonts w:ascii="Arial" w:eastAsia="Tahoma" w:hAnsi="Arial" w:cs="Arial"/>
                <w:sz w:val="16"/>
                <w:szCs w:val="16"/>
                <w:lang w:eastAsia="pl-PL"/>
              </w:rPr>
              <w:t>W ramach czynności kontrolnych stwierdzono nieprawidłowość w procedurze realizacji zamówienia na pełnienie funkcji nadzoru inwestorskiego wskazanego w pkt. 2.2.a.</w:t>
            </w:r>
          </w:p>
          <w:p w:rsidR="00C97023" w:rsidRPr="00C97023" w:rsidRDefault="00C97023" w:rsidP="00C970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sz w:val="16"/>
                <w:szCs w:val="16"/>
                <w:lang w:eastAsia="pl-PL"/>
              </w:rPr>
            </w:pPr>
            <w:r w:rsidRPr="00C97023">
              <w:rPr>
                <w:rFonts w:ascii="Arial" w:eastAsia="Tahoma" w:hAnsi="Arial" w:cs="Arial"/>
                <w:sz w:val="16"/>
                <w:szCs w:val="16"/>
                <w:lang w:eastAsia="pl-PL"/>
              </w:rPr>
              <w:t xml:space="preserve">Zgodnie z Wytycznymi Instytucji Zarządzającej Wielkopolskim Regionalnym Programem Operacyjnym na lata 2014 – 2020 w sprawie kwalifikowalności kosztów objętych dofinansowaniem ze środków Europejskiego Funduszu Rozwoju Regionalnego zatwierdzonych Uchwałą Nr 3113 / 2017 Zarządu Województwa Wielkopolskiego z 12.01.2017 r. (zwanych dalej Wytycznymi), w przypadku zamówień o wartości od 20.000 PLN netto do 50.000 PLN netto włącznie beneficjent zobowiązany był do udzielenia zamówienia zgodnie z procedurą rozeznania rynku. </w:t>
            </w:r>
            <w:r w:rsidRPr="00C97023">
              <w:rPr>
                <w:rFonts w:ascii="Arial" w:eastAsia="Tahoma" w:hAnsi="Arial" w:cs="Arial"/>
                <w:bCs/>
                <w:sz w:val="16"/>
                <w:szCs w:val="16"/>
                <w:lang w:eastAsia="pl-PL"/>
              </w:rPr>
              <w:t xml:space="preserve">Rozeznanie rynku ma potwierdzić, że dana usługa została wykonana po cenie nie wyższej niż cena rynkowa. Potwierdzeniem tego jest przedstawienie co najmniej wydruku zapytania ofertowego zamieszczonego na stronie internetowej beneficjenta wraz z otrzymanymi ofertami, lub potwierdzenie wysłania zapytania ofertowego do co najmniej trzech potencjalnych wykonawców, o ile na rynku istnieje co najmniej trzech potencjalnych wykonawców danego zamówienia, wraz z otrzymanymi ofertami. </w:t>
            </w:r>
          </w:p>
          <w:p w:rsidR="00C97023" w:rsidRPr="00C97023" w:rsidRDefault="00C97023" w:rsidP="00C970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sz w:val="16"/>
                <w:szCs w:val="16"/>
                <w:lang w:eastAsia="pl-PL"/>
              </w:rPr>
            </w:pPr>
            <w:r w:rsidRPr="00C97023">
              <w:rPr>
                <w:rFonts w:ascii="Arial" w:eastAsia="Tahoma" w:hAnsi="Arial" w:cs="Arial"/>
                <w:bCs/>
                <w:sz w:val="16"/>
                <w:szCs w:val="16"/>
                <w:lang w:eastAsia="pl-PL"/>
              </w:rPr>
              <w:t xml:space="preserve">Zgodnie z zapisami umowy o dofinansowanie projektu wydatki muszą być dokonywane z należytą starannością, </w:t>
            </w:r>
            <w:r w:rsidRPr="00C97023">
              <w:rPr>
                <w:rFonts w:ascii="Arial" w:eastAsia="Tahoma" w:hAnsi="Arial" w:cs="Arial"/>
                <w:bCs/>
                <w:sz w:val="16"/>
                <w:szCs w:val="16"/>
                <w:lang w:eastAsia="pl-PL"/>
              </w:rPr>
              <w:lastRenderedPageBreak/>
              <w:t>celowo, rzetelnie, racjonalnie i oszczędnie oraz z poszanowaniem zasady uzyskiwania najlepszych efektów z danych nakładów, zgodnie z obowiązującymi przepisami prawa i procedurami w ramach Programu.</w:t>
            </w:r>
          </w:p>
          <w:p w:rsidR="00C97023" w:rsidRPr="00C97023" w:rsidRDefault="00C97023" w:rsidP="00C970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highlight w:val="yellow"/>
                <w:lang w:eastAsia="pl-PL"/>
              </w:rPr>
            </w:pPr>
            <w:r w:rsidRPr="00C97023">
              <w:rPr>
                <w:rFonts w:ascii="Arial" w:eastAsia="Tahoma" w:hAnsi="Arial" w:cs="Arial"/>
                <w:sz w:val="16"/>
                <w:szCs w:val="16"/>
                <w:lang w:eastAsia="pl-PL"/>
              </w:rPr>
              <w:t>Z przedstawionych w trakcie kontroli dokumentów i ustnych wyjaśnień wynika, że beneficjent nie zamieścił zapytania ofertowego na stronie internetowej, a także nie posiada potwierdzenia wysłania zapytania ofertowego do potencjalnych wykonawców. Pomimo przedstawienia trzech ofert, beneficjent nie potrafił określić dokładnego terminu oraz sposobu dostarczenia ofert od potencjalnych wykonawców.</w:t>
            </w:r>
          </w:p>
          <w:p w:rsidR="00C97023" w:rsidRPr="00C97023" w:rsidRDefault="00C97023" w:rsidP="00C9702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97023">
              <w:rPr>
                <w:rFonts w:ascii="Arial" w:eastAsia="Times New Roman" w:hAnsi="Arial" w:cs="Arial"/>
                <w:bCs/>
                <w:sz w:val="16"/>
                <w:szCs w:val="16"/>
                <w:lang w:eastAsia="pl-PL"/>
              </w:rPr>
              <w:t xml:space="preserve">Mając na względzie powyższe okoliczności Instytucja Zarządzająca WRPO stwierdza, że w niniejszym przypadku doszło do naruszenia podstawowych zasad udzielania zamówień wskazanych w §13 umowy o dofinansowanie, w szczególności naruszenia zasady transparentności prowadzonego postępowania. </w:t>
            </w:r>
          </w:p>
          <w:p w:rsidR="00C97023" w:rsidRPr="00C97023" w:rsidRDefault="00C97023" w:rsidP="00C9702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97023">
              <w:rPr>
                <w:rFonts w:ascii="Arial" w:eastAsia="Times New Roman" w:hAnsi="Arial" w:cs="Arial"/>
                <w:sz w:val="16"/>
                <w:szCs w:val="16"/>
              </w:rPr>
              <w:t>W związku z naruszeniem przez beneficjenta §13 umowy o dofinansowanie Instytucja Zarządzająca WRPO uznaje za niekwalifikowalny wydatek na „Pełnienie funkcji Inspektora Nadzoru Inwestorskiego” o wartości 7.250,00 PLN netto (dofinansowanie 7.250,00 PLN x 85% = 6.162,50 PLN (korekta finansowa)) – dotyczy faktury VAT nr 58/12/2017 z 22.12.2017 r., a także wydatek poniesiony na pełnienie nadzoru inwestorskiego o wartości 21.750,00 PLN netto (dofinansowanie 21.750,00 PLN x 85% = 18.487,50 PLN (pomniejszenie)) – dotyczy faktury VAT nr 04/01/2019 z 24.01.2019 r.</w:t>
            </w:r>
          </w:p>
          <w:p w:rsidR="00C97023" w:rsidRPr="00C97023" w:rsidRDefault="00C97023" w:rsidP="00C9702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C97023">
              <w:rPr>
                <w:rFonts w:ascii="Arial" w:eastAsia="Tahoma" w:hAnsi="Arial" w:cs="Arial"/>
                <w:sz w:val="16"/>
                <w:szCs w:val="16"/>
                <w:lang w:eastAsia="pl-PL"/>
              </w:rPr>
              <w:t xml:space="preserve"> </w:t>
            </w:r>
          </w:p>
          <w:p w:rsidR="00C97023" w:rsidRPr="00C97023" w:rsidRDefault="00C97023" w:rsidP="00C9702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C97023">
              <w:rPr>
                <w:rFonts w:ascii="Arial" w:eastAsia="Tahoma" w:hAnsi="Arial" w:cs="Arial"/>
                <w:sz w:val="16"/>
                <w:szCs w:val="16"/>
                <w:lang w:eastAsia="pl-PL"/>
              </w:rPr>
              <w:t xml:space="preserve">7.2. W związku z dokonanymi korektami dotyczącymi przyjęcia zrealizowanej w ramach projektu inwestycji do użytkowania (korekta dokumentu OT oraz zapisów w księgach) konieczne jest sporządzenie aneksu do umowy o dofinansowanie wydłużającego okres realizacji projektu. </w:t>
            </w:r>
          </w:p>
          <w:p w:rsidR="00C97023" w:rsidRPr="00C97023" w:rsidRDefault="00C97023" w:rsidP="00C9702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C97023">
              <w:rPr>
                <w:rFonts w:ascii="Arial" w:eastAsia="Tahoma" w:hAnsi="Arial" w:cs="Arial"/>
                <w:sz w:val="16"/>
                <w:szCs w:val="16"/>
                <w:lang w:eastAsia="pl-PL"/>
              </w:rPr>
              <w:t xml:space="preserve">Ponadto beneficjent jest zobowiązany do uwzględnienia skorygowanych dokumentów przy rozliczeniu wniosku o płatność końcową. Szczegóły pkt 4.3. informacji pokontrolnej.  </w:t>
            </w:r>
          </w:p>
          <w:p w:rsidR="00C97023" w:rsidRPr="00C97023" w:rsidRDefault="00C97023" w:rsidP="00C9702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p w:rsidR="00C97023" w:rsidRPr="00C97023" w:rsidRDefault="00C97023" w:rsidP="00C9702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C97023">
              <w:rPr>
                <w:rFonts w:ascii="Arial" w:eastAsia="Tahoma" w:hAnsi="Arial" w:cs="Arial"/>
                <w:sz w:val="16"/>
                <w:szCs w:val="16"/>
                <w:lang w:eastAsia="pl-PL"/>
              </w:rPr>
              <w:t>7.3. W pozostałym zakresie objętym kontrolą projektu nie stwierdzono nieprawidłowości.</w:t>
            </w:r>
          </w:p>
          <w:p w:rsidR="00C97023" w:rsidRPr="00C97023"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C97023" w:rsidRDefault="00C97023" w:rsidP="00C97023">
            <w:pPr>
              <w:cnfStyle w:val="000000100000" w:firstRow="0" w:lastRow="0" w:firstColumn="0" w:lastColumn="0" w:oddVBand="0" w:evenVBand="0" w:oddHBand="1" w:evenHBand="0" w:firstRowFirstColumn="0" w:firstRowLastColumn="0" w:lastRowFirstColumn="0" w:lastRowLastColumn="0"/>
              <w:rPr>
                <w:sz w:val="16"/>
                <w:szCs w:val="16"/>
              </w:rPr>
            </w:pPr>
            <w:r w:rsidRPr="00C97023">
              <w:rPr>
                <w:rFonts w:ascii="Arial" w:hAnsi="Arial" w:cs="Arial"/>
                <w:sz w:val="16"/>
                <w:szCs w:val="16"/>
              </w:rPr>
              <w:lastRenderedPageBreak/>
              <w:t>nie</w:t>
            </w:r>
          </w:p>
        </w:tc>
        <w:tc>
          <w:tcPr>
            <w:tcW w:w="1301" w:type="dxa"/>
          </w:tcPr>
          <w:p w:rsidR="00C97023" w:rsidRPr="00C97023"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97023">
              <w:rPr>
                <w:rFonts w:ascii="Arial" w:hAnsi="Arial" w:cs="Arial"/>
                <w:sz w:val="16"/>
                <w:szCs w:val="16"/>
              </w:rPr>
              <w:t>Departament Wdrażania Programu Regionalnego UMWW</w:t>
            </w:r>
          </w:p>
        </w:tc>
      </w:tr>
      <w:tr w:rsidR="004447CD" w:rsidRPr="00816355" w:rsidTr="00BE0D29">
        <w:tc>
          <w:tcPr>
            <w:cnfStyle w:val="001000000000" w:firstRow="0" w:lastRow="0" w:firstColumn="1" w:lastColumn="0" w:oddVBand="0" w:evenVBand="0" w:oddHBand="0" w:evenHBand="0" w:firstRowFirstColumn="0" w:firstRowLastColumn="0" w:lastRowFirstColumn="0" w:lastRowLastColumn="0"/>
            <w:tcW w:w="0" w:type="auto"/>
          </w:tcPr>
          <w:p w:rsidR="00C97023" w:rsidRPr="00816355" w:rsidRDefault="00C97023" w:rsidP="00C97023">
            <w:pPr>
              <w:rPr>
                <w:rFonts w:ascii="Arial" w:hAnsi="Arial" w:cs="Arial"/>
                <w:b w:val="0"/>
                <w:sz w:val="16"/>
                <w:szCs w:val="16"/>
                <w:highlight w:val="yellow"/>
              </w:rPr>
            </w:pPr>
            <w:r w:rsidRPr="00816355">
              <w:rPr>
                <w:rFonts w:ascii="Arial" w:hAnsi="Arial" w:cs="Arial"/>
                <w:b w:val="0"/>
                <w:sz w:val="16"/>
                <w:szCs w:val="16"/>
              </w:rPr>
              <w:t>DWP.433.120.2018.VII</w:t>
            </w:r>
          </w:p>
          <w:p w:rsidR="00C97023" w:rsidRPr="00816355" w:rsidRDefault="00C97023" w:rsidP="00C97023">
            <w:pPr>
              <w:rPr>
                <w:rFonts w:ascii="Arial" w:hAnsi="Arial" w:cs="Arial"/>
                <w:b w:val="0"/>
                <w:sz w:val="16"/>
                <w:szCs w:val="16"/>
              </w:rPr>
            </w:pPr>
          </w:p>
        </w:tc>
        <w:tc>
          <w:tcPr>
            <w:tcW w:w="0" w:type="auto"/>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val="en-US"/>
              </w:rPr>
            </w:pPr>
            <w:r w:rsidRPr="00816355">
              <w:rPr>
                <w:rFonts w:ascii="Arial" w:eastAsia="Times New Roman" w:hAnsi="Arial" w:cs="Arial"/>
                <w:bCs/>
                <w:sz w:val="16"/>
                <w:szCs w:val="16"/>
                <w:lang w:val="en-US"/>
              </w:rPr>
              <w:t>Enforce Medical Technologies Sp. z o.o.</w:t>
            </w:r>
          </w:p>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eastAsia="Times New Roman" w:hAnsi="Arial" w:cs="Arial"/>
                <w:bCs/>
                <w:sz w:val="16"/>
                <w:szCs w:val="16"/>
              </w:rPr>
              <w:t xml:space="preserve">ul. Szelągowska </w:t>
            </w:r>
            <w:smartTag w:uri="urn:schemas-microsoft-com:office:smarttags" w:element="metricconverter">
              <w:smartTagPr>
                <w:attr w:name="ProductID" w:val="45 A"/>
              </w:smartTagPr>
              <w:r w:rsidRPr="00816355">
                <w:rPr>
                  <w:rFonts w:ascii="Arial" w:eastAsia="Times New Roman" w:hAnsi="Arial" w:cs="Arial"/>
                  <w:bCs/>
                  <w:sz w:val="16"/>
                  <w:szCs w:val="16"/>
                </w:rPr>
                <w:t>45 A</w:t>
              </w:r>
            </w:smartTag>
            <w:r w:rsidRPr="00816355">
              <w:rPr>
                <w:rFonts w:ascii="Arial" w:eastAsia="Times New Roman" w:hAnsi="Arial" w:cs="Arial"/>
                <w:bCs/>
                <w:sz w:val="16"/>
                <w:szCs w:val="16"/>
              </w:rPr>
              <w:t>, 61-626 Poznań</w:t>
            </w:r>
          </w:p>
        </w:tc>
        <w:tc>
          <w:tcPr>
            <w:tcW w:w="147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 xml:space="preserve">Kontrola projektu realizowanego w ramach Wielkopolskiego Regionalnego Programu </w:t>
            </w:r>
            <w:r w:rsidRPr="00816355">
              <w:rPr>
                <w:rFonts w:ascii="Arial" w:hAnsi="Arial" w:cs="Arial"/>
                <w:sz w:val="16"/>
                <w:szCs w:val="16"/>
              </w:rPr>
              <w:lastRenderedPageBreak/>
              <w:t>Operacyjnego na lata 2014-2020 dofinansowanego ze środków Europejskiego Funduszu Rozwoju Regionalnego</w:t>
            </w:r>
          </w:p>
        </w:tc>
        <w:tc>
          <w:tcPr>
            <w:tcW w:w="0" w:type="auto"/>
          </w:tcPr>
          <w:p w:rsidR="00C97023" w:rsidRPr="00816355" w:rsidRDefault="00C97023"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lastRenderedPageBreak/>
              <w:t>20.04.2020</w:t>
            </w:r>
          </w:p>
        </w:tc>
        <w:tc>
          <w:tcPr>
            <w:tcW w:w="0" w:type="auto"/>
          </w:tcPr>
          <w:p w:rsidR="00C97023" w:rsidRPr="00816355" w:rsidRDefault="00C97023" w:rsidP="00C970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 xml:space="preserve">Nie stwierdzono nieprawidłowości w kontrolowanym zakresie. </w:t>
            </w:r>
          </w:p>
          <w:p w:rsidR="00C97023" w:rsidRPr="00816355" w:rsidRDefault="00C97023" w:rsidP="00C970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C97023" w:rsidRPr="00816355" w:rsidRDefault="00C97023" w:rsidP="00C9702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 xml:space="preserve">Jednakże, przy sporządzaniu deklaracji podatkowej za 2019 r. beneficjent zobowiązany jest do uwzględnienia </w:t>
            </w:r>
            <w:r w:rsidRPr="00816355">
              <w:rPr>
                <w:rFonts w:ascii="Arial" w:hAnsi="Arial" w:cs="Arial"/>
                <w:sz w:val="16"/>
                <w:szCs w:val="16"/>
              </w:rPr>
              <w:lastRenderedPageBreak/>
              <w:t>otrzymanego dofinansowania i proporcjonalnego zmniejszenia kosztów uzyskania przychodu.</w:t>
            </w:r>
          </w:p>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lastRenderedPageBreak/>
              <w:t>nie</w:t>
            </w:r>
          </w:p>
        </w:tc>
        <w:tc>
          <w:tcPr>
            <w:tcW w:w="130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Departament Wdrażania Programu Regionalnego UMWW</w:t>
            </w:r>
          </w:p>
        </w:tc>
      </w:tr>
      <w:tr w:rsidR="004447CD" w:rsidRPr="0081635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97023" w:rsidRPr="00816355" w:rsidRDefault="00C97023" w:rsidP="00C97023">
            <w:pPr>
              <w:rPr>
                <w:rFonts w:ascii="Arial" w:hAnsi="Arial" w:cs="Arial"/>
                <w:b w:val="0"/>
                <w:sz w:val="16"/>
                <w:szCs w:val="16"/>
              </w:rPr>
            </w:pPr>
            <w:r w:rsidRPr="00816355">
              <w:rPr>
                <w:rFonts w:ascii="Arial" w:hAnsi="Arial" w:cs="Arial"/>
                <w:b w:val="0"/>
                <w:sz w:val="16"/>
                <w:szCs w:val="16"/>
              </w:rPr>
              <w:t>DWP.433.494.2015.VII</w:t>
            </w:r>
          </w:p>
          <w:p w:rsidR="00C97023" w:rsidRPr="00816355" w:rsidRDefault="00C97023" w:rsidP="00C97023">
            <w:pPr>
              <w:rPr>
                <w:rFonts w:ascii="Arial" w:hAnsi="Arial" w:cs="Arial"/>
                <w:b w:val="0"/>
                <w:sz w:val="16"/>
                <w:szCs w:val="16"/>
              </w:rPr>
            </w:pPr>
          </w:p>
        </w:tc>
        <w:tc>
          <w:tcPr>
            <w:tcW w:w="0" w:type="auto"/>
          </w:tcPr>
          <w:p w:rsidR="00C97023" w:rsidRPr="00816355" w:rsidRDefault="00C97023" w:rsidP="00C97023">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816355">
              <w:rPr>
                <w:rFonts w:ascii="Arial" w:hAnsi="Arial" w:cs="Arial"/>
                <w:sz w:val="16"/>
                <w:szCs w:val="16"/>
                <w:lang w:val="en-US"/>
              </w:rPr>
              <w:t>Best Price Product Sp. z o.o.</w:t>
            </w:r>
          </w:p>
          <w:p w:rsidR="00C97023" w:rsidRPr="00816355"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ul. Tysiąclecia 42, Golęczewo, 62-001 Chludowo</w:t>
            </w:r>
          </w:p>
          <w:p w:rsidR="00C97023" w:rsidRPr="00816355" w:rsidRDefault="00C97023" w:rsidP="00C97023">
            <w:pPr>
              <w:ind w:firstLine="708"/>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71" w:type="dxa"/>
          </w:tcPr>
          <w:p w:rsidR="00C97023" w:rsidRPr="00816355"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C97023" w:rsidRPr="00816355" w:rsidRDefault="00816355"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22.04.2020</w:t>
            </w:r>
          </w:p>
        </w:tc>
        <w:tc>
          <w:tcPr>
            <w:tcW w:w="0" w:type="auto"/>
          </w:tcPr>
          <w:p w:rsidR="00816355" w:rsidRPr="00816355" w:rsidRDefault="00816355" w:rsidP="008163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Stwierdzono nieprawidłowości w zakresie trwałości projektu.</w:t>
            </w:r>
          </w:p>
          <w:p w:rsidR="00816355" w:rsidRPr="00816355" w:rsidRDefault="00816355" w:rsidP="008163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 xml:space="preserve">Wskaźnik rezultatu „Wzrost zatrudnienia we wspieranych przedsiębiorstwach” nie został osiągnięty </w:t>
            </w:r>
            <w:r w:rsidRPr="00816355">
              <w:rPr>
                <w:rFonts w:ascii="Arial" w:hAnsi="Arial" w:cs="Arial"/>
                <w:sz w:val="16"/>
                <w:szCs w:val="16"/>
              </w:rPr>
              <w:br/>
              <w:t xml:space="preserve">i utrzymany do dnia kontroli trwałości. </w:t>
            </w:r>
          </w:p>
          <w:p w:rsidR="00816355" w:rsidRPr="00816355" w:rsidRDefault="00816355" w:rsidP="0081635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816355">
              <w:rPr>
                <w:rFonts w:ascii="Arial" w:hAnsi="Arial" w:cs="Arial"/>
                <w:sz w:val="16"/>
                <w:szCs w:val="16"/>
              </w:rPr>
              <w:t xml:space="preserve">Zgodnie z § 14 umowy o dofinansowanie projektu: </w:t>
            </w:r>
            <w:r w:rsidRPr="00816355">
              <w:rPr>
                <w:rFonts w:ascii="Arial" w:hAnsi="Arial" w:cs="Arial"/>
                <w:i/>
                <w:sz w:val="16"/>
                <w:szCs w:val="16"/>
              </w:rPr>
              <w:t xml:space="preserve">Instytucja Zarządzająca WRPO 2014+ ma prawo do nałożenia korekty finansowej z tytułu niezrealizowania bądź nieutrzymania wskaźników rezultatu w okresie trwałości Projektu. </w:t>
            </w:r>
          </w:p>
          <w:p w:rsidR="00816355" w:rsidRPr="00816355" w:rsidRDefault="00816355" w:rsidP="00816355">
            <w:pPr>
              <w:jc w:val="both"/>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highlight w:val="yellow"/>
              </w:rPr>
            </w:pPr>
            <w:r w:rsidRPr="00816355">
              <w:rPr>
                <w:rFonts w:ascii="Arial" w:hAnsi="Arial" w:cs="Arial"/>
                <w:i/>
                <w:sz w:val="16"/>
                <w:szCs w:val="16"/>
              </w:rPr>
              <w:t>Instytucja Zarządzająca WRPO 2014+ może odstąpić od nałożenia korekty w związku z niezrealizowaniem wartości docelowych wskaźników rezultatu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w:t>
            </w:r>
          </w:p>
          <w:p w:rsidR="00816355" w:rsidRPr="00816355" w:rsidRDefault="00816355" w:rsidP="008163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Informacja o nieosiągnięciu i nieutrzymaniu wskaźnika rezultatu „Wzrost zatrudnienia we wspieranych przedsiębiorstwach” (EPC szt. 2) po podpisaniu informacji pokontrolnej przez Zespół Kontrolujący oraz przez beneficjenta zostanie przekazana do Wydziału Monitoringu oraz Wydziału Umów, celem dalszego procedowania.</w:t>
            </w:r>
          </w:p>
          <w:p w:rsidR="00816355" w:rsidRPr="00816355" w:rsidRDefault="00816355" w:rsidP="0081635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C97023" w:rsidRPr="00816355"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C97023" w:rsidRPr="00816355"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nie</w:t>
            </w:r>
          </w:p>
        </w:tc>
        <w:tc>
          <w:tcPr>
            <w:tcW w:w="1301" w:type="dxa"/>
          </w:tcPr>
          <w:p w:rsidR="00C97023" w:rsidRPr="00816355" w:rsidRDefault="00C9702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16355">
              <w:rPr>
                <w:rFonts w:ascii="Arial" w:hAnsi="Arial" w:cs="Arial"/>
                <w:sz w:val="16"/>
                <w:szCs w:val="16"/>
              </w:rPr>
              <w:t>Departament Wdrażania Programu Regionalnego UMWW</w:t>
            </w:r>
          </w:p>
        </w:tc>
      </w:tr>
      <w:tr w:rsidR="004447CD" w:rsidRPr="00816355" w:rsidTr="00BE0D29">
        <w:tc>
          <w:tcPr>
            <w:cnfStyle w:val="001000000000" w:firstRow="0" w:lastRow="0" w:firstColumn="1" w:lastColumn="0" w:oddVBand="0" w:evenVBand="0" w:oddHBand="0" w:evenHBand="0" w:firstRowFirstColumn="0" w:firstRowLastColumn="0" w:lastRowFirstColumn="0" w:lastRowLastColumn="0"/>
            <w:tcW w:w="0" w:type="auto"/>
          </w:tcPr>
          <w:p w:rsidR="00816355" w:rsidRPr="00816355" w:rsidRDefault="00816355" w:rsidP="00816355">
            <w:pPr>
              <w:rPr>
                <w:rFonts w:ascii="Arial" w:hAnsi="Arial" w:cs="Arial"/>
                <w:b w:val="0"/>
                <w:sz w:val="16"/>
                <w:szCs w:val="16"/>
              </w:rPr>
            </w:pPr>
            <w:r w:rsidRPr="00816355">
              <w:rPr>
                <w:rFonts w:ascii="Arial" w:hAnsi="Arial" w:cs="Arial"/>
                <w:b w:val="0"/>
                <w:sz w:val="16"/>
                <w:szCs w:val="16"/>
              </w:rPr>
              <w:t>DWP.433.241.2018.VII</w:t>
            </w:r>
          </w:p>
          <w:p w:rsidR="00C97023" w:rsidRPr="00816355" w:rsidRDefault="00C97023" w:rsidP="00C97023">
            <w:pPr>
              <w:rPr>
                <w:rFonts w:ascii="Arial" w:hAnsi="Arial" w:cs="Arial"/>
                <w:b w:val="0"/>
                <w:sz w:val="16"/>
                <w:szCs w:val="16"/>
              </w:rPr>
            </w:pPr>
          </w:p>
        </w:tc>
        <w:tc>
          <w:tcPr>
            <w:tcW w:w="0" w:type="auto"/>
          </w:tcPr>
          <w:p w:rsidR="00816355" w:rsidRPr="00816355" w:rsidRDefault="00816355" w:rsidP="00816355">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Samorząd Województwa Wielkopolskiego</w:t>
            </w:r>
          </w:p>
          <w:p w:rsidR="00816355" w:rsidRPr="00816355" w:rsidRDefault="00816355" w:rsidP="00816355">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al. Niepodległości 34, 61-714 Poznań</w:t>
            </w:r>
          </w:p>
          <w:p w:rsidR="00816355" w:rsidRPr="00816355" w:rsidRDefault="00816355" w:rsidP="00816355">
            <w:pPr>
              <w:ind w:right="92"/>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za realizację projektu odpowiada:</w:t>
            </w:r>
          </w:p>
          <w:p w:rsidR="00C97023" w:rsidRPr="00816355" w:rsidRDefault="00816355" w:rsidP="008163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Zespół Parków Krajobrazowych Województwa Wielkopolskiego, ul. Kościuszki 95, 61-716 Poznań</w:t>
            </w:r>
          </w:p>
        </w:tc>
        <w:tc>
          <w:tcPr>
            <w:tcW w:w="147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C97023" w:rsidRPr="00816355" w:rsidRDefault="00816355"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20.04.2020</w:t>
            </w:r>
          </w:p>
        </w:tc>
        <w:tc>
          <w:tcPr>
            <w:tcW w:w="0" w:type="auto"/>
          </w:tcPr>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pl-PL"/>
              </w:rPr>
            </w:pPr>
            <w:r w:rsidRPr="00816355">
              <w:rPr>
                <w:rFonts w:ascii="Arial" w:eastAsia="Tahoma" w:hAnsi="Arial" w:cs="Arial"/>
                <w:sz w:val="16"/>
                <w:szCs w:val="16"/>
                <w:lang w:eastAsia="pl-PL"/>
              </w:rPr>
              <w:t xml:space="preserve">7.1. W zakresie rzeczowym stwierdzono znaczne opóźnienia w realizacji umowy nr ZPKWW/1/2019. Zgodnie z harmonogramem realizacji inwestycji będącym załącznikiem do powyższej umowy, na dzień przeprowadzenia oględzin realizowanego projektu, tj. 28.02.2020 r. powinna zakończyć się realizacja stanu surowego zamkniętego inwestycji, a wykonano tylko wykopy pod fundamenty dla budynku edukacyjnego, obserwatorium podwodnego oraz stawu. Stwierdzono ponadto, że </w:t>
            </w:r>
            <w:r w:rsidRPr="00816355">
              <w:rPr>
                <w:rFonts w:ascii="Arial" w:eastAsia="Times New Roman" w:hAnsi="Arial" w:cs="Arial"/>
                <w:sz w:val="16"/>
                <w:szCs w:val="16"/>
                <w:lang w:eastAsia="pl-PL"/>
              </w:rPr>
              <w:t xml:space="preserve">pozwolenie na budowę inwestycji (jak i jej realizacja zgodnie z projektem budowlanym) dotyczy również działki </w:t>
            </w:r>
            <w:r w:rsidRPr="00816355">
              <w:rPr>
                <w:rFonts w:ascii="Arial" w:eastAsia="Times New Roman" w:hAnsi="Arial" w:cs="Arial"/>
                <w:sz w:val="16"/>
                <w:szCs w:val="16"/>
                <w:lang w:eastAsia="pl-PL"/>
              </w:rPr>
              <w:br/>
              <w:t>nr 17 obręb Chalin, której nie ujęto w wniosku o dofinansowanie projektu.</w:t>
            </w: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 xml:space="preserve">7.2. W zakresie finansowo - księgowym stwierdzono nieprawidłowości opisane w punkcie 4.3. Stwierdzono również brak dokumentu regulującego zasady </w:t>
            </w:r>
            <w:r w:rsidRPr="00816355">
              <w:rPr>
                <w:rFonts w:ascii="Arial" w:eastAsia="Tahoma" w:hAnsi="Arial" w:cs="Arial"/>
                <w:sz w:val="16"/>
                <w:szCs w:val="16"/>
                <w:lang w:eastAsia="pl-PL"/>
              </w:rPr>
              <w:lastRenderedPageBreak/>
              <w:t xml:space="preserve">przechowywania i archiwizowania dokumentacji projektowej. </w:t>
            </w: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7.3. W pozostałym zakresie nie stwierdzono nieprawidłowości.</w:t>
            </w:r>
          </w:p>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16355" w:rsidRDefault="00816355"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lastRenderedPageBreak/>
              <w:t>tak</w:t>
            </w:r>
          </w:p>
        </w:tc>
        <w:tc>
          <w:tcPr>
            <w:tcW w:w="130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Departament Wdrażania Programu Regionalnego UMWW</w:t>
            </w:r>
          </w:p>
        </w:tc>
      </w:tr>
      <w:tr w:rsidR="004447CD" w:rsidRPr="006F1A33"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A33" w:rsidRPr="006F1A33" w:rsidRDefault="006F1A33" w:rsidP="006F1A33">
            <w:pPr>
              <w:widowControl w:val="0"/>
              <w:suppressAutoHyphens/>
              <w:rPr>
                <w:rFonts w:ascii="Arial" w:eastAsia="Tahoma" w:hAnsi="Arial" w:cs="Arial"/>
                <w:b w:val="0"/>
                <w:sz w:val="16"/>
                <w:szCs w:val="16"/>
                <w:lang w:eastAsia="pl-PL"/>
              </w:rPr>
            </w:pPr>
            <w:r w:rsidRPr="006F1A33">
              <w:rPr>
                <w:rFonts w:ascii="Arial" w:eastAsia="Tahoma" w:hAnsi="Arial" w:cs="Arial"/>
                <w:b w:val="0"/>
                <w:sz w:val="16"/>
                <w:szCs w:val="16"/>
                <w:lang w:eastAsia="pl-PL"/>
              </w:rPr>
              <w:t>DWP.433.17.2018.VII</w:t>
            </w:r>
          </w:p>
          <w:p w:rsidR="006F1A33" w:rsidRPr="006F1A33" w:rsidRDefault="006F1A33" w:rsidP="00816355">
            <w:pPr>
              <w:widowControl w:val="0"/>
              <w:suppressAutoHyphens/>
              <w:rPr>
                <w:rFonts w:ascii="Arial" w:eastAsia="Tahoma" w:hAnsi="Arial" w:cs="Arial"/>
                <w:b w:val="0"/>
                <w:sz w:val="16"/>
                <w:szCs w:val="16"/>
                <w:lang w:eastAsia="pl-PL"/>
              </w:rPr>
            </w:pPr>
          </w:p>
        </w:tc>
        <w:tc>
          <w:tcPr>
            <w:tcW w:w="0" w:type="auto"/>
          </w:tcPr>
          <w:p w:rsidR="006F1A33" w:rsidRPr="006F1A33" w:rsidRDefault="006F1A33" w:rsidP="006F1A33">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bCs/>
                <w:sz w:val="16"/>
                <w:szCs w:val="16"/>
                <w:lang w:eastAsia="pl-PL"/>
              </w:rPr>
            </w:pPr>
            <w:r w:rsidRPr="006F1A33">
              <w:rPr>
                <w:rFonts w:ascii="Arial" w:eastAsia="Tahoma" w:hAnsi="Arial" w:cs="Arial"/>
                <w:bCs/>
                <w:sz w:val="16"/>
                <w:szCs w:val="16"/>
                <w:lang w:eastAsia="pl-PL"/>
              </w:rPr>
              <w:t>Gmina Lądek</w:t>
            </w:r>
          </w:p>
          <w:p w:rsidR="006F1A33" w:rsidRPr="006F1A33" w:rsidRDefault="006F1A33" w:rsidP="006F1A33">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F1A33">
              <w:rPr>
                <w:rFonts w:ascii="Arial" w:eastAsia="Tahoma" w:hAnsi="Arial" w:cs="Arial"/>
                <w:bCs/>
                <w:sz w:val="16"/>
                <w:szCs w:val="16"/>
                <w:lang w:eastAsia="pl-PL"/>
              </w:rPr>
              <w:t>Rynek 26, 62-406 Lądek</w:t>
            </w:r>
          </w:p>
        </w:tc>
        <w:tc>
          <w:tcPr>
            <w:tcW w:w="1471" w:type="dxa"/>
          </w:tcPr>
          <w:p w:rsidR="006F1A33" w:rsidRPr="006F1A33" w:rsidRDefault="006F1A3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F1A33" w:rsidRPr="006F1A33" w:rsidRDefault="006F1A33" w:rsidP="00C970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30.04.2020</w:t>
            </w:r>
          </w:p>
        </w:tc>
        <w:tc>
          <w:tcPr>
            <w:tcW w:w="0" w:type="auto"/>
          </w:tcPr>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F1A33">
              <w:rPr>
                <w:rFonts w:ascii="Arial" w:eastAsia="Tahoma" w:hAnsi="Arial" w:cs="Arial"/>
                <w:bCs/>
                <w:iCs/>
                <w:sz w:val="16"/>
                <w:szCs w:val="16"/>
                <w:lang w:eastAsia="pl-PL"/>
              </w:rPr>
              <w:t xml:space="preserve">Na czas prowadzonej kontroli w systemie „zza biurka” nie stwierdzono nieprawidłowości w zakresie skontrolowanych obszarów z wyjątkiem uchybień nieskutkujących finansowo opisanych w punkcie 4.3.2. </w:t>
            </w:r>
          </w:p>
          <w:p w:rsidR="006F1A33" w:rsidRPr="006F1A33" w:rsidRDefault="006F1A33" w:rsidP="006F1A33">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F1A33">
              <w:rPr>
                <w:rFonts w:ascii="Arial" w:eastAsia="Tahoma" w:hAnsi="Arial" w:cs="Arial"/>
                <w:bCs/>
                <w:iCs/>
                <w:sz w:val="16"/>
                <w:szCs w:val="16"/>
                <w:lang w:eastAsia="pl-PL"/>
              </w:rPr>
              <w:t>(</w:t>
            </w:r>
            <w:r w:rsidRPr="006F1A33">
              <w:rPr>
                <w:rFonts w:ascii="Arial" w:eastAsia="Tahoma" w:hAnsi="Arial" w:cs="Arial"/>
                <w:sz w:val="16"/>
                <w:szCs w:val="16"/>
                <w:lang w:eastAsia="pl-PL"/>
              </w:rPr>
              <w:t>4.3.2.Faktura VAT 317/2018 z 4.04.2018 r. na kwotę brutto: 11.070,00 PLN została przedłożona do refundacji (koszt kwalifikowalny 8.500,00 PLN, dofinansowanie 7.225,00 PLN).</w:t>
            </w:r>
          </w:p>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F1A33">
              <w:rPr>
                <w:rFonts w:ascii="Arial" w:eastAsia="Tahoma" w:hAnsi="Arial" w:cs="Arial"/>
                <w:sz w:val="16"/>
                <w:szCs w:val="16"/>
                <w:lang w:eastAsia="pl-PL"/>
              </w:rPr>
              <w:t xml:space="preserve">Fakturę zaksięgowano zgodnie z planem finansowym na 2018 r. w kwocie 11.070,00 PLN </w:t>
            </w:r>
            <w:r w:rsidRPr="006F1A33">
              <w:rPr>
                <w:rFonts w:ascii="Arial" w:eastAsia="Tahoma" w:hAnsi="Arial" w:cs="Arial"/>
                <w:sz w:val="16"/>
                <w:szCs w:val="16"/>
                <w:lang w:eastAsia="pl-PL"/>
              </w:rPr>
              <w:br/>
              <w:t xml:space="preserve">w paragrafie 605 z czwartą cyfrą 9. W związku z podpisaniem umowy o dofinansowanie RPWP.04.02.01-30-0016/17-00 z 10.08.2018 r. plan powinien zostać zmieniony oraz faktura przeksięgowana zgodnie z  montażem finansowym). </w:t>
            </w:r>
          </w:p>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F1A33">
              <w:rPr>
                <w:rFonts w:ascii="Arial" w:eastAsia="Tahoma" w:hAnsi="Arial" w:cs="Arial"/>
                <w:bCs/>
                <w:iCs/>
                <w:sz w:val="16"/>
                <w:szCs w:val="16"/>
                <w:lang w:eastAsia="pl-PL"/>
              </w:rPr>
              <w:t>Zgodnie z pkt 5 informacji pokontrolnej nie dokonano oględzin na miejscu realizacji projektu zrealizowanej inwestycji oraz zakupionych w ramach projektu środków trwałych.</w:t>
            </w:r>
            <w:r w:rsidRPr="006F1A33">
              <w:rPr>
                <w:rFonts w:ascii="Arial" w:eastAsia="Tahoma" w:hAnsi="Arial" w:cs="Arial"/>
                <w:bCs/>
                <w:iCs/>
                <w:sz w:val="16"/>
                <w:szCs w:val="16"/>
                <w:lang w:eastAsia="pl-PL"/>
              </w:rPr>
              <w:br/>
              <w:t xml:space="preserve">Biorąc powyższe pod uwagę Instytucja Zarządzająca WRPO 2014+ zastrzega sobie prawo do przeprowadzenia </w:t>
            </w:r>
            <w:r w:rsidRPr="006F1A33">
              <w:rPr>
                <w:rFonts w:ascii="Arial" w:eastAsia="Tahoma" w:hAnsi="Arial" w:cs="Arial"/>
                <w:sz w:val="16"/>
                <w:szCs w:val="16"/>
                <w:lang w:eastAsia="pl-PL"/>
              </w:rPr>
              <w:t>re-kontroli w siedzibie beneficjenta/miejscu realizacji projektu, gdy minie czas zagrożenia epidemiologicznego.</w:t>
            </w:r>
            <w:r w:rsidRPr="006F1A33">
              <w:rPr>
                <w:rFonts w:ascii="Arial" w:eastAsia="Tahoma" w:hAnsi="Arial" w:cs="Arial"/>
                <w:bCs/>
                <w:iCs/>
                <w:sz w:val="16"/>
                <w:szCs w:val="16"/>
                <w:lang w:eastAsia="pl-PL"/>
              </w:rPr>
              <w:t xml:space="preserve"> </w:t>
            </w:r>
          </w:p>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F1A33">
              <w:rPr>
                <w:rFonts w:ascii="Arial" w:eastAsia="Tahoma" w:hAnsi="Arial" w:cs="Arial"/>
                <w:bCs/>
                <w:iCs/>
                <w:sz w:val="16"/>
                <w:szCs w:val="16"/>
                <w:lang w:eastAsia="pl-PL"/>
              </w:rPr>
              <w:t xml:space="preserve">W przypadku braku możliwości potwierdzenia oryginałów dokumentacji projektowej weryfikowanej </w:t>
            </w:r>
            <w:r w:rsidRPr="006F1A33">
              <w:rPr>
                <w:rFonts w:ascii="Arial" w:eastAsia="Tahoma" w:hAnsi="Arial" w:cs="Arial"/>
                <w:bCs/>
                <w:iCs/>
                <w:sz w:val="16"/>
                <w:szCs w:val="16"/>
                <w:lang w:eastAsia="pl-PL"/>
              </w:rPr>
              <w:br/>
              <w:t>w systemie „zza biurka” jak również przeprowadzenia oględzin zrealizowanej inwestycji i zakupionych środków trwałych – wyposażenia, bądź stwierdzenia innych nieprawidłowości związanych z projektem, Instytucja Zarządzająca WRPO+ ma prawo do nałożenia korekty finansowej, zaś beneficjent zobowiązany zostanie do zwrotu (części/całości) otrzymanego dofinansowania wraz z odsetkami.</w:t>
            </w:r>
          </w:p>
          <w:p w:rsidR="006F1A33" w:rsidRPr="006F1A33" w:rsidRDefault="006F1A33" w:rsidP="00816355">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6F1A33" w:rsidRPr="006F1A33" w:rsidRDefault="006F1A3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301" w:type="dxa"/>
          </w:tcPr>
          <w:p w:rsidR="006F1A33" w:rsidRPr="006F1A33" w:rsidRDefault="006F1A33" w:rsidP="00C9702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Departament Wdrażania Programu Regionalnego UMWW</w:t>
            </w:r>
          </w:p>
        </w:tc>
      </w:tr>
      <w:tr w:rsidR="004447CD" w:rsidRPr="00816355" w:rsidTr="00BE0D29">
        <w:tc>
          <w:tcPr>
            <w:cnfStyle w:val="001000000000" w:firstRow="0" w:lastRow="0" w:firstColumn="1" w:lastColumn="0" w:oddVBand="0" w:evenVBand="0" w:oddHBand="0" w:evenHBand="0" w:firstRowFirstColumn="0" w:firstRowLastColumn="0" w:lastRowFirstColumn="0" w:lastRowLastColumn="0"/>
            <w:tcW w:w="0" w:type="auto"/>
          </w:tcPr>
          <w:p w:rsidR="00816355" w:rsidRPr="00816355" w:rsidRDefault="00816355" w:rsidP="00816355">
            <w:pPr>
              <w:widowControl w:val="0"/>
              <w:suppressAutoHyphens/>
              <w:rPr>
                <w:rFonts w:ascii="Arial" w:eastAsia="Tahoma" w:hAnsi="Arial" w:cs="Arial"/>
                <w:b w:val="0"/>
                <w:sz w:val="16"/>
                <w:szCs w:val="16"/>
                <w:lang w:eastAsia="pl-PL"/>
              </w:rPr>
            </w:pPr>
            <w:r w:rsidRPr="00816355">
              <w:rPr>
                <w:rFonts w:ascii="Arial" w:eastAsia="Tahoma" w:hAnsi="Arial" w:cs="Arial"/>
                <w:b w:val="0"/>
                <w:sz w:val="16"/>
                <w:szCs w:val="16"/>
                <w:lang w:eastAsia="pl-PL"/>
              </w:rPr>
              <w:t>DWP.433.81.2018.VII</w:t>
            </w:r>
          </w:p>
          <w:p w:rsidR="00C97023" w:rsidRPr="00816355" w:rsidRDefault="00C97023" w:rsidP="00C97023">
            <w:pPr>
              <w:rPr>
                <w:rFonts w:ascii="Arial" w:hAnsi="Arial" w:cs="Arial"/>
                <w:b w:val="0"/>
                <w:sz w:val="16"/>
                <w:szCs w:val="16"/>
              </w:rPr>
            </w:pPr>
          </w:p>
        </w:tc>
        <w:tc>
          <w:tcPr>
            <w:tcW w:w="0" w:type="auto"/>
          </w:tcPr>
          <w:p w:rsidR="00816355" w:rsidRPr="00816355" w:rsidRDefault="00816355" w:rsidP="00816355">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Setapp Sp. z o.o.</w:t>
            </w:r>
          </w:p>
          <w:p w:rsidR="00C97023" w:rsidRPr="00816355" w:rsidRDefault="00816355" w:rsidP="008163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eastAsia="Tahoma" w:hAnsi="Arial" w:cs="Arial"/>
                <w:bCs/>
                <w:sz w:val="16"/>
                <w:szCs w:val="16"/>
                <w:lang w:eastAsia="pl-PL"/>
              </w:rPr>
              <w:t>ul. Wojskowa 6, 60-792 Poznań</w:t>
            </w:r>
          </w:p>
        </w:tc>
        <w:tc>
          <w:tcPr>
            <w:tcW w:w="147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 xml:space="preserve">Kontrola projektu realizowanego w ramach Wielkopolskiego Regionalnego Programu Operacyjnego na lata 2014-2020 dofinansowanego ze środków </w:t>
            </w:r>
            <w:r w:rsidRPr="00816355">
              <w:rPr>
                <w:rFonts w:ascii="Arial" w:hAnsi="Arial" w:cs="Arial"/>
                <w:sz w:val="16"/>
                <w:szCs w:val="16"/>
              </w:rPr>
              <w:lastRenderedPageBreak/>
              <w:t>Europejskiego Funduszu Rozwoju Regionalnego</w:t>
            </w:r>
          </w:p>
        </w:tc>
        <w:tc>
          <w:tcPr>
            <w:tcW w:w="0" w:type="auto"/>
          </w:tcPr>
          <w:p w:rsidR="00C97023" w:rsidRPr="00816355" w:rsidRDefault="00816355" w:rsidP="00C970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lastRenderedPageBreak/>
              <w:t>4.05.2020</w:t>
            </w:r>
          </w:p>
        </w:tc>
        <w:tc>
          <w:tcPr>
            <w:tcW w:w="0" w:type="auto"/>
          </w:tcPr>
          <w:p w:rsidR="00816355" w:rsidRPr="00816355" w:rsidRDefault="00816355" w:rsidP="00816355">
            <w:pPr>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7.1. W ramach kontroli stwierdzono naruszenie § 4 pkt 10 umowy o dofinansowanie (szczegóły w punkcie 4.4. informacji pokontrolnej). W związku z faktem, że doszło do nakładania się finansowania w ramach realizowanego projektu, poprzez wykorzystanie środków pochodzących z kredytu obrotowego w rachunku bieżącym przy dokonywanych płatnościach, należy:</w:t>
            </w:r>
          </w:p>
          <w:p w:rsidR="00816355" w:rsidRPr="00816355" w:rsidRDefault="00816355" w:rsidP="000A4513">
            <w:pPr>
              <w:widowControl w:val="0"/>
              <w:numPr>
                <w:ilvl w:val="0"/>
                <w:numId w:val="4"/>
              </w:numPr>
              <w:suppressAutoHyphens/>
              <w:ind w:left="284" w:hanging="284"/>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zmniejszyć wydatki kwalifikowalne dla listy płac za luty 2019 r. z 5.03.2019 r. o kwotę 49.308,82 PLN (dofinansowanie o kwotę 39.447,06 PLN),</w:t>
            </w:r>
          </w:p>
          <w:p w:rsidR="00816355" w:rsidRPr="00816355" w:rsidRDefault="00816355" w:rsidP="000A4513">
            <w:pPr>
              <w:widowControl w:val="0"/>
              <w:numPr>
                <w:ilvl w:val="0"/>
                <w:numId w:val="4"/>
              </w:numPr>
              <w:suppressAutoHyphens/>
              <w:ind w:left="284" w:hanging="284"/>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lastRenderedPageBreak/>
              <w:t>umniejszyć przyznane dofinansowanie o otrzymaną dodatkowo pomoc de minimis w wysokości 33.840,00 PLN.</w:t>
            </w: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W przypadku rozliczania w kolejnych wnioskach o płatność wydatków poniesionych po 27.11.2019 r. należy wziąć pod uwagę oświadczenie beneficjenta z 11.02.2020 r. o źródłach finansowania projektu (środki własne oraz kredyt obrotowy w rachunku bieżącym nr 13 2490 0005 000 4530 7372 9839 z aneksem nr 1 i 2) i umniejszyć przyznane dofinansowanie o otrzymaną dodatkowo pomoc de minimis w wysokości 6.533,33 PLN, z tytułu gwarancji de minimis Banku Gospodarstwa Krajowego, będącej zabezpieczeniem kredytu obrotowego w rachunku bieżącym od 28.11.2019 r.</w:t>
            </w: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highlight w:val="yellow"/>
                <w:lang w:eastAsia="pl-PL"/>
              </w:rPr>
            </w:pPr>
          </w:p>
          <w:p w:rsidR="00816355" w:rsidRPr="00816355" w:rsidRDefault="00816355" w:rsidP="0081635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sz w:val="16"/>
                <w:szCs w:val="16"/>
                <w:lang w:eastAsia="pl-PL"/>
              </w:rPr>
              <w:t>7.2. W pozostałym kontrolowanym zakresie nie stwierdzono nieprawidłowości.</w:t>
            </w:r>
          </w:p>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lastRenderedPageBreak/>
              <w:t>nie</w:t>
            </w:r>
          </w:p>
        </w:tc>
        <w:tc>
          <w:tcPr>
            <w:tcW w:w="1301" w:type="dxa"/>
          </w:tcPr>
          <w:p w:rsidR="00C97023" w:rsidRPr="00816355" w:rsidRDefault="00C97023" w:rsidP="00C970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Departament Wdrażania Programu Regionalnego UMWW</w:t>
            </w:r>
          </w:p>
        </w:tc>
      </w:tr>
      <w:tr w:rsidR="004447CD" w:rsidRPr="006F1A33"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F1A33" w:rsidRPr="006F1A33" w:rsidRDefault="006F1A33" w:rsidP="006F1A33">
            <w:pPr>
              <w:widowControl w:val="0"/>
              <w:suppressAutoHyphens/>
              <w:rPr>
                <w:rFonts w:ascii="Arial" w:eastAsia="Tahoma" w:hAnsi="Arial" w:cs="Arial"/>
                <w:b w:val="0"/>
                <w:sz w:val="16"/>
                <w:szCs w:val="16"/>
                <w:lang w:eastAsia="pl-PL"/>
              </w:rPr>
            </w:pPr>
            <w:r w:rsidRPr="006F1A33">
              <w:rPr>
                <w:rFonts w:ascii="Arial" w:eastAsia="Tahoma" w:hAnsi="Arial" w:cs="Arial"/>
                <w:b w:val="0"/>
                <w:sz w:val="16"/>
                <w:szCs w:val="16"/>
                <w:lang w:eastAsia="pl-PL"/>
              </w:rPr>
              <w:t>DWP.433.331.2017.VII</w:t>
            </w:r>
          </w:p>
          <w:p w:rsidR="006F1A33" w:rsidRPr="006F1A33" w:rsidRDefault="006F1A33" w:rsidP="006F1A33">
            <w:pPr>
              <w:rPr>
                <w:rFonts w:ascii="Arial" w:hAnsi="Arial" w:cs="Arial"/>
                <w:b w:val="0"/>
                <w:bCs w:val="0"/>
                <w:sz w:val="16"/>
                <w:szCs w:val="16"/>
              </w:rPr>
            </w:pPr>
          </w:p>
        </w:tc>
        <w:tc>
          <w:tcPr>
            <w:tcW w:w="0" w:type="auto"/>
          </w:tcPr>
          <w:p w:rsidR="006F1A33" w:rsidRPr="006F1A33" w:rsidRDefault="006F1A33" w:rsidP="006F1A3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 xml:space="preserve">TARTAK Zębowo Sp. z o.o. Sp. k. </w:t>
            </w:r>
            <w:r w:rsidRPr="006F1A33">
              <w:rPr>
                <w:rFonts w:ascii="Arial" w:hAnsi="Arial" w:cs="Arial"/>
                <w:sz w:val="16"/>
                <w:szCs w:val="16"/>
              </w:rPr>
              <w:br/>
              <w:t>ul. Przemysłowa 8, 64-310 Zębowo</w:t>
            </w:r>
          </w:p>
        </w:tc>
        <w:tc>
          <w:tcPr>
            <w:tcW w:w="1471" w:type="dxa"/>
          </w:tcPr>
          <w:p w:rsidR="006F1A33" w:rsidRPr="006F1A33" w:rsidRDefault="006F1A33" w:rsidP="006F1A3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F1A33" w:rsidRPr="006F1A33" w:rsidRDefault="006F1A33" w:rsidP="006F1A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7.05.2020</w:t>
            </w:r>
          </w:p>
        </w:tc>
        <w:tc>
          <w:tcPr>
            <w:tcW w:w="0" w:type="auto"/>
          </w:tcPr>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F1A33">
              <w:rPr>
                <w:rFonts w:ascii="Arial" w:eastAsia="Tahoma" w:hAnsi="Arial" w:cs="Arial"/>
                <w:sz w:val="16"/>
                <w:szCs w:val="16"/>
                <w:lang w:eastAsia="pl-PL"/>
              </w:rPr>
              <w:t>Na czas prowadzonej kontroli w systemie „zza biurka” nie stwierdzono nieprawidłowości w zakresie skontrolowanych obszarów.</w:t>
            </w:r>
          </w:p>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F1A33">
              <w:rPr>
                <w:rFonts w:ascii="Arial" w:eastAsia="Tahoma" w:hAnsi="Arial" w:cs="Arial"/>
                <w:sz w:val="16"/>
                <w:szCs w:val="16"/>
                <w:lang w:eastAsia="pl-PL"/>
              </w:rPr>
              <w:t>Zgodnie z pkt 5 informacji pokontrolnej nie dokonano oględzin na miejscu realizacji projektu zrealizowanej inwestycji oraz zakupionych w ramach projektu środków trwałych.</w:t>
            </w:r>
            <w:r w:rsidRPr="006F1A33">
              <w:rPr>
                <w:rFonts w:ascii="Arial" w:eastAsia="Tahoma" w:hAnsi="Arial" w:cs="Arial"/>
                <w:sz w:val="16"/>
                <w:szCs w:val="16"/>
                <w:lang w:eastAsia="pl-PL"/>
              </w:rPr>
              <w:br/>
              <w:t xml:space="preserve">Biorąc powyższe pod uwagę Instytucja Zarządzająca WRPO 2014+ zastrzega sobie prawo do przeprowadzenia re-kontroli w siedzibie beneficjenta/miejscu realizacji projektu, gdy minie czas zagrożenia epidemiologicznego. </w:t>
            </w:r>
          </w:p>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F1A33">
              <w:rPr>
                <w:rFonts w:ascii="Arial" w:eastAsia="Tahoma" w:hAnsi="Arial" w:cs="Arial"/>
                <w:sz w:val="16"/>
                <w:szCs w:val="16"/>
                <w:lang w:eastAsia="pl-PL"/>
              </w:rPr>
              <w:t xml:space="preserve">W przypadku braku możliwości potwierdzenia oryginałów dokumentacji projektowej weryfikowanej </w:t>
            </w:r>
            <w:r w:rsidRPr="006F1A33">
              <w:rPr>
                <w:rFonts w:ascii="Arial" w:eastAsia="Tahoma" w:hAnsi="Arial" w:cs="Arial"/>
                <w:sz w:val="16"/>
                <w:szCs w:val="16"/>
                <w:lang w:eastAsia="pl-PL"/>
              </w:rPr>
              <w:br/>
              <w:t>w systemie „zza biurka” jak również przeprowadzenia oględzin zrealizowanej inwestycji i zakupionych środków trwałych, bądź stwierdzenia innych nieprawidłowości związanych z projektem, Instytucja Zarządzająca WRPO+ ma prawo do nałożenia korekty finansowej, zaś beneficjent zobowiązany zostanie do zwrotu (części/całości) otrzymanego dofinansowania wraz z odsetkami.</w:t>
            </w:r>
          </w:p>
          <w:p w:rsidR="006F1A33" w:rsidRPr="006F1A33" w:rsidRDefault="006F1A33" w:rsidP="006F1A3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sz w:val="16"/>
                <w:szCs w:val="16"/>
                <w:lang w:eastAsia="pl-PL"/>
              </w:rPr>
            </w:pPr>
          </w:p>
        </w:tc>
        <w:tc>
          <w:tcPr>
            <w:tcW w:w="1141" w:type="dxa"/>
          </w:tcPr>
          <w:p w:rsidR="006F1A33" w:rsidRPr="006F1A33" w:rsidRDefault="006F1A33" w:rsidP="006F1A3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nie</w:t>
            </w:r>
          </w:p>
        </w:tc>
        <w:tc>
          <w:tcPr>
            <w:tcW w:w="1301" w:type="dxa"/>
          </w:tcPr>
          <w:p w:rsidR="006F1A33" w:rsidRPr="006F1A33" w:rsidRDefault="006F1A33" w:rsidP="006F1A3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Departament Wdrażania Programu Regionalnego UMWW</w:t>
            </w:r>
          </w:p>
        </w:tc>
      </w:tr>
      <w:tr w:rsidR="004447CD" w:rsidRPr="00816355" w:rsidTr="00BE0D29">
        <w:tc>
          <w:tcPr>
            <w:cnfStyle w:val="001000000000" w:firstRow="0" w:lastRow="0" w:firstColumn="1" w:lastColumn="0" w:oddVBand="0" w:evenVBand="0" w:oddHBand="0" w:evenHBand="0" w:firstRowFirstColumn="0" w:firstRowLastColumn="0" w:lastRowFirstColumn="0" w:lastRowLastColumn="0"/>
            <w:tcW w:w="0" w:type="auto"/>
          </w:tcPr>
          <w:p w:rsidR="006F1A33" w:rsidRPr="00816355" w:rsidRDefault="006F1A33" w:rsidP="006F1A33">
            <w:pPr>
              <w:rPr>
                <w:rFonts w:ascii="Arial" w:hAnsi="Arial" w:cs="Arial"/>
                <w:b w:val="0"/>
                <w:bCs w:val="0"/>
                <w:sz w:val="16"/>
                <w:szCs w:val="16"/>
              </w:rPr>
            </w:pPr>
            <w:r w:rsidRPr="00816355">
              <w:rPr>
                <w:rFonts w:ascii="Arial" w:hAnsi="Arial" w:cs="Arial"/>
                <w:b w:val="0"/>
                <w:bCs w:val="0"/>
                <w:sz w:val="16"/>
                <w:szCs w:val="16"/>
              </w:rPr>
              <w:t>DWP.</w:t>
            </w:r>
            <w:r w:rsidRPr="00816355">
              <w:rPr>
                <w:rFonts w:ascii="Arial" w:eastAsia="Calibri" w:hAnsi="Arial" w:cs="Arial"/>
                <w:b w:val="0"/>
                <w:bCs w:val="0"/>
                <w:sz w:val="16"/>
                <w:szCs w:val="16"/>
              </w:rPr>
              <w:t>433.161.2018.VII</w:t>
            </w:r>
          </w:p>
          <w:p w:rsidR="006F1A33" w:rsidRPr="00816355" w:rsidRDefault="006F1A33" w:rsidP="006F1A33">
            <w:pPr>
              <w:rPr>
                <w:rFonts w:ascii="Arial" w:hAnsi="Arial" w:cs="Arial"/>
                <w:b w:val="0"/>
                <w:sz w:val="16"/>
                <w:szCs w:val="16"/>
              </w:rPr>
            </w:pPr>
          </w:p>
        </w:tc>
        <w:tc>
          <w:tcPr>
            <w:tcW w:w="0" w:type="auto"/>
          </w:tcPr>
          <w:p w:rsidR="006F1A33" w:rsidRPr="00816355" w:rsidRDefault="006F1A33" w:rsidP="006F1A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Quest Food Sp. z o.o., ul. Okrężna 18, 62-025 Kostrzyn</w:t>
            </w:r>
          </w:p>
        </w:tc>
        <w:tc>
          <w:tcPr>
            <w:tcW w:w="1471" w:type="dxa"/>
          </w:tcPr>
          <w:p w:rsidR="006F1A33" w:rsidRPr="00816355" w:rsidRDefault="006F1A33" w:rsidP="006F1A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 xml:space="preserve">Kontrola projektu realizowanego w ramach Wielkopolskiego Regionalnego Programu Operacyjnego na lata 2014-2020 dofinansowanego ze środków Europejskiego </w:t>
            </w:r>
            <w:r w:rsidRPr="00816355">
              <w:rPr>
                <w:rFonts w:ascii="Arial" w:hAnsi="Arial" w:cs="Arial"/>
                <w:sz w:val="16"/>
                <w:szCs w:val="16"/>
              </w:rPr>
              <w:lastRenderedPageBreak/>
              <w:t>Funduszu Rozwoju Regionalnego</w:t>
            </w:r>
          </w:p>
        </w:tc>
        <w:tc>
          <w:tcPr>
            <w:tcW w:w="0" w:type="auto"/>
          </w:tcPr>
          <w:p w:rsidR="006F1A33" w:rsidRPr="00816355" w:rsidRDefault="006F1A33" w:rsidP="006F1A3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lastRenderedPageBreak/>
              <w:t>7.05.2020</w:t>
            </w:r>
          </w:p>
        </w:tc>
        <w:tc>
          <w:tcPr>
            <w:tcW w:w="0" w:type="auto"/>
          </w:tcPr>
          <w:p w:rsidR="006F1A33" w:rsidRPr="00816355" w:rsidRDefault="006F1A33" w:rsidP="006F1A3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sz w:val="16"/>
                <w:szCs w:val="16"/>
                <w:lang w:eastAsia="pl-PL"/>
              </w:rPr>
            </w:pPr>
            <w:r w:rsidRPr="00816355">
              <w:rPr>
                <w:rFonts w:ascii="Arial" w:eastAsia="Tahoma" w:hAnsi="Arial" w:cs="Arial"/>
                <w:bCs/>
                <w:sz w:val="16"/>
                <w:szCs w:val="16"/>
                <w:lang w:eastAsia="pl-PL"/>
              </w:rPr>
              <w:t xml:space="preserve">W związku ze stwierdzonym przekroczeniem limitu godzin zatrudnienia (szczegółowo opisano </w:t>
            </w:r>
            <w:r w:rsidRPr="00816355">
              <w:rPr>
                <w:rFonts w:ascii="Arial" w:eastAsia="Tahoma" w:hAnsi="Arial" w:cs="Arial"/>
                <w:bCs/>
                <w:sz w:val="16"/>
                <w:szCs w:val="16"/>
                <w:lang w:eastAsia="pl-PL"/>
              </w:rPr>
              <w:br/>
              <w:t>w punkcie 3.4. informacji pokontrolnej) za niekwalifikowalne uznano wydatki w kwocie 3.624,41 PLN (dofinansowanie 2.899,53 PLN).</w:t>
            </w:r>
          </w:p>
          <w:p w:rsidR="006F1A33" w:rsidRPr="00816355" w:rsidRDefault="006F1A33" w:rsidP="006F1A3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816355">
              <w:rPr>
                <w:rFonts w:ascii="Arial" w:eastAsia="Tahoma" w:hAnsi="Arial" w:cs="Arial"/>
                <w:bCs/>
                <w:sz w:val="16"/>
                <w:szCs w:val="16"/>
                <w:lang w:eastAsia="pl-PL"/>
              </w:rPr>
              <w:t xml:space="preserve">W pozostałym zakresie nie stwierdzono nieprawidłowości. </w:t>
            </w:r>
          </w:p>
          <w:p w:rsidR="006F1A33" w:rsidRPr="00816355" w:rsidRDefault="006F1A33" w:rsidP="006F1A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F1A33" w:rsidRPr="00816355" w:rsidRDefault="006F1A33" w:rsidP="006F1A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nie</w:t>
            </w:r>
          </w:p>
        </w:tc>
        <w:tc>
          <w:tcPr>
            <w:tcW w:w="1301" w:type="dxa"/>
          </w:tcPr>
          <w:p w:rsidR="006F1A33" w:rsidRPr="00816355" w:rsidRDefault="006F1A33" w:rsidP="006F1A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16355">
              <w:rPr>
                <w:rFonts w:ascii="Arial" w:hAnsi="Arial" w:cs="Arial"/>
                <w:sz w:val="16"/>
                <w:szCs w:val="16"/>
              </w:rPr>
              <w:t>Departament Wdrażania Programu Regionalnego UMWW</w:t>
            </w:r>
          </w:p>
        </w:tc>
      </w:tr>
      <w:tr w:rsidR="004447CD" w:rsidRPr="005B30FB"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B30FB" w:rsidRPr="005B30FB" w:rsidRDefault="005B30FB" w:rsidP="005B30FB">
            <w:pPr>
              <w:rPr>
                <w:rFonts w:ascii="Arial" w:hAnsi="Arial" w:cs="Arial"/>
                <w:b w:val="0"/>
                <w:sz w:val="16"/>
                <w:szCs w:val="16"/>
              </w:rPr>
            </w:pPr>
            <w:r w:rsidRPr="005B30FB">
              <w:rPr>
                <w:rFonts w:ascii="Arial" w:hAnsi="Arial" w:cs="Arial"/>
                <w:b w:val="0"/>
                <w:sz w:val="16"/>
                <w:szCs w:val="16"/>
              </w:rPr>
              <w:t>DWP.433.544.2017.VII</w:t>
            </w:r>
          </w:p>
          <w:p w:rsidR="005B30FB" w:rsidRPr="005B30FB" w:rsidRDefault="005B30FB" w:rsidP="005B30FB">
            <w:pPr>
              <w:rPr>
                <w:rFonts w:ascii="Arial" w:hAnsi="Arial" w:cs="Arial"/>
                <w:b w:val="0"/>
                <w:sz w:val="16"/>
                <w:szCs w:val="16"/>
              </w:rPr>
            </w:pPr>
          </w:p>
        </w:tc>
        <w:tc>
          <w:tcPr>
            <w:tcW w:w="0" w:type="auto"/>
          </w:tcPr>
          <w:p w:rsidR="005B30FB" w:rsidRPr="005B30FB" w:rsidRDefault="005B30FB"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5B30FB">
              <w:rPr>
                <w:rFonts w:ascii="Arial" w:hAnsi="Arial" w:cs="Arial"/>
                <w:sz w:val="16"/>
                <w:szCs w:val="16"/>
                <w:lang w:val="en-US"/>
              </w:rPr>
              <w:t>STS Logistic Sp. z o.o.</w:t>
            </w:r>
          </w:p>
          <w:p w:rsidR="005B30FB" w:rsidRPr="005B30FB" w:rsidRDefault="005B30FB"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30FB">
              <w:rPr>
                <w:rFonts w:ascii="Arial" w:hAnsi="Arial" w:cs="Arial"/>
                <w:sz w:val="16"/>
                <w:szCs w:val="16"/>
              </w:rPr>
              <w:t>Jasin, ul. Rabowicka 6, 62-020 Swarzędz</w:t>
            </w:r>
          </w:p>
          <w:p w:rsidR="005B30FB" w:rsidRPr="005B30FB" w:rsidRDefault="005B30FB" w:rsidP="005B30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71" w:type="dxa"/>
          </w:tcPr>
          <w:p w:rsidR="005B30FB" w:rsidRPr="005B30FB" w:rsidRDefault="005B30FB"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30FB">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B30FB" w:rsidRPr="005B30FB" w:rsidRDefault="005B30FB" w:rsidP="005B30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30FB">
              <w:rPr>
                <w:rFonts w:ascii="Arial" w:hAnsi="Arial" w:cs="Arial"/>
                <w:sz w:val="16"/>
                <w:szCs w:val="16"/>
              </w:rPr>
              <w:t>12.05.2020</w:t>
            </w:r>
          </w:p>
        </w:tc>
        <w:tc>
          <w:tcPr>
            <w:tcW w:w="0" w:type="auto"/>
          </w:tcPr>
          <w:p w:rsidR="005B30FB" w:rsidRPr="005B30FB" w:rsidRDefault="005B30FB" w:rsidP="005B30F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5B30FB">
              <w:rPr>
                <w:rFonts w:ascii="Arial" w:eastAsia="Tahoma" w:hAnsi="Arial" w:cs="Arial"/>
                <w:bCs/>
                <w:iCs/>
                <w:sz w:val="16"/>
                <w:szCs w:val="16"/>
                <w:lang w:eastAsia="pl-PL"/>
              </w:rPr>
              <w:t>Na czas prowadzonej kontroli w systemie „zza biurka” nie stwierdzono nieprawidłowości w zakresie skontrolowanych obszarów.</w:t>
            </w:r>
          </w:p>
          <w:p w:rsidR="005B30FB" w:rsidRPr="005B30FB" w:rsidRDefault="005B30FB" w:rsidP="005B30F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5B30FB">
              <w:rPr>
                <w:rFonts w:ascii="Arial" w:eastAsia="Tahoma" w:hAnsi="Arial" w:cs="Arial"/>
                <w:bCs/>
                <w:iCs/>
                <w:sz w:val="16"/>
                <w:szCs w:val="16"/>
                <w:lang w:eastAsia="pl-PL"/>
              </w:rPr>
              <w:t>Zgodnie z pkt 5 informacji pokontrolnej nie dokonano oględzin na miejscu realizacji projektu zrealizowanej inwestycji.</w:t>
            </w:r>
          </w:p>
          <w:p w:rsidR="005B30FB" w:rsidRPr="005B30FB" w:rsidRDefault="005B30FB" w:rsidP="005B30F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5B30FB">
              <w:rPr>
                <w:rFonts w:ascii="Arial" w:eastAsia="Tahoma" w:hAnsi="Arial" w:cs="Arial"/>
                <w:bCs/>
                <w:iCs/>
                <w:sz w:val="16"/>
                <w:szCs w:val="16"/>
                <w:lang w:eastAsia="pl-PL"/>
              </w:rPr>
              <w:t xml:space="preserve">Biorąc powyższe pod uwagę Instytucja Zarządzająca WRPO 2014+ zastrzega sobie prawo do przeprowadzenia </w:t>
            </w:r>
            <w:r w:rsidRPr="005B30FB">
              <w:rPr>
                <w:rFonts w:ascii="Arial" w:eastAsia="Tahoma" w:hAnsi="Arial" w:cs="Arial"/>
                <w:sz w:val="16"/>
                <w:szCs w:val="16"/>
                <w:lang w:eastAsia="pl-PL"/>
              </w:rPr>
              <w:t>re-kontroli w siedzibie beneficjenta/miejscu realizacji projektu, gdy minie czas zagrożenia epidemiologicznego.</w:t>
            </w:r>
            <w:r w:rsidRPr="005B30FB">
              <w:rPr>
                <w:rFonts w:ascii="Arial" w:eastAsia="Tahoma" w:hAnsi="Arial" w:cs="Arial"/>
                <w:bCs/>
                <w:iCs/>
                <w:sz w:val="16"/>
                <w:szCs w:val="16"/>
                <w:lang w:eastAsia="pl-PL"/>
              </w:rPr>
              <w:t xml:space="preserve"> </w:t>
            </w:r>
          </w:p>
          <w:p w:rsidR="005B30FB" w:rsidRPr="005B30FB" w:rsidRDefault="005B30FB" w:rsidP="005B30F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5B30FB">
              <w:rPr>
                <w:rFonts w:ascii="Arial" w:eastAsia="Tahoma" w:hAnsi="Arial" w:cs="Arial"/>
                <w:bCs/>
                <w:iCs/>
                <w:sz w:val="16"/>
                <w:szCs w:val="16"/>
                <w:lang w:eastAsia="pl-PL"/>
              </w:rPr>
              <w:t xml:space="preserve">W przypadku braku możliwości potwierdzenia oryginałów dokumentacji projektowej weryfikowanej </w:t>
            </w:r>
            <w:r w:rsidRPr="005B30FB">
              <w:rPr>
                <w:rFonts w:ascii="Arial" w:eastAsia="Tahoma" w:hAnsi="Arial" w:cs="Arial"/>
                <w:bCs/>
                <w:iCs/>
                <w:sz w:val="16"/>
                <w:szCs w:val="16"/>
                <w:lang w:eastAsia="pl-PL"/>
              </w:rPr>
              <w:br/>
              <w:t>w systemie „zza biurka” jak również przeprowadzenia oględzin zrealizowanej inwestycji, bądź stwierdzenia innych nieprawidłowości związanych z projektem, Instytucja Zarządzająca WRPO+ ma prawo do nałożenia korekty finansowej, zaś beneficjent zobowiązany zostanie do zwrotu (części/całości) otrzymanego dofinansowania wraz z odsetkami.</w:t>
            </w:r>
          </w:p>
          <w:p w:rsidR="005B30FB" w:rsidRPr="005B30FB" w:rsidRDefault="005B30FB" w:rsidP="005B30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5B30FB" w:rsidRPr="005B30FB" w:rsidRDefault="005B30FB"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30FB">
              <w:rPr>
                <w:rFonts w:ascii="Arial" w:hAnsi="Arial" w:cs="Arial"/>
                <w:sz w:val="16"/>
                <w:szCs w:val="16"/>
              </w:rPr>
              <w:t>nie</w:t>
            </w:r>
          </w:p>
        </w:tc>
        <w:tc>
          <w:tcPr>
            <w:tcW w:w="1301" w:type="dxa"/>
          </w:tcPr>
          <w:p w:rsidR="005B30FB" w:rsidRPr="005B30FB" w:rsidRDefault="005B30FB"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B30FB">
              <w:rPr>
                <w:rFonts w:ascii="Arial" w:hAnsi="Arial" w:cs="Arial"/>
                <w:sz w:val="16"/>
                <w:szCs w:val="16"/>
              </w:rPr>
              <w:t>Departament Wdrażania Programu Regionalnego UMWW</w:t>
            </w:r>
          </w:p>
        </w:tc>
      </w:tr>
      <w:tr w:rsidR="004447CD" w:rsidRPr="0036319C" w:rsidTr="00BE0D29">
        <w:tc>
          <w:tcPr>
            <w:cnfStyle w:val="001000000000" w:firstRow="0" w:lastRow="0" w:firstColumn="1" w:lastColumn="0" w:oddVBand="0" w:evenVBand="0" w:oddHBand="0" w:evenHBand="0" w:firstRowFirstColumn="0" w:firstRowLastColumn="0" w:lastRowFirstColumn="0" w:lastRowLastColumn="0"/>
            <w:tcW w:w="0" w:type="auto"/>
          </w:tcPr>
          <w:p w:rsidR="005B30FB" w:rsidRPr="0036319C" w:rsidRDefault="005B30FB" w:rsidP="005B30FB">
            <w:pPr>
              <w:rPr>
                <w:rFonts w:ascii="Arial" w:hAnsi="Arial" w:cs="Arial"/>
                <w:b w:val="0"/>
                <w:sz w:val="16"/>
                <w:szCs w:val="16"/>
              </w:rPr>
            </w:pPr>
            <w:r w:rsidRPr="0036319C">
              <w:rPr>
                <w:rFonts w:ascii="Arial" w:hAnsi="Arial" w:cs="Arial"/>
                <w:b w:val="0"/>
                <w:sz w:val="16"/>
                <w:szCs w:val="16"/>
              </w:rPr>
              <w:t>DWP.433.125.2017.VII</w:t>
            </w:r>
          </w:p>
          <w:p w:rsidR="005B30FB" w:rsidRPr="0036319C" w:rsidRDefault="005B30FB" w:rsidP="005B30FB">
            <w:pPr>
              <w:rPr>
                <w:rFonts w:ascii="Arial" w:hAnsi="Arial" w:cs="Arial"/>
                <w:b w:val="0"/>
                <w:sz w:val="16"/>
                <w:szCs w:val="16"/>
              </w:rPr>
            </w:pPr>
          </w:p>
        </w:tc>
        <w:tc>
          <w:tcPr>
            <w:tcW w:w="0" w:type="auto"/>
          </w:tcPr>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 xml:space="preserve">Wielkopolska Organizacja Turystyczna </w:t>
            </w:r>
          </w:p>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ul. Piekary 17, 61-823 Poznań</w:t>
            </w:r>
          </w:p>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Partnerzy projektu:</w:t>
            </w:r>
          </w:p>
          <w:p w:rsidR="005B30FB" w:rsidRPr="0036319C" w:rsidRDefault="005B30FB" w:rsidP="000A4513">
            <w:pPr>
              <w:widowControl w:val="0"/>
              <w:numPr>
                <w:ilvl w:val="0"/>
                <w:numId w:val="8"/>
              </w:numPr>
              <w:suppressAutoHyphens/>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Miasto Gniezno, ul. Lecha 6, 62-200 Gniezno,</w:t>
            </w:r>
          </w:p>
          <w:p w:rsidR="005B30FB" w:rsidRPr="0036319C" w:rsidRDefault="005B30FB" w:rsidP="000A4513">
            <w:pPr>
              <w:widowControl w:val="0"/>
              <w:numPr>
                <w:ilvl w:val="0"/>
                <w:numId w:val="8"/>
              </w:numPr>
              <w:suppressAutoHyphens/>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Miasto Konin, Plac Wolności 1, 62-500 Konin,</w:t>
            </w:r>
          </w:p>
          <w:p w:rsidR="005B30FB" w:rsidRPr="0036319C" w:rsidRDefault="005B30FB" w:rsidP="000A4513">
            <w:pPr>
              <w:widowControl w:val="0"/>
              <w:numPr>
                <w:ilvl w:val="0"/>
                <w:numId w:val="8"/>
              </w:numPr>
              <w:suppressAutoHyphens/>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Muzeum Regionalne Ziemi Pyzdrskiej w Pyzdrach,</w:t>
            </w:r>
            <w:r w:rsidRPr="0036319C">
              <w:rPr>
                <w:rFonts w:ascii="Arial" w:hAnsi="Arial" w:cs="Arial"/>
                <w:sz w:val="16"/>
                <w:szCs w:val="16"/>
              </w:rPr>
              <w:br/>
              <w:t>ul. Kaliska 25A, 62-310 Pyzdry,</w:t>
            </w:r>
          </w:p>
          <w:p w:rsidR="005B30FB" w:rsidRPr="0036319C" w:rsidRDefault="005B30FB" w:rsidP="000A4513">
            <w:pPr>
              <w:widowControl w:val="0"/>
              <w:numPr>
                <w:ilvl w:val="0"/>
                <w:numId w:val="8"/>
              </w:numPr>
              <w:suppressAutoHyphens/>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Gmina Pobiedziska, ul. Kościuszki 4, 62-010 Pobiedziska,</w:t>
            </w:r>
          </w:p>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Miasto Kalisz, Główny Rynek 20, 62-800 Kalisz</w:t>
            </w:r>
          </w:p>
        </w:tc>
        <w:tc>
          <w:tcPr>
            <w:tcW w:w="1471" w:type="dxa"/>
          </w:tcPr>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B30FB" w:rsidRPr="0036319C" w:rsidRDefault="005B30FB" w:rsidP="005B30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13.05.2020</w:t>
            </w:r>
          </w:p>
        </w:tc>
        <w:tc>
          <w:tcPr>
            <w:tcW w:w="0" w:type="auto"/>
          </w:tcPr>
          <w:p w:rsidR="005B30FB" w:rsidRPr="0036319C" w:rsidRDefault="005B30FB" w:rsidP="005B30F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Nie stwierdzono nieprawidłowości w kontrolowanym zakresie.</w:t>
            </w:r>
          </w:p>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nie</w:t>
            </w:r>
          </w:p>
        </w:tc>
        <w:tc>
          <w:tcPr>
            <w:tcW w:w="1301" w:type="dxa"/>
          </w:tcPr>
          <w:p w:rsidR="005B30FB" w:rsidRPr="0036319C" w:rsidRDefault="005B30FB"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6319C">
              <w:rPr>
                <w:rFonts w:ascii="Arial" w:hAnsi="Arial" w:cs="Arial"/>
                <w:sz w:val="16"/>
                <w:szCs w:val="16"/>
              </w:rPr>
              <w:t>Departament Wdrażania Programu Regionalnego UMWW</w:t>
            </w:r>
          </w:p>
        </w:tc>
      </w:tr>
      <w:tr w:rsidR="004447CD" w:rsidRPr="004350C6"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0C6" w:rsidRPr="004350C6" w:rsidRDefault="004350C6" w:rsidP="004350C6">
            <w:pPr>
              <w:rPr>
                <w:rFonts w:ascii="Arial" w:hAnsi="Arial" w:cs="Arial"/>
                <w:b w:val="0"/>
                <w:sz w:val="16"/>
                <w:szCs w:val="16"/>
              </w:rPr>
            </w:pPr>
            <w:r w:rsidRPr="004350C6">
              <w:rPr>
                <w:rFonts w:ascii="Arial" w:hAnsi="Arial" w:cs="Arial"/>
                <w:b w:val="0"/>
                <w:sz w:val="16"/>
                <w:szCs w:val="16"/>
              </w:rPr>
              <w:t>DWP.433.567.2017.VII</w:t>
            </w:r>
          </w:p>
          <w:p w:rsidR="004350C6" w:rsidRPr="004350C6" w:rsidRDefault="004350C6" w:rsidP="00470CDD">
            <w:pPr>
              <w:rPr>
                <w:rFonts w:ascii="Arial" w:hAnsi="Arial" w:cs="Arial"/>
                <w:b w:val="0"/>
                <w:sz w:val="16"/>
                <w:szCs w:val="16"/>
              </w:rPr>
            </w:pPr>
          </w:p>
        </w:tc>
        <w:tc>
          <w:tcPr>
            <w:tcW w:w="0" w:type="auto"/>
          </w:tcPr>
          <w:p w:rsidR="004350C6" w:rsidRPr="004350C6" w:rsidRDefault="004350C6" w:rsidP="00470CD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t>Miasto i Gmina Kórnik</w:t>
            </w:r>
            <w:r w:rsidRPr="004350C6">
              <w:rPr>
                <w:rFonts w:ascii="Arial" w:hAnsi="Arial" w:cs="Arial"/>
                <w:sz w:val="16"/>
                <w:szCs w:val="16"/>
              </w:rPr>
              <w:br/>
              <w:t>Plac Niepodległości 1, 62-035 Kórnik</w:t>
            </w:r>
          </w:p>
        </w:tc>
        <w:tc>
          <w:tcPr>
            <w:tcW w:w="1471" w:type="dxa"/>
          </w:tcPr>
          <w:p w:rsidR="004350C6" w:rsidRPr="004350C6" w:rsidRDefault="004350C6"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t xml:space="preserve">Kontrola projektu realizowanego w ramach Wielkopolskiego Regionalnego Programu Operacyjnego na lata 2014-2020 dofinansowanego ze środków Europejskiego Funduszu </w:t>
            </w:r>
            <w:r w:rsidRPr="004350C6">
              <w:rPr>
                <w:rFonts w:ascii="Arial" w:hAnsi="Arial" w:cs="Arial"/>
                <w:sz w:val="16"/>
                <w:szCs w:val="16"/>
              </w:rPr>
              <w:lastRenderedPageBreak/>
              <w:t>Rozwoju Regionalnego</w:t>
            </w:r>
          </w:p>
        </w:tc>
        <w:tc>
          <w:tcPr>
            <w:tcW w:w="0" w:type="auto"/>
          </w:tcPr>
          <w:p w:rsidR="004350C6" w:rsidRPr="004350C6" w:rsidRDefault="004350C6" w:rsidP="005B30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lastRenderedPageBreak/>
              <w:t>13.05.2020</w:t>
            </w:r>
          </w:p>
        </w:tc>
        <w:tc>
          <w:tcPr>
            <w:tcW w:w="0" w:type="auto"/>
          </w:tcPr>
          <w:p w:rsidR="004350C6" w:rsidRPr="004350C6" w:rsidRDefault="004350C6" w:rsidP="004350C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4350C6">
              <w:rPr>
                <w:rFonts w:ascii="Arial" w:eastAsia="Tahoma" w:hAnsi="Arial" w:cs="Arial"/>
                <w:bCs/>
                <w:iCs/>
                <w:sz w:val="16"/>
                <w:szCs w:val="16"/>
                <w:lang w:eastAsia="pl-PL"/>
              </w:rPr>
              <w:t>Na czas prowadzonej kontroli w systemie „zza biurka” nie stwierdzono nieprawidłowości w zakresie skontrolowanych obszarów.</w:t>
            </w:r>
          </w:p>
          <w:p w:rsidR="004350C6" w:rsidRPr="004350C6" w:rsidRDefault="004350C6" w:rsidP="004350C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4350C6">
              <w:rPr>
                <w:rFonts w:ascii="Arial" w:eastAsia="Tahoma" w:hAnsi="Arial" w:cs="Arial"/>
                <w:bCs/>
                <w:iCs/>
                <w:sz w:val="16"/>
                <w:szCs w:val="16"/>
                <w:lang w:eastAsia="pl-PL"/>
              </w:rPr>
              <w:t>Zgodnie z pkt. 5 informacji pokontrolnej nie dokonano oględzin na miejscu realizacji projektu zrealizowanej inwestycji oraz zakupionych w ramach projektu środków trwałych.</w:t>
            </w:r>
            <w:r w:rsidRPr="004350C6">
              <w:rPr>
                <w:rFonts w:ascii="Arial" w:eastAsia="Tahoma" w:hAnsi="Arial" w:cs="Arial"/>
                <w:bCs/>
                <w:iCs/>
                <w:sz w:val="16"/>
                <w:szCs w:val="16"/>
                <w:lang w:eastAsia="pl-PL"/>
              </w:rPr>
              <w:br/>
              <w:t xml:space="preserve">Biorąc powyższe pod uwagę Instytucja Zarządzająca WRPO 2014+ zastrzega sobie prawo do przeprowadzenia </w:t>
            </w:r>
            <w:r w:rsidRPr="004350C6">
              <w:rPr>
                <w:rFonts w:ascii="Arial" w:eastAsia="Tahoma" w:hAnsi="Arial" w:cs="Arial"/>
                <w:sz w:val="16"/>
                <w:szCs w:val="16"/>
                <w:lang w:eastAsia="pl-PL"/>
              </w:rPr>
              <w:t>re-kontroli w siedzibie beneficjenta/miejscu realizacji projektu, gdy minie czas zagrożenia epidemiologicznego.</w:t>
            </w:r>
            <w:r w:rsidRPr="004350C6">
              <w:rPr>
                <w:rFonts w:ascii="Arial" w:eastAsia="Tahoma" w:hAnsi="Arial" w:cs="Arial"/>
                <w:bCs/>
                <w:iCs/>
                <w:sz w:val="16"/>
                <w:szCs w:val="16"/>
                <w:lang w:eastAsia="pl-PL"/>
              </w:rPr>
              <w:t xml:space="preserve"> </w:t>
            </w:r>
          </w:p>
          <w:p w:rsidR="004350C6" w:rsidRPr="004350C6" w:rsidRDefault="004350C6" w:rsidP="004350C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4350C6">
              <w:rPr>
                <w:rFonts w:ascii="Arial" w:eastAsia="Tahoma" w:hAnsi="Arial" w:cs="Arial"/>
                <w:bCs/>
                <w:iCs/>
                <w:sz w:val="16"/>
                <w:szCs w:val="16"/>
                <w:lang w:eastAsia="pl-PL"/>
              </w:rPr>
              <w:t xml:space="preserve">W przypadku braku możliwości potwierdzenia oryginałów </w:t>
            </w:r>
            <w:r w:rsidRPr="004350C6">
              <w:rPr>
                <w:rFonts w:ascii="Arial" w:eastAsia="Tahoma" w:hAnsi="Arial" w:cs="Arial"/>
                <w:bCs/>
                <w:iCs/>
                <w:sz w:val="16"/>
                <w:szCs w:val="16"/>
                <w:lang w:eastAsia="pl-PL"/>
              </w:rPr>
              <w:lastRenderedPageBreak/>
              <w:t xml:space="preserve">dokumentacji projektowej weryfikowanej </w:t>
            </w:r>
            <w:r w:rsidRPr="004350C6">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4350C6">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4350C6" w:rsidRPr="004350C6" w:rsidRDefault="004350C6" w:rsidP="00470CDD">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tc>
        <w:tc>
          <w:tcPr>
            <w:tcW w:w="1141" w:type="dxa"/>
          </w:tcPr>
          <w:p w:rsidR="004350C6" w:rsidRPr="004350C6" w:rsidRDefault="004350C6"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lastRenderedPageBreak/>
              <w:t>nie</w:t>
            </w:r>
          </w:p>
        </w:tc>
        <w:tc>
          <w:tcPr>
            <w:tcW w:w="1301" w:type="dxa"/>
          </w:tcPr>
          <w:p w:rsidR="004350C6" w:rsidRPr="004350C6" w:rsidRDefault="004350C6"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t>Departament Wdrażania Programu Regionalnego UMWW</w:t>
            </w:r>
          </w:p>
        </w:tc>
      </w:tr>
      <w:tr w:rsidR="004447CD" w:rsidRPr="00470CDD" w:rsidTr="00BE0D29">
        <w:tc>
          <w:tcPr>
            <w:cnfStyle w:val="001000000000" w:firstRow="0" w:lastRow="0" w:firstColumn="1" w:lastColumn="0" w:oddVBand="0" w:evenVBand="0" w:oddHBand="0" w:evenHBand="0" w:firstRowFirstColumn="0" w:firstRowLastColumn="0" w:lastRowFirstColumn="0" w:lastRowLastColumn="0"/>
            <w:tcW w:w="0" w:type="auto"/>
          </w:tcPr>
          <w:p w:rsidR="00470CDD" w:rsidRPr="00470CDD" w:rsidRDefault="00470CDD" w:rsidP="00470CDD">
            <w:pPr>
              <w:rPr>
                <w:rFonts w:ascii="Arial" w:hAnsi="Arial" w:cs="Arial"/>
                <w:b w:val="0"/>
                <w:sz w:val="16"/>
                <w:szCs w:val="16"/>
              </w:rPr>
            </w:pPr>
            <w:r w:rsidRPr="00470CDD">
              <w:rPr>
                <w:rFonts w:ascii="Arial" w:hAnsi="Arial" w:cs="Arial"/>
                <w:b w:val="0"/>
                <w:sz w:val="16"/>
                <w:szCs w:val="16"/>
              </w:rPr>
              <w:t>DWP.433.21.2016.VII</w:t>
            </w:r>
          </w:p>
          <w:p w:rsidR="005B30FB" w:rsidRPr="00470CDD" w:rsidRDefault="005B30FB" w:rsidP="005B30FB">
            <w:pPr>
              <w:rPr>
                <w:rFonts w:ascii="Arial" w:hAnsi="Arial" w:cs="Arial"/>
                <w:b w:val="0"/>
                <w:sz w:val="16"/>
                <w:szCs w:val="16"/>
              </w:rPr>
            </w:pPr>
          </w:p>
        </w:tc>
        <w:tc>
          <w:tcPr>
            <w:tcW w:w="0" w:type="auto"/>
          </w:tcPr>
          <w:p w:rsidR="00470CDD" w:rsidRPr="00470CDD" w:rsidRDefault="00470CDD" w:rsidP="00470C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Samorząd Województwa Wielkopolskiego</w:t>
            </w:r>
          </w:p>
          <w:p w:rsidR="00470CDD" w:rsidRPr="00470CDD" w:rsidRDefault="00470CDD" w:rsidP="00470C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al. Niepodległości 34, 61-714 Poznań</w:t>
            </w:r>
          </w:p>
          <w:p w:rsidR="00470CDD" w:rsidRPr="00470CDD" w:rsidRDefault="00470CDD" w:rsidP="00470C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za realizację projektu odpowiada:</w:t>
            </w:r>
          </w:p>
          <w:p w:rsidR="00470CDD" w:rsidRPr="00470CDD" w:rsidRDefault="00470CDD" w:rsidP="00470C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Departament Transportu</w:t>
            </w:r>
          </w:p>
          <w:p w:rsidR="00470CDD" w:rsidRPr="00470CDD" w:rsidRDefault="00470CDD" w:rsidP="00470CDD">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 xml:space="preserve">Urzędu Marszałkowskiego Województwa Wielkopolskiego </w:t>
            </w:r>
            <w:r w:rsidRPr="00470CDD">
              <w:rPr>
                <w:rFonts w:ascii="Arial" w:hAnsi="Arial" w:cs="Arial"/>
                <w:sz w:val="16"/>
                <w:szCs w:val="16"/>
              </w:rPr>
              <w:br/>
              <w:t>w Poznaniu,</w:t>
            </w:r>
          </w:p>
          <w:p w:rsidR="005B30FB" w:rsidRPr="00470CDD" w:rsidRDefault="00470CDD" w:rsidP="00470C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al. Niepodległości 34, 61-714 Poznań</w:t>
            </w:r>
          </w:p>
        </w:tc>
        <w:tc>
          <w:tcPr>
            <w:tcW w:w="1471" w:type="dxa"/>
          </w:tcPr>
          <w:p w:rsidR="005B30FB" w:rsidRPr="00470CDD"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470CDD">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B30FB" w:rsidRPr="00470CDD" w:rsidRDefault="00470CDD" w:rsidP="005B30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0CDD">
              <w:rPr>
                <w:rFonts w:ascii="Arial" w:hAnsi="Arial" w:cs="Arial"/>
                <w:sz w:val="16"/>
                <w:szCs w:val="16"/>
              </w:rPr>
              <w:t>18.05.2020</w:t>
            </w:r>
          </w:p>
        </w:tc>
        <w:tc>
          <w:tcPr>
            <w:tcW w:w="0" w:type="auto"/>
          </w:tcPr>
          <w:p w:rsidR="00470CDD" w:rsidRPr="00470CDD" w:rsidRDefault="00470CDD" w:rsidP="00470CDD">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470CDD">
              <w:rPr>
                <w:rFonts w:ascii="Arial" w:hAnsi="Arial" w:cs="Arial"/>
                <w:bCs/>
                <w:iCs/>
                <w:sz w:val="16"/>
                <w:szCs w:val="16"/>
              </w:rPr>
              <w:t>Na czas prowadzonej kontroli w systemie „zza biurka” nie stwierdzono nieprawidłowości w zakresie skontrolowanych obszarów.</w:t>
            </w:r>
          </w:p>
          <w:p w:rsidR="00470CDD" w:rsidRPr="00470CDD" w:rsidRDefault="00470CDD" w:rsidP="00470CDD">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470CDD">
              <w:rPr>
                <w:rFonts w:ascii="Arial" w:hAnsi="Arial" w:cs="Arial"/>
                <w:bCs/>
                <w:iCs/>
                <w:sz w:val="16"/>
                <w:szCs w:val="16"/>
              </w:rPr>
              <w:t>Zgodnie z pkt 5 informacji pokontrolnej nie dokonano oględzin zakupionego w ramach projektu środka trwałego.</w:t>
            </w:r>
            <w:r w:rsidRPr="00470CDD">
              <w:rPr>
                <w:rFonts w:ascii="Arial" w:hAnsi="Arial" w:cs="Arial"/>
                <w:bCs/>
                <w:iCs/>
                <w:sz w:val="16"/>
                <w:szCs w:val="16"/>
              </w:rPr>
              <w:br/>
              <w:t xml:space="preserve">Biorąc powyższe pod uwagę Instytucja Zarządzająca WRPO 2014+ zastrzega sobie prawo do przeprowadzenia </w:t>
            </w:r>
            <w:r w:rsidRPr="00470CDD">
              <w:rPr>
                <w:rFonts w:ascii="Arial" w:hAnsi="Arial" w:cs="Arial"/>
                <w:sz w:val="16"/>
                <w:szCs w:val="16"/>
              </w:rPr>
              <w:t>re-kontroli w siedzibie beneficjenta/miejscu realizacji projektu, gdy minie czas zagrożenia epidemiologicznego.</w:t>
            </w:r>
            <w:r w:rsidRPr="00470CDD">
              <w:rPr>
                <w:rFonts w:ascii="Arial" w:hAnsi="Arial" w:cs="Arial"/>
                <w:bCs/>
                <w:iCs/>
                <w:sz w:val="16"/>
                <w:szCs w:val="16"/>
              </w:rPr>
              <w:t xml:space="preserve"> </w:t>
            </w:r>
          </w:p>
          <w:p w:rsidR="00470CDD" w:rsidRPr="00470CDD" w:rsidRDefault="00470CDD" w:rsidP="00470CDD">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470CDD">
              <w:rPr>
                <w:rFonts w:ascii="Arial" w:hAnsi="Arial" w:cs="Arial"/>
                <w:bCs/>
                <w:iCs/>
                <w:sz w:val="16"/>
                <w:szCs w:val="16"/>
              </w:rPr>
              <w:t xml:space="preserve">W przypadku braku możliwości potwierdzenia oryginałów dokumentacji projektowej weryfikowanej </w:t>
            </w:r>
            <w:r w:rsidRPr="00470CDD">
              <w:rPr>
                <w:rFonts w:ascii="Arial" w:hAnsi="Arial" w:cs="Arial"/>
                <w:bCs/>
                <w:iCs/>
                <w:sz w:val="16"/>
                <w:szCs w:val="16"/>
              </w:rPr>
              <w:br/>
              <w:t>w systemie „zza biurka” jak również przeprowadzenia oględzin zakupionego środka trwałego, bądź stwierdzenia innych nieprawidłowości związanych z projektem, Instytucja Zarządzająca WRPO+ ma prawo do nałożenia korekty finansowej, zaś beneficjent zobowiązany zostanie do zwrotu (części/całości) otrzymanego dofinansowania wraz z odsetkami.</w:t>
            </w:r>
          </w:p>
          <w:p w:rsidR="00470CDD" w:rsidRPr="00470CDD" w:rsidRDefault="00470CDD" w:rsidP="00470CD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p>
          <w:p w:rsidR="005B30FB" w:rsidRPr="00470CDD" w:rsidRDefault="005B30FB" w:rsidP="005B30F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B30FB" w:rsidRPr="00470CDD" w:rsidRDefault="00DF4135"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5B30FB" w:rsidRPr="00470CDD"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470CDD">
              <w:rPr>
                <w:rFonts w:ascii="Arial" w:hAnsi="Arial" w:cs="Arial"/>
                <w:sz w:val="16"/>
                <w:szCs w:val="16"/>
              </w:rPr>
              <w:t>Departament Wdrażania Programu Regionalnego UMWW</w:t>
            </w:r>
          </w:p>
        </w:tc>
      </w:tr>
      <w:tr w:rsidR="004447CD" w:rsidRPr="004350C6"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50C6" w:rsidRPr="004350C6" w:rsidRDefault="004350C6" w:rsidP="004350C6">
            <w:pPr>
              <w:rPr>
                <w:rFonts w:ascii="Arial" w:hAnsi="Arial" w:cs="Arial"/>
                <w:b w:val="0"/>
                <w:sz w:val="16"/>
                <w:szCs w:val="16"/>
              </w:rPr>
            </w:pPr>
            <w:r w:rsidRPr="004350C6">
              <w:rPr>
                <w:rFonts w:ascii="Arial" w:hAnsi="Arial" w:cs="Arial"/>
                <w:b w:val="0"/>
                <w:sz w:val="16"/>
                <w:szCs w:val="16"/>
              </w:rPr>
              <w:t>DWP.433.233.2017.VII</w:t>
            </w:r>
          </w:p>
          <w:p w:rsidR="004350C6" w:rsidRPr="004350C6" w:rsidRDefault="004350C6" w:rsidP="005B30FB">
            <w:pPr>
              <w:rPr>
                <w:rFonts w:ascii="Arial" w:hAnsi="Arial" w:cs="Arial"/>
                <w:b w:val="0"/>
                <w:bCs w:val="0"/>
                <w:sz w:val="16"/>
                <w:szCs w:val="16"/>
              </w:rPr>
            </w:pPr>
          </w:p>
          <w:p w:rsidR="005B30FB" w:rsidRPr="004350C6" w:rsidRDefault="005B30FB" w:rsidP="004350C6">
            <w:pPr>
              <w:rPr>
                <w:rFonts w:ascii="Arial" w:hAnsi="Arial" w:cs="Arial"/>
                <w:b w:val="0"/>
                <w:sz w:val="16"/>
                <w:szCs w:val="16"/>
              </w:rPr>
            </w:pPr>
          </w:p>
        </w:tc>
        <w:tc>
          <w:tcPr>
            <w:tcW w:w="0" w:type="auto"/>
          </w:tcPr>
          <w:p w:rsidR="005B30FB" w:rsidRPr="004350C6" w:rsidRDefault="004350C6"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t xml:space="preserve">Szpital Powiatowy w Rawiczu Sp. z o.o. </w:t>
            </w:r>
            <w:r w:rsidRPr="004350C6">
              <w:rPr>
                <w:rFonts w:ascii="Arial" w:hAnsi="Arial" w:cs="Arial"/>
                <w:sz w:val="16"/>
                <w:szCs w:val="16"/>
              </w:rPr>
              <w:br/>
              <w:t>ul. Gen. Grota Roweckiego 6, 63-900 Rawicz</w:t>
            </w:r>
          </w:p>
        </w:tc>
        <w:tc>
          <w:tcPr>
            <w:tcW w:w="1471" w:type="dxa"/>
          </w:tcPr>
          <w:p w:rsidR="005B30FB" w:rsidRPr="004350C6" w:rsidRDefault="005B30FB" w:rsidP="005B30FB">
            <w:pPr>
              <w:cnfStyle w:val="000000100000" w:firstRow="0" w:lastRow="0" w:firstColumn="0" w:lastColumn="0" w:oddVBand="0" w:evenVBand="0" w:oddHBand="1" w:evenHBand="0" w:firstRowFirstColumn="0" w:firstRowLastColumn="0" w:lastRowFirstColumn="0" w:lastRowLastColumn="0"/>
              <w:rPr>
                <w:sz w:val="16"/>
                <w:szCs w:val="16"/>
              </w:rPr>
            </w:pPr>
            <w:r w:rsidRPr="004350C6">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B30FB" w:rsidRPr="004350C6" w:rsidRDefault="004350C6" w:rsidP="005B30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50C6">
              <w:rPr>
                <w:rFonts w:ascii="Arial" w:hAnsi="Arial" w:cs="Arial"/>
                <w:sz w:val="16"/>
                <w:szCs w:val="16"/>
              </w:rPr>
              <w:t>25.05.2020</w:t>
            </w:r>
          </w:p>
        </w:tc>
        <w:tc>
          <w:tcPr>
            <w:tcW w:w="0" w:type="auto"/>
          </w:tcPr>
          <w:p w:rsidR="004350C6" w:rsidRPr="004350C6" w:rsidRDefault="004350C6" w:rsidP="004350C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350C6">
              <w:rPr>
                <w:rFonts w:ascii="Arial" w:hAnsi="Arial" w:cs="Arial"/>
                <w:bCs/>
                <w:iCs/>
                <w:sz w:val="16"/>
                <w:szCs w:val="16"/>
              </w:rPr>
              <w:t>Na czas prowadzonej kontroli w systemie „zza biurka” nie stwierdzono nieprawidłowości w zakresie skontrolowanych obszarów.</w:t>
            </w:r>
          </w:p>
          <w:p w:rsidR="004350C6" w:rsidRPr="004350C6" w:rsidRDefault="004350C6" w:rsidP="004350C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350C6">
              <w:rPr>
                <w:rFonts w:ascii="Arial" w:hAnsi="Arial" w:cs="Arial"/>
                <w:bCs/>
                <w:iCs/>
                <w:sz w:val="16"/>
                <w:szCs w:val="16"/>
              </w:rPr>
              <w:t>Zgodnie z pkt 5 informacji pokontrolnej nie dokonano oględzin na miejscu realizacji projektu zrealizowanej inwestycji oraz zakupionych w ramach projektu środków trwałych.</w:t>
            </w:r>
            <w:r w:rsidRPr="004350C6">
              <w:rPr>
                <w:rFonts w:ascii="Arial" w:hAnsi="Arial" w:cs="Arial"/>
                <w:bCs/>
                <w:iCs/>
                <w:sz w:val="16"/>
                <w:szCs w:val="16"/>
              </w:rPr>
              <w:br/>
              <w:t xml:space="preserve">Biorąc powyższe pod uwagę Instytucja Zarządzająca WRPO 2014+ zastrzega sobie prawo do przeprowadzenia </w:t>
            </w:r>
            <w:r w:rsidRPr="004350C6">
              <w:rPr>
                <w:rFonts w:ascii="Arial" w:hAnsi="Arial" w:cs="Arial"/>
                <w:sz w:val="16"/>
                <w:szCs w:val="16"/>
              </w:rPr>
              <w:t>re-kontroli w siedzibie beneficjenta/miejscu realizacji projektu, gdy minie czas zagrożenia epidemiologicznego.</w:t>
            </w:r>
            <w:r w:rsidRPr="004350C6">
              <w:rPr>
                <w:rFonts w:ascii="Arial" w:hAnsi="Arial" w:cs="Arial"/>
                <w:bCs/>
                <w:iCs/>
                <w:sz w:val="16"/>
                <w:szCs w:val="16"/>
              </w:rPr>
              <w:t xml:space="preserve"> </w:t>
            </w:r>
          </w:p>
          <w:p w:rsidR="004350C6" w:rsidRPr="004350C6" w:rsidRDefault="004350C6" w:rsidP="004350C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350C6">
              <w:rPr>
                <w:rFonts w:ascii="Arial" w:hAnsi="Arial" w:cs="Arial"/>
                <w:bCs/>
                <w:iCs/>
                <w:sz w:val="16"/>
                <w:szCs w:val="16"/>
              </w:rPr>
              <w:t xml:space="preserve">W przypadku braku możliwości potwierdzenia oryginałów dokumentacji projektowej weryfikowanej </w:t>
            </w:r>
            <w:r w:rsidRPr="004350C6">
              <w:rPr>
                <w:rFonts w:ascii="Arial" w:hAnsi="Arial" w:cs="Arial"/>
                <w:bCs/>
                <w:iCs/>
                <w:sz w:val="16"/>
                <w:szCs w:val="16"/>
              </w:rPr>
              <w:br/>
              <w:t xml:space="preserve">w systemie „zza biurka” jak również przeprowadzenia oględzin zrealizowanej inwestycji i zakupionych środków trwałych – wyposażenia, bądź stwierdzenia innych nieprawidłowości związanych z projektem, Instytucja Zarządzająca WRPO 2014+ ma prawo do nałożenia korekty finansowej, zaś beneficjent zobowiązany zostanie do zwrotu </w:t>
            </w:r>
            <w:r w:rsidRPr="004350C6">
              <w:rPr>
                <w:rFonts w:ascii="Arial" w:hAnsi="Arial" w:cs="Arial"/>
                <w:bCs/>
                <w:iCs/>
                <w:sz w:val="16"/>
                <w:szCs w:val="16"/>
              </w:rPr>
              <w:lastRenderedPageBreak/>
              <w:t>(części/całości) otrzymanego dofinansowania wraz z odsetkami.</w:t>
            </w:r>
          </w:p>
          <w:p w:rsidR="005B30FB" w:rsidRPr="004350C6" w:rsidRDefault="005B30FB" w:rsidP="005B30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5B30FB" w:rsidRPr="004350C6" w:rsidRDefault="00DF4135"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5B30FB" w:rsidRPr="004350C6" w:rsidRDefault="005B30FB" w:rsidP="005B30FB">
            <w:pPr>
              <w:cnfStyle w:val="000000100000" w:firstRow="0" w:lastRow="0" w:firstColumn="0" w:lastColumn="0" w:oddVBand="0" w:evenVBand="0" w:oddHBand="1" w:evenHBand="0" w:firstRowFirstColumn="0" w:firstRowLastColumn="0" w:lastRowFirstColumn="0" w:lastRowLastColumn="0"/>
              <w:rPr>
                <w:sz w:val="16"/>
                <w:szCs w:val="16"/>
              </w:rPr>
            </w:pPr>
            <w:r w:rsidRPr="004350C6">
              <w:rPr>
                <w:rFonts w:ascii="Arial" w:hAnsi="Arial" w:cs="Arial"/>
                <w:sz w:val="16"/>
                <w:szCs w:val="16"/>
              </w:rPr>
              <w:t>Departament Wdrażania Programu Regionalnego UMWW</w:t>
            </w:r>
          </w:p>
        </w:tc>
      </w:tr>
      <w:tr w:rsidR="004447CD" w:rsidRPr="009B322F" w:rsidTr="00BE0D29">
        <w:tc>
          <w:tcPr>
            <w:cnfStyle w:val="001000000000" w:firstRow="0" w:lastRow="0" w:firstColumn="1" w:lastColumn="0" w:oddVBand="0" w:evenVBand="0" w:oddHBand="0" w:evenHBand="0" w:firstRowFirstColumn="0" w:firstRowLastColumn="0" w:lastRowFirstColumn="0" w:lastRowLastColumn="0"/>
            <w:tcW w:w="0" w:type="auto"/>
          </w:tcPr>
          <w:p w:rsidR="009B322F" w:rsidRPr="009B322F" w:rsidRDefault="009B322F" w:rsidP="009B322F">
            <w:pPr>
              <w:rPr>
                <w:rFonts w:ascii="Arial" w:hAnsi="Arial" w:cs="Arial"/>
                <w:b w:val="0"/>
                <w:sz w:val="16"/>
                <w:szCs w:val="16"/>
              </w:rPr>
            </w:pPr>
            <w:r w:rsidRPr="009B322F">
              <w:rPr>
                <w:rFonts w:ascii="Arial" w:hAnsi="Arial" w:cs="Arial"/>
                <w:b w:val="0"/>
                <w:sz w:val="16"/>
                <w:szCs w:val="16"/>
              </w:rPr>
              <w:t>DWP.433.538.2018.VII</w:t>
            </w:r>
          </w:p>
          <w:p w:rsidR="005B30FB" w:rsidRPr="009B322F" w:rsidRDefault="005B30FB" w:rsidP="005B30FB">
            <w:pPr>
              <w:rPr>
                <w:rFonts w:ascii="Arial" w:hAnsi="Arial" w:cs="Arial"/>
                <w:b w:val="0"/>
                <w:sz w:val="16"/>
                <w:szCs w:val="16"/>
              </w:rPr>
            </w:pPr>
          </w:p>
        </w:tc>
        <w:tc>
          <w:tcPr>
            <w:tcW w:w="0" w:type="auto"/>
          </w:tcPr>
          <w:p w:rsidR="005B30FB" w:rsidRPr="009B322F" w:rsidRDefault="009B322F"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B322F">
              <w:rPr>
                <w:rFonts w:ascii="Arial" w:hAnsi="Arial" w:cs="Arial"/>
                <w:sz w:val="16"/>
                <w:szCs w:val="16"/>
              </w:rPr>
              <w:t>Przedsiębiorstwo Usług Leśnych „Lastech” Spółka Sp. z o.o. Piotrowo 37, 64-520 Obrzycko</w:t>
            </w:r>
          </w:p>
        </w:tc>
        <w:tc>
          <w:tcPr>
            <w:tcW w:w="1471" w:type="dxa"/>
          </w:tcPr>
          <w:p w:rsidR="005B30FB" w:rsidRPr="009B322F"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9B322F">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B30FB" w:rsidRPr="009B322F" w:rsidRDefault="009B322F" w:rsidP="005B30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B322F">
              <w:rPr>
                <w:rFonts w:ascii="Arial" w:hAnsi="Arial" w:cs="Arial"/>
                <w:sz w:val="16"/>
                <w:szCs w:val="16"/>
              </w:rPr>
              <w:t>26.05.2020</w:t>
            </w:r>
          </w:p>
        </w:tc>
        <w:tc>
          <w:tcPr>
            <w:tcW w:w="0" w:type="auto"/>
          </w:tcPr>
          <w:p w:rsidR="009B322F" w:rsidRPr="009B322F" w:rsidRDefault="009B322F" w:rsidP="009B322F">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9B322F">
              <w:rPr>
                <w:rFonts w:ascii="Arial" w:hAnsi="Arial" w:cs="Arial"/>
                <w:bCs/>
                <w:iCs/>
                <w:sz w:val="16"/>
                <w:szCs w:val="16"/>
              </w:rPr>
              <w:t>Na czas prowadzonej kontroli w systemie „zza biurka” nie stwierdzono nieprawidłowości w zakresie skontrolowanych obszarów.</w:t>
            </w:r>
          </w:p>
          <w:p w:rsidR="009B322F" w:rsidRPr="009B322F" w:rsidRDefault="009B322F" w:rsidP="009B322F">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9B322F">
              <w:rPr>
                <w:rFonts w:ascii="Arial" w:hAnsi="Arial" w:cs="Arial"/>
                <w:bCs/>
                <w:iCs/>
                <w:sz w:val="16"/>
                <w:szCs w:val="16"/>
              </w:rPr>
              <w:t xml:space="preserve">Zgodnie z pkt 5 informacji pokontrolnej nie dokonano oględzin na miejscu realizacji projektu zakupionego środka trwałego. Biorąc powyższe pod uwagę Instytucja Zarządzająca WRPO 2014+ zastrzega sobie prawo do przeprowadzenia </w:t>
            </w:r>
            <w:r w:rsidRPr="009B322F">
              <w:rPr>
                <w:rFonts w:ascii="Arial" w:hAnsi="Arial" w:cs="Arial"/>
                <w:sz w:val="16"/>
                <w:szCs w:val="16"/>
              </w:rPr>
              <w:t>re-kontroli w siedzibie beneficjenta/miejscu realizacji projektu, gdy minie czas zagrożenia epidemiologicznego.</w:t>
            </w:r>
            <w:r w:rsidRPr="009B322F">
              <w:rPr>
                <w:rFonts w:ascii="Arial" w:hAnsi="Arial" w:cs="Arial"/>
                <w:bCs/>
                <w:iCs/>
                <w:sz w:val="16"/>
                <w:szCs w:val="16"/>
              </w:rPr>
              <w:t xml:space="preserve"> </w:t>
            </w:r>
          </w:p>
          <w:p w:rsidR="009B322F" w:rsidRPr="009B322F" w:rsidRDefault="009B322F" w:rsidP="009B322F">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9B322F">
              <w:rPr>
                <w:rFonts w:ascii="Arial" w:hAnsi="Arial" w:cs="Arial"/>
                <w:bCs/>
                <w:iCs/>
                <w:sz w:val="16"/>
                <w:szCs w:val="16"/>
              </w:rPr>
              <w:t xml:space="preserve">W przypadku braku możliwości potwierdzenia oryginałów dokumentacji projektowej weryfikowanej </w:t>
            </w:r>
            <w:r w:rsidRPr="009B322F">
              <w:rPr>
                <w:rFonts w:ascii="Arial" w:hAnsi="Arial" w:cs="Arial"/>
                <w:bCs/>
                <w:iCs/>
                <w:sz w:val="16"/>
                <w:szCs w:val="16"/>
              </w:rPr>
              <w:br/>
              <w:t>w systemie „zza biurka”, jak również przeprowadzenia oględzin zakupionego środka trwałego,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5B30FB" w:rsidRPr="009B322F" w:rsidRDefault="005B30FB" w:rsidP="005B30F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B30FB" w:rsidRPr="009B322F" w:rsidRDefault="009B322F"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B322F">
              <w:rPr>
                <w:rFonts w:ascii="Arial" w:hAnsi="Arial" w:cs="Arial"/>
                <w:sz w:val="16"/>
                <w:szCs w:val="16"/>
              </w:rPr>
              <w:t>nie</w:t>
            </w:r>
          </w:p>
        </w:tc>
        <w:tc>
          <w:tcPr>
            <w:tcW w:w="1301" w:type="dxa"/>
          </w:tcPr>
          <w:p w:rsidR="005B30FB" w:rsidRPr="009B322F"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9B322F">
              <w:rPr>
                <w:rFonts w:ascii="Arial" w:hAnsi="Arial" w:cs="Arial"/>
                <w:sz w:val="16"/>
                <w:szCs w:val="16"/>
              </w:rPr>
              <w:t>Departament Wdrażania Programu Regionalnego UMWW</w:t>
            </w:r>
          </w:p>
        </w:tc>
      </w:tr>
      <w:tr w:rsidR="004447CD" w:rsidRPr="009B322F"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B322F" w:rsidRPr="009B322F" w:rsidRDefault="009B322F" w:rsidP="009B322F">
            <w:pPr>
              <w:rPr>
                <w:rFonts w:ascii="Arial" w:hAnsi="Arial" w:cs="Arial"/>
                <w:b w:val="0"/>
                <w:sz w:val="16"/>
                <w:szCs w:val="16"/>
              </w:rPr>
            </w:pPr>
            <w:r w:rsidRPr="009B322F">
              <w:rPr>
                <w:rFonts w:ascii="Arial" w:hAnsi="Arial" w:cs="Arial"/>
                <w:b w:val="0"/>
                <w:sz w:val="16"/>
                <w:szCs w:val="16"/>
              </w:rPr>
              <w:t>DWP.433.18.2017.VII</w:t>
            </w:r>
          </w:p>
          <w:p w:rsidR="005B30FB" w:rsidRPr="009B322F" w:rsidRDefault="005B30FB" w:rsidP="005B30FB">
            <w:pPr>
              <w:rPr>
                <w:rFonts w:ascii="Arial" w:hAnsi="Arial" w:cs="Arial"/>
                <w:b w:val="0"/>
                <w:sz w:val="16"/>
                <w:szCs w:val="16"/>
              </w:rPr>
            </w:pPr>
          </w:p>
        </w:tc>
        <w:tc>
          <w:tcPr>
            <w:tcW w:w="0" w:type="auto"/>
          </w:tcPr>
          <w:p w:rsidR="009B322F" w:rsidRPr="009B322F" w:rsidRDefault="009B322F" w:rsidP="009B322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322F">
              <w:rPr>
                <w:rFonts w:ascii="Arial" w:hAnsi="Arial" w:cs="Arial"/>
                <w:sz w:val="16"/>
                <w:szCs w:val="16"/>
              </w:rPr>
              <w:t>Muzeum Narodowe Rolnictwa i Przemysłu Rolno-Spożywczego w Szreniawie</w:t>
            </w:r>
          </w:p>
          <w:p w:rsidR="005B30FB" w:rsidRPr="009B322F" w:rsidRDefault="009B322F" w:rsidP="009B322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322F">
              <w:rPr>
                <w:rFonts w:ascii="Arial" w:hAnsi="Arial" w:cs="Arial"/>
                <w:sz w:val="16"/>
                <w:szCs w:val="16"/>
              </w:rPr>
              <w:t>Szreniawa, ul. Dworcowa 5, 62-052 Komorniki</w:t>
            </w:r>
          </w:p>
        </w:tc>
        <w:tc>
          <w:tcPr>
            <w:tcW w:w="1471" w:type="dxa"/>
          </w:tcPr>
          <w:p w:rsidR="005B30FB" w:rsidRPr="009B322F" w:rsidRDefault="005B30FB" w:rsidP="005B30FB">
            <w:pPr>
              <w:cnfStyle w:val="000000100000" w:firstRow="0" w:lastRow="0" w:firstColumn="0" w:lastColumn="0" w:oddVBand="0" w:evenVBand="0" w:oddHBand="1" w:evenHBand="0" w:firstRowFirstColumn="0" w:firstRowLastColumn="0" w:lastRowFirstColumn="0" w:lastRowLastColumn="0"/>
              <w:rPr>
                <w:sz w:val="16"/>
                <w:szCs w:val="16"/>
              </w:rPr>
            </w:pPr>
            <w:r w:rsidRPr="009B322F">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B30FB" w:rsidRPr="009B322F" w:rsidRDefault="009B322F" w:rsidP="005B30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B322F">
              <w:rPr>
                <w:rFonts w:ascii="Arial" w:hAnsi="Arial" w:cs="Arial"/>
                <w:sz w:val="16"/>
                <w:szCs w:val="16"/>
              </w:rPr>
              <w:t>26.05.2020</w:t>
            </w:r>
          </w:p>
        </w:tc>
        <w:tc>
          <w:tcPr>
            <w:tcW w:w="0" w:type="auto"/>
          </w:tcPr>
          <w:p w:rsidR="009B322F" w:rsidRPr="009B322F" w:rsidRDefault="009B322F" w:rsidP="009B322F">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B322F">
              <w:rPr>
                <w:rFonts w:ascii="Arial" w:hAnsi="Arial" w:cs="Arial"/>
                <w:bCs/>
                <w:iCs/>
                <w:sz w:val="16"/>
                <w:szCs w:val="16"/>
              </w:rPr>
              <w:t>Na czas prowadzonej kontroli w systemie „zza biurka” nie stwierdzono nieprawidłowości w zakresie skontrolowanych obszarów.</w:t>
            </w:r>
          </w:p>
          <w:p w:rsidR="009B322F" w:rsidRPr="009B322F" w:rsidRDefault="009B322F" w:rsidP="009B322F">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B322F">
              <w:rPr>
                <w:rFonts w:ascii="Arial" w:hAnsi="Arial" w:cs="Arial"/>
                <w:bCs/>
                <w:iCs/>
                <w:sz w:val="16"/>
                <w:szCs w:val="16"/>
              </w:rPr>
              <w:t>Zgodnie z pkt 5 informacji pokontrolnej nie dokonano oględzin na miejscu realizacji projektu zrealizowanej inwestycji oraz zakupionych w ramach projektu środków trwałych.</w:t>
            </w:r>
            <w:r w:rsidRPr="009B322F">
              <w:rPr>
                <w:rFonts w:ascii="Arial" w:hAnsi="Arial" w:cs="Arial"/>
                <w:bCs/>
                <w:iCs/>
                <w:sz w:val="16"/>
                <w:szCs w:val="16"/>
              </w:rPr>
              <w:br/>
              <w:t xml:space="preserve">Biorąc powyższe pod uwagę Instytucja Zarządzająca WRPO 2014+ zastrzega sobie prawo do przeprowadzenia </w:t>
            </w:r>
            <w:r w:rsidRPr="009B322F">
              <w:rPr>
                <w:rFonts w:ascii="Arial" w:hAnsi="Arial" w:cs="Arial"/>
                <w:sz w:val="16"/>
                <w:szCs w:val="16"/>
              </w:rPr>
              <w:t>re-kontroli w siedzibie beneficjenta/miejscu realizacji projektu, gdy minie czas zagrożenia epidemiologicznego.</w:t>
            </w:r>
            <w:r w:rsidRPr="009B322F">
              <w:rPr>
                <w:rFonts w:ascii="Arial" w:hAnsi="Arial" w:cs="Arial"/>
                <w:bCs/>
                <w:iCs/>
                <w:sz w:val="16"/>
                <w:szCs w:val="16"/>
              </w:rPr>
              <w:t xml:space="preserve"> </w:t>
            </w:r>
          </w:p>
          <w:p w:rsidR="009B322F" w:rsidRPr="009B322F" w:rsidRDefault="009B322F" w:rsidP="009B322F">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B322F">
              <w:rPr>
                <w:rFonts w:ascii="Arial" w:hAnsi="Arial" w:cs="Arial"/>
                <w:bCs/>
                <w:iCs/>
                <w:sz w:val="16"/>
                <w:szCs w:val="16"/>
              </w:rPr>
              <w:t xml:space="preserve">W przypadku braku możliwości potwierdzenia oryginałów dokumentacji projektowej weryfikowanej </w:t>
            </w:r>
            <w:r w:rsidRPr="009B322F">
              <w:rPr>
                <w:rFonts w:ascii="Arial" w:hAnsi="Arial" w:cs="Arial"/>
                <w:bCs/>
                <w:iCs/>
                <w:sz w:val="16"/>
                <w:szCs w:val="16"/>
              </w:rPr>
              <w:br/>
              <w:t>w systemie „zza biurka” jak również przeprowadzenia oględzin zrealizowanej inwestycji i zakupionych środków trwałych/wartości niematerialnych i prawnych,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5B30FB" w:rsidRPr="009B322F" w:rsidRDefault="005B30FB" w:rsidP="005B30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5B30FB" w:rsidRPr="009B322F" w:rsidRDefault="00DF4135"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nie</w:t>
            </w:r>
          </w:p>
        </w:tc>
        <w:tc>
          <w:tcPr>
            <w:tcW w:w="1301" w:type="dxa"/>
          </w:tcPr>
          <w:p w:rsidR="005B30FB" w:rsidRPr="009B322F" w:rsidRDefault="005B30FB" w:rsidP="005B30FB">
            <w:pPr>
              <w:cnfStyle w:val="000000100000" w:firstRow="0" w:lastRow="0" w:firstColumn="0" w:lastColumn="0" w:oddVBand="0" w:evenVBand="0" w:oddHBand="1" w:evenHBand="0" w:firstRowFirstColumn="0" w:firstRowLastColumn="0" w:lastRowFirstColumn="0" w:lastRowLastColumn="0"/>
              <w:rPr>
                <w:sz w:val="16"/>
                <w:szCs w:val="16"/>
              </w:rPr>
            </w:pPr>
            <w:r w:rsidRPr="009B322F">
              <w:rPr>
                <w:rFonts w:ascii="Arial" w:hAnsi="Arial" w:cs="Arial"/>
                <w:sz w:val="16"/>
                <w:szCs w:val="16"/>
              </w:rPr>
              <w:t>Departament Wdrażania Programu Regionalnego UMWW</w:t>
            </w:r>
          </w:p>
        </w:tc>
      </w:tr>
      <w:tr w:rsidR="004447CD" w:rsidRPr="00DF4135" w:rsidTr="00BE0D29">
        <w:tc>
          <w:tcPr>
            <w:cnfStyle w:val="001000000000" w:firstRow="0" w:lastRow="0" w:firstColumn="1" w:lastColumn="0" w:oddVBand="0" w:evenVBand="0" w:oddHBand="0" w:evenHBand="0" w:firstRowFirstColumn="0" w:firstRowLastColumn="0" w:lastRowFirstColumn="0" w:lastRowLastColumn="0"/>
            <w:tcW w:w="0" w:type="auto"/>
          </w:tcPr>
          <w:p w:rsidR="00DF4135" w:rsidRPr="00DF4135" w:rsidRDefault="00DF4135" w:rsidP="00DF4135">
            <w:pPr>
              <w:rPr>
                <w:rFonts w:ascii="Arial" w:hAnsi="Arial" w:cs="Arial"/>
                <w:b w:val="0"/>
                <w:sz w:val="16"/>
                <w:szCs w:val="16"/>
              </w:rPr>
            </w:pPr>
            <w:r w:rsidRPr="00DF4135">
              <w:rPr>
                <w:rFonts w:ascii="Arial" w:hAnsi="Arial" w:cs="Arial"/>
                <w:b w:val="0"/>
                <w:sz w:val="16"/>
                <w:szCs w:val="16"/>
              </w:rPr>
              <w:t>DWP.433.458.2016.VII</w:t>
            </w:r>
          </w:p>
          <w:p w:rsidR="005B30FB" w:rsidRPr="00DF4135" w:rsidRDefault="005B30FB" w:rsidP="005B30FB">
            <w:pPr>
              <w:rPr>
                <w:rFonts w:ascii="Arial" w:hAnsi="Arial" w:cs="Arial"/>
                <w:b w:val="0"/>
                <w:sz w:val="16"/>
                <w:szCs w:val="16"/>
              </w:rPr>
            </w:pPr>
          </w:p>
        </w:tc>
        <w:tc>
          <w:tcPr>
            <w:tcW w:w="0" w:type="auto"/>
          </w:tcPr>
          <w:p w:rsidR="005B30FB" w:rsidRPr="00DF4135" w:rsidRDefault="00DF4135"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4135">
              <w:rPr>
                <w:rFonts w:ascii="Arial" w:hAnsi="Arial" w:cs="Arial"/>
                <w:sz w:val="16"/>
                <w:szCs w:val="16"/>
              </w:rPr>
              <w:t>Muzeum Początków Państwa Polskiego w Gnieźnie</w:t>
            </w:r>
            <w:r w:rsidRPr="00DF4135">
              <w:rPr>
                <w:rFonts w:ascii="Arial" w:hAnsi="Arial" w:cs="Arial"/>
                <w:sz w:val="16"/>
                <w:szCs w:val="16"/>
              </w:rPr>
              <w:br/>
              <w:t>ul. prof. Józefa Kostrzewskiego 1, 62-200 Gniezno</w:t>
            </w:r>
          </w:p>
        </w:tc>
        <w:tc>
          <w:tcPr>
            <w:tcW w:w="1471" w:type="dxa"/>
          </w:tcPr>
          <w:p w:rsidR="005B30FB" w:rsidRPr="00DF4135"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DF4135">
              <w:rPr>
                <w:rFonts w:ascii="Arial" w:hAnsi="Arial" w:cs="Arial"/>
                <w:sz w:val="16"/>
                <w:szCs w:val="16"/>
              </w:rPr>
              <w:t xml:space="preserve">Kontrola projektu realizowanego w ramach Wielkopolskiego </w:t>
            </w:r>
            <w:r w:rsidRPr="00DF4135">
              <w:rPr>
                <w:rFonts w:ascii="Arial" w:hAnsi="Arial" w:cs="Arial"/>
                <w:sz w:val="16"/>
                <w:szCs w:val="16"/>
              </w:rPr>
              <w:lastRenderedPageBreak/>
              <w:t>Regionalnego Programu Operacyjnego na lata 2014-2020 dofinansowanego ze środków Europejskiego Funduszu Rozwoju Regionalnego</w:t>
            </w:r>
          </w:p>
        </w:tc>
        <w:tc>
          <w:tcPr>
            <w:tcW w:w="0" w:type="auto"/>
          </w:tcPr>
          <w:p w:rsidR="005B30FB" w:rsidRPr="00DF4135" w:rsidRDefault="00DF4135" w:rsidP="005B30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F4135">
              <w:rPr>
                <w:rFonts w:ascii="Arial" w:hAnsi="Arial" w:cs="Arial"/>
                <w:sz w:val="16"/>
                <w:szCs w:val="16"/>
              </w:rPr>
              <w:lastRenderedPageBreak/>
              <w:t>28.05.2020</w:t>
            </w:r>
          </w:p>
        </w:tc>
        <w:tc>
          <w:tcPr>
            <w:tcW w:w="0" w:type="auto"/>
          </w:tcPr>
          <w:p w:rsidR="00DF4135" w:rsidRPr="00DF4135" w:rsidRDefault="00DF4135" w:rsidP="00DF413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DF4135">
              <w:rPr>
                <w:rFonts w:ascii="Arial" w:hAnsi="Arial" w:cs="Arial"/>
                <w:bCs/>
                <w:iCs/>
                <w:sz w:val="16"/>
                <w:szCs w:val="16"/>
              </w:rPr>
              <w:t xml:space="preserve">Na czas prowadzonej kontroli w systemie „zza biurka” nie stwierdzono nieprawidłowości w zakresie skontrolowanych obszarów z wyjątkiem uchybień nieskutkujących finansowo opisanych w punkcie 4.4. </w:t>
            </w:r>
          </w:p>
          <w:p w:rsidR="00DF4135" w:rsidRPr="00DF4135" w:rsidRDefault="00DF4135" w:rsidP="00DF413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DF4135">
              <w:rPr>
                <w:rFonts w:ascii="Arial" w:hAnsi="Arial" w:cs="Arial"/>
                <w:bCs/>
                <w:iCs/>
                <w:sz w:val="16"/>
                <w:szCs w:val="16"/>
              </w:rPr>
              <w:lastRenderedPageBreak/>
              <w:t xml:space="preserve">Zgodnie z pkt 5 informacji pokontrolnej nie dokonano oględzin na miejscu realizacji projektu zrealizowanej inwestycji oraz zakupionych w ramach projektu środków trwałych. Biorąc powyższe pod uwagę Instytucja Zarządzająca WRPO 2014+ zastrzega sobie prawo do przeprowadzenia re-kontroli w siedzibie beneficjenta/miejscu realizacji projektu, gdy minie czas zagrożenia epidemiologicznego. </w:t>
            </w:r>
          </w:p>
          <w:p w:rsidR="00DF4135" w:rsidRPr="00DF4135" w:rsidRDefault="00DF4135" w:rsidP="00DF413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DF4135">
              <w:rPr>
                <w:rFonts w:ascii="Arial" w:hAnsi="Arial" w:cs="Arial"/>
                <w:bCs/>
                <w:iCs/>
                <w:sz w:val="16"/>
                <w:szCs w:val="16"/>
              </w:rPr>
              <w:t xml:space="preserve">W przypadku braku możliwości potwierdzenia oryginałów dokumentacji projektowej, weryfikowanej </w:t>
            </w:r>
            <w:r w:rsidRPr="00DF4135">
              <w:rPr>
                <w:rFonts w:ascii="Arial" w:hAnsi="Arial" w:cs="Arial"/>
                <w:bCs/>
                <w:iCs/>
                <w:sz w:val="16"/>
                <w:szCs w:val="16"/>
              </w:rPr>
              <w:br/>
              <w:t>w systemie „zza biurka” jak również przeprowadzenia oględzin zrealizowanej inwestycji i zakupionych środków trwałych – wyposażenia,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DF4135" w:rsidRPr="00DF4135" w:rsidRDefault="00DF4135" w:rsidP="005B30F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5B30FB" w:rsidRPr="00DF4135" w:rsidRDefault="005B30FB" w:rsidP="00DF4135">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B30FB" w:rsidRPr="00DF4135" w:rsidRDefault="00DF4135"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nie</w:t>
            </w:r>
          </w:p>
        </w:tc>
        <w:tc>
          <w:tcPr>
            <w:tcW w:w="1301" w:type="dxa"/>
          </w:tcPr>
          <w:p w:rsidR="005B30FB" w:rsidRPr="00DF4135"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DF4135">
              <w:rPr>
                <w:rFonts w:ascii="Arial" w:hAnsi="Arial" w:cs="Arial"/>
                <w:sz w:val="16"/>
                <w:szCs w:val="16"/>
              </w:rPr>
              <w:t xml:space="preserve">Departament Wdrażania Programu </w:t>
            </w:r>
            <w:r w:rsidRPr="00DF4135">
              <w:rPr>
                <w:rFonts w:ascii="Arial" w:hAnsi="Arial" w:cs="Arial"/>
                <w:sz w:val="16"/>
                <w:szCs w:val="16"/>
              </w:rPr>
              <w:lastRenderedPageBreak/>
              <w:t>Regionalnego UMWW</w:t>
            </w:r>
          </w:p>
        </w:tc>
      </w:tr>
      <w:tr w:rsidR="004447CD" w:rsidRPr="00B2286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22861" w:rsidRPr="00B22861" w:rsidRDefault="00B22861" w:rsidP="00B22861">
            <w:pPr>
              <w:rPr>
                <w:rFonts w:ascii="Arial" w:hAnsi="Arial" w:cs="Arial"/>
                <w:b w:val="0"/>
                <w:sz w:val="16"/>
                <w:szCs w:val="16"/>
                <w:u w:val="single"/>
              </w:rPr>
            </w:pPr>
            <w:r w:rsidRPr="00B22861">
              <w:rPr>
                <w:rFonts w:ascii="Arial" w:hAnsi="Arial" w:cs="Arial"/>
                <w:b w:val="0"/>
                <w:sz w:val="16"/>
                <w:szCs w:val="16"/>
                <w:u w:val="single"/>
              </w:rPr>
              <w:lastRenderedPageBreak/>
              <w:t>DWP.433.516.2016.VII</w:t>
            </w:r>
          </w:p>
          <w:p w:rsidR="00B22861" w:rsidRPr="00B22861" w:rsidRDefault="00B22861" w:rsidP="00DF4135">
            <w:pPr>
              <w:rPr>
                <w:rFonts w:ascii="Arial" w:hAnsi="Arial" w:cs="Arial"/>
                <w:b w:val="0"/>
                <w:sz w:val="16"/>
                <w:szCs w:val="16"/>
              </w:rPr>
            </w:pPr>
          </w:p>
        </w:tc>
        <w:tc>
          <w:tcPr>
            <w:tcW w:w="0" w:type="auto"/>
          </w:tcPr>
          <w:p w:rsidR="00B22861" w:rsidRPr="00B22861" w:rsidRDefault="00B22861" w:rsidP="00DF41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Miasto i Gmina Kórnik</w:t>
            </w:r>
            <w:r w:rsidRPr="00B22861">
              <w:rPr>
                <w:rFonts w:ascii="Arial" w:hAnsi="Arial" w:cs="Arial"/>
                <w:sz w:val="16"/>
                <w:szCs w:val="16"/>
              </w:rPr>
              <w:br/>
              <w:t>Plac Niepodległości 1, 62-035 Kórnik</w:t>
            </w:r>
          </w:p>
        </w:tc>
        <w:tc>
          <w:tcPr>
            <w:tcW w:w="1471" w:type="dxa"/>
          </w:tcPr>
          <w:p w:rsidR="00B22861" w:rsidRPr="00B22861" w:rsidRDefault="00B22861"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22861" w:rsidRPr="00B22861" w:rsidRDefault="00B22861" w:rsidP="005B30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1.06.2020</w:t>
            </w:r>
          </w:p>
        </w:tc>
        <w:tc>
          <w:tcPr>
            <w:tcW w:w="0" w:type="auto"/>
          </w:tcPr>
          <w:p w:rsidR="00B22861" w:rsidRPr="00B22861" w:rsidRDefault="00B22861" w:rsidP="00B2286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22861">
              <w:rPr>
                <w:rFonts w:ascii="Arial" w:eastAsia="Tahoma" w:hAnsi="Arial" w:cs="Arial"/>
                <w:bCs/>
                <w:iCs/>
                <w:sz w:val="16"/>
                <w:szCs w:val="16"/>
                <w:lang w:eastAsia="pl-PL"/>
              </w:rPr>
              <w:t>Na czas prowadzonej kontroli w systemie „zza biurka” nie stwierdzono nieprawidłowości w zakresie skontrolowanych obszarów.</w:t>
            </w:r>
          </w:p>
          <w:p w:rsidR="00B22861" w:rsidRPr="00B22861" w:rsidRDefault="00B22861" w:rsidP="00B2286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22861">
              <w:rPr>
                <w:rFonts w:ascii="Arial" w:eastAsia="Tahoma" w:hAnsi="Arial" w:cs="Arial"/>
                <w:bCs/>
                <w:iCs/>
                <w:sz w:val="16"/>
                <w:szCs w:val="16"/>
                <w:lang w:eastAsia="pl-PL"/>
              </w:rPr>
              <w:t xml:space="preserve">Zgodnie z pkt. 5 informacji pokontrolnej nie dokonano oględzin na miejscu realizacji projektu zrealizowanej inwestycji i zakupionych w ramach projektu środków trwałych oraz wartości niematerialnych i prawnych. Biorąc powyższe pod uwagę Instytucja Zarządzająca WRPO 2014+ zastrzega sobie prawo do przeprowadzenia </w:t>
            </w:r>
            <w:r w:rsidRPr="00B22861">
              <w:rPr>
                <w:rFonts w:ascii="Arial" w:eastAsia="Tahoma" w:hAnsi="Arial" w:cs="Arial"/>
                <w:sz w:val="16"/>
                <w:szCs w:val="16"/>
                <w:lang w:eastAsia="pl-PL"/>
              </w:rPr>
              <w:t>re-kontroli w siedzibie beneficjenta/miejscu realizacji projektu, gdy minie czas zagrożenia epidemiologicznego.</w:t>
            </w:r>
            <w:r w:rsidRPr="00B22861">
              <w:rPr>
                <w:rFonts w:ascii="Arial" w:eastAsia="Tahoma" w:hAnsi="Arial" w:cs="Arial"/>
                <w:bCs/>
                <w:iCs/>
                <w:sz w:val="16"/>
                <w:szCs w:val="16"/>
                <w:lang w:eastAsia="pl-PL"/>
              </w:rPr>
              <w:t xml:space="preserve"> </w:t>
            </w:r>
          </w:p>
          <w:p w:rsidR="00B22861" w:rsidRPr="00B22861" w:rsidRDefault="00B22861" w:rsidP="00B2286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22861">
              <w:rPr>
                <w:rFonts w:ascii="Arial" w:eastAsia="Tahoma" w:hAnsi="Arial" w:cs="Arial"/>
                <w:bCs/>
                <w:iCs/>
                <w:sz w:val="16"/>
                <w:szCs w:val="16"/>
                <w:lang w:eastAsia="pl-PL"/>
              </w:rPr>
              <w:t xml:space="preserve">W przypadku braku możliwości potwierdzenia oryginałów dokumentacji projektowej weryfikowanej </w:t>
            </w:r>
            <w:r w:rsidRPr="00B22861">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B22861">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B22861" w:rsidRPr="00B22861" w:rsidRDefault="00B22861" w:rsidP="00B22861">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tc>
        <w:tc>
          <w:tcPr>
            <w:tcW w:w="1141" w:type="dxa"/>
          </w:tcPr>
          <w:p w:rsidR="00B22861" w:rsidRPr="00B22861" w:rsidRDefault="00B22861"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nie</w:t>
            </w:r>
          </w:p>
        </w:tc>
        <w:tc>
          <w:tcPr>
            <w:tcW w:w="1301" w:type="dxa"/>
          </w:tcPr>
          <w:p w:rsidR="00B22861" w:rsidRPr="00B22861" w:rsidRDefault="00B22861" w:rsidP="005B30F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Departament Wdrażania Programu Regionalnego UMWW</w:t>
            </w:r>
          </w:p>
        </w:tc>
      </w:tr>
      <w:tr w:rsidR="004447CD" w:rsidRPr="00B22861" w:rsidTr="00BE0D29">
        <w:tc>
          <w:tcPr>
            <w:cnfStyle w:val="001000000000" w:firstRow="0" w:lastRow="0" w:firstColumn="1" w:lastColumn="0" w:oddVBand="0" w:evenVBand="0" w:oddHBand="0" w:evenHBand="0" w:firstRowFirstColumn="0" w:firstRowLastColumn="0" w:lastRowFirstColumn="0" w:lastRowLastColumn="0"/>
            <w:tcW w:w="0" w:type="auto"/>
          </w:tcPr>
          <w:p w:rsidR="00DF4135" w:rsidRPr="00B22861" w:rsidRDefault="00DF4135" w:rsidP="00DF4135">
            <w:pPr>
              <w:rPr>
                <w:rFonts w:ascii="Arial" w:hAnsi="Arial" w:cs="Arial"/>
                <w:b w:val="0"/>
                <w:sz w:val="16"/>
                <w:szCs w:val="16"/>
              </w:rPr>
            </w:pPr>
            <w:r w:rsidRPr="00B22861">
              <w:rPr>
                <w:rFonts w:ascii="Arial" w:hAnsi="Arial" w:cs="Arial"/>
                <w:b w:val="0"/>
                <w:sz w:val="16"/>
                <w:szCs w:val="16"/>
              </w:rPr>
              <w:t>DWP.433.214.2016.VII</w:t>
            </w:r>
          </w:p>
          <w:p w:rsidR="005B30FB" w:rsidRPr="00B22861" w:rsidRDefault="005B30FB" w:rsidP="005B30FB">
            <w:pPr>
              <w:rPr>
                <w:rFonts w:ascii="Arial" w:hAnsi="Arial" w:cs="Arial"/>
                <w:b w:val="0"/>
                <w:sz w:val="16"/>
                <w:szCs w:val="16"/>
              </w:rPr>
            </w:pPr>
          </w:p>
        </w:tc>
        <w:tc>
          <w:tcPr>
            <w:tcW w:w="0" w:type="auto"/>
          </w:tcPr>
          <w:p w:rsidR="00DF4135" w:rsidRPr="00B22861" w:rsidRDefault="00DF4135" w:rsidP="00DF41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2861">
              <w:rPr>
                <w:rFonts w:ascii="Arial" w:hAnsi="Arial" w:cs="Arial"/>
                <w:sz w:val="16"/>
                <w:szCs w:val="16"/>
              </w:rPr>
              <w:t>Gmina Margonin</w:t>
            </w:r>
          </w:p>
          <w:p w:rsidR="005B30FB" w:rsidRPr="00B22861" w:rsidRDefault="00DF4135" w:rsidP="00DF41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2861">
              <w:rPr>
                <w:rFonts w:ascii="Arial" w:hAnsi="Arial" w:cs="Arial"/>
                <w:sz w:val="16"/>
                <w:szCs w:val="16"/>
              </w:rPr>
              <w:t>ul. Kościuszki 13, 64-830 Margonin</w:t>
            </w:r>
          </w:p>
        </w:tc>
        <w:tc>
          <w:tcPr>
            <w:tcW w:w="1471" w:type="dxa"/>
          </w:tcPr>
          <w:p w:rsidR="005B30FB" w:rsidRPr="00B22861"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B22861">
              <w:rPr>
                <w:rFonts w:ascii="Arial" w:hAnsi="Arial" w:cs="Arial"/>
                <w:sz w:val="16"/>
                <w:szCs w:val="16"/>
              </w:rPr>
              <w:t xml:space="preserve">Kontrola projektu realizowanego w ramach Wielkopolskiego Regionalnego Programu Operacyjnego na lata 2014-2020 </w:t>
            </w:r>
            <w:r w:rsidRPr="00B22861">
              <w:rPr>
                <w:rFonts w:ascii="Arial" w:hAnsi="Arial" w:cs="Arial"/>
                <w:sz w:val="16"/>
                <w:szCs w:val="16"/>
              </w:rPr>
              <w:lastRenderedPageBreak/>
              <w:t>dofinansowanego ze środków Europejskiego Funduszu Rozwoju Regionalnego</w:t>
            </w:r>
          </w:p>
        </w:tc>
        <w:tc>
          <w:tcPr>
            <w:tcW w:w="0" w:type="auto"/>
          </w:tcPr>
          <w:p w:rsidR="005B30FB" w:rsidRPr="00B22861" w:rsidRDefault="00DF4135" w:rsidP="005B30F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2861">
              <w:rPr>
                <w:rFonts w:ascii="Arial" w:hAnsi="Arial" w:cs="Arial"/>
                <w:sz w:val="16"/>
                <w:szCs w:val="16"/>
              </w:rPr>
              <w:lastRenderedPageBreak/>
              <w:t>2.06.2020</w:t>
            </w:r>
          </w:p>
        </w:tc>
        <w:tc>
          <w:tcPr>
            <w:tcW w:w="0" w:type="auto"/>
          </w:tcPr>
          <w:p w:rsidR="00B22861" w:rsidRPr="00B22861" w:rsidRDefault="00B22861" w:rsidP="00B22861">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22861">
              <w:rPr>
                <w:rFonts w:ascii="Arial" w:hAnsi="Arial" w:cs="Arial"/>
                <w:bCs/>
                <w:iCs/>
                <w:sz w:val="16"/>
                <w:szCs w:val="16"/>
              </w:rPr>
              <w:t>Na czas prowadzonej kontroli w systemie „zza biurka” nie stwierdzono nieprawidłowości w zakresie skontrolowanych obszarów.</w:t>
            </w:r>
          </w:p>
          <w:p w:rsidR="00B22861" w:rsidRPr="00B22861" w:rsidRDefault="00B22861" w:rsidP="00B22861">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22861">
              <w:rPr>
                <w:rFonts w:ascii="Arial" w:hAnsi="Arial" w:cs="Arial"/>
                <w:bCs/>
                <w:iCs/>
                <w:sz w:val="16"/>
                <w:szCs w:val="16"/>
              </w:rPr>
              <w:t>Zgodnie z pkt 5 informacji pokontrolnej nie dokonano oględzin na miejscu realizacji projektu zrealizowanej inwestycji oraz zakupionych w ramach projektu środków trwałych - wyposażenia.</w:t>
            </w:r>
          </w:p>
          <w:p w:rsidR="00B22861" w:rsidRPr="00B22861" w:rsidRDefault="00B22861" w:rsidP="00B22861">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22861">
              <w:rPr>
                <w:rFonts w:ascii="Arial" w:hAnsi="Arial" w:cs="Arial"/>
                <w:bCs/>
                <w:iCs/>
                <w:sz w:val="16"/>
                <w:szCs w:val="16"/>
              </w:rPr>
              <w:lastRenderedPageBreak/>
              <w:t xml:space="preserve">Biorąc powyższe pod uwagę Instytucja Zarządzająca WRPO 2014+ zastrzega sobie prawo do przeprowadzenia </w:t>
            </w:r>
            <w:r w:rsidRPr="00B22861">
              <w:rPr>
                <w:rFonts w:ascii="Arial" w:hAnsi="Arial" w:cs="Arial"/>
                <w:sz w:val="16"/>
                <w:szCs w:val="16"/>
              </w:rPr>
              <w:t>re-kontroli w siedzibie beneficjenta/miejscu realizacji projektu, gdy minie czas zagrożenia epidemiologicznego.</w:t>
            </w:r>
            <w:r w:rsidRPr="00B22861">
              <w:rPr>
                <w:rFonts w:ascii="Arial" w:hAnsi="Arial" w:cs="Arial"/>
                <w:bCs/>
                <w:iCs/>
                <w:sz w:val="16"/>
                <w:szCs w:val="16"/>
              </w:rPr>
              <w:t xml:space="preserve"> </w:t>
            </w:r>
          </w:p>
          <w:p w:rsidR="00B22861" w:rsidRPr="00B22861" w:rsidRDefault="00B22861" w:rsidP="00B22861">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22861">
              <w:rPr>
                <w:rFonts w:ascii="Arial" w:hAnsi="Arial" w:cs="Arial"/>
                <w:bCs/>
                <w:iCs/>
                <w:sz w:val="16"/>
                <w:szCs w:val="16"/>
              </w:rPr>
              <w:t xml:space="preserve">W przypadku braku możliwości potwierdzenia oryginałów dokumentacji projektowej weryfikowanej </w:t>
            </w:r>
            <w:r w:rsidRPr="00B22861">
              <w:rPr>
                <w:rFonts w:ascii="Arial" w:hAnsi="Arial" w:cs="Arial"/>
                <w:bCs/>
                <w:iCs/>
                <w:sz w:val="16"/>
                <w:szCs w:val="16"/>
              </w:rPr>
              <w:br/>
              <w:t>w systemie „zza biurka” jak również przeprowadzenia oględzin zrealizowanej inwestycji i zakupionych środków trwałych - wyposażenia,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5B30FB" w:rsidRPr="00B22861" w:rsidRDefault="005B30FB" w:rsidP="005B30F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B30FB" w:rsidRPr="00B22861" w:rsidRDefault="00DF4135" w:rsidP="005B30F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2861">
              <w:rPr>
                <w:rFonts w:ascii="Arial" w:hAnsi="Arial" w:cs="Arial"/>
                <w:sz w:val="16"/>
                <w:szCs w:val="16"/>
              </w:rPr>
              <w:lastRenderedPageBreak/>
              <w:t>nie</w:t>
            </w:r>
          </w:p>
        </w:tc>
        <w:tc>
          <w:tcPr>
            <w:tcW w:w="1301" w:type="dxa"/>
          </w:tcPr>
          <w:p w:rsidR="005B30FB" w:rsidRPr="00B22861" w:rsidRDefault="005B30FB" w:rsidP="005B30FB">
            <w:pPr>
              <w:cnfStyle w:val="000000000000" w:firstRow="0" w:lastRow="0" w:firstColumn="0" w:lastColumn="0" w:oddVBand="0" w:evenVBand="0" w:oddHBand="0" w:evenHBand="0" w:firstRowFirstColumn="0" w:firstRowLastColumn="0" w:lastRowFirstColumn="0" w:lastRowLastColumn="0"/>
              <w:rPr>
                <w:sz w:val="16"/>
                <w:szCs w:val="16"/>
              </w:rPr>
            </w:pPr>
            <w:r w:rsidRPr="00B22861">
              <w:rPr>
                <w:rFonts w:ascii="Arial" w:hAnsi="Arial" w:cs="Arial"/>
                <w:sz w:val="16"/>
                <w:szCs w:val="16"/>
              </w:rPr>
              <w:t>Departament Wdrażania Programu Regionalnego UMWW</w:t>
            </w:r>
          </w:p>
        </w:tc>
      </w:tr>
      <w:tr w:rsidR="004447CD" w:rsidRPr="00B2286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22861" w:rsidRPr="00B22861" w:rsidRDefault="00B22861" w:rsidP="00B22861">
            <w:pPr>
              <w:rPr>
                <w:rFonts w:ascii="Arial" w:hAnsi="Arial" w:cs="Arial"/>
                <w:b w:val="0"/>
                <w:sz w:val="16"/>
                <w:szCs w:val="16"/>
              </w:rPr>
            </w:pPr>
            <w:r w:rsidRPr="00B22861">
              <w:rPr>
                <w:rFonts w:ascii="Arial" w:hAnsi="Arial" w:cs="Arial"/>
                <w:b w:val="0"/>
                <w:sz w:val="16"/>
                <w:szCs w:val="16"/>
              </w:rPr>
              <w:t>DWP.433.817.2018.VII</w:t>
            </w:r>
          </w:p>
          <w:p w:rsidR="00DF4135" w:rsidRPr="00B22861" w:rsidRDefault="00DF4135" w:rsidP="00DF4135">
            <w:pPr>
              <w:rPr>
                <w:rFonts w:ascii="Arial" w:hAnsi="Arial" w:cs="Arial"/>
                <w:b w:val="0"/>
                <w:sz w:val="16"/>
                <w:szCs w:val="16"/>
              </w:rPr>
            </w:pPr>
          </w:p>
        </w:tc>
        <w:tc>
          <w:tcPr>
            <w:tcW w:w="0" w:type="auto"/>
          </w:tcPr>
          <w:p w:rsidR="00B22861" w:rsidRPr="00B22861" w:rsidRDefault="00B22861" w:rsidP="00B2286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Gmina Szydłowo</w:t>
            </w:r>
          </w:p>
          <w:p w:rsidR="00DF4135" w:rsidRPr="00B22861" w:rsidRDefault="00B22861" w:rsidP="00B2286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Jaraczewo 2, 64-930 Szydłowo</w:t>
            </w:r>
          </w:p>
        </w:tc>
        <w:tc>
          <w:tcPr>
            <w:tcW w:w="1471" w:type="dxa"/>
          </w:tcPr>
          <w:p w:rsidR="00DF4135" w:rsidRPr="00B22861" w:rsidRDefault="00DF4135" w:rsidP="00DF4135">
            <w:pPr>
              <w:cnfStyle w:val="000000100000" w:firstRow="0" w:lastRow="0" w:firstColumn="0" w:lastColumn="0" w:oddVBand="0" w:evenVBand="0" w:oddHBand="1" w:evenHBand="0" w:firstRowFirstColumn="0" w:firstRowLastColumn="0" w:lastRowFirstColumn="0" w:lastRowLastColumn="0"/>
              <w:rPr>
                <w:sz w:val="16"/>
                <w:szCs w:val="16"/>
              </w:rPr>
            </w:pPr>
            <w:r w:rsidRPr="00B2286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F4135" w:rsidRPr="00B22861" w:rsidRDefault="00B22861" w:rsidP="00DF41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22861">
              <w:rPr>
                <w:rFonts w:ascii="Arial" w:hAnsi="Arial" w:cs="Arial"/>
                <w:sz w:val="16"/>
                <w:szCs w:val="16"/>
              </w:rPr>
              <w:t>2.06.2020</w:t>
            </w:r>
          </w:p>
        </w:tc>
        <w:tc>
          <w:tcPr>
            <w:tcW w:w="0" w:type="auto"/>
          </w:tcPr>
          <w:p w:rsidR="00B22861" w:rsidRPr="00B22861" w:rsidRDefault="00B22861" w:rsidP="00B2286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B22861">
              <w:rPr>
                <w:rFonts w:ascii="Arial" w:eastAsia="Tahoma" w:hAnsi="Arial" w:cs="Arial"/>
                <w:sz w:val="16"/>
                <w:szCs w:val="16"/>
                <w:lang w:eastAsia="pl-PL"/>
              </w:rPr>
              <w:t>Na czas prowadzonej kontroli w systemie „zza biurka” nie stwierdzono nieprawidłowości w zakresie skontrolowanych obszarów.</w:t>
            </w:r>
          </w:p>
          <w:p w:rsidR="00B22861" w:rsidRPr="00B22861" w:rsidRDefault="00B22861" w:rsidP="00B2286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B22861">
              <w:rPr>
                <w:rFonts w:ascii="Arial" w:eastAsia="Tahoma" w:hAnsi="Arial" w:cs="Arial"/>
                <w:sz w:val="16"/>
                <w:szCs w:val="16"/>
                <w:lang w:eastAsia="pl-PL"/>
              </w:rPr>
              <w:t>Zgodnie z pkt 5 informacji pokontrolnej nie dokonano oględzin na miejscu realizacji projektu.</w:t>
            </w:r>
            <w:r w:rsidRPr="00B22861">
              <w:rPr>
                <w:rFonts w:ascii="Arial" w:eastAsia="Tahoma" w:hAnsi="Arial" w:cs="Arial"/>
                <w:sz w:val="16"/>
                <w:szCs w:val="16"/>
                <w:lang w:eastAsia="pl-PL"/>
              </w:rPr>
              <w:br/>
              <w:t xml:space="preserve">Biorąc powyższe pod uwagę Instytucja Zarządzająca WRPO 2014+ zastrzega sobie prawo do przeprowadzenia re-kontroli w siedzibie beneficjenta/miejscu realizacji projektu, gdy minie czas zagrożenia epidemiologicznego. </w:t>
            </w:r>
          </w:p>
          <w:p w:rsidR="00B22861" w:rsidRPr="00B22861" w:rsidRDefault="00B22861" w:rsidP="00B22861">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B22861">
              <w:rPr>
                <w:rFonts w:ascii="Arial" w:eastAsia="Tahoma" w:hAnsi="Arial" w:cs="Arial"/>
                <w:sz w:val="16"/>
                <w:szCs w:val="16"/>
                <w:lang w:eastAsia="pl-PL"/>
              </w:rPr>
              <w:t xml:space="preserve">W przypadku braku możliwości potwierdzenia oryginałów dokumentacji projektowej weryfikowanej </w:t>
            </w:r>
            <w:r w:rsidRPr="00B22861">
              <w:rPr>
                <w:rFonts w:ascii="Arial" w:eastAsia="Tahoma" w:hAnsi="Arial" w:cs="Arial"/>
                <w:sz w:val="16"/>
                <w:szCs w:val="16"/>
                <w:lang w:eastAsia="pl-PL"/>
              </w:rPr>
              <w:br/>
              <w:t>w systemie „zza biurka” jak również przeprowadzenia oględzin zrealizowanej inwestycji,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DF4135" w:rsidRPr="00B22861" w:rsidRDefault="00DF4135" w:rsidP="00DF41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DF4135" w:rsidRPr="00B22861" w:rsidRDefault="00DF4135" w:rsidP="00DF4135">
            <w:pPr>
              <w:cnfStyle w:val="000000100000" w:firstRow="0" w:lastRow="0" w:firstColumn="0" w:lastColumn="0" w:oddVBand="0" w:evenVBand="0" w:oddHBand="1" w:evenHBand="0" w:firstRowFirstColumn="0" w:firstRowLastColumn="0" w:lastRowFirstColumn="0" w:lastRowLastColumn="0"/>
              <w:rPr>
                <w:sz w:val="16"/>
                <w:szCs w:val="16"/>
              </w:rPr>
            </w:pPr>
            <w:r w:rsidRPr="00B22861">
              <w:rPr>
                <w:rFonts w:ascii="Arial" w:hAnsi="Arial" w:cs="Arial"/>
                <w:sz w:val="16"/>
                <w:szCs w:val="16"/>
              </w:rPr>
              <w:t>nie</w:t>
            </w:r>
          </w:p>
        </w:tc>
        <w:tc>
          <w:tcPr>
            <w:tcW w:w="1301" w:type="dxa"/>
          </w:tcPr>
          <w:p w:rsidR="00DF4135" w:rsidRPr="00B22861" w:rsidRDefault="00DF4135" w:rsidP="00DF4135">
            <w:pPr>
              <w:cnfStyle w:val="000000100000" w:firstRow="0" w:lastRow="0" w:firstColumn="0" w:lastColumn="0" w:oddVBand="0" w:evenVBand="0" w:oddHBand="1" w:evenHBand="0" w:firstRowFirstColumn="0" w:firstRowLastColumn="0" w:lastRowFirstColumn="0" w:lastRowLastColumn="0"/>
              <w:rPr>
                <w:sz w:val="16"/>
                <w:szCs w:val="16"/>
              </w:rPr>
            </w:pPr>
            <w:r w:rsidRPr="00B22861">
              <w:rPr>
                <w:rFonts w:ascii="Arial" w:hAnsi="Arial" w:cs="Arial"/>
                <w:sz w:val="16"/>
                <w:szCs w:val="16"/>
              </w:rPr>
              <w:t>Departament Wdrażania Programu Regionalnego UMWW</w:t>
            </w:r>
          </w:p>
        </w:tc>
      </w:tr>
      <w:tr w:rsidR="004447CD" w:rsidRPr="006618DA" w:rsidTr="00BE0D29">
        <w:tc>
          <w:tcPr>
            <w:cnfStyle w:val="001000000000" w:firstRow="0" w:lastRow="0" w:firstColumn="1" w:lastColumn="0" w:oddVBand="0" w:evenVBand="0" w:oddHBand="0" w:evenHBand="0" w:firstRowFirstColumn="0" w:firstRowLastColumn="0" w:lastRowFirstColumn="0" w:lastRowLastColumn="0"/>
            <w:tcW w:w="0" w:type="auto"/>
          </w:tcPr>
          <w:p w:rsidR="006618DA" w:rsidRPr="006618DA" w:rsidRDefault="006618DA" w:rsidP="006618DA">
            <w:pPr>
              <w:widowControl w:val="0"/>
              <w:suppressAutoHyphens/>
              <w:rPr>
                <w:rFonts w:ascii="Arial" w:eastAsia="Tahoma" w:hAnsi="Arial" w:cs="Arial"/>
                <w:b w:val="0"/>
                <w:sz w:val="16"/>
                <w:szCs w:val="16"/>
                <w:u w:val="single"/>
                <w:lang w:eastAsia="pl-PL"/>
              </w:rPr>
            </w:pPr>
            <w:r w:rsidRPr="006618DA">
              <w:rPr>
                <w:rFonts w:ascii="Arial" w:eastAsia="Tahoma" w:hAnsi="Arial" w:cs="Arial"/>
                <w:b w:val="0"/>
                <w:sz w:val="16"/>
                <w:szCs w:val="16"/>
                <w:u w:val="single"/>
                <w:lang w:eastAsia="pl-PL"/>
              </w:rPr>
              <w:t>DWP.433.44.2018.VII</w:t>
            </w:r>
          </w:p>
          <w:p w:rsidR="00DF4135" w:rsidRPr="006618DA" w:rsidRDefault="00DF4135" w:rsidP="00DF4135">
            <w:pPr>
              <w:rPr>
                <w:rFonts w:ascii="Arial" w:hAnsi="Arial" w:cs="Arial"/>
                <w:b w:val="0"/>
                <w:sz w:val="16"/>
                <w:szCs w:val="16"/>
              </w:rPr>
            </w:pPr>
          </w:p>
        </w:tc>
        <w:tc>
          <w:tcPr>
            <w:tcW w:w="0" w:type="auto"/>
          </w:tcPr>
          <w:p w:rsidR="006618DA" w:rsidRPr="006618DA" w:rsidRDefault="006618DA" w:rsidP="006618D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18DA">
              <w:rPr>
                <w:rFonts w:ascii="Arial" w:hAnsi="Arial" w:cs="Arial"/>
                <w:sz w:val="16"/>
                <w:szCs w:val="16"/>
              </w:rPr>
              <w:t>Gmina Piła</w:t>
            </w:r>
          </w:p>
          <w:p w:rsidR="006618DA" w:rsidRPr="006618DA" w:rsidRDefault="006618DA" w:rsidP="006618D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18DA">
              <w:rPr>
                <w:rFonts w:ascii="Arial" w:hAnsi="Arial" w:cs="Arial"/>
                <w:sz w:val="16"/>
                <w:szCs w:val="16"/>
              </w:rPr>
              <w:t>pl. Staszica 10, 64-920 Piła</w:t>
            </w:r>
          </w:p>
          <w:p w:rsidR="00DF4135" w:rsidRPr="006618DA" w:rsidRDefault="00DF4135" w:rsidP="006618DA">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DF4135" w:rsidRPr="006618DA"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6618D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F4135" w:rsidRPr="006618DA" w:rsidRDefault="006618DA" w:rsidP="00DF41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18DA">
              <w:rPr>
                <w:rFonts w:ascii="Arial" w:hAnsi="Arial" w:cs="Arial"/>
                <w:sz w:val="16"/>
                <w:szCs w:val="16"/>
              </w:rPr>
              <w:t>22.06.2020</w:t>
            </w:r>
          </w:p>
        </w:tc>
        <w:tc>
          <w:tcPr>
            <w:tcW w:w="0" w:type="auto"/>
          </w:tcPr>
          <w:p w:rsidR="006618DA" w:rsidRPr="006618DA" w:rsidRDefault="006618DA" w:rsidP="006618D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618DA">
              <w:rPr>
                <w:rFonts w:ascii="Arial" w:eastAsia="Tahoma" w:hAnsi="Arial" w:cs="Arial"/>
                <w:bCs/>
                <w:iCs/>
                <w:sz w:val="16"/>
                <w:szCs w:val="16"/>
                <w:lang w:eastAsia="pl-PL"/>
              </w:rPr>
              <w:t xml:space="preserve">Na czas prowadzonej kontroli w systemie „zza biurka” nie stwierdzono nieprawidłowości w zakresie skontrolowanych obszarów. </w:t>
            </w:r>
          </w:p>
          <w:p w:rsidR="006618DA" w:rsidRPr="006618DA" w:rsidRDefault="006618DA" w:rsidP="006618D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618DA">
              <w:rPr>
                <w:rFonts w:ascii="Arial" w:eastAsia="Tahoma" w:hAnsi="Arial" w:cs="Arial"/>
                <w:bCs/>
                <w:iCs/>
                <w:sz w:val="16"/>
                <w:szCs w:val="16"/>
                <w:lang w:eastAsia="pl-PL"/>
              </w:rPr>
              <w:t>Zgodnie z pkt. 5 informacji pokontrolnej nie dokonano oględzin na miejscu realizacji projektu zrealizowanej inwestycji oraz zakupionych w ramach projektu środków trwałych.</w:t>
            </w:r>
            <w:r w:rsidRPr="006618DA">
              <w:rPr>
                <w:rFonts w:ascii="Arial" w:eastAsia="Tahoma" w:hAnsi="Arial" w:cs="Arial"/>
                <w:bCs/>
                <w:iCs/>
                <w:sz w:val="16"/>
                <w:szCs w:val="16"/>
                <w:lang w:eastAsia="pl-PL"/>
              </w:rPr>
              <w:br/>
              <w:t xml:space="preserve">Biorąc powyższe pod uwagę Instytucja Zarządzająca WRPO 2014+ zastrzega sobie prawo do przeprowadzenia </w:t>
            </w:r>
            <w:r w:rsidRPr="006618DA">
              <w:rPr>
                <w:rFonts w:ascii="Arial" w:eastAsia="Tahoma" w:hAnsi="Arial" w:cs="Arial"/>
                <w:sz w:val="16"/>
                <w:szCs w:val="16"/>
                <w:lang w:eastAsia="pl-PL"/>
              </w:rPr>
              <w:t>re-kontroli w siedzibie beneficjenta/miejscu realizacji projektu, gdy minie czas zagrożenia epidemiologicznego.</w:t>
            </w:r>
            <w:r w:rsidRPr="006618DA">
              <w:rPr>
                <w:rFonts w:ascii="Arial" w:eastAsia="Tahoma" w:hAnsi="Arial" w:cs="Arial"/>
                <w:bCs/>
                <w:iCs/>
                <w:sz w:val="16"/>
                <w:szCs w:val="16"/>
                <w:lang w:eastAsia="pl-PL"/>
              </w:rPr>
              <w:t xml:space="preserve"> </w:t>
            </w:r>
          </w:p>
          <w:p w:rsidR="006618DA" w:rsidRPr="006618DA" w:rsidRDefault="006618DA" w:rsidP="006618DA">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618DA">
              <w:rPr>
                <w:rFonts w:ascii="Arial" w:eastAsia="Tahoma" w:hAnsi="Arial" w:cs="Arial"/>
                <w:bCs/>
                <w:iCs/>
                <w:sz w:val="16"/>
                <w:szCs w:val="16"/>
                <w:lang w:eastAsia="pl-PL"/>
              </w:rPr>
              <w:t xml:space="preserve">W przypadku braku możliwości potwierdzenia oryginałów dokumentacji projektowej weryfikowanej </w:t>
            </w:r>
            <w:r w:rsidRPr="006618DA">
              <w:rPr>
                <w:rFonts w:ascii="Arial" w:eastAsia="Tahoma" w:hAnsi="Arial" w:cs="Arial"/>
                <w:bCs/>
                <w:iCs/>
                <w:sz w:val="16"/>
                <w:szCs w:val="16"/>
                <w:lang w:eastAsia="pl-PL"/>
              </w:rPr>
              <w:br/>
              <w:t xml:space="preserve">w systemie „zza biurka” jak również przeprowadzenia oględzin zrealizowanej inwestycji, bądź stwierdzenia innych </w:t>
            </w:r>
            <w:r w:rsidRPr="006618DA">
              <w:rPr>
                <w:rFonts w:ascii="Arial" w:eastAsia="Tahoma" w:hAnsi="Arial" w:cs="Arial"/>
                <w:bCs/>
                <w:iCs/>
                <w:sz w:val="16"/>
                <w:szCs w:val="16"/>
                <w:lang w:eastAsia="pl-PL"/>
              </w:rPr>
              <w:lastRenderedPageBreak/>
              <w:t xml:space="preserve">nieprawidłowości związanych z projektem, Instytucja Zarządzająca WRPO 2014+ </w:t>
            </w:r>
            <w:r w:rsidRPr="006618DA">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DF4135" w:rsidRPr="006618DA" w:rsidRDefault="00DF4135" w:rsidP="00DF41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F4135" w:rsidRPr="006618DA"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6618DA">
              <w:rPr>
                <w:rFonts w:ascii="Arial" w:hAnsi="Arial" w:cs="Arial"/>
                <w:sz w:val="16"/>
                <w:szCs w:val="16"/>
              </w:rPr>
              <w:lastRenderedPageBreak/>
              <w:t>nie</w:t>
            </w:r>
          </w:p>
        </w:tc>
        <w:tc>
          <w:tcPr>
            <w:tcW w:w="1301" w:type="dxa"/>
          </w:tcPr>
          <w:p w:rsidR="00DF4135" w:rsidRPr="006618DA"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6618DA">
              <w:rPr>
                <w:rFonts w:ascii="Arial" w:hAnsi="Arial" w:cs="Arial"/>
                <w:sz w:val="16"/>
                <w:szCs w:val="16"/>
              </w:rPr>
              <w:t>Departament Wdrażania Programu Regionalnego UMWW</w:t>
            </w:r>
          </w:p>
        </w:tc>
      </w:tr>
      <w:tr w:rsidR="004447CD" w:rsidRPr="00955B3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B35" w:rsidRPr="00955B35" w:rsidRDefault="00955B35" w:rsidP="00955B35">
            <w:pPr>
              <w:widowControl w:val="0"/>
              <w:suppressAutoHyphens/>
              <w:rPr>
                <w:rFonts w:ascii="Arial" w:eastAsia="Tahoma" w:hAnsi="Arial" w:cs="Arial"/>
                <w:b w:val="0"/>
                <w:sz w:val="16"/>
                <w:szCs w:val="16"/>
                <w:lang w:eastAsia="pl-PL"/>
              </w:rPr>
            </w:pPr>
            <w:r w:rsidRPr="00955B35">
              <w:rPr>
                <w:rFonts w:ascii="Arial" w:eastAsia="Tahoma" w:hAnsi="Arial" w:cs="Arial"/>
                <w:b w:val="0"/>
                <w:sz w:val="16"/>
                <w:szCs w:val="16"/>
                <w:lang w:eastAsia="pl-PL"/>
              </w:rPr>
              <w:t>DWP.433.242.2017.VII</w:t>
            </w:r>
          </w:p>
          <w:p w:rsidR="00DF4135" w:rsidRPr="00955B35" w:rsidRDefault="00DF4135" w:rsidP="00DF4135">
            <w:pPr>
              <w:rPr>
                <w:rFonts w:ascii="Arial" w:hAnsi="Arial" w:cs="Arial"/>
                <w:b w:val="0"/>
                <w:sz w:val="16"/>
                <w:szCs w:val="16"/>
              </w:rPr>
            </w:pPr>
          </w:p>
        </w:tc>
        <w:tc>
          <w:tcPr>
            <w:tcW w:w="0" w:type="auto"/>
          </w:tcPr>
          <w:p w:rsidR="00955B35" w:rsidRPr="00955B35" w:rsidRDefault="00955B35" w:rsidP="00955B35">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955B35">
              <w:rPr>
                <w:rFonts w:ascii="Arial" w:eastAsia="Tahoma" w:hAnsi="Arial" w:cs="Arial"/>
                <w:sz w:val="16"/>
                <w:szCs w:val="16"/>
                <w:lang w:eastAsia="pl-PL"/>
              </w:rPr>
              <w:t>Centrum Medyczne HCP Sp. z o.o.</w:t>
            </w:r>
          </w:p>
          <w:p w:rsidR="00DF41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eastAsia="Tahoma" w:hAnsi="Arial" w:cs="Arial"/>
                <w:sz w:val="16"/>
                <w:szCs w:val="16"/>
                <w:lang w:eastAsia="pl-PL"/>
              </w:rPr>
              <w:t>ul. 28 Czerwca 1956 r. nr 194, 61-485 Poznań</w:t>
            </w:r>
          </w:p>
        </w:tc>
        <w:tc>
          <w:tcPr>
            <w:tcW w:w="1471" w:type="dxa"/>
          </w:tcPr>
          <w:p w:rsidR="00DF4135" w:rsidRPr="00955B35" w:rsidRDefault="00DF4135" w:rsidP="00DF4135">
            <w:pPr>
              <w:cnfStyle w:val="000000100000" w:firstRow="0" w:lastRow="0" w:firstColumn="0" w:lastColumn="0" w:oddVBand="0" w:evenVBand="0" w:oddHBand="1" w:evenHBand="0" w:firstRowFirstColumn="0" w:firstRowLastColumn="0" w:lastRowFirstColumn="0" w:lastRowLastColumn="0"/>
              <w:rPr>
                <w:sz w:val="16"/>
                <w:szCs w:val="16"/>
              </w:rPr>
            </w:pPr>
            <w:r w:rsidRPr="00955B3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F4135" w:rsidRPr="00955B35" w:rsidRDefault="00955B35" w:rsidP="00DF41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23.06.2020</w:t>
            </w:r>
          </w:p>
        </w:tc>
        <w:tc>
          <w:tcPr>
            <w:tcW w:w="0" w:type="auto"/>
          </w:tcPr>
          <w:p w:rsidR="00955B35" w:rsidRPr="00955B35" w:rsidRDefault="00955B35" w:rsidP="00955B35">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color w:val="000000"/>
                <w:sz w:val="16"/>
                <w:szCs w:val="16"/>
                <w:lang w:eastAsia="pl-PL"/>
              </w:rPr>
            </w:pPr>
            <w:r w:rsidRPr="00955B35">
              <w:rPr>
                <w:rFonts w:ascii="Arial" w:eastAsia="Tahoma" w:hAnsi="Arial" w:cs="Arial"/>
                <w:bCs/>
                <w:iCs/>
                <w:color w:val="000000"/>
                <w:sz w:val="16"/>
                <w:szCs w:val="16"/>
                <w:lang w:eastAsia="pl-PL"/>
              </w:rPr>
              <w:t>Na czas prowadzonej kontroli w systemie „zza biurka” nie stwierdzono nieprawidłowości w zakresie skontrolowanych obszarów.</w:t>
            </w:r>
          </w:p>
          <w:p w:rsidR="00955B35" w:rsidRPr="00955B35" w:rsidRDefault="00955B35" w:rsidP="00955B35">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color w:val="000000"/>
                <w:sz w:val="16"/>
                <w:szCs w:val="16"/>
                <w:lang w:eastAsia="pl-PL"/>
              </w:rPr>
            </w:pPr>
            <w:r w:rsidRPr="00955B35">
              <w:rPr>
                <w:rFonts w:ascii="Arial" w:eastAsia="Tahoma" w:hAnsi="Arial" w:cs="Arial"/>
                <w:bCs/>
                <w:iCs/>
                <w:color w:val="000000"/>
                <w:sz w:val="16"/>
                <w:szCs w:val="16"/>
                <w:lang w:eastAsia="pl-PL"/>
              </w:rPr>
              <w:t>Zgodnie z pkt 5 informacji pokontrolnej nie dokonano oględzin na miejscu realizacji projektu zrealizowanej inwestycji oraz zakupionych w ramach projektu środków trwałych.</w:t>
            </w:r>
          </w:p>
          <w:p w:rsidR="00955B35" w:rsidRPr="00955B35" w:rsidRDefault="00955B35" w:rsidP="00955B35">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color w:val="000000"/>
                <w:sz w:val="16"/>
                <w:szCs w:val="16"/>
                <w:lang w:eastAsia="pl-PL"/>
              </w:rPr>
            </w:pPr>
            <w:r w:rsidRPr="00955B35">
              <w:rPr>
                <w:rFonts w:ascii="Arial" w:eastAsia="Tahoma" w:hAnsi="Arial" w:cs="Arial"/>
                <w:bCs/>
                <w:iCs/>
                <w:color w:val="000000"/>
                <w:sz w:val="16"/>
                <w:szCs w:val="16"/>
                <w:lang w:eastAsia="pl-PL"/>
              </w:rPr>
              <w:t xml:space="preserve">Biorąc powyższe pod uwagę Instytucja Zarządzająca WRPO 2014+ zastrzega sobie prawo do przeprowadzenia </w:t>
            </w:r>
            <w:r w:rsidRPr="00955B35">
              <w:rPr>
                <w:rFonts w:ascii="Arial" w:eastAsia="Tahoma" w:hAnsi="Arial" w:cs="Arial"/>
                <w:color w:val="000000"/>
                <w:sz w:val="16"/>
                <w:szCs w:val="16"/>
                <w:lang w:eastAsia="pl-PL"/>
              </w:rPr>
              <w:t>re-kontroli w siedzibie beneficjenta/miejscu realizacji projektu, gdy minie czas zagrożenia epidemiologicznego.</w:t>
            </w:r>
            <w:r w:rsidRPr="00955B35">
              <w:rPr>
                <w:rFonts w:ascii="Arial" w:eastAsia="Tahoma" w:hAnsi="Arial" w:cs="Arial"/>
                <w:bCs/>
                <w:iCs/>
                <w:color w:val="000000"/>
                <w:sz w:val="16"/>
                <w:szCs w:val="16"/>
                <w:lang w:eastAsia="pl-PL"/>
              </w:rPr>
              <w:t xml:space="preserve"> </w:t>
            </w:r>
          </w:p>
          <w:p w:rsidR="00955B35" w:rsidRPr="00955B35" w:rsidRDefault="00955B35" w:rsidP="00955B35">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color w:val="000000"/>
                <w:sz w:val="16"/>
                <w:szCs w:val="16"/>
                <w:lang w:eastAsia="pl-PL"/>
              </w:rPr>
            </w:pPr>
            <w:r w:rsidRPr="00955B35">
              <w:rPr>
                <w:rFonts w:ascii="Arial" w:eastAsia="Tahoma" w:hAnsi="Arial" w:cs="Arial"/>
                <w:bCs/>
                <w:iCs/>
                <w:color w:val="000000"/>
                <w:sz w:val="16"/>
                <w:szCs w:val="16"/>
                <w:lang w:eastAsia="pl-PL"/>
              </w:rPr>
              <w:t xml:space="preserve">W przypadku braku możliwości potwierdzenia oryginałów dokumentacji projektowej weryfikowanej </w:t>
            </w:r>
            <w:r w:rsidRPr="00955B35">
              <w:rPr>
                <w:rFonts w:ascii="Arial" w:eastAsia="Tahoma" w:hAnsi="Arial" w:cs="Arial"/>
                <w:bCs/>
                <w:iCs/>
                <w:color w:val="000000"/>
                <w:sz w:val="16"/>
                <w:szCs w:val="16"/>
                <w:lang w:eastAsia="pl-PL"/>
              </w:rPr>
              <w:br/>
              <w:t>w systemie „zza biurka”, jak również przeprowadzenia oględzin zrealizowanej inwestycji i zakupionych środków trwałych,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DF4135" w:rsidRPr="00955B35" w:rsidRDefault="00DF4135" w:rsidP="00DF41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DF4135" w:rsidRPr="00955B35" w:rsidRDefault="00DF4135" w:rsidP="00DF4135">
            <w:pPr>
              <w:cnfStyle w:val="000000100000" w:firstRow="0" w:lastRow="0" w:firstColumn="0" w:lastColumn="0" w:oddVBand="0" w:evenVBand="0" w:oddHBand="1" w:evenHBand="0" w:firstRowFirstColumn="0" w:firstRowLastColumn="0" w:lastRowFirstColumn="0" w:lastRowLastColumn="0"/>
              <w:rPr>
                <w:sz w:val="16"/>
                <w:szCs w:val="16"/>
              </w:rPr>
            </w:pPr>
            <w:r w:rsidRPr="00955B35">
              <w:rPr>
                <w:rFonts w:ascii="Arial" w:hAnsi="Arial" w:cs="Arial"/>
                <w:sz w:val="16"/>
                <w:szCs w:val="16"/>
              </w:rPr>
              <w:t>nie</w:t>
            </w:r>
          </w:p>
        </w:tc>
        <w:tc>
          <w:tcPr>
            <w:tcW w:w="1301" w:type="dxa"/>
          </w:tcPr>
          <w:p w:rsidR="00DF4135" w:rsidRPr="00955B35" w:rsidRDefault="00DF4135" w:rsidP="00DF4135">
            <w:pPr>
              <w:cnfStyle w:val="000000100000" w:firstRow="0" w:lastRow="0" w:firstColumn="0" w:lastColumn="0" w:oddVBand="0" w:evenVBand="0" w:oddHBand="1" w:evenHBand="0" w:firstRowFirstColumn="0" w:firstRowLastColumn="0" w:lastRowFirstColumn="0" w:lastRowLastColumn="0"/>
              <w:rPr>
                <w:sz w:val="16"/>
                <w:szCs w:val="16"/>
              </w:rPr>
            </w:pPr>
            <w:r w:rsidRPr="00955B35">
              <w:rPr>
                <w:rFonts w:ascii="Arial" w:hAnsi="Arial" w:cs="Arial"/>
                <w:sz w:val="16"/>
                <w:szCs w:val="16"/>
              </w:rPr>
              <w:t>Departament Wdrażania Programu Regionalnego UMWW</w:t>
            </w:r>
          </w:p>
        </w:tc>
      </w:tr>
      <w:tr w:rsidR="004447CD" w:rsidRPr="00955B35" w:rsidTr="00BE0D29">
        <w:tc>
          <w:tcPr>
            <w:cnfStyle w:val="001000000000" w:firstRow="0" w:lastRow="0" w:firstColumn="1" w:lastColumn="0" w:oddVBand="0" w:evenVBand="0" w:oddHBand="0" w:evenHBand="0" w:firstRowFirstColumn="0" w:firstRowLastColumn="0" w:lastRowFirstColumn="0" w:lastRowLastColumn="0"/>
            <w:tcW w:w="0" w:type="auto"/>
          </w:tcPr>
          <w:p w:rsidR="00955B35" w:rsidRPr="00955B35" w:rsidRDefault="00955B35" w:rsidP="00955B35">
            <w:pPr>
              <w:rPr>
                <w:rFonts w:ascii="Arial" w:hAnsi="Arial" w:cs="Arial"/>
                <w:b w:val="0"/>
                <w:sz w:val="16"/>
                <w:szCs w:val="16"/>
              </w:rPr>
            </w:pPr>
            <w:r w:rsidRPr="00955B35">
              <w:rPr>
                <w:rFonts w:ascii="Arial" w:hAnsi="Arial" w:cs="Arial"/>
                <w:b w:val="0"/>
                <w:sz w:val="16"/>
                <w:szCs w:val="16"/>
              </w:rPr>
              <w:t>DWP.433.405.2016.VII</w:t>
            </w:r>
          </w:p>
          <w:p w:rsidR="00DF4135" w:rsidRPr="00955B35" w:rsidRDefault="00DF4135" w:rsidP="00DF4135">
            <w:pPr>
              <w:rPr>
                <w:rFonts w:ascii="Arial" w:hAnsi="Arial" w:cs="Arial"/>
                <w:b w:val="0"/>
                <w:sz w:val="16"/>
                <w:szCs w:val="16"/>
              </w:rPr>
            </w:pPr>
          </w:p>
        </w:tc>
        <w:tc>
          <w:tcPr>
            <w:tcW w:w="0" w:type="auto"/>
          </w:tcPr>
          <w:p w:rsidR="00955B35" w:rsidRPr="00955B35" w:rsidRDefault="00955B35" w:rsidP="00DF41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55B35">
              <w:rPr>
                <w:rFonts w:ascii="Arial" w:hAnsi="Arial" w:cs="Arial"/>
                <w:sz w:val="16"/>
                <w:szCs w:val="16"/>
              </w:rPr>
              <w:t>HiProMine SA, ul. Poznańska 8, 62-023 Robakowo</w:t>
            </w:r>
          </w:p>
          <w:p w:rsidR="00DF4135" w:rsidRPr="00955B35" w:rsidRDefault="00DF4135" w:rsidP="00955B35">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DF4135" w:rsidRPr="00955B35"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955B3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F4135" w:rsidRPr="00955B35" w:rsidRDefault="00955B35" w:rsidP="00DF41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55B35">
              <w:rPr>
                <w:rFonts w:ascii="Arial" w:hAnsi="Arial" w:cs="Arial"/>
                <w:sz w:val="16"/>
                <w:szCs w:val="16"/>
              </w:rPr>
              <w:t>15.07.2020</w:t>
            </w:r>
          </w:p>
        </w:tc>
        <w:tc>
          <w:tcPr>
            <w:tcW w:w="0" w:type="auto"/>
          </w:tcPr>
          <w:p w:rsidR="00955B35" w:rsidRPr="00955B35" w:rsidRDefault="00955B35" w:rsidP="00955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955B35">
              <w:rPr>
                <w:rFonts w:ascii="Arial" w:hAnsi="Arial" w:cs="Arial"/>
                <w:bCs/>
                <w:iCs/>
                <w:color w:val="000000"/>
                <w:sz w:val="16"/>
                <w:szCs w:val="16"/>
              </w:rPr>
              <w:t>Na czas prowadzonej kontroli w systemie „zza biurka” nie stwierdzono nieprawidłowości w zakresie skontrolowanych obszarów.</w:t>
            </w:r>
          </w:p>
          <w:p w:rsidR="00955B35" w:rsidRPr="00955B35" w:rsidRDefault="00955B35" w:rsidP="00955B3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color w:val="000000"/>
                <w:sz w:val="16"/>
                <w:szCs w:val="16"/>
              </w:rPr>
            </w:pPr>
            <w:r w:rsidRPr="00955B35">
              <w:rPr>
                <w:rFonts w:ascii="Arial" w:hAnsi="Arial" w:cs="Arial"/>
                <w:bCs/>
                <w:iCs/>
                <w:color w:val="000000"/>
                <w:sz w:val="16"/>
                <w:szCs w:val="16"/>
              </w:rPr>
              <w:t>Zgodnie z pkt 5 informacji pokontrolnej nie dokonano oględzin na miejscu realizacji projektu aparatury badawczej oraz bioreaktora</w:t>
            </w:r>
            <w:r w:rsidRPr="00955B35">
              <w:rPr>
                <w:rFonts w:ascii="Arial" w:hAnsi="Arial" w:cs="Arial"/>
                <w:sz w:val="16"/>
                <w:szCs w:val="16"/>
              </w:rPr>
              <w:t>.</w:t>
            </w:r>
          </w:p>
          <w:p w:rsidR="00955B35" w:rsidRPr="00955B35" w:rsidRDefault="00955B35" w:rsidP="00955B3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color w:val="000000"/>
                <w:sz w:val="16"/>
                <w:szCs w:val="16"/>
              </w:rPr>
            </w:pPr>
            <w:r w:rsidRPr="00955B35">
              <w:rPr>
                <w:rFonts w:ascii="Arial" w:hAnsi="Arial" w:cs="Arial"/>
                <w:bCs/>
                <w:iCs/>
                <w:color w:val="000000"/>
                <w:sz w:val="16"/>
                <w:szCs w:val="16"/>
              </w:rPr>
              <w:t xml:space="preserve">Biorąc powyższe pod uwagę Instytucja Zarządzająca WRPO 2014+ zastrzega sobie prawo do przeprowadzenia </w:t>
            </w:r>
            <w:r w:rsidRPr="00955B35">
              <w:rPr>
                <w:rFonts w:ascii="Arial" w:hAnsi="Arial" w:cs="Arial"/>
                <w:color w:val="000000"/>
                <w:sz w:val="16"/>
                <w:szCs w:val="16"/>
              </w:rPr>
              <w:t>re-kontroli w siedzibie beneficjenta/miejscu realizacji projektu, gdy minie czas zagrożenia epidemiologicznego.</w:t>
            </w:r>
            <w:r w:rsidRPr="00955B35">
              <w:rPr>
                <w:rFonts w:ascii="Arial" w:hAnsi="Arial" w:cs="Arial"/>
                <w:bCs/>
                <w:iCs/>
                <w:color w:val="000000"/>
                <w:sz w:val="16"/>
                <w:szCs w:val="16"/>
              </w:rPr>
              <w:t xml:space="preserve"> </w:t>
            </w:r>
          </w:p>
          <w:p w:rsidR="00955B35" w:rsidRPr="00955B35" w:rsidRDefault="00955B35" w:rsidP="00955B3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color w:val="000000"/>
                <w:sz w:val="16"/>
                <w:szCs w:val="16"/>
              </w:rPr>
            </w:pPr>
            <w:r w:rsidRPr="00955B35">
              <w:rPr>
                <w:rFonts w:ascii="Arial" w:hAnsi="Arial" w:cs="Arial"/>
                <w:bCs/>
                <w:iCs/>
                <w:color w:val="000000"/>
                <w:sz w:val="16"/>
                <w:szCs w:val="16"/>
              </w:rPr>
              <w:t xml:space="preserve">W przypadku braku możliwości potwierdzenia oryginałów dokumentacji projektowej weryfikowanej </w:t>
            </w:r>
            <w:r w:rsidRPr="00955B35">
              <w:rPr>
                <w:rFonts w:ascii="Arial" w:hAnsi="Arial" w:cs="Arial"/>
                <w:bCs/>
                <w:iCs/>
                <w:color w:val="000000"/>
                <w:sz w:val="16"/>
                <w:szCs w:val="16"/>
              </w:rPr>
              <w:br/>
              <w:t>w systemie „zza biurka”, jak również przeprowadzenia oględzin aparatury badawczej oraz bioreaktora</w:t>
            </w:r>
            <w:r w:rsidRPr="00955B35">
              <w:rPr>
                <w:rFonts w:ascii="Arial" w:hAnsi="Arial" w:cs="Arial"/>
                <w:sz w:val="16"/>
                <w:szCs w:val="16"/>
              </w:rPr>
              <w:t>,</w:t>
            </w:r>
            <w:r w:rsidRPr="00955B35">
              <w:rPr>
                <w:rFonts w:ascii="Arial" w:hAnsi="Arial" w:cs="Arial"/>
                <w:bCs/>
                <w:iCs/>
                <w:color w:val="000000"/>
                <w:sz w:val="16"/>
                <w:szCs w:val="16"/>
              </w:rPr>
              <w:t xml:space="preserve">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DF4135" w:rsidRPr="00955B35" w:rsidRDefault="00DF4135" w:rsidP="00DF41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F4135" w:rsidRPr="00955B35"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955B35">
              <w:rPr>
                <w:rFonts w:ascii="Arial" w:hAnsi="Arial" w:cs="Arial"/>
                <w:sz w:val="16"/>
                <w:szCs w:val="16"/>
              </w:rPr>
              <w:t>nie</w:t>
            </w:r>
          </w:p>
        </w:tc>
        <w:tc>
          <w:tcPr>
            <w:tcW w:w="1301" w:type="dxa"/>
          </w:tcPr>
          <w:p w:rsidR="00DF4135" w:rsidRPr="00955B35"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955B35">
              <w:rPr>
                <w:rFonts w:ascii="Arial" w:hAnsi="Arial" w:cs="Arial"/>
                <w:sz w:val="16"/>
                <w:szCs w:val="16"/>
              </w:rPr>
              <w:t>Departament Wdrażania Programu Regionalnego UMWW</w:t>
            </w:r>
          </w:p>
        </w:tc>
      </w:tr>
      <w:tr w:rsidR="004447CD" w:rsidRPr="00955B3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B35" w:rsidRPr="00955B35" w:rsidRDefault="00955B35" w:rsidP="00955B35">
            <w:pPr>
              <w:rPr>
                <w:rFonts w:ascii="Arial" w:hAnsi="Arial" w:cs="Arial"/>
                <w:b w:val="0"/>
                <w:sz w:val="16"/>
                <w:szCs w:val="16"/>
              </w:rPr>
            </w:pPr>
            <w:r w:rsidRPr="00955B35">
              <w:rPr>
                <w:rFonts w:ascii="Arial" w:hAnsi="Arial" w:cs="Arial"/>
                <w:b w:val="0"/>
                <w:sz w:val="16"/>
                <w:szCs w:val="16"/>
              </w:rPr>
              <w:lastRenderedPageBreak/>
              <w:t>DWP.433.260.2018.VII</w:t>
            </w:r>
          </w:p>
          <w:p w:rsidR="00955B35" w:rsidRPr="00955B35" w:rsidRDefault="00955B35" w:rsidP="00955B35">
            <w:pPr>
              <w:rPr>
                <w:rFonts w:ascii="Arial" w:hAnsi="Arial" w:cs="Arial"/>
                <w:b w:val="0"/>
                <w:sz w:val="16"/>
                <w:szCs w:val="16"/>
              </w:rPr>
            </w:pPr>
          </w:p>
        </w:tc>
        <w:tc>
          <w:tcPr>
            <w:tcW w:w="0" w:type="auto"/>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 xml:space="preserve">Indywidualna Specjalistyczna Praktyka Lekarska </w:t>
            </w:r>
            <w:r w:rsidRPr="00955B35">
              <w:rPr>
                <w:rFonts w:ascii="Arial" w:hAnsi="Arial" w:cs="Arial"/>
                <w:sz w:val="16"/>
                <w:szCs w:val="16"/>
              </w:rPr>
              <w:br/>
              <w:t>dr n. med. Dagmara Piątkowska-Berdyszak Specjalista Ortodoncji</w:t>
            </w:r>
          </w:p>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ul. Adama Mickiewicza 21, 62-500 Konin</w:t>
            </w:r>
          </w:p>
        </w:tc>
        <w:tc>
          <w:tcPr>
            <w:tcW w:w="1471" w:type="dxa"/>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955B35" w:rsidRPr="00955B35" w:rsidRDefault="00955B35" w:rsidP="00955B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14.07.2020</w:t>
            </w:r>
          </w:p>
        </w:tc>
        <w:tc>
          <w:tcPr>
            <w:tcW w:w="0" w:type="auto"/>
          </w:tcPr>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t>Na czas prowadzonej kontroli w systemie „zza biurka” nie stwierdzono nieprawidłowości w zakresie skontrolowanych obszarów.</w:t>
            </w: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t xml:space="preserve">Zgodnie z pkt 5 informacji pokontrolnej nie dokonano oględzin na miejscu realizacji projektu zrealizowanej inwestycji oraz zakupionych w ramach projektu środków trwałych. Biorąc powyższe pod uwagę Instytucja Zarządzająca WRPO 2014+ zastrzega sobie prawo do przeprowadzenia </w:t>
            </w:r>
            <w:r w:rsidRPr="00955B35">
              <w:rPr>
                <w:rFonts w:ascii="Arial" w:hAnsi="Arial" w:cs="Arial"/>
                <w:sz w:val="16"/>
                <w:szCs w:val="16"/>
              </w:rPr>
              <w:t>re-kontroli w siedzibie beneficjenta/miejscu realizacji projektu, gdy minie czas zagrożenia epidemiologicznego.</w:t>
            </w:r>
            <w:r w:rsidRPr="00955B35">
              <w:rPr>
                <w:rFonts w:ascii="Arial" w:hAnsi="Arial" w:cs="Arial"/>
                <w:bCs/>
                <w:iCs/>
                <w:sz w:val="16"/>
                <w:szCs w:val="16"/>
              </w:rPr>
              <w:t xml:space="preserve"> </w:t>
            </w: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t xml:space="preserve">W przypadku braku możliwości potwierdzenia oryginałów dokumentacji projektowej weryfikowanej </w:t>
            </w:r>
            <w:r w:rsidRPr="00955B35">
              <w:rPr>
                <w:rFonts w:ascii="Arial" w:hAnsi="Arial" w:cs="Arial"/>
                <w:bCs/>
                <w:iCs/>
                <w:sz w:val="16"/>
                <w:szCs w:val="16"/>
              </w:rPr>
              <w:br/>
              <w:t>w systemie „zza biurka” jak również przeprowadzenia oględzin zrealizowanej inwestycji i zakupionych środków trwałych,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955B35" w:rsidRPr="00955B35" w:rsidRDefault="00955B35" w:rsidP="00955B35">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sz w:val="16"/>
                <w:szCs w:val="16"/>
              </w:rPr>
            </w:pPr>
            <w:r w:rsidRPr="00955B35">
              <w:rPr>
                <w:rFonts w:ascii="Arial" w:hAnsi="Arial" w:cs="Arial"/>
                <w:sz w:val="16"/>
                <w:szCs w:val="16"/>
              </w:rPr>
              <w:t>nie</w:t>
            </w:r>
          </w:p>
        </w:tc>
        <w:tc>
          <w:tcPr>
            <w:tcW w:w="1301" w:type="dxa"/>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sz w:val="16"/>
                <w:szCs w:val="16"/>
              </w:rPr>
            </w:pPr>
            <w:r w:rsidRPr="00955B35">
              <w:rPr>
                <w:rFonts w:ascii="Arial" w:hAnsi="Arial" w:cs="Arial"/>
                <w:sz w:val="16"/>
                <w:szCs w:val="16"/>
              </w:rPr>
              <w:t>Departament Wdrażania Programu Regionalnego UMWW</w:t>
            </w:r>
          </w:p>
        </w:tc>
      </w:tr>
      <w:tr w:rsidR="004447CD" w:rsidRPr="00955B35" w:rsidTr="00BE0D29">
        <w:tc>
          <w:tcPr>
            <w:cnfStyle w:val="001000000000" w:firstRow="0" w:lastRow="0" w:firstColumn="1" w:lastColumn="0" w:oddVBand="0" w:evenVBand="0" w:oddHBand="0" w:evenHBand="0" w:firstRowFirstColumn="0" w:firstRowLastColumn="0" w:lastRowFirstColumn="0" w:lastRowLastColumn="0"/>
            <w:tcW w:w="0" w:type="auto"/>
          </w:tcPr>
          <w:p w:rsidR="00955B35" w:rsidRPr="00955B35" w:rsidRDefault="00955B35" w:rsidP="00955B35">
            <w:pPr>
              <w:rPr>
                <w:rFonts w:ascii="Arial" w:hAnsi="Arial" w:cs="Arial"/>
                <w:b w:val="0"/>
                <w:sz w:val="16"/>
                <w:szCs w:val="16"/>
              </w:rPr>
            </w:pPr>
            <w:r w:rsidRPr="00955B35">
              <w:rPr>
                <w:rFonts w:ascii="Arial" w:hAnsi="Arial" w:cs="Arial"/>
                <w:b w:val="0"/>
                <w:sz w:val="16"/>
                <w:szCs w:val="16"/>
              </w:rPr>
              <w:t>DWP.433.113.2018.VII</w:t>
            </w:r>
          </w:p>
          <w:p w:rsidR="00DF4135" w:rsidRPr="00955B35" w:rsidRDefault="00DF4135" w:rsidP="00DF4135">
            <w:pPr>
              <w:rPr>
                <w:rFonts w:ascii="Arial" w:hAnsi="Arial" w:cs="Arial"/>
                <w:b w:val="0"/>
                <w:sz w:val="16"/>
                <w:szCs w:val="16"/>
              </w:rPr>
            </w:pPr>
          </w:p>
        </w:tc>
        <w:tc>
          <w:tcPr>
            <w:tcW w:w="0" w:type="auto"/>
          </w:tcPr>
          <w:p w:rsidR="00955B35" w:rsidRPr="00955B35" w:rsidRDefault="00955B35" w:rsidP="00955B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55B35">
              <w:rPr>
                <w:rFonts w:ascii="Arial" w:hAnsi="Arial" w:cs="Arial"/>
                <w:sz w:val="16"/>
                <w:szCs w:val="16"/>
              </w:rPr>
              <w:t xml:space="preserve">Przedsiębiorstwo Produkcyjno – Usługowe ZAP Kooperacja </w:t>
            </w:r>
            <w:r w:rsidRPr="00955B35">
              <w:rPr>
                <w:rFonts w:ascii="Arial" w:hAnsi="Arial" w:cs="Arial"/>
                <w:sz w:val="16"/>
                <w:szCs w:val="16"/>
              </w:rPr>
              <w:br/>
              <w:t>Sp. z o.o.</w:t>
            </w:r>
          </w:p>
          <w:p w:rsidR="00DF4135" w:rsidRPr="00955B35" w:rsidRDefault="00955B35" w:rsidP="00955B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55B35">
              <w:rPr>
                <w:rFonts w:ascii="Arial" w:hAnsi="Arial" w:cs="Arial"/>
                <w:sz w:val="16"/>
                <w:szCs w:val="16"/>
              </w:rPr>
              <w:t>ul. Krotoszyńska 35, 63-400 Ostrów Wielkopolski</w:t>
            </w:r>
          </w:p>
        </w:tc>
        <w:tc>
          <w:tcPr>
            <w:tcW w:w="1471" w:type="dxa"/>
          </w:tcPr>
          <w:p w:rsidR="00DF4135" w:rsidRPr="00955B35"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955B3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F4135" w:rsidRPr="00955B35" w:rsidRDefault="00955B35" w:rsidP="00DF41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55B35">
              <w:rPr>
                <w:rFonts w:ascii="Arial" w:hAnsi="Arial" w:cs="Arial"/>
                <w:sz w:val="16"/>
                <w:szCs w:val="16"/>
              </w:rPr>
              <w:t>15.07.2020</w:t>
            </w:r>
          </w:p>
        </w:tc>
        <w:tc>
          <w:tcPr>
            <w:tcW w:w="0" w:type="auto"/>
          </w:tcPr>
          <w:p w:rsidR="00955B35" w:rsidRPr="00955B35" w:rsidRDefault="00955B35" w:rsidP="00955B3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955B35">
              <w:rPr>
                <w:rFonts w:ascii="Arial" w:eastAsia="Tahoma" w:hAnsi="Arial" w:cs="Arial"/>
                <w:sz w:val="16"/>
                <w:szCs w:val="16"/>
                <w:lang w:eastAsia="pl-PL"/>
              </w:rPr>
              <w:t>Nie stwierdzono nieprawidłowości w zakresie skontrolowanych obszarów.</w:t>
            </w:r>
          </w:p>
          <w:p w:rsidR="00955B35" w:rsidRPr="00955B35" w:rsidRDefault="00955B35" w:rsidP="00955B3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955B35">
              <w:rPr>
                <w:rFonts w:ascii="Arial" w:eastAsia="Tahoma" w:hAnsi="Arial" w:cs="Arial"/>
                <w:bCs/>
                <w:iCs/>
                <w:sz w:val="16"/>
                <w:szCs w:val="16"/>
                <w:lang w:eastAsia="pl-PL"/>
              </w:rPr>
              <w:t xml:space="preserve">Na czas prowadzonej kontroli w systemie „zza biurka” nie stwierdzono nieprawidłowości w zakresie skontrolowanych obszarów. </w:t>
            </w:r>
          </w:p>
          <w:p w:rsidR="00955B35" w:rsidRPr="00955B35" w:rsidRDefault="00955B35" w:rsidP="00955B3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955B35">
              <w:rPr>
                <w:rFonts w:ascii="Arial" w:eastAsia="Tahoma" w:hAnsi="Arial" w:cs="Arial"/>
                <w:bCs/>
                <w:iCs/>
                <w:sz w:val="16"/>
                <w:szCs w:val="16"/>
                <w:lang w:eastAsia="pl-PL"/>
              </w:rPr>
              <w:t xml:space="preserve">Zgodnie z pkt. 5 informacji pokontrolnej nie dokonano oględzin na miejscu realizacji projektu zrealizowanej inwestycji oraz zakupionych w ramach projektu środków trwałych. Biorąc powyższe pod uwagę Instytucja Zarządzająca WRPO 2014+ zastrzega sobie prawo do przeprowadzenia </w:t>
            </w:r>
            <w:r w:rsidRPr="00955B35">
              <w:rPr>
                <w:rFonts w:ascii="Arial" w:eastAsia="Tahoma" w:hAnsi="Arial" w:cs="Arial"/>
                <w:sz w:val="16"/>
                <w:szCs w:val="16"/>
                <w:lang w:eastAsia="pl-PL"/>
              </w:rPr>
              <w:t>re-kontroli w siedzibie beneficjenta/miejscu realizacji projektu, gdy minie czas zagrożenia epidemiologicznego.</w:t>
            </w:r>
            <w:r w:rsidRPr="00955B35">
              <w:rPr>
                <w:rFonts w:ascii="Arial" w:eastAsia="Tahoma" w:hAnsi="Arial" w:cs="Arial"/>
                <w:bCs/>
                <w:iCs/>
                <w:sz w:val="16"/>
                <w:szCs w:val="16"/>
                <w:lang w:eastAsia="pl-PL"/>
              </w:rPr>
              <w:t xml:space="preserve"> </w:t>
            </w:r>
          </w:p>
          <w:p w:rsidR="00955B35" w:rsidRPr="00955B35" w:rsidRDefault="00955B35" w:rsidP="00955B35">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955B35">
              <w:rPr>
                <w:rFonts w:ascii="Arial" w:eastAsia="Tahoma" w:hAnsi="Arial" w:cs="Arial"/>
                <w:bCs/>
                <w:iCs/>
                <w:sz w:val="16"/>
                <w:szCs w:val="16"/>
                <w:lang w:eastAsia="pl-PL"/>
              </w:rPr>
              <w:t xml:space="preserve">W przypadku braku możliwości potwierdzenia oryginałów dokumentacji projektowej weryfikowanej </w:t>
            </w:r>
            <w:r w:rsidRPr="00955B35">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955B35">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DF4135" w:rsidRPr="00955B35" w:rsidRDefault="00DF4135" w:rsidP="00DF41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F4135" w:rsidRPr="00955B35"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955B35">
              <w:rPr>
                <w:rFonts w:ascii="Arial" w:hAnsi="Arial" w:cs="Arial"/>
                <w:sz w:val="16"/>
                <w:szCs w:val="16"/>
              </w:rPr>
              <w:t>nie</w:t>
            </w:r>
          </w:p>
        </w:tc>
        <w:tc>
          <w:tcPr>
            <w:tcW w:w="1301" w:type="dxa"/>
          </w:tcPr>
          <w:p w:rsidR="00DF4135" w:rsidRPr="00955B35" w:rsidRDefault="00DF4135" w:rsidP="00DF4135">
            <w:pPr>
              <w:cnfStyle w:val="000000000000" w:firstRow="0" w:lastRow="0" w:firstColumn="0" w:lastColumn="0" w:oddVBand="0" w:evenVBand="0" w:oddHBand="0" w:evenHBand="0" w:firstRowFirstColumn="0" w:firstRowLastColumn="0" w:lastRowFirstColumn="0" w:lastRowLastColumn="0"/>
              <w:rPr>
                <w:sz w:val="16"/>
                <w:szCs w:val="16"/>
              </w:rPr>
            </w:pPr>
            <w:r w:rsidRPr="00955B35">
              <w:rPr>
                <w:rFonts w:ascii="Arial" w:hAnsi="Arial" w:cs="Arial"/>
                <w:sz w:val="16"/>
                <w:szCs w:val="16"/>
              </w:rPr>
              <w:t>Departament Wdrażania Programu Regionalnego UMWW</w:t>
            </w:r>
          </w:p>
        </w:tc>
      </w:tr>
      <w:tr w:rsidR="004447CD" w:rsidRPr="00955B3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B35" w:rsidRPr="00955B35" w:rsidRDefault="00955B35" w:rsidP="00955B35">
            <w:pPr>
              <w:rPr>
                <w:rFonts w:ascii="Arial" w:hAnsi="Arial" w:cs="Arial"/>
                <w:b w:val="0"/>
                <w:sz w:val="16"/>
                <w:szCs w:val="16"/>
              </w:rPr>
            </w:pPr>
            <w:r w:rsidRPr="00955B35">
              <w:rPr>
                <w:rFonts w:ascii="Arial" w:hAnsi="Arial" w:cs="Arial"/>
                <w:b w:val="0"/>
                <w:sz w:val="16"/>
                <w:szCs w:val="16"/>
              </w:rPr>
              <w:t>DWP.433.424.2018.VII</w:t>
            </w:r>
          </w:p>
          <w:p w:rsidR="00955B35" w:rsidRPr="00955B35" w:rsidRDefault="00955B35" w:rsidP="00955B35">
            <w:pPr>
              <w:rPr>
                <w:rFonts w:ascii="Arial" w:hAnsi="Arial" w:cs="Arial"/>
                <w:b w:val="0"/>
                <w:sz w:val="16"/>
                <w:szCs w:val="16"/>
              </w:rPr>
            </w:pPr>
          </w:p>
        </w:tc>
        <w:tc>
          <w:tcPr>
            <w:tcW w:w="0" w:type="auto"/>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Gmina Lisków</w:t>
            </w:r>
          </w:p>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ul. ks. Wacława Blizińskiego 56, 62-850 Lisków</w:t>
            </w:r>
          </w:p>
        </w:tc>
        <w:tc>
          <w:tcPr>
            <w:tcW w:w="1471" w:type="dxa"/>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 xml:space="preserve">Kontrola projektu realizowanego w ramach Wielkopolskiego Regionalnego </w:t>
            </w:r>
            <w:r w:rsidRPr="00955B35">
              <w:rPr>
                <w:rFonts w:ascii="Arial" w:hAnsi="Arial" w:cs="Arial"/>
                <w:sz w:val="16"/>
                <w:szCs w:val="16"/>
              </w:rPr>
              <w:lastRenderedPageBreak/>
              <w:t>Programu Operacyjnego na lata 2014-2020 dofinansowanego ze środków Europejskiego Funduszu Rozwoju Regionalnego</w:t>
            </w:r>
          </w:p>
        </w:tc>
        <w:tc>
          <w:tcPr>
            <w:tcW w:w="0" w:type="auto"/>
          </w:tcPr>
          <w:p w:rsidR="00955B35" w:rsidRPr="00955B35" w:rsidRDefault="00955B35" w:rsidP="00955B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lastRenderedPageBreak/>
              <w:t>16.07.2020</w:t>
            </w:r>
          </w:p>
        </w:tc>
        <w:tc>
          <w:tcPr>
            <w:tcW w:w="0" w:type="auto"/>
          </w:tcPr>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t>Na czas prowadzonej kontroli w systemie „zza biurka” nie stwierdzono nieprawidłowości w zakresie skontrolowanych obszarów.</w:t>
            </w: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lastRenderedPageBreak/>
              <w:t>Zgodnie z pkt 5 informacji pokontrolnej nie dokonano oględzin na miejscu realizacji projektu zrealizowanej inwestycji.</w:t>
            </w: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t xml:space="preserve">Biorąc powyższe pod uwagę Instytucja Zarządzająca WRPO 2014+ zastrzega sobie prawo do przeprowadzenia </w:t>
            </w:r>
            <w:r w:rsidRPr="00955B35">
              <w:rPr>
                <w:rFonts w:ascii="Arial" w:hAnsi="Arial" w:cs="Arial"/>
                <w:sz w:val="16"/>
                <w:szCs w:val="16"/>
              </w:rPr>
              <w:t>re-kontroli w siedzibie beneficjenta/miejscu realizacji projektu, gdy minie czas zagrożenia epidemiologicznego.</w:t>
            </w:r>
            <w:r w:rsidRPr="00955B35">
              <w:rPr>
                <w:rFonts w:ascii="Arial" w:hAnsi="Arial" w:cs="Arial"/>
                <w:bCs/>
                <w:iCs/>
                <w:sz w:val="16"/>
                <w:szCs w:val="16"/>
              </w:rPr>
              <w:t xml:space="preserve"> </w:t>
            </w: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955B35">
              <w:rPr>
                <w:rFonts w:ascii="Arial" w:hAnsi="Arial" w:cs="Arial"/>
                <w:bCs/>
                <w:iCs/>
                <w:sz w:val="16"/>
                <w:szCs w:val="16"/>
              </w:rPr>
              <w:t xml:space="preserve">W przypadku braku możliwości potwierdzenia oryginałów dokumentacji projektowej weryfikowanej </w:t>
            </w:r>
            <w:r w:rsidRPr="00955B35">
              <w:rPr>
                <w:rFonts w:ascii="Arial" w:hAnsi="Arial" w:cs="Arial"/>
                <w:bCs/>
                <w:iCs/>
                <w:sz w:val="16"/>
                <w:szCs w:val="16"/>
              </w:rPr>
              <w:br/>
              <w:t>w systemie „zza biurka” jak również przeprowadzenia oględzin zrealizowanej inwestycji, bądź stwierdzenia innych nieprawidłowości związanych z projektem, Instytucja Zarządzająca WRPO+ ma prawo do nałożenia korekty finansowej, zaś beneficjent zobowiązany zostanie do zwrotu (części/całości) otrzymanego dofinansowania wraz z odsetkami.</w:t>
            </w: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55B35" w:rsidRPr="00955B35"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lastRenderedPageBreak/>
              <w:t>nie</w:t>
            </w:r>
          </w:p>
        </w:tc>
        <w:tc>
          <w:tcPr>
            <w:tcW w:w="1301" w:type="dxa"/>
          </w:tcPr>
          <w:p w:rsidR="00955B35" w:rsidRPr="00955B35"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55B35">
              <w:rPr>
                <w:rFonts w:ascii="Arial" w:hAnsi="Arial" w:cs="Arial"/>
                <w:sz w:val="16"/>
                <w:szCs w:val="16"/>
              </w:rPr>
              <w:t>Departament Wdrażania Programu Regionalnego UMWW</w:t>
            </w:r>
          </w:p>
        </w:tc>
      </w:tr>
      <w:tr w:rsidR="004447CD" w:rsidRPr="005F516B" w:rsidTr="00BE0D29">
        <w:tc>
          <w:tcPr>
            <w:cnfStyle w:val="001000000000" w:firstRow="0" w:lastRow="0" w:firstColumn="1" w:lastColumn="0" w:oddVBand="0" w:evenVBand="0" w:oddHBand="0" w:evenHBand="0" w:firstRowFirstColumn="0" w:firstRowLastColumn="0" w:lastRowFirstColumn="0" w:lastRowLastColumn="0"/>
            <w:tcW w:w="0" w:type="auto"/>
          </w:tcPr>
          <w:p w:rsidR="005F516B" w:rsidRPr="005F516B" w:rsidRDefault="005F516B" w:rsidP="005F516B">
            <w:pPr>
              <w:rPr>
                <w:rFonts w:ascii="Arial" w:hAnsi="Arial" w:cs="Arial"/>
                <w:b w:val="0"/>
                <w:sz w:val="16"/>
                <w:szCs w:val="16"/>
                <w:u w:val="single"/>
              </w:rPr>
            </w:pPr>
            <w:r w:rsidRPr="005F516B">
              <w:rPr>
                <w:rFonts w:ascii="Arial" w:hAnsi="Arial" w:cs="Arial"/>
                <w:b w:val="0"/>
                <w:sz w:val="16"/>
                <w:szCs w:val="16"/>
                <w:u w:val="single"/>
              </w:rPr>
              <w:t>DWP.433.102.2017.VII</w:t>
            </w:r>
          </w:p>
          <w:p w:rsidR="005F516B" w:rsidRPr="005F516B" w:rsidRDefault="005F516B" w:rsidP="00955B35">
            <w:pPr>
              <w:rPr>
                <w:rFonts w:ascii="Arial" w:hAnsi="Arial" w:cs="Arial"/>
                <w:b w:val="0"/>
                <w:sz w:val="16"/>
                <w:szCs w:val="16"/>
              </w:rPr>
            </w:pPr>
          </w:p>
        </w:tc>
        <w:tc>
          <w:tcPr>
            <w:tcW w:w="0" w:type="auto"/>
          </w:tcPr>
          <w:p w:rsidR="005F516B" w:rsidRPr="005F516B" w:rsidRDefault="005F516B" w:rsidP="005F51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516B">
              <w:rPr>
                <w:rFonts w:ascii="Arial" w:hAnsi="Arial" w:cs="Arial"/>
                <w:sz w:val="16"/>
                <w:szCs w:val="16"/>
              </w:rPr>
              <w:t>Gmina Tarnowo Podgórne</w:t>
            </w:r>
          </w:p>
          <w:p w:rsidR="005F516B" w:rsidRPr="005F516B" w:rsidRDefault="005F516B" w:rsidP="005F51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516B">
              <w:rPr>
                <w:rFonts w:ascii="Arial" w:hAnsi="Arial" w:cs="Arial"/>
                <w:sz w:val="16"/>
                <w:szCs w:val="16"/>
              </w:rPr>
              <w:t>ul. Poznańska 115, 62-080 Tarnowo Podgórne</w:t>
            </w:r>
          </w:p>
        </w:tc>
        <w:tc>
          <w:tcPr>
            <w:tcW w:w="1471" w:type="dxa"/>
          </w:tcPr>
          <w:p w:rsidR="005F516B" w:rsidRPr="005F516B" w:rsidRDefault="005F516B" w:rsidP="00955B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516B">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F516B" w:rsidRPr="005F516B" w:rsidRDefault="005F516B" w:rsidP="00955B3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516B">
              <w:rPr>
                <w:rFonts w:ascii="Arial" w:hAnsi="Arial" w:cs="Arial"/>
                <w:sz w:val="16"/>
                <w:szCs w:val="16"/>
              </w:rPr>
              <w:t>20.07.2020</w:t>
            </w:r>
          </w:p>
        </w:tc>
        <w:tc>
          <w:tcPr>
            <w:tcW w:w="0" w:type="auto"/>
          </w:tcPr>
          <w:p w:rsidR="005F516B" w:rsidRPr="005F516B" w:rsidRDefault="005F516B" w:rsidP="000A4513">
            <w:pPr>
              <w:widowControl w:val="0"/>
              <w:numPr>
                <w:ilvl w:val="1"/>
                <w:numId w:val="10"/>
              </w:numPr>
              <w:suppressAutoHyphens/>
              <w:ind w:left="426" w:hanging="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W zakresie udzielonych zamówień.</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Stwierdzono nieprawidłowości w procedurze realizacji zamówień w przedmiocie:</w:t>
            </w:r>
          </w:p>
          <w:p w:rsidR="005F516B" w:rsidRPr="005F516B" w:rsidRDefault="005F516B" w:rsidP="000A4513">
            <w:pPr>
              <w:widowControl w:val="0"/>
              <w:numPr>
                <w:ilvl w:val="2"/>
                <w:numId w:val="11"/>
              </w:numPr>
              <w:suppressAutoHyphens/>
              <w:ind w:left="1134" w:hanging="708"/>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o</w:t>
            </w:r>
            <w:r w:rsidRPr="005F516B">
              <w:rPr>
                <w:rFonts w:ascii="Arial" w:eastAsia="Times New Roman" w:hAnsi="Arial" w:cs="Arial"/>
                <w:sz w:val="16"/>
                <w:szCs w:val="16"/>
                <w:lang w:eastAsia="pl-PL"/>
              </w:rPr>
              <w:t xml:space="preserve">pracowanie dokumentacji projektowej zamiennej budowy nowego budynku wraz </w:t>
            </w:r>
            <w:r w:rsidRPr="005F516B">
              <w:rPr>
                <w:rFonts w:ascii="Arial" w:eastAsia="Times New Roman" w:hAnsi="Arial" w:cs="Arial"/>
                <w:sz w:val="16"/>
                <w:szCs w:val="16"/>
                <w:lang w:eastAsia="pl-PL"/>
              </w:rPr>
              <w:br/>
              <w:t xml:space="preserve">z zagospodarowaniem terenu w Jankowicach na cele Samorządowej Szkoły Muzycznej </w:t>
            </w:r>
            <w:r w:rsidRPr="005F516B">
              <w:rPr>
                <w:rFonts w:ascii="Arial" w:eastAsia="Times New Roman" w:hAnsi="Arial" w:cs="Arial"/>
                <w:sz w:val="16"/>
                <w:szCs w:val="16"/>
                <w:lang w:eastAsia="pl-PL"/>
              </w:rPr>
              <w:br/>
              <w:t xml:space="preserve">i Gminnego Ośrodka Kultury, umowa </w:t>
            </w:r>
            <w:r w:rsidRPr="005F516B">
              <w:rPr>
                <w:rFonts w:ascii="Arial" w:eastAsia="Tahoma" w:hAnsi="Arial" w:cs="Arial"/>
                <w:sz w:val="16"/>
                <w:szCs w:val="16"/>
                <w:lang w:eastAsia="pl-PL"/>
              </w:rPr>
              <w:t xml:space="preserve">zawarta z wykonawcą: </w:t>
            </w:r>
            <w:r w:rsidRPr="005F516B">
              <w:rPr>
                <w:rFonts w:ascii="Arial" w:eastAsia="Times New Roman" w:hAnsi="Arial" w:cs="Arial"/>
                <w:sz w:val="16"/>
                <w:szCs w:val="16"/>
                <w:lang w:eastAsia="pl-PL"/>
              </w:rPr>
              <w:t>Pracownia Architektoniczna VOWIE STUDIO PLUS</w:t>
            </w:r>
            <w:r w:rsidRPr="005F516B">
              <w:rPr>
                <w:rFonts w:ascii="Arial" w:eastAsia="Tahoma" w:hAnsi="Arial" w:cs="Arial"/>
                <w:sz w:val="16"/>
                <w:szCs w:val="16"/>
                <w:lang w:eastAsia="pl-PL"/>
              </w:rPr>
              <w:t>, al. Jana Pawła II 20, 64-500 Szamotuły, (umowa nr ZP.273.39.2016 z 29.02.2016 r.),</w:t>
            </w:r>
          </w:p>
          <w:p w:rsidR="005F516B" w:rsidRPr="005F516B" w:rsidRDefault="005F516B" w:rsidP="000A4513">
            <w:pPr>
              <w:widowControl w:val="0"/>
              <w:numPr>
                <w:ilvl w:val="2"/>
                <w:numId w:val="11"/>
              </w:numPr>
              <w:suppressAutoHyphens/>
              <w:ind w:left="1134" w:hanging="708"/>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opracowanie dokumentacji projektowej zamiennej w zakresie zmiany istotnej dotyczącej zmian konstrukcyjnych elementów stropów, zmian funkcji pomieszczeń, zmiany instalacji wentylacyjnej, wizualizacji obiektu, umowa zawarta z wykonawcą: Pracownia Architektoniczna VOWIE STUDIO PLUS, al. Jana Pawła II 20, 64-500 Szamotuły, (umowa nr ZP.273.49.2016 z 1.04.2016 r.), </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w następującym zakresie:</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W odniesieniu do ww. zamówień nie doszło w ocenie Instytucji Zarządzającej WRPO do nieuprawnionego podziału zamówienia na części, albowiem potrzeba ich udzielania zamówień ujawniała się stopniowo w trakcie realizacji prac budowlanych, niemniej beneficjent nie udokumentował, iż zlecenia udzielane </w:t>
            </w:r>
            <w:r w:rsidRPr="005F516B">
              <w:rPr>
                <w:rFonts w:ascii="Arial" w:eastAsia="Tahoma" w:hAnsi="Arial" w:cs="Arial"/>
                <w:sz w:val="16"/>
                <w:szCs w:val="16"/>
                <w:lang w:eastAsia="pl-PL"/>
              </w:rPr>
              <w:lastRenderedPageBreak/>
              <w:t>były w sposób przejrzysty, racjonalny i efektywny, z zachowaniem zasad uzyskiwania najlepszych efektów z danych nakładów.</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W ocenie Instytucji Zarządzającej WRPO, zgodnie z zapisami §10 umowy nr ZP.272.9.2015 z 29.04.2015 r. zawartej na opracowanie dokumentacji projektowej adaptacji budynku Pałacu i budowy nowego budynku wraz z zagospodarowaniem terenu w Jankowicach, wykonawca - Pracownia Architektoniczna VOWIE STUDIO PLUS przeniósł na zamawiającego autorskie prawa majątkowe do dokumentacji i wyraził zgodę na korzystanie przez niego z dokumentacji w zakresie modyfikacji, adaptacji dokumentacji, zmian zastosowanych w dokumentacji urządzeń i materiałów na materiały równoważne w porozumieniu z wykonawcą. </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Z uwagi na przeniesienie praw autorskich do dokumentacji projektowej na zamawiającego, zdaniem Instytucji Zarządzającej WRPO, z uwagi na wartość każdego z udzielonych zamówień przekraczającą 20.000 PLN oraz dla zachowania zasady ponoszenia wydatków w projekcie w sposób racjonalny i oszczędny, beneficjent w celu potwierdzenia realizacji zamówienia po cenie nie wyższej niż rynkowa, winien przed ich udzieleniem dokonać rozeznania rynku poprzez co najmniej upublicznienie zapytania ofertowego na stronie internetowej beneficjenta lub innej powszechnie dostępnej stronie przeznaczonej do umieszczania zapytań ofertowych w celu wybrania najkorzystniejszej oferty.</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sz w:val="16"/>
                <w:szCs w:val="16"/>
                <w:lang w:eastAsia="pl-PL"/>
              </w:rPr>
              <w:t xml:space="preserve">Powyższy wymóg wynika z </w:t>
            </w:r>
            <w:r w:rsidRPr="005F516B">
              <w:rPr>
                <w:rFonts w:ascii="Arial" w:eastAsia="Tahoma" w:hAnsi="Arial" w:cs="Arial"/>
                <w:bCs/>
                <w:iCs/>
                <w:sz w:val="16"/>
                <w:szCs w:val="16"/>
                <w:lang w:eastAsia="pl-PL"/>
              </w:rPr>
              <w:t xml:space="preserve">zapisów </w:t>
            </w:r>
            <w:r w:rsidRPr="005F516B">
              <w:rPr>
                <w:rFonts w:ascii="Arial" w:eastAsia="Tahoma" w:hAnsi="Arial" w:cs="Arial"/>
                <w:bCs/>
                <w:i/>
                <w:iCs/>
                <w:sz w:val="16"/>
                <w:szCs w:val="16"/>
                <w:lang w:eastAsia="pl-PL"/>
              </w:rPr>
              <w:t>Wytycznych w zakresie kwalifikowalności wydatków w ramach Europejskiego Funduszu Rozwoju Regionalnego, Europejskiego Funduszu Społecznego oraz Funduszu Spójności na lata 2014-2020</w:t>
            </w:r>
            <w:r w:rsidRPr="005F516B">
              <w:rPr>
                <w:rFonts w:ascii="Arial" w:eastAsia="Tahoma" w:hAnsi="Arial" w:cs="Arial"/>
                <w:bCs/>
                <w:iCs/>
                <w:sz w:val="16"/>
                <w:szCs w:val="16"/>
                <w:lang w:eastAsia="pl-PL"/>
              </w:rPr>
              <w:t xml:space="preserve"> z 10.04.2015 r. </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Zgodnie z §13 umowy o dofinansowanie projektu kosztem kwalifikowalnym, jest koszt który został dokonany w sposób przejrzysty, racjonalny i efektywny, z zachowaniem zasad uzyskiwania najlepszych efektów z danych nakładów. Na etapie prowadzonej kontroli stwierdzono, że zamawiający udzielił zamówień podmiotowi bez dokonania ww. procedury rozeznania rynku, tym samym nie udokumentował, że zamówienie zostało udzielone po cenie nie wyższej niż rynkowa, czym naruszono §13 umowy o dofinansowanie projektu.</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pl-PL"/>
              </w:rPr>
            </w:pPr>
            <w:r w:rsidRPr="005F516B">
              <w:rPr>
                <w:rFonts w:ascii="Arial" w:eastAsia="Times New Roman" w:hAnsi="Arial" w:cs="Arial"/>
                <w:bCs/>
                <w:sz w:val="16"/>
                <w:szCs w:val="16"/>
                <w:lang w:eastAsia="pl-PL"/>
              </w:rPr>
              <w:lastRenderedPageBreak/>
              <w:t xml:space="preserve">Zgodnie z §4 Rozporządzeniem Ministra Rozwoju z 29.01.2016 r. w sprawie warunków obniżania wartości korekt finansowych oraz wydatków poniesionych nieprawidłowo związanych z udzielaniem zamówień, z uwzględnieniem zmian wprowadzonych rozporządzeniem Ministra Rozwoju i Finansów z 22.02.2017 r. i obwieszczeniem Ministra Inwestycji i Rozwoju z 20.04.2018 r. w sprawie ogłoszenia jednolitego tekstu rozporządzenia Ministra Rozwoju w sprawie warunków obniżania wartości korekt finansowych oraz wydatków poniesionych nieprawidłowo związanych z udzielaniem zamówień (t.j. Dz. U. z 2018 r., poz. 971) gdy jest możliwe precyzyjne wskazanie kwoty wydatków poniesionych nieprawidłowo, związanej ze stwierdzoną nieprawidłowością indywidualną wartość korekty finansowej jest równa wartości współfinansowania UE w ramach tej kwoty, a w przypadku pomniejszenia – wartości wydatków kwalifikowalnych równej tej kwocie. </w:t>
            </w: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pl-PL"/>
              </w:rPr>
            </w:pP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pl-PL"/>
              </w:rPr>
            </w:pPr>
            <w:r w:rsidRPr="005F516B">
              <w:rPr>
                <w:rFonts w:ascii="Arial" w:eastAsia="Times New Roman" w:hAnsi="Arial" w:cs="Arial"/>
                <w:bCs/>
                <w:sz w:val="16"/>
                <w:szCs w:val="16"/>
                <w:lang w:eastAsia="pl-PL"/>
              </w:rPr>
              <w:t xml:space="preserve">Kwota wydatków poniesionych nieprawidłowo wynosi 51.650,00 PLN </w:t>
            </w:r>
            <w:r w:rsidRPr="005F516B">
              <w:rPr>
                <w:rFonts w:ascii="Arial" w:eastAsia="Times New Roman" w:hAnsi="Arial" w:cs="Arial"/>
                <w:bCs/>
                <w:sz w:val="16"/>
                <w:szCs w:val="16"/>
                <w:lang w:eastAsia="pl-PL"/>
              </w:rPr>
              <w:br/>
              <w:t xml:space="preserve">(umowa nr ZP.273.39.2016 z 29.02.2016 r. o wartości 31.500,00 PLN netto oraz umowa </w:t>
            </w:r>
            <w:r w:rsidRPr="005F516B">
              <w:rPr>
                <w:rFonts w:ascii="Arial" w:eastAsia="Times New Roman" w:hAnsi="Arial" w:cs="Arial"/>
                <w:bCs/>
                <w:sz w:val="16"/>
                <w:szCs w:val="16"/>
                <w:lang w:eastAsia="pl-PL"/>
              </w:rPr>
              <w:br/>
              <w:t>nr ZP.273.49.2016 z 1.04.2016 r. o wartości 20.150,00 PLN netto).</w:t>
            </w: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pl-PL"/>
              </w:rPr>
            </w:pP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5F516B" w:rsidRPr="005F516B" w:rsidRDefault="005F516B" w:rsidP="000A4513">
            <w:pPr>
              <w:widowControl w:val="0"/>
              <w:numPr>
                <w:ilvl w:val="2"/>
                <w:numId w:val="11"/>
              </w:numPr>
              <w:suppressAutoHyphens/>
              <w:ind w:left="1134" w:hanging="708"/>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wykonanie zasilana pałacu w Jankowicach ze złącza ZK1-1P zlokalizowanego przy ulicy Parkowej do rozdzielni RG w budynku zawarta z wykonawcą: SEM Zakład Energetyczny Jakub Maćkowiak, Stefan Maćkowiak Sp. j., ul. Podgórna 6, 62-051 Łęczyca</w:t>
            </w:r>
          </w:p>
          <w:p w:rsidR="005F516B" w:rsidRPr="005F516B" w:rsidRDefault="005F516B" w:rsidP="005F516B">
            <w:pPr>
              <w:widowControl w:val="0"/>
              <w:suppressAutoHyphens/>
              <w:ind w:left="1134"/>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w następującym zakresie: </w:t>
            </w: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Zgodnie z wyjaśnieniem beneficjenta z 2.07.2020 r., udzielenie przedmiotowego zamówienia w ramach odrębnego postępowania, było wynikiem nie zauważonego przez beneficjenta błędu w opracowanej przez wykonawcę: </w:t>
            </w:r>
            <w:r w:rsidRPr="005F516B">
              <w:rPr>
                <w:rFonts w:ascii="Arial" w:eastAsia="Times New Roman" w:hAnsi="Arial" w:cs="Arial"/>
                <w:sz w:val="16"/>
                <w:szCs w:val="16"/>
                <w:lang w:eastAsia="pl-PL"/>
              </w:rPr>
              <w:t>Pracownia Architektoniczna VOWIE STUDIO PLUS</w:t>
            </w:r>
            <w:r w:rsidRPr="005F516B">
              <w:rPr>
                <w:rFonts w:ascii="Arial" w:eastAsia="Tahoma" w:hAnsi="Arial" w:cs="Arial"/>
                <w:sz w:val="16"/>
                <w:szCs w:val="16"/>
                <w:lang w:eastAsia="pl-PL"/>
              </w:rPr>
              <w:t xml:space="preserve"> dokumentacji projektowej.</w:t>
            </w: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Ponadto z przekazanych dokumentów oraz wyjaśnień nie wynika, że beneficjent udzielając zamówienia dokonał rozeznania rynku, tym samym nie udokumentował, że zamówienia dokonano w sposób </w:t>
            </w:r>
            <w:r w:rsidRPr="005F516B">
              <w:rPr>
                <w:rFonts w:ascii="Arial" w:eastAsia="Tahoma" w:hAnsi="Arial" w:cs="Arial"/>
                <w:sz w:val="16"/>
                <w:szCs w:val="16"/>
                <w:lang w:eastAsia="pl-PL"/>
              </w:rPr>
              <w:lastRenderedPageBreak/>
              <w:t>przejrzysty, racjonalny i efektywny, z zachowaniem zasad uzyskiwania najlepszych efektów z danych nakładów.</w:t>
            </w: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 xml:space="preserve">Podobnie jak to zostało wskazane powyżej w pkt. 7.1.1. i 7.1.2. poprzez brak udokumentowania, że zamówienie zostało udzielone po cenie nie wyższej niż rynkowa, naruszono §13 umowy o dofinansowanie projektu. </w:t>
            </w: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pl-PL"/>
              </w:rPr>
            </w:pPr>
            <w:r w:rsidRPr="005F516B">
              <w:rPr>
                <w:rFonts w:ascii="Arial" w:eastAsia="Times New Roman" w:hAnsi="Arial" w:cs="Arial"/>
                <w:bCs/>
                <w:sz w:val="16"/>
                <w:szCs w:val="16"/>
                <w:lang w:eastAsia="pl-PL"/>
              </w:rPr>
              <w:t xml:space="preserve">Zgodnie z §4 Rozporządzeniem Ministra Rozwoju z 29.01.2016 r. w sprawie warunków obniżania wartości korekt finansowych oraz wydatków poniesionych nieprawidłowo związanych z udzielaniem zamówień, z uwzględnieniem zmian wprowadzonych rozporządzeniem Ministra Rozwoju i Finansów z 22.02.2017 r. i obwieszczeniem Ministra Inwestycji i Rozwoju z 20.04.2018 r. w sprawie ogłoszenia jednolitego tekstu rozporządzenia Ministra Rozwoju w sprawie warunków obniżania wartości korekt finansowych oraz wydatków poniesionych nieprawidłowo związanych z udzielaniem zamówień (t.j. Dz. U. z 2018 r., poz. 971) gdy jest możliwe precyzyjne wskazanie kwoty wydatków poniesionych nieprawidłowo, związanej ze stwierdzoną nieprawidłowością indywidualną wartość korekty finansowej jest równa wartości współfinansowania UE w ramach tej kwoty, a w przypadku pomniejszenia – wartości wydatków kwalifikowalnych równej tej kwocie. </w:t>
            </w: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pl-PL"/>
              </w:rPr>
            </w:pPr>
          </w:p>
          <w:p w:rsidR="005F516B" w:rsidRPr="005F516B" w:rsidRDefault="005F516B" w:rsidP="005F516B">
            <w:pPr>
              <w:spacing w:after="40"/>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imes New Roman" w:hAnsi="Arial" w:cs="Arial"/>
                <w:bCs/>
                <w:sz w:val="16"/>
                <w:szCs w:val="16"/>
                <w:lang w:eastAsia="pl-PL"/>
              </w:rPr>
              <w:t xml:space="preserve">Kwota wydatków poniesionych nieprawidłowo wynosi 19.500,00 PLN </w:t>
            </w:r>
            <w:r w:rsidRPr="005F516B">
              <w:rPr>
                <w:rFonts w:ascii="Arial" w:eastAsia="Times New Roman" w:hAnsi="Arial" w:cs="Arial"/>
                <w:bCs/>
                <w:sz w:val="16"/>
                <w:szCs w:val="16"/>
                <w:lang w:eastAsia="pl-PL"/>
              </w:rPr>
              <w:br/>
              <w:t>(umowa nr ZP.273.82.2016 z 2.06.2016 r. netto).</w:t>
            </w:r>
            <w:r w:rsidRPr="005F516B">
              <w:rPr>
                <w:rFonts w:ascii="Arial" w:eastAsia="Tahoma" w:hAnsi="Arial" w:cs="Arial"/>
                <w:sz w:val="16"/>
                <w:szCs w:val="16"/>
                <w:lang w:eastAsia="pl-PL"/>
              </w:rPr>
              <w:t xml:space="preserve"> </w:t>
            </w: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5F516B" w:rsidRPr="005F516B" w:rsidRDefault="005F516B" w:rsidP="000A4513">
            <w:pPr>
              <w:widowControl w:val="0"/>
              <w:numPr>
                <w:ilvl w:val="1"/>
                <w:numId w:val="10"/>
              </w:numPr>
              <w:suppressAutoHyphens/>
              <w:ind w:left="426" w:hanging="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5F516B">
              <w:rPr>
                <w:rFonts w:ascii="Arial" w:eastAsia="Tahoma" w:hAnsi="Arial" w:cs="Arial"/>
                <w:sz w:val="16"/>
                <w:szCs w:val="16"/>
                <w:lang w:eastAsia="pl-PL"/>
              </w:rPr>
              <w:t>W zakresie finansowo księgowym.</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bCs/>
                <w:iCs/>
                <w:sz w:val="16"/>
                <w:szCs w:val="16"/>
                <w:lang w:eastAsia="pl-PL"/>
              </w:rPr>
              <w:t>Na czas prowadzonej kontroli w systemie „zza biurka” stwierdzono nieprawidłowości w zakresie finansowo księgowym:</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bCs/>
                <w:iCs/>
                <w:sz w:val="16"/>
                <w:szCs w:val="16"/>
                <w:lang w:eastAsia="pl-PL"/>
              </w:rPr>
              <w:t>W związku ze stwierdzoną nieprawidłowością opisaną w punkcie 4.3 należy umniejszyć dofinansowanie w pozycjach 7-8, 10-11 i 98-114 wniosku o płatność łącznie o 51.857,00 PLN.</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bCs/>
                <w:iCs/>
                <w:sz w:val="16"/>
                <w:szCs w:val="16"/>
                <w:lang w:eastAsia="pl-PL"/>
              </w:rPr>
              <w:t xml:space="preserve">Powyższe zostanie dokonane przez Pracownika Wydziału Płatności przed zatwierdzeniem wniosku o płatność. </w:t>
            </w: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5F516B" w:rsidRPr="005F516B" w:rsidRDefault="005F516B" w:rsidP="000A4513">
            <w:pPr>
              <w:widowControl w:val="0"/>
              <w:numPr>
                <w:ilvl w:val="1"/>
                <w:numId w:val="10"/>
              </w:numPr>
              <w:suppressAutoHyphens/>
              <w:ind w:left="426" w:hanging="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bCs/>
                <w:iCs/>
                <w:sz w:val="16"/>
                <w:szCs w:val="16"/>
                <w:lang w:eastAsia="pl-PL"/>
              </w:rPr>
              <w:t xml:space="preserve">W </w:t>
            </w:r>
            <w:r w:rsidRPr="005F516B">
              <w:rPr>
                <w:rFonts w:ascii="Arial" w:eastAsia="Tahoma" w:hAnsi="Arial" w:cs="Arial"/>
                <w:sz w:val="16"/>
                <w:szCs w:val="16"/>
                <w:lang w:eastAsia="pl-PL"/>
              </w:rPr>
              <w:t>pozostałym</w:t>
            </w:r>
            <w:r w:rsidRPr="005F516B">
              <w:rPr>
                <w:rFonts w:ascii="Arial" w:eastAsia="Tahoma" w:hAnsi="Arial" w:cs="Arial"/>
                <w:bCs/>
                <w:iCs/>
                <w:sz w:val="16"/>
                <w:szCs w:val="16"/>
                <w:lang w:eastAsia="pl-PL"/>
              </w:rPr>
              <w:t xml:space="preserve"> kontrolowanym zakresie </w:t>
            </w:r>
            <w:r w:rsidRPr="005F516B">
              <w:rPr>
                <w:rFonts w:ascii="Arial" w:eastAsia="Tahoma" w:hAnsi="Arial" w:cs="Arial"/>
                <w:bCs/>
                <w:iCs/>
                <w:sz w:val="16"/>
                <w:szCs w:val="16"/>
                <w:lang w:eastAsia="pl-PL"/>
              </w:rPr>
              <w:lastRenderedPageBreak/>
              <w:t>nieprawidłowości nie stwierdzono.</w:t>
            </w: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5F516B" w:rsidRPr="005F516B" w:rsidRDefault="005F516B" w:rsidP="005F516B">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5F516B" w:rsidRPr="005F516B" w:rsidRDefault="005F516B" w:rsidP="000A4513">
            <w:pPr>
              <w:widowControl w:val="0"/>
              <w:numPr>
                <w:ilvl w:val="1"/>
                <w:numId w:val="10"/>
              </w:numPr>
              <w:suppressAutoHyphens/>
              <w:ind w:left="426" w:hanging="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bCs/>
                <w:iCs/>
                <w:sz w:val="16"/>
                <w:szCs w:val="16"/>
                <w:lang w:eastAsia="pl-PL"/>
              </w:rPr>
              <w:t>Zgodnie z pkt. 5 informacji pokontrolnej nie dokonano oględzin na miejscu realizacji projektu zrealizowanej inwestycji oraz zakupionych w ramach projektu środków trwałych.</w:t>
            </w:r>
            <w:r w:rsidRPr="005F516B">
              <w:rPr>
                <w:rFonts w:ascii="Arial" w:eastAsia="Tahoma" w:hAnsi="Arial" w:cs="Arial"/>
                <w:bCs/>
                <w:iCs/>
                <w:sz w:val="16"/>
                <w:szCs w:val="16"/>
                <w:lang w:eastAsia="pl-PL"/>
              </w:rPr>
              <w:br/>
              <w:t xml:space="preserve">Biorąc powyższe pod uwagę Instytucja Zarządzająca WRPO 2014+ zastrzega sobie prawo do przeprowadzenia </w:t>
            </w:r>
            <w:r w:rsidRPr="005F516B">
              <w:rPr>
                <w:rFonts w:ascii="Arial" w:eastAsia="Tahoma" w:hAnsi="Arial" w:cs="Arial"/>
                <w:sz w:val="16"/>
                <w:szCs w:val="16"/>
                <w:lang w:eastAsia="pl-PL"/>
              </w:rPr>
              <w:t>re-kontroli w siedzibie beneficjenta/miejscu realizacji projektu, gdy minie czas zagrożenia epidemiologicznego.</w:t>
            </w:r>
            <w:r w:rsidRPr="005F516B">
              <w:rPr>
                <w:rFonts w:ascii="Arial" w:eastAsia="Tahoma" w:hAnsi="Arial" w:cs="Arial"/>
                <w:bCs/>
                <w:iCs/>
                <w:sz w:val="16"/>
                <w:szCs w:val="16"/>
                <w:lang w:eastAsia="pl-PL"/>
              </w:rPr>
              <w:t xml:space="preserve"> </w:t>
            </w:r>
          </w:p>
          <w:p w:rsidR="005F516B" w:rsidRPr="005F516B" w:rsidRDefault="005F516B" w:rsidP="005F516B">
            <w:pPr>
              <w:widowControl w:val="0"/>
              <w:suppressAutoHyphens/>
              <w:ind w:left="426"/>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F516B">
              <w:rPr>
                <w:rFonts w:ascii="Arial" w:eastAsia="Tahoma" w:hAnsi="Arial" w:cs="Arial"/>
                <w:bCs/>
                <w:iCs/>
                <w:sz w:val="16"/>
                <w:szCs w:val="16"/>
                <w:lang w:eastAsia="pl-PL"/>
              </w:rPr>
              <w:t>W przypadku braku możliwości potwierdzenia oryginałów dokumentacji projektowej weryfikowanej w systemie „zza biurka” jak również przeprowadzenia oględzin zrealizowanej inwestycji,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5F516B" w:rsidRPr="005F516B" w:rsidRDefault="005F516B" w:rsidP="00955B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5F516B" w:rsidRPr="005F516B" w:rsidRDefault="005F516B" w:rsidP="00955B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516B">
              <w:rPr>
                <w:rFonts w:ascii="Arial" w:hAnsi="Arial" w:cs="Arial"/>
                <w:sz w:val="16"/>
                <w:szCs w:val="16"/>
              </w:rPr>
              <w:lastRenderedPageBreak/>
              <w:t>nie</w:t>
            </w:r>
          </w:p>
        </w:tc>
        <w:tc>
          <w:tcPr>
            <w:tcW w:w="1301" w:type="dxa"/>
          </w:tcPr>
          <w:p w:rsidR="005F516B" w:rsidRPr="005F516B" w:rsidRDefault="005F516B" w:rsidP="00955B3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F516B">
              <w:rPr>
                <w:rFonts w:ascii="Arial" w:hAnsi="Arial" w:cs="Arial"/>
                <w:sz w:val="16"/>
                <w:szCs w:val="16"/>
              </w:rPr>
              <w:t>Departament Wdrażania Programu Regionalnego UMWW</w:t>
            </w:r>
          </w:p>
        </w:tc>
      </w:tr>
      <w:tr w:rsidR="004447CD" w:rsidRPr="001E36F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B35" w:rsidRPr="001E36F1" w:rsidRDefault="00955B35" w:rsidP="00955B35">
            <w:pPr>
              <w:rPr>
                <w:rFonts w:ascii="Arial" w:hAnsi="Arial" w:cs="Arial"/>
                <w:b w:val="0"/>
                <w:sz w:val="16"/>
                <w:szCs w:val="16"/>
              </w:rPr>
            </w:pPr>
            <w:r w:rsidRPr="001E36F1">
              <w:rPr>
                <w:rFonts w:ascii="Arial" w:hAnsi="Arial" w:cs="Arial"/>
                <w:b w:val="0"/>
                <w:sz w:val="16"/>
                <w:szCs w:val="16"/>
              </w:rPr>
              <w:lastRenderedPageBreak/>
              <w:t>DWP.433.39.2018.VII</w:t>
            </w:r>
          </w:p>
          <w:p w:rsidR="00955B35" w:rsidRPr="001E36F1" w:rsidRDefault="00955B35" w:rsidP="00955B35">
            <w:pPr>
              <w:rPr>
                <w:rFonts w:ascii="Arial" w:hAnsi="Arial" w:cs="Arial"/>
                <w:b w:val="0"/>
                <w:sz w:val="16"/>
                <w:szCs w:val="16"/>
              </w:rPr>
            </w:pPr>
          </w:p>
        </w:tc>
        <w:tc>
          <w:tcPr>
            <w:tcW w:w="0" w:type="auto"/>
          </w:tcPr>
          <w:p w:rsidR="00955B35" w:rsidRPr="001E36F1"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Mikronatura Środowisko Sp. z o.o.</w:t>
            </w:r>
          </w:p>
          <w:p w:rsidR="00955B35" w:rsidRPr="001E36F1"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ul. Stanisława Wachowiaka 8B, 60-681 Poznań</w:t>
            </w:r>
          </w:p>
        </w:tc>
        <w:tc>
          <w:tcPr>
            <w:tcW w:w="1471" w:type="dxa"/>
          </w:tcPr>
          <w:p w:rsidR="00955B35" w:rsidRPr="001E36F1"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955B35" w:rsidRPr="001E36F1" w:rsidRDefault="00955B35" w:rsidP="00955B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22.07.2020</w:t>
            </w:r>
          </w:p>
        </w:tc>
        <w:tc>
          <w:tcPr>
            <w:tcW w:w="0" w:type="auto"/>
          </w:tcPr>
          <w:p w:rsidR="00955B35" w:rsidRPr="001E36F1"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7.1. W związku z nieprawidłowościami opisanymi w punkcie 3.3.3. informacji pokontrolnej (zwiększony zakres rzeczowy oraz niewykonanie umowy z 14.09.2018 r.) za niekwalifikowalne uznano wszystkie wydatki poniesione na podstawie ww. umowy w kontrolowanym okresie, tj. 300.000,00 PLN (dofinansowanie 240.000,00 PLN).</w:t>
            </w:r>
          </w:p>
          <w:p w:rsidR="00955B35" w:rsidRPr="001E36F1"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955B35" w:rsidRPr="001E36F1" w:rsidRDefault="00955B35" w:rsidP="00955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 xml:space="preserve">7.2. W związku z nieprawidłowościami stwierdzonymi w zakresie braku zaewidencjonowania listy płac nr U/2018/12 z 15.04.2019 r. w księgach rachunkowych (szczegóły w punkcie 4.5. informacji pokontrolnej) oraz </w:t>
            </w:r>
            <w:r w:rsidRPr="001E36F1">
              <w:rPr>
                <w:rFonts w:ascii="Arial" w:eastAsia="Times New Roman" w:hAnsi="Arial" w:cs="Arial"/>
                <w:sz w:val="16"/>
                <w:szCs w:val="16"/>
              </w:rPr>
              <w:t xml:space="preserve">z przedstawieniem do wniosków o płatność nr </w:t>
            </w:r>
            <w:r w:rsidRPr="001E36F1">
              <w:rPr>
                <w:rFonts w:ascii="Arial" w:hAnsi="Arial" w:cs="Arial"/>
                <w:sz w:val="16"/>
                <w:szCs w:val="16"/>
              </w:rPr>
              <w:t>RPWP.01.02.00-30-0010/17-002-03 i RPWP.01.02.00-30-0010/17-003-05 wydatków nie poniesionych faktycznie w całości w okresie, jaki dany wniosek obejmował (szczegóły w punkcie 4.6. informacji pokontrolnej),  na podstawie pkt. 2</w:t>
            </w:r>
            <w:r w:rsidRPr="001E36F1">
              <w:rPr>
                <w:rFonts w:ascii="Arial" w:eastAsia="Times New Roman" w:hAnsi="Arial" w:cs="Arial"/>
                <w:sz w:val="16"/>
                <w:szCs w:val="16"/>
              </w:rPr>
              <w:t xml:space="preserve">.5. i 3.11. załącznika do umowy o dofinansowanie </w:t>
            </w:r>
            <w:r w:rsidRPr="001E36F1">
              <w:rPr>
                <w:rFonts w:ascii="Arial" w:eastAsia="Times New Roman" w:hAnsi="Arial" w:cs="Arial"/>
                <w:i/>
                <w:sz w:val="16"/>
                <w:szCs w:val="16"/>
              </w:rPr>
              <w:t xml:space="preserve">Kwalifikowalność kosztów, wnioski o płatność oraz zwroty środków, </w:t>
            </w:r>
            <w:r w:rsidRPr="001E36F1">
              <w:rPr>
                <w:rFonts w:ascii="Arial" w:eastAsia="Times New Roman" w:hAnsi="Arial" w:cs="Arial"/>
                <w:sz w:val="16"/>
                <w:szCs w:val="16"/>
              </w:rPr>
              <w:t xml:space="preserve">należy uznać za niekwalifikowalne wydatki poniesione na podstawie </w:t>
            </w:r>
            <w:r w:rsidRPr="001E36F1">
              <w:rPr>
                <w:rFonts w:ascii="Arial" w:hAnsi="Arial" w:cs="Arial"/>
                <w:sz w:val="16"/>
                <w:szCs w:val="16"/>
              </w:rPr>
              <w:t>list płac nr:</w:t>
            </w:r>
          </w:p>
          <w:p w:rsidR="00955B35" w:rsidRPr="001E36F1" w:rsidRDefault="00955B35" w:rsidP="000A4513">
            <w:pPr>
              <w:numPr>
                <w:ilvl w:val="0"/>
                <w:numId w:val="4"/>
              </w:numPr>
              <w:ind w:left="284"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U/2018/12 z 15.04.2019 r. (wydatki kwalifikowalne 25.950,00 PLN, dofinansowanie 20.760,00 PLN),</w:t>
            </w:r>
          </w:p>
          <w:p w:rsidR="00955B35" w:rsidRPr="001E36F1" w:rsidRDefault="00955B35" w:rsidP="000A4513">
            <w:pPr>
              <w:numPr>
                <w:ilvl w:val="0"/>
                <w:numId w:val="4"/>
              </w:numPr>
              <w:ind w:left="284"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U/2019/03 z 7.10.2019 r. (wydatki kwalifikowalne 25.950,00 PLN, dofinansowanie 20.760,00 PLN),</w:t>
            </w:r>
          </w:p>
          <w:p w:rsidR="00955B35" w:rsidRPr="001E36F1" w:rsidRDefault="00955B35" w:rsidP="000A4513">
            <w:pPr>
              <w:numPr>
                <w:ilvl w:val="0"/>
                <w:numId w:val="4"/>
              </w:numPr>
              <w:ind w:left="284"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U/2019/06 z 8.10.2019 r. (wydatki kwalifikowalne 25.950,00 PLN, dofinansowanie 20.760,00 PLN).</w:t>
            </w:r>
          </w:p>
          <w:p w:rsidR="00955B35" w:rsidRPr="001E36F1"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955B35" w:rsidRPr="001E36F1"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lastRenderedPageBreak/>
              <w:t>nie</w:t>
            </w:r>
          </w:p>
        </w:tc>
        <w:tc>
          <w:tcPr>
            <w:tcW w:w="1301" w:type="dxa"/>
          </w:tcPr>
          <w:p w:rsidR="00955B35" w:rsidRPr="001E36F1" w:rsidRDefault="00955B35" w:rsidP="00955B3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Departament Wdrażania Programu Regionalnego UMWW</w:t>
            </w:r>
          </w:p>
        </w:tc>
      </w:tr>
      <w:tr w:rsidR="004447CD" w:rsidRPr="00BC1CEC" w:rsidTr="00BE0D29">
        <w:tc>
          <w:tcPr>
            <w:cnfStyle w:val="001000000000" w:firstRow="0" w:lastRow="0" w:firstColumn="1" w:lastColumn="0" w:oddVBand="0" w:evenVBand="0" w:oddHBand="0" w:evenHBand="0" w:firstRowFirstColumn="0" w:firstRowLastColumn="0" w:lastRowFirstColumn="0" w:lastRowLastColumn="0"/>
            <w:tcW w:w="0" w:type="auto"/>
          </w:tcPr>
          <w:p w:rsidR="00BC1CEC" w:rsidRPr="00BC1CEC" w:rsidRDefault="00BC1CEC" w:rsidP="00BC1CEC">
            <w:pPr>
              <w:rPr>
                <w:rFonts w:ascii="Arial" w:hAnsi="Arial" w:cs="Arial"/>
                <w:b w:val="0"/>
                <w:sz w:val="16"/>
                <w:szCs w:val="16"/>
              </w:rPr>
            </w:pPr>
            <w:r w:rsidRPr="00BC1CEC">
              <w:rPr>
                <w:rFonts w:ascii="Arial" w:hAnsi="Arial" w:cs="Arial"/>
                <w:b w:val="0"/>
                <w:sz w:val="16"/>
                <w:szCs w:val="16"/>
              </w:rPr>
              <w:t>DWP.433.600.2017.VII</w:t>
            </w:r>
          </w:p>
          <w:p w:rsidR="00BC1CEC" w:rsidRPr="00BC1CEC" w:rsidRDefault="00BC1CEC" w:rsidP="00BC1CEC">
            <w:pPr>
              <w:rPr>
                <w:rFonts w:ascii="Arial" w:hAnsi="Arial" w:cs="Arial"/>
                <w:b w:val="0"/>
                <w:sz w:val="16"/>
                <w:szCs w:val="16"/>
              </w:rPr>
            </w:pPr>
          </w:p>
        </w:tc>
        <w:tc>
          <w:tcPr>
            <w:tcW w:w="0" w:type="auto"/>
            <w:vAlign w:val="center"/>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BC1CEC">
              <w:rPr>
                <w:rFonts w:ascii="Arial" w:hAnsi="Arial" w:cs="Arial"/>
                <w:bCs/>
                <w:sz w:val="16"/>
                <w:szCs w:val="16"/>
              </w:rPr>
              <w:t>Leszczyńskie Centrum Biznesu Sp. z o.o.</w:t>
            </w:r>
            <w:r w:rsidRPr="00BC1CEC">
              <w:rPr>
                <w:rFonts w:ascii="Arial" w:hAnsi="Arial" w:cs="Arial"/>
                <w:bCs/>
                <w:sz w:val="16"/>
                <w:szCs w:val="16"/>
              </w:rPr>
              <w:br/>
              <w:t>ul. Geodetów 1, 64-100 Leszno</w:t>
            </w:r>
          </w:p>
        </w:tc>
        <w:tc>
          <w:tcPr>
            <w:tcW w:w="147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C1CEC" w:rsidRPr="00BC1CEC" w:rsidRDefault="00BC1CEC" w:rsidP="00BC1C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27.07.2020</w:t>
            </w:r>
          </w:p>
        </w:tc>
        <w:tc>
          <w:tcPr>
            <w:tcW w:w="0" w:type="auto"/>
          </w:tcPr>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Na czas prowadzonej kontroli w systemie „zza biurka” nie stwierdzono nieprawidłowości w zakresie skontrolowanych obszarów.</w:t>
            </w:r>
          </w:p>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 xml:space="preserve">Zgodnie z pkt 5 informacji pokontrolnej nie dokonano oględzin na miejscu realizacji projektu. Biorąc powyższe pod uwagę Instytucja Zarządzająca WRPO 2014+ zastrzega sobie prawo do przeprowadzenia </w:t>
            </w:r>
            <w:r w:rsidRPr="00BC1CEC">
              <w:rPr>
                <w:rFonts w:ascii="Arial" w:hAnsi="Arial" w:cs="Arial"/>
                <w:sz w:val="16"/>
                <w:szCs w:val="16"/>
              </w:rPr>
              <w:t>re-kontroli w siedzibie beneficjenta/miejscu realizacji projektu, gdy minie czas zagrożenia epidemiologicznego.</w:t>
            </w:r>
            <w:r w:rsidRPr="00BC1CEC">
              <w:rPr>
                <w:rFonts w:ascii="Arial" w:hAnsi="Arial" w:cs="Arial"/>
                <w:bCs/>
                <w:iCs/>
                <w:sz w:val="16"/>
                <w:szCs w:val="16"/>
              </w:rPr>
              <w:t xml:space="preserve"> </w:t>
            </w:r>
          </w:p>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 xml:space="preserve">W przypadku braku możliwości potwierdzenia oryginałów dokumentacji projektowej weryfikowanej </w:t>
            </w:r>
            <w:r w:rsidRPr="00BC1CEC">
              <w:rPr>
                <w:rFonts w:ascii="Arial" w:hAnsi="Arial" w:cs="Arial"/>
                <w:bCs/>
                <w:iCs/>
                <w:sz w:val="16"/>
                <w:szCs w:val="16"/>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C1CEC" w:rsidRPr="00BC1CEC" w:rsidRDefault="00BC1CEC"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nie</w:t>
            </w:r>
          </w:p>
        </w:tc>
        <w:tc>
          <w:tcPr>
            <w:tcW w:w="130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Departament Wdrażania Programu Regionalnego UMWW</w:t>
            </w:r>
          </w:p>
        </w:tc>
      </w:tr>
      <w:tr w:rsidR="004447CD" w:rsidRPr="00BC1CEC"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1CEC" w:rsidRPr="00BC1CEC" w:rsidRDefault="00BC1CEC" w:rsidP="00BC1CEC">
            <w:pPr>
              <w:rPr>
                <w:rFonts w:ascii="Arial" w:hAnsi="Arial" w:cs="Arial"/>
                <w:b w:val="0"/>
                <w:sz w:val="16"/>
                <w:szCs w:val="16"/>
              </w:rPr>
            </w:pPr>
            <w:r w:rsidRPr="00BC1CEC">
              <w:rPr>
                <w:rFonts w:ascii="Arial" w:hAnsi="Arial" w:cs="Arial"/>
                <w:b w:val="0"/>
                <w:sz w:val="16"/>
                <w:szCs w:val="16"/>
              </w:rPr>
              <w:t>DWP.433.1011.2015.VII</w:t>
            </w:r>
          </w:p>
          <w:p w:rsidR="00BC1CEC" w:rsidRPr="00BC1CEC" w:rsidRDefault="00BC1CEC" w:rsidP="00BC1CEC">
            <w:pPr>
              <w:rPr>
                <w:rFonts w:ascii="Arial" w:hAnsi="Arial" w:cs="Arial"/>
                <w:b w:val="0"/>
                <w:sz w:val="16"/>
                <w:szCs w:val="16"/>
              </w:rPr>
            </w:pPr>
          </w:p>
        </w:tc>
        <w:tc>
          <w:tcPr>
            <w:tcW w:w="0" w:type="auto"/>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1CEC">
              <w:rPr>
                <w:rFonts w:ascii="Arial" w:hAnsi="Arial" w:cs="Arial"/>
                <w:sz w:val="16"/>
                <w:szCs w:val="16"/>
              </w:rPr>
              <w:t>Stowarzyszenie „DZIEJE”</w:t>
            </w:r>
            <w:r w:rsidRPr="00BC1CEC">
              <w:rPr>
                <w:rFonts w:ascii="Arial" w:hAnsi="Arial" w:cs="Arial"/>
                <w:sz w:val="16"/>
                <w:szCs w:val="16"/>
              </w:rPr>
              <w:br/>
              <w:t>ul. Gen. Tadeusza Kutrzeby 10</w:t>
            </w:r>
            <w:r w:rsidRPr="00BC1CEC">
              <w:rPr>
                <w:rFonts w:ascii="Arial" w:hAnsi="Arial" w:cs="Arial"/>
                <w:sz w:val="16"/>
                <w:szCs w:val="16"/>
              </w:rPr>
              <w:br/>
              <w:t>62–095 Murowana Goślina</w:t>
            </w:r>
          </w:p>
        </w:tc>
        <w:tc>
          <w:tcPr>
            <w:tcW w:w="1471" w:type="dxa"/>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BC1CE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C1CEC" w:rsidRPr="00BC1CEC" w:rsidRDefault="00BC1CEC" w:rsidP="00BC1C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1CEC">
              <w:rPr>
                <w:rFonts w:ascii="Arial" w:hAnsi="Arial" w:cs="Arial"/>
                <w:sz w:val="16"/>
                <w:szCs w:val="16"/>
              </w:rPr>
              <w:t>3.08.2020</w:t>
            </w:r>
          </w:p>
        </w:tc>
        <w:tc>
          <w:tcPr>
            <w:tcW w:w="0" w:type="auto"/>
          </w:tcPr>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Nie stwierdzono nieprawidłowości w zakresie dotyczącym trwałości projektu.</w:t>
            </w:r>
          </w:p>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Na czas prowadzonej kontroli w systemie „zza biurka” nie stwierdzono nieprawidłowości w zakresie skontrolowanych obszarów.</w:t>
            </w:r>
          </w:p>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 xml:space="preserve">Zgodnie z pkt 5 informacji pokontrolnej nie dokonano oględzin na miejscu realizacji projektu zakupionych środków trwałych. Biorąc powyższe pod uwagę Instytucja Zarządzająca WRPO 2014+ zastrzega sobie prawo do przeprowadzenia </w:t>
            </w:r>
            <w:r w:rsidRPr="00BC1CEC">
              <w:rPr>
                <w:rFonts w:ascii="Arial" w:hAnsi="Arial" w:cs="Arial"/>
                <w:sz w:val="16"/>
                <w:szCs w:val="16"/>
              </w:rPr>
              <w:t>re-kontroli w siedzibie beneficjenta/miejscu realizacji projektu, gdy minie czas zagrożenia epidemiologicznego.</w:t>
            </w:r>
            <w:r w:rsidRPr="00BC1CEC">
              <w:rPr>
                <w:rFonts w:ascii="Arial" w:hAnsi="Arial" w:cs="Arial"/>
                <w:bCs/>
                <w:iCs/>
                <w:sz w:val="16"/>
                <w:szCs w:val="16"/>
              </w:rPr>
              <w:t xml:space="preserve"> </w:t>
            </w:r>
          </w:p>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 xml:space="preserve">W przypadku braku możliwości potwierdzenia oryginałów dokumentacji projektowej weryfikowanej </w:t>
            </w:r>
            <w:r w:rsidRPr="00BC1CEC">
              <w:rPr>
                <w:rFonts w:ascii="Arial" w:hAnsi="Arial" w:cs="Arial"/>
                <w:bCs/>
                <w:iCs/>
                <w:sz w:val="16"/>
                <w:szCs w:val="16"/>
              </w:rPr>
              <w:br/>
              <w:t>w systemie „zza biurka”, jak również przeprowadzenia oględzin zakupionych środków trwałych,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C1CEC" w:rsidRPr="00BC1CEC" w:rsidRDefault="00BC1CEC" w:rsidP="00BC1CE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BC1CEC">
              <w:rPr>
                <w:rFonts w:ascii="Arial" w:hAnsi="Arial" w:cs="Arial"/>
                <w:sz w:val="16"/>
                <w:szCs w:val="16"/>
              </w:rPr>
              <w:t>nie</w:t>
            </w:r>
          </w:p>
        </w:tc>
        <w:tc>
          <w:tcPr>
            <w:tcW w:w="1301" w:type="dxa"/>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BC1CEC">
              <w:rPr>
                <w:rFonts w:ascii="Arial" w:hAnsi="Arial" w:cs="Arial"/>
                <w:sz w:val="16"/>
                <w:szCs w:val="16"/>
              </w:rPr>
              <w:t>Departament Wdrażania Programu Regionalnego UMWW</w:t>
            </w:r>
          </w:p>
        </w:tc>
      </w:tr>
      <w:tr w:rsidR="004447CD" w:rsidRPr="00BC1CEC" w:rsidTr="00BE0D29">
        <w:tc>
          <w:tcPr>
            <w:cnfStyle w:val="001000000000" w:firstRow="0" w:lastRow="0" w:firstColumn="1" w:lastColumn="0" w:oddVBand="0" w:evenVBand="0" w:oddHBand="0" w:evenHBand="0" w:firstRowFirstColumn="0" w:firstRowLastColumn="0" w:lastRowFirstColumn="0" w:lastRowLastColumn="0"/>
            <w:tcW w:w="0" w:type="auto"/>
          </w:tcPr>
          <w:p w:rsidR="00BC1CEC" w:rsidRPr="00BC1CEC" w:rsidRDefault="00BC1CEC" w:rsidP="00BC1CEC">
            <w:pPr>
              <w:widowControl w:val="0"/>
              <w:suppressAutoHyphens/>
              <w:rPr>
                <w:rFonts w:ascii="Arial" w:eastAsia="Tahoma" w:hAnsi="Arial" w:cs="Arial"/>
                <w:b w:val="0"/>
                <w:sz w:val="16"/>
                <w:szCs w:val="16"/>
                <w:u w:val="single"/>
                <w:lang w:eastAsia="pl-PL"/>
              </w:rPr>
            </w:pPr>
            <w:r w:rsidRPr="00BC1CEC">
              <w:rPr>
                <w:rFonts w:ascii="Arial" w:eastAsia="Tahoma" w:hAnsi="Arial" w:cs="Arial"/>
                <w:b w:val="0"/>
                <w:sz w:val="16"/>
                <w:szCs w:val="16"/>
                <w:u w:val="single"/>
                <w:lang w:eastAsia="pl-PL"/>
              </w:rPr>
              <w:t>DWP.433.624.2017.VII</w:t>
            </w:r>
          </w:p>
          <w:p w:rsidR="00BC1CEC" w:rsidRPr="00BC1CEC" w:rsidRDefault="00BC1CEC" w:rsidP="00BC1CEC">
            <w:pPr>
              <w:rPr>
                <w:rFonts w:ascii="Arial" w:hAnsi="Arial" w:cs="Arial"/>
                <w:b w:val="0"/>
                <w:sz w:val="16"/>
                <w:szCs w:val="16"/>
              </w:rPr>
            </w:pPr>
          </w:p>
        </w:tc>
        <w:tc>
          <w:tcPr>
            <w:tcW w:w="0" w:type="auto"/>
            <w:vAlign w:val="center"/>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Gmina Osieczna</w:t>
            </w:r>
          </w:p>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ul. Powstańców Wielkopolskich 6</w:t>
            </w:r>
          </w:p>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t>64-113 Osieczna k/Leszna</w:t>
            </w:r>
          </w:p>
        </w:tc>
        <w:tc>
          <w:tcPr>
            <w:tcW w:w="147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sz w:val="16"/>
                <w:szCs w:val="16"/>
              </w:rPr>
            </w:pPr>
            <w:r w:rsidRPr="00BC1CEC">
              <w:rPr>
                <w:rFonts w:ascii="Arial" w:hAnsi="Arial" w:cs="Arial"/>
                <w:sz w:val="16"/>
                <w:szCs w:val="16"/>
              </w:rPr>
              <w:t xml:space="preserve">Kontrola projektu realizowanego w ramach Wielkopolskiego Regionalnego Programu Operacyjnego na lata 2014-2020 </w:t>
            </w:r>
            <w:r w:rsidRPr="00BC1CEC">
              <w:rPr>
                <w:rFonts w:ascii="Arial" w:hAnsi="Arial" w:cs="Arial"/>
                <w:sz w:val="16"/>
                <w:szCs w:val="16"/>
              </w:rPr>
              <w:lastRenderedPageBreak/>
              <w:t>dofinansowanego ze środków Europejskiego Funduszu Rozwoju Regionalnego</w:t>
            </w:r>
          </w:p>
        </w:tc>
        <w:tc>
          <w:tcPr>
            <w:tcW w:w="0" w:type="auto"/>
          </w:tcPr>
          <w:p w:rsidR="00BC1CEC" w:rsidRPr="00BC1CEC" w:rsidRDefault="00BC1CEC" w:rsidP="00A058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lastRenderedPageBreak/>
              <w:t>3.0</w:t>
            </w:r>
            <w:r w:rsidR="00A05817">
              <w:rPr>
                <w:rFonts w:ascii="Arial" w:hAnsi="Arial" w:cs="Arial"/>
                <w:sz w:val="16"/>
                <w:szCs w:val="16"/>
              </w:rPr>
              <w:t>8</w:t>
            </w:r>
            <w:r w:rsidRPr="00BC1CEC">
              <w:rPr>
                <w:rFonts w:ascii="Arial" w:hAnsi="Arial" w:cs="Arial"/>
                <w:sz w:val="16"/>
                <w:szCs w:val="16"/>
              </w:rPr>
              <w:t>.2020</w:t>
            </w:r>
          </w:p>
        </w:tc>
        <w:tc>
          <w:tcPr>
            <w:tcW w:w="0" w:type="auto"/>
          </w:tcPr>
          <w:p w:rsidR="00BC1CEC" w:rsidRPr="00BC1CEC" w:rsidRDefault="00BC1CEC"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BC1CEC">
              <w:rPr>
                <w:rFonts w:ascii="Arial" w:eastAsia="Tahoma" w:hAnsi="Arial" w:cs="Arial"/>
                <w:bCs/>
                <w:iCs/>
                <w:sz w:val="16"/>
                <w:szCs w:val="16"/>
                <w:lang w:eastAsia="pl-PL"/>
              </w:rPr>
              <w:t>Na czas prowadzonej kontroli w systemie „zza biurka” nie stwierdzono nieprawidłowości w zakresie skontrolowanych obszarów.</w:t>
            </w:r>
          </w:p>
          <w:p w:rsidR="00BC1CEC" w:rsidRPr="00BC1CEC" w:rsidRDefault="00BC1CEC"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BC1CEC">
              <w:rPr>
                <w:rFonts w:ascii="Arial" w:eastAsia="Tahoma" w:hAnsi="Arial" w:cs="Arial"/>
                <w:bCs/>
                <w:iCs/>
                <w:sz w:val="16"/>
                <w:szCs w:val="16"/>
                <w:lang w:eastAsia="pl-PL"/>
              </w:rPr>
              <w:t xml:space="preserve">Zgodnie z pkt. 5 informacji pokontrolnej nie dokonano oględzin na miejscu realizacji projektu zrealizowanej inwestycji i zakupionych w ramach projektu środków trwałych oraz wartości niematerialnych i prawnych. Biorąc powyższe pod uwagę Instytucja Zarządzająca WRPO 2014+ </w:t>
            </w:r>
            <w:r w:rsidRPr="00BC1CEC">
              <w:rPr>
                <w:rFonts w:ascii="Arial" w:eastAsia="Tahoma" w:hAnsi="Arial" w:cs="Arial"/>
                <w:bCs/>
                <w:iCs/>
                <w:sz w:val="16"/>
                <w:szCs w:val="16"/>
                <w:lang w:eastAsia="pl-PL"/>
              </w:rPr>
              <w:lastRenderedPageBreak/>
              <w:t xml:space="preserve">zastrzega sobie prawo do przeprowadzenia </w:t>
            </w:r>
            <w:r w:rsidRPr="00BC1CEC">
              <w:rPr>
                <w:rFonts w:ascii="Arial" w:eastAsia="Tahoma" w:hAnsi="Arial" w:cs="Arial"/>
                <w:sz w:val="16"/>
                <w:szCs w:val="16"/>
                <w:lang w:eastAsia="pl-PL"/>
              </w:rPr>
              <w:t>re-kontroli w siedzibie beneficjenta/miejscu realizacji projektu, gdy minie czas zagrożenia epidemiologicznego.</w:t>
            </w:r>
            <w:r w:rsidRPr="00BC1CEC">
              <w:rPr>
                <w:rFonts w:ascii="Arial" w:eastAsia="Tahoma" w:hAnsi="Arial" w:cs="Arial"/>
                <w:bCs/>
                <w:iCs/>
                <w:sz w:val="16"/>
                <w:szCs w:val="16"/>
                <w:lang w:eastAsia="pl-PL"/>
              </w:rPr>
              <w:t xml:space="preserve"> </w:t>
            </w:r>
          </w:p>
          <w:p w:rsidR="00BC1CEC" w:rsidRPr="00BC1CEC" w:rsidRDefault="00BC1CEC"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BC1CEC">
              <w:rPr>
                <w:rFonts w:ascii="Arial" w:eastAsia="Tahoma" w:hAnsi="Arial" w:cs="Arial"/>
                <w:bCs/>
                <w:iCs/>
                <w:sz w:val="16"/>
                <w:szCs w:val="16"/>
                <w:lang w:eastAsia="pl-PL"/>
              </w:rPr>
              <w:t xml:space="preserve">W przypadku braku możliwości potwierdzenia oryginałów dokumentacji projektowej weryfikowanej </w:t>
            </w:r>
            <w:r w:rsidRPr="00BC1CEC">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BC1CEC">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BC1CEC" w:rsidRPr="00BC1CEC" w:rsidRDefault="00BC1CEC"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sz w:val="16"/>
                <w:szCs w:val="16"/>
              </w:rPr>
            </w:pPr>
            <w:r w:rsidRPr="00BC1CEC">
              <w:rPr>
                <w:rFonts w:ascii="Arial" w:hAnsi="Arial" w:cs="Arial"/>
                <w:sz w:val="16"/>
                <w:szCs w:val="16"/>
              </w:rPr>
              <w:lastRenderedPageBreak/>
              <w:t>nie</w:t>
            </w:r>
          </w:p>
        </w:tc>
        <w:tc>
          <w:tcPr>
            <w:tcW w:w="130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sz w:val="16"/>
                <w:szCs w:val="16"/>
              </w:rPr>
            </w:pPr>
            <w:r w:rsidRPr="00BC1CEC">
              <w:rPr>
                <w:rFonts w:ascii="Arial" w:hAnsi="Arial" w:cs="Arial"/>
                <w:sz w:val="16"/>
                <w:szCs w:val="16"/>
              </w:rPr>
              <w:t>Departament Wdrażania Programu Regionalnego UMWW</w:t>
            </w:r>
          </w:p>
        </w:tc>
      </w:tr>
      <w:tr w:rsidR="004447CD" w:rsidRPr="001E36F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1CEC" w:rsidRPr="001E36F1" w:rsidRDefault="00BC1CEC" w:rsidP="00BC1CEC">
            <w:pPr>
              <w:rPr>
                <w:rFonts w:ascii="Arial" w:hAnsi="Arial" w:cs="Arial"/>
                <w:b w:val="0"/>
                <w:sz w:val="16"/>
                <w:szCs w:val="16"/>
              </w:rPr>
            </w:pPr>
            <w:r w:rsidRPr="001E36F1">
              <w:rPr>
                <w:rFonts w:ascii="Arial" w:hAnsi="Arial" w:cs="Arial"/>
                <w:b w:val="0"/>
                <w:sz w:val="16"/>
                <w:szCs w:val="16"/>
              </w:rPr>
              <w:t>DWP.433.145.2016.VII</w:t>
            </w:r>
          </w:p>
          <w:p w:rsidR="00BC1CEC" w:rsidRPr="001E36F1" w:rsidRDefault="00BC1CEC" w:rsidP="00BC1CEC">
            <w:pPr>
              <w:rPr>
                <w:rFonts w:ascii="Arial" w:hAnsi="Arial" w:cs="Arial"/>
                <w:b w:val="0"/>
                <w:sz w:val="16"/>
                <w:szCs w:val="16"/>
              </w:rPr>
            </w:pPr>
          </w:p>
        </w:tc>
        <w:tc>
          <w:tcPr>
            <w:tcW w:w="0" w:type="auto"/>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Gmina Orchowo</w:t>
            </w:r>
            <w:r w:rsidRPr="001E36F1">
              <w:rPr>
                <w:rFonts w:ascii="Arial" w:hAnsi="Arial" w:cs="Arial"/>
                <w:sz w:val="16"/>
                <w:szCs w:val="16"/>
              </w:rPr>
              <w:br/>
              <w:t>ul. Tadeusza Kościuszki 6, 62-436 Orchowo</w:t>
            </w:r>
          </w:p>
        </w:tc>
        <w:tc>
          <w:tcPr>
            <w:tcW w:w="1471" w:type="dxa"/>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C1CEC" w:rsidRPr="001E36F1" w:rsidRDefault="00BC1CEC" w:rsidP="00BC1C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5.08.2020</w:t>
            </w:r>
          </w:p>
        </w:tc>
        <w:tc>
          <w:tcPr>
            <w:tcW w:w="0" w:type="auto"/>
          </w:tcPr>
          <w:p w:rsidR="00BC1CEC" w:rsidRPr="001E36F1" w:rsidRDefault="00BC1CEC" w:rsidP="00BC1CE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Nie stwierdzono nieprawidłowości w kontrolowanym zakresie, z zastrzeżeniem informacji przestawionych w punkcie 3.1 przedmiotowej informacji pokontrolnej.</w:t>
            </w:r>
          </w:p>
          <w:p w:rsidR="00BC1CEC" w:rsidRPr="001E36F1" w:rsidRDefault="00BC1CEC" w:rsidP="000A4513">
            <w:pPr>
              <w:widowControl w:val="0"/>
              <w:numPr>
                <w:ilvl w:val="0"/>
                <w:numId w:val="9"/>
              </w:numPr>
              <w:suppressAutoHyphens/>
              <w:ind w:left="174" w:right="-101" w:hanging="174"/>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 xml:space="preserve">Na podstawie dokumentacji zdjęciowej przesłanej przez beneficjenta pocztą e-mailową 27.07.2020 r. i 28.07.2020 r. oraz podczas wizyty w miejscu zrealizowanej inwestycji, </w:t>
            </w:r>
            <w:r w:rsidRPr="001E36F1">
              <w:rPr>
                <w:rFonts w:ascii="Arial" w:eastAsia="Tahoma" w:hAnsi="Arial" w:cs="Arial"/>
                <w:sz w:val="16"/>
                <w:szCs w:val="16"/>
                <w:lang w:eastAsia="pl-PL"/>
              </w:rPr>
              <w:br/>
              <w:t>a także po zapoznaniu się z protokołem końcowym odbioru robót, audytem energetycznym ex-post stwierdzono, że roboty termomodernizacyjne (m.in. ocieplenie ścian fundamentowych obiektu) zostały wykonane zgodnie ze sztuką budowlana, przepisami prawa oraz wiedzą techniczną,</w:t>
            </w:r>
          </w:p>
          <w:p w:rsidR="00BC1CEC" w:rsidRPr="001E36F1" w:rsidRDefault="00BC1CEC" w:rsidP="000A4513">
            <w:pPr>
              <w:widowControl w:val="0"/>
              <w:numPr>
                <w:ilvl w:val="0"/>
                <w:numId w:val="9"/>
              </w:numPr>
              <w:suppressAutoHyphens/>
              <w:ind w:left="174" w:right="-101" w:hanging="174"/>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Podczas wizyty stwierdzono zapadnięcie opaski wokół budynku urzędu oraz odparzenie tynku na budynku przedszkola – zgodnie z ustnym oświadczeniem  beneficjenta uszkodzenia zostaną naprawione w ramach gwarancji, co zostanie sprawdzone podczas kontroli trwałości projektu,</w:t>
            </w:r>
          </w:p>
          <w:p w:rsidR="00BC1CEC" w:rsidRPr="001E36F1" w:rsidRDefault="00BC1CEC" w:rsidP="000A4513">
            <w:pPr>
              <w:widowControl w:val="0"/>
              <w:numPr>
                <w:ilvl w:val="0"/>
                <w:numId w:val="9"/>
              </w:numPr>
              <w:suppressAutoHyphens/>
              <w:ind w:left="174" w:right="-101" w:hanging="174"/>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Pismem z 8.08.2019 r. beneficjent dostał zgodę od Instytucji Zarządzającej WRPO na zamianę płytek klinkierowych na cokole na tynk mozaikowy,</w:t>
            </w:r>
          </w:p>
          <w:p w:rsidR="00BC1CEC" w:rsidRPr="001E36F1" w:rsidRDefault="00BC1CEC" w:rsidP="000A4513">
            <w:pPr>
              <w:widowControl w:val="0"/>
              <w:numPr>
                <w:ilvl w:val="0"/>
                <w:numId w:val="9"/>
              </w:numPr>
              <w:suppressAutoHyphens/>
              <w:ind w:left="174" w:right="-101" w:hanging="174"/>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 xml:space="preserve">Zmiana średnicy rur spustowych z 12 cm i 15 cm na 10 cm jest zmianą nieistotną nie mająca wpływu na prawidłowość </w:t>
            </w:r>
            <w:r w:rsidRPr="001E36F1">
              <w:rPr>
                <w:rFonts w:ascii="Arial" w:eastAsia="Tahoma" w:hAnsi="Arial" w:cs="Arial"/>
                <w:sz w:val="16"/>
                <w:szCs w:val="16"/>
                <w:lang w:eastAsia="pl-PL"/>
              </w:rPr>
              <w:br/>
              <w:t>i skuteczność odprowadzania wód opadowych,</w:t>
            </w:r>
          </w:p>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eastAsia="Tahoma" w:hAnsi="Arial" w:cs="Arial"/>
                <w:sz w:val="16"/>
                <w:szCs w:val="16"/>
                <w:lang w:eastAsia="pl-PL"/>
              </w:rPr>
              <w:t>Nie docieplenie części ścian przy drzwiach wejściowych do budynku przedszkola oraz nie ocieplenie ścian fundamentowych przy schodach w obu obiektach jest technicznie i ekonomicznie uzasadnione</w:t>
            </w:r>
          </w:p>
        </w:tc>
        <w:tc>
          <w:tcPr>
            <w:tcW w:w="1141" w:type="dxa"/>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1E36F1">
              <w:rPr>
                <w:rFonts w:ascii="Arial" w:hAnsi="Arial" w:cs="Arial"/>
                <w:sz w:val="16"/>
                <w:szCs w:val="16"/>
              </w:rPr>
              <w:t>nie</w:t>
            </w:r>
          </w:p>
        </w:tc>
        <w:tc>
          <w:tcPr>
            <w:tcW w:w="1301" w:type="dxa"/>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Departament Wdrażania Programu Regionalnego UMWW</w:t>
            </w:r>
          </w:p>
        </w:tc>
      </w:tr>
      <w:tr w:rsidR="004447CD" w:rsidRPr="00BC1CEC" w:rsidTr="00BE0D29">
        <w:tc>
          <w:tcPr>
            <w:cnfStyle w:val="001000000000" w:firstRow="0" w:lastRow="0" w:firstColumn="1" w:lastColumn="0" w:oddVBand="0" w:evenVBand="0" w:oddHBand="0" w:evenHBand="0" w:firstRowFirstColumn="0" w:firstRowLastColumn="0" w:lastRowFirstColumn="0" w:lastRowLastColumn="0"/>
            <w:tcW w:w="0" w:type="auto"/>
          </w:tcPr>
          <w:p w:rsidR="00BC1CEC" w:rsidRPr="00BC1CEC" w:rsidRDefault="00BC1CEC" w:rsidP="00BC1CEC">
            <w:pPr>
              <w:widowControl w:val="0"/>
              <w:suppressAutoHyphens/>
              <w:rPr>
                <w:rFonts w:ascii="Arial" w:eastAsia="Tahoma" w:hAnsi="Arial" w:cs="Arial"/>
                <w:b w:val="0"/>
                <w:sz w:val="16"/>
                <w:szCs w:val="16"/>
                <w:lang w:eastAsia="pl-PL"/>
              </w:rPr>
            </w:pPr>
            <w:r w:rsidRPr="00BC1CEC">
              <w:rPr>
                <w:rFonts w:ascii="Arial" w:eastAsia="Tahoma" w:hAnsi="Arial" w:cs="Arial"/>
                <w:b w:val="0"/>
                <w:sz w:val="16"/>
                <w:szCs w:val="16"/>
                <w:lang w:eastAsia="pl-PL"/>
              </w:rPr>
              <w:t>DWP.433.175.2018.VII</w:t>
            </w:r>
          </w:p>
          <w:p w:rsidR="00BC1CEC" w:rsidRPr="00BC1CEC" w:rsidRDefault="00BC1CEC" w:rsidP="00BC1CEC">
            <w:pPr>
              <w:rPr>
                <w:rFonts w:ascii="Arial" w:hAnsi="Arial" w:cs="Arial"/>
                <w:b w:val="0"/>
                <w:sz w:val="16"/>
                <w:szCs w:val="16"/>
              </w:rPr>
            </w:pPr>
          </w:p>
        </w:tc>
        <w:tc>
          <w:tcPr>
            <w:tcW w:w="0" w:type="auto"/>
          </w:tcPr>
          <w:p w:rsidR="00BC1CEC" w:rsidRPr="00BC1CEC" w:rsidRDefault="00BC1CEC" w:rsidP="00BC1CEC">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BC1CEC">
              <w:rPr>
                <w:rFonts w:ascii="Arial" w:eastAsia="Tahoma" w:hAnsi="Arial" w:cs="Arial"/>
                <w:sz w:val="16"/>
                <w:szCs w:val="16"/>
                <w:lang w:eastAsia="pl-PL"/>
              </w:rPr>
              <w:t>Meble VOX Sp. z o.o. Sp. k.</w:t>
            </w:r>
          </w:p>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BC1CEC">
              <w:rPr>
                <w:rFonts w:ascii="Arial" w:eastAsia="Tahoma" w:hAnsi="Arial" w:cs="Arial"/>
                <w:sz w:val="16"/>
                <w:szCs w:val="16"/>
                <w:lang w:eastAsia="pl-PL"/>
              </w:rPr>
              <w:t>ul. Gdyńska 143, 62-004 Czerwonak</w:t>
            </w:r>
          </w:p>
        </w:tc>
        <w:tc>
          <w:tcPr>
            <w:tcW w:w="147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sz w:val="16"/>
                <w:szCs w:val="16"/>
              </w:rPr>
            </w:pPr>
            <w:r w:rsidRPr="00BC1CEC">
              <w:rPr>
                <w:rFonts w:ascii="Arial" w:hAnsi="Arial" w:cs="Arial"/>
                <w:sz w:val="16"/>
                <w:szCs w:val="16"/>
              </w:rPr>
              <w:t xml:space="preserve">Kontrola projektu realizowanego w ramach Wielkopolskiego Regionalnego Programu </w:t>
            </w:r>
            <w:r w:rsidRPr="00BC1CEC">
              <w:rPr>
                <w:rFonts w:ascii="Arial" w:hAnsi="Arial" w:cs="Arial"/>
                <w:sz w:val="16"/>
                <w:szCs w:val="16"/>
              </w:rPr>
              <w:lastRenderedPageBreak/>
              <w:t>Operacyjnego na lata 2014-2020 dofinansowanego ze środków Europejskiego Funduszu Rozwoju Regionalnego</w:t>
            </w:r>
          </w:p>
        </w:tc>
        <w:tc>
          <w:tcPr>
            <w:tcW w:w="0" w:type="auto"/>
          </w:tcPr>
          <w:p w:rsidR="00BC1CEC" w:rsidRPr="00BC1CEC" w:rsidRDefault="00BC1CEC" w:rsidP="00BC1C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C1CEC">
              <w:rPr>
                <w:rFonts w:ascii="Arial" w:hAnsi="Arial" w:cs="Arial"/>
                <w:sz w:val="16"/>
                <w:szCs w:val="16"/>
              </w:rPr>
              <w:lastRenderedPageBreak/>
              <w:t>7.08.2020</w:t>
            </w:r>
          </w:p>
        </w:tc>
        <w:tc>
          <w:tcPr>
            <w:tcW w:w="0" w:type="auto"/>
          </w:tcPr>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Na czas prowadzonej kontroli w systemie „zza biurka” nie stwierdzono nieprawidłowości w zakresie skontrolowanych obszarów.</w:t>
            </w:r>
          </w:p>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Zgodnie z pkt 5 informacji pokontrolnej nie dokonano oględzin na miejscu realizacji projektu.</w:t>
            </w:r>
          </w:p>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lastRenderedPageBreak/>
              <w:t xml:space="preserve">Biorąc powyższe pod uwagę Instytucja Zarządzająca WRPO 2014+ zastrzega sobie prawo do przeprowadzenia </w:t>
            </w:r>
            <w:r w:rsidRPr="00BC1CEC">
              <w:rPr>
                <w:rFonts w:ascii="Arial" w:hAnsi="Arial" w:cs="Arial"/>
                <w:sz w:val="16"/>
                <w:szCs w:val="16"/>
              </w:rPr>
              <w:t>re-kontroli w siedzibie beneficjenta/miejscu realizacji projektu, gdy minie czas zagrożenia epidemiologicznego.</w:t>
            </w:r>
            <w:r w:rsidRPr="00BC1CEC">
              <w:rPr>
                <w:rFonts w:ascii="Arial" w:hAnsi="Arial" w:cs="Arial"/>
                <w:bCs/>
                <w:iCs/>
                <w:sz w:val="16"/>
                <w:szCs w:val="16"/>
              </w:rPr>
              <w:t xml:space="preserve"> </w:t>
            </w:r>
          </w:p>
          <w:p w:rsidR="00BC1CEC" w:rsidRPr="00BC1CEC" w:rsidRDefault="00BC1CEC" w:rsidP="00BC1CE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 xml:space="preserve">W przypadku braku możliwości potwierdzenia oryginałów dokumentacji projektowej weryfikowanej </w:t>
            </w:r>
            <w:r w:rsidRPr="00BC1CEC">
              <w:rPr>
                <w:rFonts w:ascii="Arial" w:hAnsi="Arial" w:cs="Arial"/>
                <w:bCs/>
                <w:iCs/>
                <w:sz w:val="16"/>
                <w:szCs w:val="16"/>
              </w:rPr>
              <w:br/>
              <w:t>w systemie „zza biurka” jak również przeprowadzenia oględzin realizowanego projektu, bądź stwierdzenia innych nieprawidłowości związanych z projektem, Instytucja Zarządzająca WRPO+ ma prawo do nałożenia korekty finansowej, zaś beneficjent zobowiązany zostanie do zwrotu (części/całości) otrzymanego dofinansowania wraz z odsetkami.</w:t>
            </w:r>
          </w:p>
          <w:p w:rsidR="00BC1CEC" w:rsidRPr="00BC1CEC" w:rsidRDefault="00BC1CEC"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sz w:val="16"/>
                <w:szCs w:val="16"/>
              </w:rPr>
            </w:pPr>
            <w:r w:rsidRPr="00BC1CEC">
              <w:rPr>
                <w:rFonts w:ascii="Arial" w:hAnsi="Arial" w:cs="Arial"/>
                <w:sz w:val="16"/>
                <w:szCs w:val="16"/>
              </w:rPr>
              <w:lastRenderedPageBreak/>
              <w:t>nie</w:t>
            </w:r>
          </w:p>
        </w:tc>
        <w:tc>
          <w:tcPr>
            <w:tcW w:w="1301" w:type="dxa"/>
          </w:tcPr>
          <w:p w:rsidR="00BC1CEC" w:rsidRPr="00BC1CEC" w:rsidRDefault="00BC1CEC" w:rsidP="00BC1CEC">
            <w:pPr>
              <w:cnfStyle w:val="000000000000" w:firstRow="0" w:lastRow="0" w:firstColumn="0" w:lastColumn="0" w:oddVBand="0" w:evenVBand="0" w:oddHBand="0" w:evenHBand="0" w:firstRowFirstColumn="0" w:firstRowLastColumn="0" w:lastRowFirstColumn="0" w:lastRowLastColumn="0"/>
              <w:rPr>
                <w:sz w:val="16"/>
                <w:szCs w:val="16"/>
              </w:rPr>
            </w:pPr>
            <w:r w:rsidRPr="00BC1CEC">
              <w:rPr>
                <w:rFonts w:ascii="Arial" w:hAnsi="Arial" w:cs="Arial"/>
                <w:sz w:val="16"/>
                <w:szCs w:val="16"/>
              </w:rPr>
              <w:t>Departament Wdrażania Programu Regionalnego UMWW</w:t>
            </w:r>
          </w:p>
        </w:tc>
      </w:tr>
      <w:tr w:rsidR="004447CD" w:rsidRPr="00BC1CEC"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1CEC" w:rsidRPr="00BC1CEC" w:rsidRDefault="00BC1CEC" w:rsidP="00BC1CEC">
            <w:pPr>
              <w:rPr>
                <w:rFonts w:ascii="Arial" w:hAnsi="Arial" w:cs="Arial"/>
                <w:b w:val="0"/>
                <w:sz w:val="16"/>
                <w:szCs w:val="16"/>
              </w:rPr>
            </w:pPr>
            <w:r w:rsidRPr="00BC1CEC">
              <w:rPr>
                <w:rFonts w:ascii="Arial" w:hAnsi="Arial" w:cs="Arial"/>
                <w:b w:val="0"/>
                <w:sz w:val="16"/>
                <w:szCs w:val="16"/>
              </w:rPr>
              <w:t>DWP.433.53.2017.VII</w:t>
            </w:r>
          </w:p>
          <w:p w:rsidR="00BC1CEC" w:rsidRPr="00BC1CEC" w:rsidRDefault="00BC1CEC" w:rsidP="00BC1CEC">
            <w:pPr>
              <w:rPr>
                <w:rFonts w:ascii="Arial" w:hAnsi="Arial" w:cs="Arial"/>
                <w:b w:val="0"/>
                <w:sz w:val="16"/>
                <w:szCs w:val="16"/>
              </w:rPr>
            </w:pPr>
          </w:p>
        </w:tc>
        <w:tc>
          <w:tcPr>
            <w:tcW w:w="0" w:type="auto"/>
          </w:tcPr>
          <w:p w:rsidR="00BC1CEC" w:rsidRPr="00BC1CEC" w:rsidRDefault="00BC1CEC" w:rsidP="00BC1CEC">
            <w:pPr>
              <w:ind w:right="-4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1CEC">
              <w:rPr>
                <w:rFonts w:ascii="Arial" w:hAnsi="Arial" w:cs="Arial"/>
                <w:sz w:val="16"/>
                <w:szCs w:val="16"/>
              </w:rPr>
              <w:t xml:space="preserve">Rzymskokatolicka Parafia Ordynariatu Polowego </w:t>
            </w:r>
            <w:r w:rsidRPr="00BC1CEC">
              <w:rPr>
                <w:rFonts w:ascii="Arial" w:hAnsi="Arial" w:cs="Arial"/>
                <w:sz w:val="16"/>
                <w:szCs w:val="16"/>
              </w:rPr>
              <w:br/>
              <w:t>pw. Św. Wojciecha i Św. Stanisława w Kaliszu</w:t>
            </w:r>
          </w:p>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C1CEC">
              <w:rPr>
                <w:rFonts w:ascii="Arial" w:hAnsi="Arial" w:cs="Arial"/>
                <w:sz w:val="16"/>
                <w:szCs w:val="16"/>
              </w:rPr>
              <w:t>ul. Kolegialna 2, 62-800 Kalisz</w:t>
            </w:r>
          </w:p>
        </w:tc>
        <w:tc>
          <w:tcPr>
            <w:tcW w:w="1471" w:type="dxa"/>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BC1CE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C1CEC" w:rsidRPr="00BC1CEC" w:rsidRDefault="00BC1CEC" w:rsidP="00BC1C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1CEC">
              <w:rPr>
                <w:rFonts w:ascii="Arial" w:hAnsi="Arial" w:cs="Arial"/>
                <w:sz w:val="16"/>
                <w:szCs w:val="16"/>
              </w:rPr>
              <w:t>7.08.2020</w:t>
            </w:r>
          </w:p>
        </w:tc>
        <w:tc>
          <w:tcPr>
            <w:tcW w:w="0" w:type="auto"/>
          </w:tcPr>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C1CEC">
              <w:rPr>
                <w:rFonts w:ascii="Arial" w:hAnsi="Arial" w:cs="Arial"/>
                <w:sz w:val="16"/>
                <w:szCs w:val="16"/>
              </w:rPr>
              <w:t>Na czas prowadzonej kontroli w systemie „zza biurka” nie stwierdzono nieprawidłowości w zakresie skontrolowanych obszarów.</w:t>
            </w:r>
          </w:p>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Zgodnie z pkt. 5 informacji pokontrolnej nie dokonano oględzin na miejscu realizacji projektu zrealizowanej inwestycji oraz zakupionych w ramach projektu środków trwałych.</w:t>
            </w:r>
            <w:r w:rsidRPr="00BC1CEC">
              <w:rPr>
                <w:rFonts w:ascii="Arial" w:hAnsi="Arial" w:cs="Arial"/>
                <w:bCs/>
                <w:iCs/>
                <w:sz w:val="16"/>
                <w:szCs w:val="16"/>
              </w:rPr>
              <w:br/>
              <w:t xml:space="preserve">Biorąc powyższe pod uwagę Instytucja Zarządzająca WRPO 2014+ zastrzega sobie prawo do przeprowadzenia </w:t>
            </w:r>
            <w:r w:rsidRPr="00BC1CEC">
              <w:rPr>
                <w:rFonts w:ascii="Arial" w:hAnsi="Arial" w:cs="Arial"/>
                <w:sz w:val="16"/>
                <w:szCs w:val="16"/>
              </w:rPr>
              <w:t>re-kontroli w siedzibie beneficjenta/miejscu realizacji projektu, gdy minie czas zagrożenia epidemiologicznego.</w:t>
            </w:r>
            <w:r w:rsidRPr="00BC1CEC">
              <w:rPr>
                <w:rFonts w:ascii="Arial" w:hAnsi="Arial" w:cs="Arial"/>
                <w:bCs/>
                <w:iCs/>
                <w:sz w:val="16"/>
                <w:szCs w:val="16"/>
              </w:rPr>
              <w:t xml:space="preserve"> </w:t>
            </w:r>
          </w:p>
          <w:p w:rsidR="00BC1CEC" w:rsidRPr="00BC1CEC" w:rsidRDefault="00BC1CEC" w:rsidP="00BC1CE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C1CEC">
              <w:rPr>
                <w:rFonts w:ascii="Arial" w:hAnsi="Arial" w:cs="Arial"/>
                <w:bCs/>
                <w:iCs/>
                <w:sz w:val="16"/>
                <w:szCs w:val="16"/>
              </w:rPr>
              <w:t xml:space="preserve">W przypadku braku możliwości potwierdzenia oryginałów dokumentacji projektowej weryfikowanej </w:t>
            </w:r>
            <w:r w:rsidRPr="00BC1CEC">
              <w:rPr>
                <w:rFonts w:ascii="Arial" w:hAnsi="Arial" w:cs="Arial"/>
                <w:bCs/>
                <w:iCs/>
                <w:sz w:val="16"/>
                <w:szCs w:val="16"/>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C1CEC" w:rsidRPr="00BC1CEC" w:rsidRDefault="00BC1CEC" w:rsidP="00BC1CE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BC1CEC">
              <w:rPr>
                <w:rFonts w:ascii="Arial" w:hAnsi="Arial" w:cs="Arial"/>
                <w:sz w:val="16"/>
                <w:szCs w:val="16"/>
              </w:rPr>
              <w:t>nie</w:t>
            </w:r>
          </w:p>
        </w:tc>
        <w:tc>
          <w:tcPr>
            <w:tcW w:w="1301" w:type="dxa"/>
          </w:tcPr>
          <w:p w:rsidR="00BC1CEC" w:rsidRPr="00BC1CEC"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BC1CEC">
              <w:rPr>
                <w:rFonts w:ascii="Arial" w:hAnsi="Arial" w:cs="Arial"/>
                <w:sz w:val="16"/>
                <w:szCs w:val="16"/>
              </w:rPr>
              <w:t>Departament Wdrażania Programu Regionalnego UMWW</w:t>
            </w:r>
          </w:p>
        </w:tc>
      </w:tr>
      <w:tr w:rsidR="004447CD" w:rsidRPr="00A05817" w:rsidTr="00BE0D29">
        <w:tc>
          <w:tcPr>
            <w:cnfStyle w:val="001000000000" w:firstRow="0" w:lastRow="0" w:firstColumn="1" w:lastColumn="0" w:oddVBand="0" w:evenVBand="0" w:oddHBand="0" w:evenHBand="0" w:firstRowFirstColumn="0" w:firstRowLastColumn="0" w:lastRowFirstColumn="0" w:lastRowLastColumn="0"/>
            <w:tcW w:w="0" w:type="auto"/>
          </w:tcPr>
          <w:p w:rsidR="00A05817" w:rsidRPr="00A05817" w:rsidRDefault="00A05817" w:rsidP="00A05817">
            <w:pPr>
              <w:rPr>
                <w:rFonts w:ascii="Arial" w:hAnsi="Arial" w:cs="Arial"/>
                <w:b w:val="0"/>
                <w:sz w:val="16"/>
                <w:szCs w:val="16"/>
              </w:rPr>
            </w:pPr>
            <w:r w:rsidRPr="00A05817">
              <w:rPr>
                <w:rFonts w:ascii="Arial" w:hAnsi="Arial" w:cs="Arial"/>
                <w:b w:val="0"/>
                <w:sz w:val="16"/>
                <w:szCs w:val="16"/>
              </w:rPr>
              <w:t>DWP.433.652.2018.VII</w:t>
            </w:r>
          </w:p>
          <w:p w:rsidR="00A05817" w:rsidRPr="00A05817" w:rsidRDefault="00A05817" w:rsidP="00BC1CEC">
            <w:pPr>
              <w:rPr>
                <w:rFonts w:ascii="Arial" w:hAnsi="Arial" w:cs="Arial"/>
                <w:b w:val="0"/>
                <w:sz w:val="16"/>
                <w:szCs w:val="16"/>
              </w:rPr>
            </w:pPr>
          </w:p>
        </w:tc>
        <w:tc>
          <w:tcPr>
            <w:tcW w:w="0" w:type="auto"/>
          </w:tcPr>
          <w:p w:rsidR="00A05817" w:rsidRPr="00A05817" w:rsidRDefault="00A05817" w:rsidP="00A0581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5817">
              <w:rPr>
                <w:rFonts w:ascii="Arial" w:hAnsi="Arial" w:cs="Arial"/>
                <w:sz w:val="16"/>
                <w:szCs w:val="16"/>
              </w:rPr>
              <w:t>DAGMARA I DOMINIK PTAK Sp. J.</w:t>
            </w:r>
          </w:p>
          <w:p w:rsidR="00A05817" w:rsidRPr="00A05817" w:rsidRDefault="00A05817" w:rsidP="00A05817">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A05817">
              <w:rPr>
                <w:rFonts w:ascii="Arial" w:hAnsi="Arial" w:cs="Arial"/>
                <w:sz w:val="16"/>
                <w:szCs w:val="16"/>
              </w:rPr>
              <w:t>ul. Pogodna 6, 62-811 Kościelna Wieś</w:t>
            </w:r>
          </w:p>
        </w:tc>
        <w:tc>
          <w:tcPr>
            <w:tcW w:w="1471" w:type="dxa"/>
          </w:tcPr>
          <w:p w:rsidR="00A05817" w:rsidRPr="00A05817" w:rsidRDefault="00A05817"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5817">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A05817" w:rsidRPr="00A05817" w:rsidRDefault="00A05817" w:rsidP="00BC1C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5817">
              <w:rPr>
                <w:rFonts w:ascii="Arial" w:hAnsi="Arial" w:cs="Arial"/>
                <w:sz w:val="16"/>
                <w:szCs w:val="16"/>
              </w:rPr>
              <w:t>10.08.2020</w:t>
            </w:r>
          </w:p>
        </w:tc>
        <w:tc>
          <w:tcPr>
            <w:tcW w:w="0" w:type="auto"/>
          </w:tcPr>
          <w:p w:rsidR="00A05817" w:rsidRPr="00A05817" w:rsidRDefault="00A05817" w:rsidP="00A05817">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A05817">
              <w:rPr>
                <w:rFonts w:ascii="Arial" w:eastAsia="Tahoma" w:hAnsi="Arial" w:cs="Arial"/>
                <w:bCs/>
                <w:iCs/>
                <w:sz w:val="16"/>
                <w:szCs w:val="16"/>
                <w:lang w:eastAsia="pl-PL"/>
              </w:rPr>
              <w:t>Na czas prowadzonej kontroli w systemie „zza biurka” nie stwierdzono nieprawidłowości w zakresie skontrolowanych obszarów.</w:t>
            </w:r>
          </w:p>
          <w:p w:rsidR="00A05817" w:rsidRPr="00A05817" w:rsidRDefault="00A05817" w:rsidP="00A05817">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A05817">
              <w:rPr>
                <w:rFonts w:ascii="Arial" w:eastAsia="Tahoma" w:hAnsi="Arial" w:cs="Arial"/>
                <w:bCs/>
                <w:iCs/>
                <w:sz w:val="16"/>
                <w:szCs w:val="16"/>
                <w:lang w:eastAsia="pl-PL"/>
              </w:rPr>
              <w:t>Zgodnie z pkt 5 informacji pokontrolnej nie dokonano oględzin zrealizowanej inwestycji, zakupionych w ramach projektu środków trwałych oraz wartości niematerialnych i prawnych.</w:t>
            </w:r>
          </w:p>
          <w:p w:rsidR="00A05817" w:rsidRPr="00A05817" w:rsidRDefault="00A05817" w:rsidP="00A05817">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A05817">
              <w:rPr>
                <w:rFonts w:ascii="Arial" w:eastAsia="Tahoma" w:hAnsi="Arial" w:cs="Arial"/>
                <w:bCs/>
                <w:iCs/>
                <w:sz w:val="16"/>
                <w:szCs w:val="16"/>
                <w:lang w:eastAsia="pl-PL"/>
              </w:rPr>
              <w:t xml:space="preserve">Biorąc powyższe pod uwagę Instytucja Zarządzająca WRPO 2014+ zastrzega sobie prawo do przeprowadzenia </w:t>
            </w:r>
            <w:r w:rsidRPr="00A05817">
              <w:rPr>
                <w:rFonts w:ascii="Arial" w:eastAsia="Tahoma" w:hAnsi="Arial" w:cs="Arial"/>
                <w:sz w:val="16"/>
                <w:szCs w:val="16"/>
                <w:lang w:eastAsia="pl-PL"/>
              </w:rPr>
              <w:t>re-kontroli w siedzibie beneficjenta/miejscu realizacji projektu, gdy minie czas zagrożenia epidemiologicznego.</w:t>
            </w:r>
            <w:r w:rsidRPr="00A05817">
              <w:rPr>
                <w:rFonts w:ascii="Arial" w:eastAsia="Tahoma" w:hAnsi="Arial" w:cs="Arial"/>
                <w:bCs/>
                <w:iCs/>
                <w:sz w:val="16"/>
                <w:szCs w:val="16"/>
                <w:lang w:eastAsia="pl-PL"/>
              </w:rPr>
              <w:t xml:space="preserve"> </w:t>
            </w:r>
          </w:p>
          <w:p w:rsidR="00A05817" w:rsidRPr="00A05817" w:rsidRDefault="00A05817" w:rsidP="00A05817">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A05817">
              <w:rPr>
                <w:rFonts w:ascii="Arial" w:eastAsia="Tahoma" w:hAnsi="Arial" w:cs="Arial"/>
                <w:bCs/>
                <w:iCs/>
                <w:sz w:val="16"/>
                <w:szCs w:val="16"/>
                <w:lang w:eastAsia="pl-PL"/>
              </w:rPr>
              <w:t xml:space="preserve">W przypadku braku możliwości potwierdzenia oryginałów dokumentacji projektowej weryfikowanej </w:t>
            </w:r>
            <w:r w:rsidRPr="00A05817">
              <w:rPr>
                <w:rFonts w:ascii="Arial" w:eastAsia="Tahoma" w:hAnsi="Arial" w:cs="Arial"/>
                <w:bCs/>
                <w:iCs/>
                <w:sz w:val="16"/>
                <w:szCs w:val="16"/>
                <w:lang w:eastAsia="pl-PL"/>
              </w:rPr>
              <w:br/>
              <w:t xml:space="preserve">w systemie „zza biurka” jak również przeprowadzenia oględzin zrealizowanej inwestycji i zakupionych środków </w:t>
            </w:r>
            <w:r w:rsidRPr="00A05817">
              <w:rPr>
                <w:rFonts w:ascii="Arial" w:eastAsia="Tahoma" w:hAnsi="Arial" w:cs="Arial"/>
                <w:bCs/>
                <w:iCs/>
                <w:sz w:val="16"/>
                <w:szCs w:val="16"/>
                <w:lang w:eastAsia="pl-PL"/>
              </w:rPr>
              <w:lastRenderedPageBreak/>
              <w:t>trwałych oraz wartości niematerialnych i prawnych,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A05817" w:rsidRPr="00A05817" w:rsidRDefault="00A05817"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A05817" w:rsidRPr="00A05817" w:rsidRDefault="00A05817"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5817">
              <w:rPr>
                <w:rFonts w:ascii="Arial" w:hAnsi="Arial" w:cs="Arial"/>
                <w:sz w:val="16"/>
                <w:szCs w:val="16"/>
              </w:rPr>
              <w:lastRenderedPageBreak/>
              <w:t>nie</w:t>
            </w:r>
          </w:p>
        </w:tc>
        <w:tc>
          <w:tcPr>
            <w:tcW w:w="1301" w:type="dxa"/>
          </w:tcPr>
          <w:p w:rsidR="00A05817" w:rsidRPr="00A05817" w:rsidRDefault="00A05817"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5817">
              <w:rPr>
                <w:rFonts w:ascii="Arial" w:hAnsi="Arial" w:cs="Arial"/>
                <w:sz w:val="16"/>
                <w:szCs w:val="16"/>
              </w:rPr>
              <w:t>Departament Wdrażania Programu Regionalnego UMWW</w:t>
            </w:r>
          </w:p>
        </w:tc>
      </w:tr>
      <w:tr w:rsidR="004447CD" w:rsidRPr="006C459B"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459B" w:rsidRPr="006C459B" w:rsidRDefault="006C459B" w:rsidP="006C459B">
            <w:pPr>
              <w:rPr>
                <w:rFonts w:ascii="Arial" w:hAnsi="Arial" w:cs="Arial"/>
                <w:b w:val="0"/>
                <w:sz w:val="16"/>
                <w:szCs w:val="16"/>
              </w:rPr>
            </w:pPr>
            <w:r w:rsidRPr="006C459B">
              <w:rPr>
                <w:rFonts w:ascii="Arial" w:hAnsi="Arial" w:cs="Arial"/>
                <w:b w:val="0"/>
                <w:sz w:val="16"/>
                <w:szCs w:val="16"/>
              </w:rPr>
              <w:t>DWP.433.299.2017.VII</w:t>
            </w:r>
          </w:p>
          <w:p w:rsidR="006C459B" w:rsidRPr="006C459B" w:rsidRDefault="006C459B" w:rsidP="006C459B">
            <w:pPr>
              <w:rPr>
                <w:rFonts w:ascii="Arial" w:hAnsi="Arial" w:cs="Arial"/>
                <w:b w:val="0"/>
                <w:sz w:val="16"/>
                <w:szCs w:val="16"/>
              </w:rPr>
            </w:pPr>
          </w:p>
        </w:tc>
        <w:tc>
          <w:tcPr>
            <w:tcW w:w="0" w:type="auto"/>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9B">
              <w:rPr>
                <w:rFonts w:ascii="Arial" w:hAnsi="Arial" w:cs="Arial"/>
                <w:sz w:val="16"/>
                <w:szCs w:val="16"/>
              </w:rPr>
              <w:t>Sławomir Bylicki Przedsiębiorstwo Produkcyjno Handlowe Bylicki</w:t>
            </w:r>
          </w:p>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6C459B">
              <w:rPr>
                <w:rFonts w:ascii="Arial" w:hAnsi="Arial" w:cs="Arial"/>
                <w:sz w:val="16"/>
                <w:szCs w:val="16"/>
              </w:rPr>
              <w:t>ul. Kamienna 49, 63-400 Ostrów Wielkopolski</w:t>
            </w:r>
          </w:p>
        </w:tc>
        <w:tc>
          <w:tcPr>
            <w:tcW w:w="1471" w:type="dxa"/>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9B">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C459B" w:rsidRPr="006C459B" w:rsidRDefault="00A54F1C" w:rsidP="006C45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19.08.2020</w:t>
            </w:r>
          </w:p>
        </w:tc>
        <w:tc>
          <w:tcPr>
            <w:tcW w:w="0" w:type="auto"/>
          </w:tcPr>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C459B">
              <w:rPr>
                <w:rFonts w:ascii="Arial" w:eastAsia="Tahoma" w:hAnsi="Arial" w:cs="Arial"/>
                <w:bCs/>
                <w:iCs/>
                <w:sz w:val="16"/>
                <w:szCs w:val="16"/>
                <w:lang w:eastAsia="pl-PL"/>
              </w:rPr>
              <w:t>Na czas prowadzonej kontroli w systemie „zza biurka” nie stwierdzono nieprawidłowości w zakresie skontrolowanych obszarów.</w:t>
            </w:r>
          </w:p>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C459B">
              <w:rPr>
                <w:rFonts w:ascii="Arial" w:eastAsia="Tahoma" w:hAnsi="Arial" w:cs="Arial"/>
                <w:bCs/>
                <w:iCs/>
                <w:sz w:val="16"/>
                <w:szCs w:val="16"/>
                <w:lang w:eastAsia="pl-PL"/>
              </w:rPr>
              <w:t xml:space="preserve">Zgodnie z pkt. 5 informacji pokontrolnej nie dokonano oględzin na miejscu realizacji projektu zrealizowanej inwestycji i zakupionych w ramach projektu środków trwałych oraz wartości niematerialnych i prawnych. Biorąc powyższe pod uwagę Instytucja Zarządzająca WRPO 2014+ zastrzega sobie prawo do przeprowadzenia </w:t>
            </w:r>
            <w:r w:rsidRPr="006C459B">
              <w:rPr>
                <w:rFonts w:ascii="Arial" w:eastAsia="Tahoma" w:hAnsi="Arial" w:cs="Arial"/>
                <w:sz w:val="16"/>
                <w:szCs w:val="16"/>
                <w:lang w:eastAsia="pl-PL"/>
              </w:rPr>
              <w:t>re-kontroli w siedzibie beneficjenta/miejscu realizacji projektu, gdy minie czas zagrożenia epidemiologicznego.</w:t>
            </w:r>
            <w:r w:rsidRPr="006C459B">
              <w:rPr>
                <w:rFonts w:ascii="Arial" w:eastAsia="Tahoma" w:hAnsi="Arial" w:cs="Arial"/>
                <w:bCs/>
                <w:iCs/>
                <w:sz w:val="16"/>
                <w:szCs w:val="16"/>
                <w:lang w:eastAsia="pl-PL"/>
              </w:rPr>
              <w:t xml:space="preserve"> </w:t>
            </w:r>
          </w:p>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C459B">
              <w:rPr>
                <w:rFonts w:ascii="Arial" w:eastAsia="Tahoma" w:hAnsi="Arial" w:cs="Arial"/>
                <w:bCs/>
                <w:iCs/>
                <w:sz w:val="16"/>
                <w:szCs w:val="16"/>
                <w:lang w:eastAsia="pl-PL"/>
              </w:rPr>
              <w:t xml:space="preserve">W przypadku braku możliwości potwierdzenia oryginałów dokumentacji projektowej weryfikowanej </w:t>
            </w:r>
            <w:r w:rsidRPr="006C459B">
              <w:rPr>
                <w:rFonts w:ascii="Arial" w:eastAsia="Tahoma" w:hAnsi="Arial" w:cs="Arial"/>
                <w:bCs/>
                <w:iCs/>
                <w:sz w:val="16"/>
                <w:szCs w:val="16"/>
                <w:lang w:eastAsia="pl-PL"/>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sz w:val="16"/>
                <w:szCs w:val="16"/>
              </w:rPr>
            </w:pPr>
            <w:r w:rsidRPr="006C459B">
              <w:rPr>
                <w:rFonts w:ascii="Arial" w:hAnsi="Arial" w:cs="Arial"/>
                <w:sz w:val="16"/>
                <w:szCs w:val="16"/>
              </w:rPr>
              <w:t>nie</w:t>
            </w:r>
          </w:p>
        </w:tc>
        <w:tc>
          <w:tcPr>
            <w:tcW w:w="1301" w:type="dxa"/>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sz w:val="16"/>
                <w:szCs w:val="16"/>
              </w:rPr>
            </w:pPr>
            <w:r w:rsidRPr="006C459B">
              <w:rPr>
                <w:rFonts w:ascii="Arial" w:hAnsi="Arial" w:cs="Arial"/>
                <w:sz w:val="16"/>
                <w:szCs w:val="16"/>
              </w:rPr>
              <w:t>Departament Wdrażania Programu Regionalnego UMWW</w:t>
            </w:r>
          </w:p>
        </w:tc>
      </w:tr>
      <w:tr w:rsidR="004447CD" w:rsidRPr="00A54F1C" w:rsidTr="00BE0D29">
        <w:tc>
          <w:tcPr>
            <w:cnfStyle w:val="001000000000" w:firstRow="0" w:lastRow="0" w:firstColumn="1" w:lastColumn="0" w:oddVBand="0" w:evenVBand="0" w:oddHBand="0" w:evenHBand="0" w:firstRowFirstColumn="0" w:firstRowLastColumn="0" w:lastRowFirstColumn="0" w:lastRowLastColumn="0"/>
            <w:tcW w:w="0" w:type="auto"/>
          </w:tcPr>
          <w:p w:rsidR="00A54F1C" w:rsidRPr="00A54F1C" w:rsidRDefault="00A54F1C" w:rsidP="00A54F1C">
            <w:pPr>
              <w:rPr>
                <w:rFonts w:ascii="Arial" w:hAnsi="Arial" w:cs="Arial"/>
                <w:b w:val="0"/>
                <w:sz w:val="16"/>
                <w:szCs w:val="16"/>
                <w:u w:val="single"/>
              </w:rPr>
            </w:pPr>
            <w:r w:rsidRPr="00A54F1C">
              <w:rPr>
                <w:rFonts w:ascii="Arial" w:hAnsi="Arial" w:cs="Arial"/>
                <w:b w:val="0"/>
                <w:sz w:val="16"/>
                <w:szCs w:val="16"/>
                <w:u w:val="single"/>
              </w:rPr>
              <w:t>DWP.433.521.2016.VII</w:t>
            </w:r>
          </w:p>
          <w:p w:rsidR="00A54F1C" w:rsidRPr="00A54F1C" w:rsidRDefault="00A54F1C" w:rsidP="00A54F1C">
            <w:pPr>
              <w:rPr>
                <w:rFonts w:ascii="Arial" w:hAnsi="Arial" w:cs="Arial"/>
                <w:b w:val="0"/>
                <w:sz w:val="16"/>
                <w:szCs w:val="16"/>
                <w:u w:val="single"/>
              </w:rPr>
            </w:pPr>
          </w:p>
        </w:tc>
        <w:tc>
          <w:tcPr>
            <w:tcW w:w="0" w:type="auto"/>
          </w:tcPr>
          <w:p w:rsidR="00A54F1C" w:rsidRPr="00A54F1C" w:rsidRDefault="00A54F1C" w:rsidP="00A54F1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F1C">
              <w:rPr>
                <w:rFonts w:ascii="Arial" w:hAnsi="Arial" w:cs="Arial"/>
                <w:sz w:val="16"/>
                <w:szCs w:val="16"/>
              </w:rPr>
              <w:t>Powiat Gostyński</w:t>
            </w:r>
          </w:p>
          <w:p w:rsidR="00A54F1C" w:rsidRPr="00A54F1C" w:rsidRDefault="00A54F1C" w:rsidP="00A54F1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F1C">
              <w:rPr>
                <w:rFonts w:ascii="Arial" w:hAnsi="Arial" w:cs="Arial"/>
                <w:sz w:val="16"/>
                <w:szCs w:val="16"/>
              </w:rPr>
              <w:t>ul. Wrocławska 256, 63-800 Gostyń</w:t>
            </w:r>
          </w:p>
        </w:tc>
        <w:tc>
          <w:tcPr>
            <w:tcW w:w="1471" w:type="dxa"/>
          </w:tcPr>
          <w:p w:rsidR="00A54F1C" w:rsidRPr="00A54F1C" w:rsidRDefault="00A54F1C" w:rsidP="00A54F1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F1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A54F1C" w:rsidRPr="00A54F1C" w:rsidRDefault="00A54F1C" w:rsidP="00A54F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54F1C">
              <w:rPr>
                <w:rFonts w:ascii="Arial" w:hAnsi="Arial" w:cs="Arial"/>
                <w:sz w:val="16"/>
                <w:szCs w:val="16"/>
              </w:rPr>
              <w:t>20.08.2020</w:t>
            </w:r>
          </w:p>
        </w:tc>
        <w:tc>
          <w:tcPr>
            <w:tcW w:w="0" w:type="auto"/>
          </w:tcPr>
          <w:p w:rsidR="00A54F1C" w:rsidRPr="00A54F1C" w:rsidRDefault="00A54F1C" w:rsidP="00A54F1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A54F1C">
              <w:rPr>
                <w:rFonts w:ascii="Arial" w:hAnsi="Arial" w:cs="Arial"/>
                <w:bCs/>
                <w:iCs/>
                <w:sz w:val="16"/>
                <w:szCs w:val="16"/>
              </w:rPr>
              <w:t>Na czas prowadzonej kontroli w systemie „zza biurka” nie stwierdzono nieprawidłowości w zakresie skontrolowanych obszarów.</w:t>
            </w:r>
          </w:p>
          <w:p w:rsidR="00A54F1C" w:rsidRPr="00A54F1C" w:rsidRDefault="00A54F1C" w:rsidP="00A54F1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A54F1C">
              <w:rPr>
                <w:rFonts w:ascii="Arial" w:hAnsi="Arial" w:cs="Arial"/>
                <w:bCs/>
                <w:iCs/>
                <w:sz w:val="16"/>
                <w:szCs w:val="16"/>
              </w:rPr>
              <w:t xml:space="preserve">Zgodnie z pkt. 5 informacji pokontrolnej nie dokonano oględzin na miejscu realizacji projektu zrealizowanej inwestycji i zakupionych w ramach projektu środków trwałych oraz wartości niematerialnych i prawnych. Biorąc powyższe pod uwagę Instytucja Zarządzająca WRPO 2014+ zastrzega sobie prawo do przeprowadzenia </w:t>
            </w:r>
            <w:r w:rsidRPr="00A54F1C">
              <w:rPr>
                <w:rFonts w:ascii="Arial" w:hAnsi="Arial" w:cs="Arial"/>
                <w:sz w:val="16"/>
                <w:szCs w:val="16"/>
              </w:rPr>
              <w:t>re-kontroli w siedzibie beneficjenta/miejscu realizacji projektu, gdy minie czas zagrożenia epidemiologicznego.</w:t>
            </w:r>
            <w:r w:rsidRPr="00A54F1C">
              <w:rPr>
                <w:rFonts w:ascii="Arial" w:hAnsi="Arial" w:cs="Arial"/>
                <w:bCs/>
                <w:iCs/>
                <w:sz w:val="16"/>
                <w:szCs w:val="16"/>
              </w:rPr>
              <w:t xml:space="preserve"> </w:t>
            </w:r>
          </w:p>
          <w:p w:rsidR="00A54F1C" w:rsidRPr="00A54F1C" w:rsidRDefault="00A54F1C" w:rsidP="00A54F1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A54F1C">
              <w:rPr>
                <w:rFonts w:ascii="Arial" w:hAnsi="Arial" w:cs="Arial"/>
                <w:bCs/>
                <w:iCs/>
                <w:sz w:val="16"/>
                <w:szCs w:val="16"/>
              </w:rPr>
              <w:t xml:space="preserve">W przypadku braku możliwości potwierdzenia oryginałów dokumentacji projektowej weryfikowanej </w:t>
            </w:r>
            <w:r w:rsidRPr="00A54F1C">
              <w:rPr>
                <w:rFonts w:ascii="Arial" w:hAnsi="Arial" w:cs="Arial"/>
                <w:bCs/>
                <w:iCs/>
                <w:sz w:val="16"/>
                <w:szCs w:val="16"/>
              </w:rPr>
              <w:br/>
              <w:t xml:space="preserve">w systemie „zza biurka” jak również przeprowadzenia oględzin zrealizowanej inwestycji, </w:t>
            </w:r>
            <w:r w:rsidRPr="00A54F1C">
              <w:rPr>
                <w:rFonts w:ascii="Arial" w:hAnsi="Arial" w:cs="Arial"/>
                <w:sz w:val="16"/>
                <w:szCs w:val="16"/>
              </w:rPr>
              <w:t>zakupionych środków trwałych oraz wartości niematerialnych i prawnych</w:t>
            </w:r>
            <w:r w:rsidRPr="00A54F1C">
              <w:rPr>
                <w:rFonts w:ascii="Arial" w:hAnsi="Arial" w:cs="Arial"/>
                <w:bCs/>
                <w:iCs/>
                <w:sz w:val="16"/>
                <w:szCs w:val="16"/>
              </w:rPr>
              <w:t xml:space="preserve"> bądź stwierdzenia innych nieprawidłowości związanych z projektem, Instytucja Zarządzająca WRPO 2014+ </w:t>
            </w:r>
            <w:r w:rsidRPr="00A54F1C">
              <w:rPr>
                <w:rFonts w:ascii="Arial" w:hAnsi="Arial" w:cs="Arial"/>
                <w:bCs/>
                <w:iCs/>
                <w:sz w:val="16"/>
                <w:szCs w:val="16"/>
              </w:rPr>
              <w:br/>
              <w:t>ma prawo do nałożenia korekty finansowej, zaś beneficjent zobowiązany zostanie do zwrotu (części/całości) otrzymanego dofinansowania wraz z odsetkami.</w:t>
            </w:r>
          </w:p>
          <w:p w:rsidR="00A54F1C" w:rsidRPr="00A54F1C" w:rsidRDefault="00A54F1C" w:rsidP="00A54F1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tc>
        <w:tc>
          <w:tcPr>
            <w:tcW w:w="1141" w:type="dxa"/>
          </w:tcPr>
          <w:p w:rsidR="00A54F1C" w:rsidRPr="00A54F1C" w:rsidRDefault="00A54F1C" w:rsidP="00A54F1C">
            <w:pPr>
              <w:cnfStyle w:val="000000000000" w:firstRow="0" w:lastRow="0" w:firstColumn="0" w:lastColumn="0" w:oddVBand="0" w:evenVBand="0" w:oddHBand="0" w:evenHBand="0" w:firstRowFirstColumn="0" w:firstRowLastColumn="0" w:lastRowFirstColumn="0" w:lastRowLastColumn="0"/>
              <w:rPr>
                <w:sz w:val="16"/>
                <w:szCs w:val="16"/>
              </w:rPr>
            </w:pPr>
            <w:r w:rsidRPr="00A54F1C">
              <w:rPr>
                <w:rFonts w:ascii="Arial" w:hAnsi="Arial" w:cs="Arial"/>
                <w:sz w:val="16"/>
                <w:szCs w:val="16"/>
              </w:rPr>
              <w:t>nie</w:t>
            </w:r>
          </w:p>
        </w:tc>
        <w:tc>
          <w:tcPr>
            <w:tcW w:w="1301" w:type="dxa"/>
          </w:tcPr>
          <w:p w:rsidR="00A54F1C" w:rsidRPr="00A54F1C" w:rsidRDefault="00A54F1C" w:rsidP="00A54F1C">
            <w:pPr>
              <w:cnfStyle w:val="000000000000" w:firstRow="0" w:lastRow="0" w:firstColumn="0" w:lastColumn="0" w:oddVBand="0" w:evenVBand="0" w:oddHBand="0" w:evenHBand="0" w:firstRowFirstColumn="0" w:firstRowLastColumn="0" w:lastRowFirstColumn="0" w:lastRowLastColumn="0"/>
              <w:rPr>
                <w:sz w:val="16"/>
                <w:szCs w:val="16"/>
              </w:rPr>
            </w:pPr>
            <w:r w:rsidRPr="00A54F1C">
              <w:rPr>
                <w:rFonts w:ascii="Arial" w:hAnsi="Arial" w:cs="Arial"/>
                <w:sz w:val="16"/>
                <w:szCs w:val="16"/>
              </w:rPr>
              <w:t>Departament Wdrażania Programu Regionalnego UMWW</w:t>
            </w:r>
          </w:p>
        </w:tc>
      </w:tr>
      <w:tr w:rsidR="004447CD" w:rsidRPr="006C459B"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C459B" w:rsidRPr="006C459B" w:rsidRDefault="006C459B" w:rsidP="006C459B">
            <w:pPr>
              <w:rPr>
                <w:rFonts w:ascii="Arial" w:hAnsi="Arial" w:cs="Arial"/>
                <w:b w:val="0"/>
                <w:sz w:val="16"/>
                <w:szCs w:val="16"/>
                <w:u w:val="single"/>
              </w:rPr>
            </w:pPr>
            <w:r w:rsidRPr="006C459B">
              <w:rPr>
                <w:rFonts w:ascii="Arial" w:hAnsi="Arial" w:cs="Arial"/>
                <w:b w:val="0"/>
                <w:sz w:val="16"/>
                <w:szCs w:val="16"/>
                <w:u w:val="single"/>
              </w:rPr>
              <w:lastRenderedPageBreak/>
              <w:t>DWP.433.13.2017.VII</w:t>
            </w:r>
          </w:p>
          <w:p w:rsidR="006C459B" w:rsidRPr="006C459B" w:rsidRDefault="006C459B" w:rsidP="006C459B">
            <w:pPr>
              <w:rPr>
                <w:rFonts w:ascii="Arial" w:hAnsi="Arial" w:cs="Arial"/>
                <w:b w:val="0"/>
                <w:sz w:val="16"/>
                <w:szCs w:val="16"/>
              </w:rPr>
            </w:pPr>
          </w:p>
        </w:tc>
        <w:tc>
          <w:tcPr>
            <w:tcW w:w="0" w:type="auto"/>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9B">
              <w:rPr>
                <w:rFonts w:ascii="Arial" w:hAnsi="Arial" w:cs="Arial"/>
                <w:sz w:val="16"/>
                <w:szCs w:val="16"/>
              </w:rPr>
              <w:t>Gmina Suchy Las</w:t>
            </w:r>
          </w:p>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6C459B">
              <w:rPr>
                <w:rFonts w:ascii="Arial" w:hAnsi="Arial" w:cs="Arial"/>
                <w:sz w:val="16"/>
                <w:szCs w:val="16"/>
              </w:rPr>
              <w:t>ul. Szkolna 13, 62-002 Suchy Las</w:t>
            </w:r>
          </w:p>
        </w:tc>
        <w:tc>
          <w:tcPr>
            <w:tcW w:w="1471" w:type="dxa"/>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9B">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C459B" w:rsidRPr="006C459B" w:rsidRDefault="006C459B" w:rsidP="006C45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459B">
              <w:rPr>
                <w:rFonts w:ascii="Arial" w:hAnsi="Arial" w:cs="Arial"/>
                <w:sz w:val="16"/>
                <w:szCs w:val="16"/>
              </w:rPr>
              <w:t>20.08.2020</w:t>
            </w:r>
          </w:p>
        </w:tc>
        <w:tc>
          <w:tcPr>
            <w:tcW w:w="0" w:type="auto"/>
          </w:tcPr>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C459B">
              <w:rPr>
                <w:rFonts w:ascii="Arial" w:eastAsia="Tahoma" w:hAnsi="Arial" w:cs="Arial"/>
                <w:bCs/>
                <w:iCs/>
                <w:sz w:val="16"/>
                <w:szCs w:val="16"/>
                <w:lang w:eastAsia="pl-PL"/>
              </w:rPr>
              <w:t>Na czas prowadzonej kontroli w systemie „zza biurka” nie stwierdzono nieprawidłowości w zakresie skontrolowanych obszarów.</w:t>
            </w:r>
          </w:p>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C459B">
              <w:rPr>
                <w:rFonts w:ascii="Arial" w:eastAsia="Tahoma" w:hAnsi="Arial" w:cs="Arial"/>
                <w:bCs/>
                <w:iCs/>
                <w:sz w:val="16"/>
                <w:szCs w:val="16"/>
                <w:lang w:eastAsia="pl-PL"/>
              </w:rPr>
              <w:t xml:space="preserve">Zgodnie z pkt. 5 informacji pokontrolnej nie dokonano oględzin na miejscu realizacji projektu zrealizowanej inwestycji i zakupionych w ramach projektu środków trwałych oraz wartości niematerialnych i prawnych. Biorąc powyższe pod uwagę Instytucja Zarządzająca WRPO 2014+ zastrzega sobie prawo do przeprowadzenia </w:t>
            </w:r>
            <w:r w:rsidRPr="006C459B">
              <w:rPr>
                <w:rFonts w:ascii="Arial" w:eastAsia="Tahoma" w:hAnsi="Arial" w:cs="Arial"/>
                <w:sz w:val="16"/>
                <w:szCs w:val="16"/>
                <w:lang w:eastAsia="pl-PL"/>
              </w:rPr>
              <w:t>re-kontroli w siedzibie beneficjenta/miejscu realizacji projektu, gdy minie czas zagrożenia epidemiologicznego.</w:t>
            </w:r>
            <w:r w:rsidRPr="006C459B">
              <w:rPr>
                <w:rFonts w:ascii="Arial" w:eastAsia="Tahoma" w:hAnsi="Arial" w:cs="Arial"/>
                <w:bCs/>
                <w:iCs/>
                <w:sz w:val="16"/>
                <w:szCs w:val="16"/>
                <w:lang w:eastAsia="pl-PL"/>
              </w:rPr>
              <w:t xml:space="preserve"> </w:t>
            </w:r>
          </w:p>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C459B">
              <w:rPr>
                <w:rFonts w:ascii="Arial" w:eastAsia="Tahoma" w:hAnsi="Arial" w:cs="Arial"/>
                <w:bCs/>
                <w:iCs/>
                <w:sz w:val="16"/>
                <w:szCs w:val="16"/>
                <w:lang w:eastAsia="pl-PL"/>
              </w:rPr>
              <w:t xml:space="preserve">W przypadku braku możliwości potwierdzenia oryginałów dokumentacji projektowej weryfikowanej </w:t>
            </w:r>
            <w:r w:rsidRPr="006C459B">
              <w:rPr>
                <w:rFonts w:ascii="Arial" w:eastAsia="Tahoma" w:hAnsi="Arial" w:cs="Arial"/>
                <w:bCs/>
                <w:iCs/>
                <w:sz w:val="16"/>
                <w:szCs w:val="16"/>
                <w:lang w:eastAsia="pl-PL"/>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6C459B" w:rsidRPr="006C459B" w:rsidRDefault="006C459B" w:rsidP="006C459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sz w:val="16"/>
                <w:szCs w:val="16"/>
              </w:rPr>
            </w:pPr>
            <w:r w:rsidRPr="006C459B">
              <w:rPr>
                <w:rFonts w:ascii="Arial" w:hAnsi="Arial" w:cs="Arial"/>
                <w:sz w:val="16"/>
                <w:szCs w:val="16"/>
              </w:rPr>
              <w:t>nie</w:t>
            </w:r>
          </w:p>
        </w:tc>
        <w:tc>
          <w:tcPr>
            <w:tcW w:w="1301" w:type="dxa"/>
          </w:tcPr>
          <w:p w:rsidR="006C459B" w:rsidRPr="006C459B" w:rsidRDefault="006C459B" w:rsidP="006C459B">
            <w:pPr>
              <w:cnfStyle w:val="000000100000" w:firstRow="0" w:lastRow="0" w:firstColumn="0" w:lastColumn="0" w:oddVBand="0" w:evenVBand="0" w:oddHBand="1" w:evenHBand="0" w:firstRowFirstColumn="0" w:firstRowLastColumn="0" w:lastRowFirstColumn="0" w:lastRowLastColumn="0"/>
              <w:rPr>
                <w:sz w:val="16"/>
                <w:szCs w:val="16"/>
              </w:rPr>
            </w:pPr>
            <w:r w:rsidRPr="006C459B">
              <w:rPr>
                <w:rFonts w:ascii="Arial" w:hAnsi="Arial" w:cs="Arial"/>
                <w:sz w:val="16"/>
                <w:szCs w:val="16"/>
              </w:rPr>
              <w:t>Departament Wdrażania Programu Regionalnego UMWW</w:t>
            </w:r>
          </w:p>
        </w:tc>
      </w:tr>
      <w:tr w:rsidR="004447CD" w:rsidRPr="00FB4E58" w:rsidTr="00BE0D29">
        <w:tc>
          <w:tcPr>
            <w:cnfStyle w:val="001000000000" w:firstRow="0" w:lastRow="0" w:firstColumn="1" w:lastColumn="0" w:oddVBand="0" w:evenVBand="0" w:oddHBand="0" w:evenHBand="0" w:firstRowFirstColumn="0" w:firstRowLastColumn="0" w:lastRowFirstColumn="0" w:lastRowLastColumn="0"/>
            <w:tcW w:w="0" w:type="auto"/>
          </w:tcPr>
          <w:p w:rsidR="00FB4E58" w:rsidRPr="00FB4E58" w:rsidRDefault="00FB4E58" w:rsidP="00FB4E58">
            <w:pPr>
              <w:rPr>
                <w:rFonts w:ascii="Arial" w:hAnsi="Arial" w:cs="Arial"/>
                <w:b w:val="0"/>
                <w:sz w:val="16"/>
                <w:szCs w:val="16"/>
              </w:rPr>
            </w:pPr>
            <w:r w:rsidRPr="00FB4E58">
              <w:rPr>
                <w:rFonts w:ascii="Arial" w:hAnsi="Arial" w:cs="Arial"/>
                <w:b w:val="0"/>
                <w:sz w:val="16"/>
                <w:szCs w:val="16"/>
              </w:rPr>
              <w:t>DWP.433.126.2017.VII</w:t>
            </w:r>
          </w:p>
          <w:p w:rsidR="00654F4C" w:rsidRPr="00FB4E58" w:rsidRDefault="00654F4C" w:rsidP="008D0174">
            <w:pPr>
              <w:rPr>
                <w:rFonts w:ascii="Arial" w:hAnsi="Arial" w:cs="Arial"/>
                <w:b w:val="0"/>
                <w:sz w:val="16"/>
                <w:szCs w:val="16"/>
              </w:rPr>
            </w:pPr>
          </w:p>
        </w:tc>
        <w:tc>
          <w:tcPr>
            <w:tcW w:w="0" w:type="auto"/>
          </w:tcPr>
          <w:p w:rsidR="00FB4E58" w:rsidRPr="00FB4E58" w:rsidRDefault="00FB4E58" w:rsidP="00FB4E5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4E58">
              <w:rPr>
                <w:rFonts w:ascii="Arial" w:hAnsi="Arial" w:cs="Arial"/>
                <w:sz w:val="16"/>
                <w:szCs w:val="16"/>
              </w:rPr>
              <w:t>Powiat Wrzesiński</w:t>
            </w:r>
          </w:p>
          <w:p w:rsidR="00654F4C" w:rsidRPr="00FB4E58" w:rsidRDefault="00FB4E58" w:rsidP="00FB4E58">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4E58">
              <w:rPr>
                <w:rFonts w:ascii="Arial" w:hAnsi="Arial" w:cs="Arial"/>
                <w:sz w:val="16"/>
                <w:szCs w:val="16"/>
              </w:rPr>
              <w:t>ul. Fryderyka Chopina 10, 62-300 Września</w:t>
            </w:r>
          </w:p>
        </w:tc>
        <w:tc>
          <w:tcPr>
            <w:tcW w:w="1471" w:type="dxa"/>
          </w:tcPr>
          <w:p w:rsidR="00654F4C" w:rsidRPr="00FB4E58" w:rsidRDefault="00FB4E58"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4E58">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54F4C" w:rsidRPr="00FB4E58" w:rsidRDefault="00654F4C" w:rsidP="00BC1C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4E58">
              <w:rPr>
                <w:rFonts w:ascii="Arial" w:hAnsi="Arial" w:cs="Arial"/>
                <w:sz w:val="16"/>
                <w:szCs w:val="16"/>
              </w:rPr>
              <w:t>20.08.2020</w:t>
            </w:r>
          </w:p>
        </w:tc>
        <w:tc>
          <w:tcPr>
            <w:tcW w:w="0" w:type="auto"/>
          </w:tcPr>
          <w:p w:rsidR="00FB4E58" w:rsidRPr="00FB4E58" w:rsidRDefault="00FB4E58" w:rsidP="00FB4E5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FB4E58">
              <w:rPr>
                <w:rFonts w:ascii="Arial" w:hAnsi="Arial" w:cs="Arial"/>
                <w:bCs/>
                <w:iCs/>
                <w:sz w:val="16"/>
                <w:szCs w:val="16"/>
              </w:rPr>
              <w:t xml:space="preserve">Na czas prowadzonej kontroli w systemie „zza biurka” nie stwierdzono nieprawidłowości </w:t>
            </w:r>
            <w:r w:rsidRPr="00FB4E58">
              <w:rPr>
                <w:rFonts w:ascii="Arial" w:hAnsi="Arial" w:cs="Arial"/>
                <w:bCs/>
                <w:iCs/>
                <w:sz w:val="16"/>
                <w:szCs w:val="16"/>
              </w:rPr>
              <w:br/>
              <w:t>w kontrolowanym zakresie.</w:t>
            </w:r>
          </w:p>
          <w:p w:rsidR="00FB4E58" w:rsidRPr="00FB4E58" w:rsidRDefault="00FB4E58" w:rsidP="00FB4E5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FB4E58">
              <w:rPr>
                <w:rFonts w:ascii="Arial" w:hAnsi="Arial" w:cs="Arial"/>
                <w:bCs/>
                <w:iCs/>
                <w:sz w:val="16"/>
                <w:szCs w:val="16"/>
              </w:rPr>
              <w:t>Zgodnie z pkt. 5 informacji pokontrolnej nie dokonano oględzin na miejscu realizacji projektu zrealizowanej inwestycji, zakupionych w ramach projektu środków trwałych oraz wartości niematerialnych i prawnych.</w:t>
            </w:r>
          </w:p>
          <w:p w:rsidR="00FB4E58" w:rsidRPr="00FB4E58" w:rsidRDefault="00FB4E58" w:rsidP="00FB4E5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FB4E58">
              <w:rPr>
                <w:rFonts w:ascii="Arial" w:hAnsi="Arial" w:cs="Arial"/>
                <w:bCs/>
                <w:iCs/>
                <w:sz w:val="16"/>
                <w:szCs w:val="16"/>
              </w:rPr>
              <w:t xml:space="preserve">Biorąc powyższe pod uwagę Instytucja Zarządzająca WRPO 2014+ zastrzega sobie prawo do przeprowadzenia </w:t>
            </w:r>
            <w:r w:rsidRPr="00FB4E58">
              <w:rPr>
                <w:rFonts w:ascii="Arial" w:hAnsi="Arial" w:cs="Arial"/>
                <w:sz w:val="16"/>
                <w:szCs w:val="16"/>
              </w:rPr>
              <w:t>re-kontroli w siedzibie beneficjenta/miejscu realizacji projektu, gdy minie czas zagrożenia epidemiologicznego.</w:t>
            </w:r>
            <w:r w:rsidRPr="00FB4E58">
              <w:rPr>
                <w:rFonts w:ascii="Arial" w:hAnsi="Arial" w:cs="Arial"/>
                <w:bCs/>
                <w:iCs/>
                <w:sz w:val="16"/>
                <w:szCs w:val="16"/>
              </w:rPr>
              <w:t xml:space="preserve"> </w:t>
            </w:r>
          </w:p>
          <w:p w:rsidR="00FB4E58" w:rsidRPr="00FB4E58" w:rsidRDefault="00FB4E58" w:rsidP="00FB4E5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FB4E58">
              <w:rPr>
                <w:rFonts w:ascii="Arial" w:hAnsi="Arial" w:cs="Arial"/>
                <w:bCs/>
                <w:iCs/>
                <w:sz w:val="16"/>
                <w:szCs w:val="16"/>
              </w:rPr>
              <w:t xml:space="preserve">W przypadku braku możliwości potwierdzenia oryginałów dokumentacji projektowej weryfikowanej </w:t>
            </w:r>
            <w:r w:rsidRPr="00FB4E58">
              <w:rPr>
                <w:rFonts w:ascii="Arial" w:hAnsi="Arial" w:cs="Arial"/>
                <w:bCs/>
                <w:iCs/>
                <w:sz w:val="16"/>
                <w:szCs w:val="16"/>
              </w:rPr>
              <w:br/>
              <w:t xml:space="preserve">w systemie „zza biurka” jak również przeprowadzenia oględzin, bądź stwierdzenia innych nieprawidłowości związanych z projektem, Instytucja Zarządzająca WRPO 2014+ </w:t>
            </w:r>
            <w:r w:rsidRPr="00FB4E58">
              <w:rPr>
                <w:rFonts w:ascii="Arial" w:hAnsi="Arial" w:cs="Arial"/>
                <w:bCs/>
                <w:iCs/>
                <w:sz w:val="16"/>
                <w:szCs w:val="16"/>
              </w:rPr>
              <w:br/>
              <w:t>ma prawo do nałożenia korekty finansowej, zaś beneficjent zobowiązany zostanie do zwrotu (części/całości) otrzymanego dofinansowania wraz z odsetkami.</w:t>
            </w:r>
          </w:p>
          <w:p w:rsidR="00654F4C" w:rsidRPr="00FB4E58" w:rsidRDefault="00654F4C" w:rsidP="008D0174">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tc>
        <w:tc>
          <w:tcPr>
            <w:tcW w:w="1141" w:type="dxa"/>
          </w:tcPr>
          <w:p w:rsidR="00654F4C" w:rsidRPr="00FB4E58" w:rsidRDefault="00FB4E58"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4E58">
              <w:rPr>
                <w:rFonts w:ascii="Arial" w:hAnsi="Arial" w:cs="Arial"/>
                <w:sz w:val="16"/>
                <w:szCs w:val="16"/>
              </w:rPr>
              <w:t>nie</w:t>
            </w:r>
          </w:p>
        </w:tc>
        <w:tc>
          <w:tcPr>
            <w:tcW w:w="1301" w:type="dxa"/>
          </w:tcPr>
          <w:p w:rsidR="00654F4C" w:rsidRPr="00FB4E58" w:rsidRDefault="00FB4E58"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B4E58">
              <w:rPr>
                <w:rFonts w:ascii="Arial" w:hAnsi="Arial" w:cs="Arial"/>
                <w:sz w:val="16"/>
                <w:szCs w:val="16"/>
              </w:rPr>
              <w:t>Departament Wdrażania Programu Regionalnego UMWW</w:t>
            </w:r>
          </w:p>
        </w:tc>
      </w:tr>
      <w:tr w:rsidR="004447CD" w:rsidRPr="008D0174"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D0174" w:rsidRPr="008D0174" w:rsidRDefault="008D0174" w:rsidP="008D0174">
            <w:pPr>
              <w:rPr>
                <w:rFonts w:ascii="Arial" w:hAnsi="Arial" w:cs="Arial"/>
                <w:b w:val="0"/>
                <w:sz w:val="16"/>
                <w:szCs w:val="16"/>
              </w:rPr>
            </w:pPr>
            <w:r w:rsidRPr="008D0174">
              <w:rPr>
                <w:rFonts w:ascii="Arial" w:hAnsi="Arial" w:cs="Arial"/>
                <w:b w:val="0"/>
                <w:sz w:val="16"/>
                <w:szCs w:val="16"/>
              </w:rPr>
              <w:t>DWP.433.960.2015.VII</w:t>
            </w:r>
          </w:p>
          <w:p w:rsidR="008D0174" w:rsidRPr="008D0174" w:rsidRDefault="008D0174" w:rsidP="00CB789E">
            <w:pPr>
              <w:rPr>
                <w:rFonts w:ascii="Arial" w:hAnsi="Arial" w:cs="Arial"/>
                <w:b w:val="0"/>
                <w:sz w:val="16"/>
                <w:szCs w:val="16"/>
              </w:rPr>
            </w:pPr>
          </w:p>
        </w:tc>
        <w:tc>
          <w:tcPr>
            <w:tcW w:w="0" w:type="auto"/>
          </w:tcPr>
          <w:p w:rsidR="008D0174" w:rsidRPr="008D0174" w:rsidRDefault="008D0174" w:rsidP="00CB789E">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0174">
              <w:rPr>
                <w:rFonts w:ascii="Arial" w:hAnsi="Arial" w:cs="Arial"/>
                <w:sz w:val="16"/>
                <w:szCs w:val="16"/>
              </w:rPr>
              <w:t>B-G Sp. z o.o., ul. Grunwaldzka 115, 60-313 Poznań</w:t>
            </w:r>
          </w:p>
        </w:tc>
        <w:tc>
          <w:tcPr>
            <w:tcW w:w="1471" w:type="dxa"/>
          </w:tcPr>
          <w:p w:rsidR="008D0174" w:rsidRPr="008D0174" w:rsidRDefault="008D0174"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0174">
              <w:rPr>
                <w:rFonts w:ascii="Arial" w:hAnsi="Arial" w:cs="Arial"/>
                <w:sz w:val="16"/>
                <w:szCs w:val="16"/>
              </w:rPr>
              <w:t xml:space="preserve">Kontrola projektu realizowanego w ramach Wielkopolskiego Regionalnego Programu Operacyjnego na lata 2014-2020 </w:t>
            </w:r>
            <w:r w:rsidRPr="008D0174">
              <w:rPr>
                <w:rFonts w:ascii="Arial" w:hAnsi="Arial" w:cs="Arial"/>
                <w:sz w:val="16"/>
                <w:szCs w:val="16"/>
              </w:rPr>
              <w:lastRenderedPageBreak/>
              <w:t>dofinansowanego ze środków Europejskiego Funduszu Rozwoju Regionalnego</w:t>
            </w:r>
          </w:p>
        </w:tc>
        <w:tc>
          <w:tcPr>
            <w:tcW w:w="0" w:type="auto"/>
          </w:tcPr>
          <w:p w:rsidR="008D0174" w:rsidRPr="008D0174" w:rsidRDefault="008D0174" w:rsidP="00BC1C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0174">
              <w:rPr>
                <w:rFonts w:ascii="Arial" w:hAnsi="Arial" w:cs="Arial"/>
                <w:sz w:val="16"/>
                <w:szCs w:val="16"/>
              </w:rPr>
              <w:lastRenderedPageBreak/>
              <w:t>21.08.2020</w:t>
            </w:r>
          </w:p>
        </w:tc>
        <w:tc>
          <w:tcPr>
            <w:tcW w:w="0" w:type="auto"/>
          </w:tcPr>
          <w:p w:rsidR="008D0174" w:rsidRPr="008D0174" w:rsidRDefault="008D0174" w:rsidP="008D0174">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8D0174">
              <w:rPr>
                <w:rFonts w:ascii="Arial" w:eastAsia="Tahoma" w:hAnsi="Arial" w:cs="Arial"/>
                <w:bCs/>
                <w:iCs/>
                <w:sz w:val="16"/>
                <w:szCs w:val="16"/>
                <w:lang w:eastAsia="pl-PL"/>
              </w:rPr>
              <w:t xml:space="preserve">Nie stwierdzono nieprawidłowości w zakresie dotyczącym trwałości projektu. </w:t>
            </w:r>
          </w:p>
          <w:p w:rsidR="008D0174" w:rsidRPr="008D0174" w:rsidRDefault="008D0174" w:rsidP="008D0174">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8D0174">
              <w:rPr>
                <w:rFonts w:ascii="Arial" w:eastAsia="Tahoma" w:hAnsi="Arial" w:cs="Arial"/>
                <w:bCs/>
                <w:iCs/>
                <w:sz w:val="16"/>
                <w:szCs w:val="16"/>
                <w:lang w:eastAsia="pl-PL"/>
              </w:rPr>
              <w:t>Na czas prowadzonej kontroli w systemie „zza biurka” nie stwierdzono nieprawidłowości w zakresie skontrolowanych obszarów.</w:t>
            </w:r>
          </w:p>
          <w:p w:rsidR="008D0174" w:rsidRPr="008D0174" w:rsidRDefault="008D0174" w:rsidP="008D0174">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8D0174">
              <w:rPr>
                <w:rFonts w:ascii="Arial" w:eastAsia="Tahoma" w:hAnsi="Arial" w:cs="Arial"/>
                <w:bCs/>
                <w:iCs/>
                <w:sz w:val="16"/>
                <w:szCs w:val="16"/>
                <w:lang w:eastAsia="pl-PL"/>
              </w:rPr>
              <w:t xml:space="preserve">Zgodnie z pkt 2.3. informacji pokontrolnej nie dokonano oględzin na miejscu realizacji projektu zakupionego środka trwałego. Biorąc powyższe pod uwagę Instytucja </w:t>
            </w:r>
            <w:r w:rsidRPr="008D0174">
              <w:rPr>
                <w:rFonts w:ascii="Arial" w:eastAsia="Tahoma" w:hAnsi="Arial" w:cs="Arial"/>
                <w:bCs/>
                <w:iCs/>
                <w:sz w:val="16"/>
                <w:szCs w:val="16"/>
                <w:lang w:eastAsia="pl-PL"/>
              </w:rPr>
              <w:lastRenderedPageBreak/>
              <w:t xml:space="preserve">Zarządzająca WRPO 2014+ zastrzega sobie prawo do przeprowadzenia </w:t>
            </w:r>
            <w:r w:rsidRPr="008D0174">
              <w:rPr>
                <w:rFonts w:ascii="Arial" w:eastAsia="Tahoma" w:hAnsi="Arial" w:cs="Arial"/>
                <w:sz w:val="16"/>
                <w:szCs w:val="16"/>
                <w:lang w:eastAsia="pl-PL"/>
              </w:rPr>
              <w:t>re-kontroli w siedzibie beneficjenta/miejscu realizacji projektu, gdy minie czas zagrożenia epidemiologicznego.</w:t>
            </w:r>
            <w:r w:rsidRPr="008D0174">
              <w:rPr>
                <w:rFonts w:ascii="Arial" w:eastAsia="Tahoma" w:hAnsi="Arial" w:cs="Arial"/>
                <w:bCs/>
                <w:iCs/>
                <w:sz w:val="16"/>
                <w:szCs w:val="16"/>
                <w:lang w:eastAsia="pl-PL"/>
              </w:rPr>
              <w:t xml:space="preserve"> </w:t>
            </w:r>
          </w:p>
          <w:p w:rsidR="008D0174" w:rsidRPr="008D0174" w:rsidRDefault="008D0174" w:rsidP="008D0174">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8D0174">
              <w:rPr>
                <w:rFonts w:ascii="Arial" w:eastAsia="Tahoma" w:hAnsi="Arial" w:cs="Arial"/>
                <w:bCs/>
                <w:iCs/>
                <w:sz w:val="16"/>
                <w:szCs w:val="16"/>
                <w:lang w:eastAsia="pl-PL"/>
              </w:rPr>
              <w:t xml:space="preserve">W przypadku braku możliwości potwierdzenia oryginałów dokumentacji projektowej weryfikowanej </w:t>
            </w:r>
            <w:r w:rsidRPr="008D0174">
              <w:rPr>
                <w:rFonts w:ascii="Arial" w:eastAsia="Tahoma" w:hAnsi="Arial" w:cs="Arial"/>
                <w:bCs/>
                <w:iCs/>
                <w:sz w:val="16"/>
                <w:szCs w:val="16"/>
                <w:lang w:eastAsia="pl-PL"/>
              </w:rPr>
              <w:br/>
              <w:t>w systemie „zza biurka”, jak również przeprowadzenia oględzin zakupionego środka trwałego,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8D0174" w:rsidRPr="008D0174" w:rsidRDefault="008D0174" w:rsidP="00CB789E">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p>
        </w:tc>
        <w:tc>
          <w:tcPr>
            <w:tcW w:w="1141" w:type="dxa"/>
          </w:tcPr>
          <w:p w:rsidR="008D0174" w:rsidRPr="008D0174" w:rsidRDefault="008D0174"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0174">
              <w:rPr>
                <w:rFonts w:ascii="Arial" w:hAnsi="Arial" w:cs="Arial"/>
                <w:sz w:val="16"/>
                <w:szCs w:val="16"/>
              </w:rPr>
              <w:lastRenderedPageBreak/>
              <w:t>nie</w:t>
            </w:r>
          </w:p>
        </w:tc>
        <w:tc>
          <w:tcPr>
            <w:tcW w:w="1301" w:type="dxa"/>
          </w:tcPr>
          <w:p w:rsidR="008D0174" w:rsidRPr="008D0174" w:rsidRDefault="008D0174"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D0174">
              <w:rPr>
                <w:rFonts w:ascii="Arial" w:hAnsi="Arial" w:cs="Arial"/>
                <w:sz w:val="16"/>
                <w:szCs w:val="16"/>
              </w:rPr>
              <w:t>Departament Wdrażania Programu Regionalnego UMWW</w:t>
            </w:r>
          </w:p>
        </w:tc>
      </w:tr>
      <w:tr w:rsidR="004447CD" w:rsidRPr="00CB789E" w:rsidTr="00BE0D29">
        <w:tc>
          <w:tcPr>
            <w:cnfStyle w:val="001000000000" w:firstRow="0" w:lastRow="0" w:firstColumn="1" w:lastColumn="0" w:oddVBand="0" w:evenVBand="0" w:oddHBand="0" w:evenHBand="0" w:firstRowFirstColumn="0" w:firstRowLastColumn="0" w:lastRowFirstColumn="0" w:lastRowLastColumn="0"/>
            <w:tcW w:w="0" w:type="auto"/>
          </w:tcPr>
          <w:p w:rsidR="00CB789E" w:rsidRPr="00CB789E" w:rsidRDefault="00CB789E" w:rsidP="00CB789E">
            <w:pPr>
              <w:rPr>
                <w:b w:val="0"/>
                <w:sz w:val="16"/>
                <w:szCs w:val="16"/>
              </w:rPr>
            </w:pPr>
            <w:r w:rsidRPr="00CB789E">
              <w:rPr>
                <w:rFonts w:ascii="Arial" w:hAnsi="Arial" w:cs="Arial"/>
                <w:b w:val="0"/>
                <w:sz w:val="16"/>
                <w:szCs w:val="16"/>
              </w:rPr>
              <w:t>DWP.433.22.2016.VII</w:t>
            </w:r>
          </w:p>
          <w:p w:rsidR="00CB789E" w:rsidRPr="00CB789E" w:rsidRDefault="00CB789E" w:rsidP="00BC1CEC">
            <w:pPr>
              <w:rPr>
                <w:rFonts w:ascii="Arial" w:hAnsi="Arial" w:cs="Arial"/>
                <w:b w:val="0"/>
                <w:sz w:val="16"/>
                <w:szCs w:val="16"/>
              </w:rPr>
            </w:pPr>
          </w:p>
        </w:tc>
        <w:tc>
          <w:tcPr>
            <w:tcW w:w="0" w:type="auto"/>
          </w:tcPr>
          <w:p w:rsidR="00CB789E" w:rsidRPr="00CB789E" w:rsidRDefault="00CB789E" w:rsidP="00CB789E">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789E">
              <w:rPr>
                <w:rFonts w:ascii="Arial" w:hAnsi="Arial" w:cs="Arial"/>
                <w:sz w:val="16"/>
                <w:szCs w:val="16"/>
              </w:rPr>
              <w:t>Departament Gospodarki (DRG)</w:t>
            </w:r>
          </w:p>
          <w:p w:rsidR="00CB789E" w:rsidRPr="00CB789E" w:rsidRDefault="00CB789E" w:rsidP="00CB789E">
            <w:pPr>
              <w:ind w:right="9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789E">
              <w:rPr>
                <w:rFonts w:ascii="Arial" w:hAnsi="Arial" w:cs="Arial"/>
                <w:sz w:val="16"/>
                <w:szCs w:val="16"/>
              </w:rPr>
              <w:t>Urzędu Marszałkowskiego Województwa Wielkopolskiego</w:t>
            </w:r>
          </w:p>
          <w:p w:rsidR="00CB789E" w:rsidRPr="00CB789E" w:rsidRDefault="00CB789E" w:rsidP="00CB789E">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CB789E">
              <w:rPr>
                <w:rFonts w:ascii="Arial" w:hAnsi="Arial" w:cs="Arial"/>
                <w:sz w:val="16"/>
                <w:szCs w:val="16"/>
              </w:rPr>
              <w:t>al. Niepodległości 34, 61-714 Poznań</w:t>
            </w:r>
          </w:p>
        </w:tc>
        <w:tc>
          <w:tcPr>
            <w:tcW w:w="1471" w:type="dxa"/>
          </w:tcPr>
          <w:p w:rsidR="00CB789E" w:rsidRPr="00CB789E" w:rsidRDefault="00CB789E"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789E">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CB789E" w:rsidRPr="00CB789E" w:rsidRDefault="00CB789E" w:rsidP="00BC1C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789E">
              <w:rPr>
                <w:rFonts w:ascii="Arial" w:hAnsi="Arial" w:cs="Arial"/>
                <w:sz w:val="16"/>
                <w:szCs w:val="16"/>
              </w:rPr>
              <w:t>24.08.2020</w:t>
            </w:r>
          </w:p>
        </w:tc>
        <w:tc>
          <w:tcPr>
            <w:tcW w:w="0" w:type="auto"/>
          </w:tcPr>
          <w:p w:rsidR="00CB789E" w:rsidRPr="00CB789E" w:rsidRDefault="00CB789E" w:rsidP="00CB789E">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CB789E">
              <w:rPr>
                <w:rFonts w:ascii="Arial" w:eastAsia="Tahoma" w:hAnsi="Arial" w:cs="Arial"/>
                <w:bCs/>
                <w:iCs/>
                <w:sz w:val="16"/>
                <w:szCs w:val="16"/>
                <w:lang w:eastAsia="pl-PL"/>
              </w:rPr>
              <w:t>Na czas prowadzonej kontroli w systemie „zza biurka” nie stwierdzono nieprawidłowości w zakresie skontrolowanych obszarów.</w:t>
            </w:r>
          </w:p>
          <w:p w:rsidR="00CB789E" w:rsidRPr="00CB789E" w:rsidRDefault="00CB789E" w:rsidP="00CB789E">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CB789E">
              <w:rPr>
                <w:rFonts w:ascii="Arial" w:eastAsia="Tahoma" w:hAnsi="Arial" w:cs="Arial"/>
                <w:sz w:val="16"/>
                <w:szCs w:val="16"/>
                <w:lang w:eastAsia="pl-PL"/>
              </w:rPr>
              <w:t>Instytucja Zarządzająca WRPO 2014+ zastrzega sobie prawo do sprawdzenia przy najbliższej kontroli w trakcie realizacji projektu, oryginałów dokumentów w zakresie finansowo-księgowym ujętych we wnioskach o płatność nr RPWP.01.04.02-30-0002/15-034-02, RPWP.01.04.02-30-0002/15-035-01, RPWP.01.04.02-30-0002/15-036-02, RPWP.01.04.02-30-0002/15-037-02, RPWP.01.04.02-30-0002/15-038-01.</w:t>
            </w:r>
          </w:p>
          <w:p w:rsidR="00CB789E" w:rsidRPr="00CB789E" w:rsidRDefault="00CB789E" w:rsidP="00CB789E">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CB789E">
              <w:rPr>
                <w:rFonts w:ascii="Arial" w:eastAsia="Tahoma" w:hAnsi="Arial" w:cs="Arial"/>
                <w:bCs/>
                <w:iCs/>
                <w:sz w:val="16"/>
                <w:szCs w:val="16"/>
                <w:lang w:eastAsia="pl-PL"/>
              </w:rPr>
              <w:t xml:space="preserve">W przypadku braku możliwości potwierdzenia oryginałów dokumentacji projektowej weryfikowanej </w:t>
            </w:r>
            <w:r w:rsidRPr="00CB789E">
              <w:rPr>
                <w:rFonts w:ascii="Arial" w:eastAsia="Tahoma" w:hAnsi="Arial" w:cs="Arial"/>
                <w:bCs/>
                <w:iCs/>
                <w:sz w:val="16"/>
                <w:szCs w:val="16"/>
                <w:lang w:eastAsia="pl-PL"/>
              </w:rPr>
              <w:br/>
              <w:t xml:space="preserve">w systemie „zza biurka”, bądź stwierdzenia innych nieprawidłowości związanych z projektem, Instytucja Zarządzająca WRPO+ ma prawo do nałożenia korekty finansowej, zaś beneficjent zobowiązany zostanie do zwrotu (części/całości) otrzymanego dofinansowania wraz </w:t>
            </w:r>
            <w:r w:rsidRPr="00CB789E">
              <w:rPr>
                <w:rFonts w:ascii="Arial" w:eastAsia="Tahoma" w:hAnsi="Arial" w:cs="Arial"/>
                <w:bCs/>
                <w:iCs/>
                <w:sz w:val="16"/>
                <w:szCs w:val="16"/>
                <w:lang w:eastAsia="pl-PL"/>
              </w:rPr>
              <w:br/>
              <w:t>z odsetkami.</w:t>
            </w:r>
          </w:p>
          <w:p w:rsidR="00CB789E" w:rsidRPr="00CB789E" w:rsidRDefault="00CB789E" w:rsidP="00BC1CE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CB789E" w:rsidRPr="00CB789E" w:rsidRDefault="00CB789E"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789E">
              <w:rPr>
                <w:rFonts w:ascii="Arial" w:hAnsi="Arial" w:cs="Arial"/>
                <w:sz w:val="16"/>
                <w:szCs w:val="16"/>
              </w:rPr>
              <w:t>nie</w:t>
            </w:r>
          </w:p>
        </w:tc>
        <w:tc>
          <w:tcPr>
            <w:tcW w:w="1301" w:type="dxa"/>
          </w:tcPr>
          <w:p w:rsidR="00CB789E" w:rsidRPr="00CB789E" w:rsidRDefault="00CB789E" w:rsidP="00BC1CE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789E">
              <w:rPr>
                <w:rFonts w:ascii="Arial" w:hAnsi="Arial" w:cs="Arial"/>
                <w:sz w:val="16"/>
                <w:szCs w:val="16"/>
              </w:rPr>
              <w:t>Departament Wdrażania Programu Regionalnego UMWW</w:t>
            </w:r>
          </w:p>
        </w:tc>
      </w:tr>
      <w:tr w:rsidR="004447CD" w:rsidRPr="001E36F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C1CEC" w:rsidRPr="001E36F1" w:rsidRDefault="00BC1CEC" w:rsidP="00BC1CEC">
            <w:pPr>
              <w:rPr>
                <w:rFonts w:ascii="Arial" w:hAnsi="Arial" w:cs="Arial"/>
                <w:b w:val="0"/>
                <w:sz w:val="16"/>
                <w:szCs w:val="16"/>
              </w:rPr>
            </w:pPr>
            <w:r w:rsidRPr="001E36F1">
              <w:rPr>
                <w:rFonts w:ascii="Arial" w:hAnsi="Arial" w:cs="Arial"/>
                <w:b w:val="0"/>
                <w:sz w:val="16"/>
                <w:szCs w:val="16"/>
              </w:rPr>
              <w:t>DWP.433.679.2017.VII</w:t>
            </w:r>
          </w:p>
          <w:p w:rsidR="00BC1CEC" w:rsidRPr="001E36F1" w:rsidRDefault="00BC1CEC" w:rsidP="00BC1CEC">
            <w:pPr>
              <w:rPr>
                <w:rFonts w:ascii="Arial" w:hAnsi="Arial" w:cs="Arial"/>
                <w:b w:val="0"/>
                <w:sz w:val="16"/>
                <w:szCs w:val="16"/>
              </w:rPr>
            </w:pPr>
          </w:p>
        </w:tc>
        <w:tc>
          <w:tcPr>
            <w:tcW w:w="0" w:type="auto"/>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1E36F1">
              <w:rPr>
                <w:rFonts w:ascii="Arial" w:hAnsi="Arial" w:cs="Arial"/>
                <w:bCs/>
                <w:sz w:val="16"/>
                <w:szCs w:val="16"/>
              </w:rPr>
              <w:t>Gmina Stęszew</w:t>
            </w:r>
          </w:p>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bCs/>
                <w:sz w:val="16"/>
                <w:szCs w:val="16"/>
              </w:rPr>
              <w:t>ul. Poznańska 11, 62-060 Stęszew</w:t>
            </w:r>
          </w:p>
        </w:tc>
        <w:tc>
          <w:tcPr>
            <w:tcW w:w="1471" w:type="dxa"/>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C1CEC" w:rsidRPr="001E36F1" w:rsidRDefault="00BC1CEC" w:rsidP="00BC1C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24.08.2020</w:t>
            </w:r>
          </w:p>
        </w:tc>
        <w:tc>
          <w:tcPr>
            <w:tcW w:w="0" w:type="auto"/>
          </w:tcPr>
          <w:p w:rsidR="00BC1CEC" w:rsidRPr="001E36F1" w:rsidRDefault="00BC1CEC" w:rsidP="00BC1CE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Nie stwierdzono nieprawidłowości w kontrolowanym zakresie.</w:t>
            </w:r>
          </w:p>
          <w:p w:rsidR="00BC1CEC" w:rsidRPr="001E36F1" w:rsidRDefault="00BC1CEC" w:rsidP="00BC1CE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E36F1">
              <w:rPr>
                <w:rFonts w:ascii="Arial" w:eastAsia="Tahoma" w:hAnsi="Arial" w:cs="Arial"/>
                <w:sz w:val="16"/>
                <w:szCs w:val="16"/>
                <w:lang w:eastAsia="pl-PL"/>
              </w:rPr>
              <w:t>Ponadto nie stwierdzono rozpoczęcia robót budowlanych w zakresie budowy ścieżki rowerowej na odcinku Strykowo-Modrze (zadanie nr 5) oraz na odcinku Sapowice-Strykowo (zadanie nr 7).</w:t>
            </w:r>
          </w:p>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sz w:val="16"/>
                <w:szCs w:val="16"/>
              </w:rPr>
            </w:pPr>
            <w:r w:rsidRPr="001E36F1">
              <w:rPr>
                <w:rFonts w:ascii="Arial" w:hAnsi="Arial" w:cs="Arial"/>
                <w:sz w:val="16"/>
                <w:szCs w:val="16"/>
              </w:rPr>
              <w:t>nie</w:t>
            </w:r>
          </w:p>
        </w:tc>
        <w:tc>
          <w:tcPr>
            <w:tcW w:w="1301" w:type="dxa"/>
          </w:tcPr>
          <w:p w:rsidR="00BC1CEC" w:rsidRPr="001E36F1" w:rsidRDefault="00BC1CEC" w:rsidP="00BC1CE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Departament Wdrażania Programu Regionalnego UMWW</w:t>
            </w:r>
          </w:p>
        </w:tc>
      </w:tr>
      <w:tr w:rsidR="004447CD" w:rsidRPr="00654F4C" w:rsidTr="00BE0D29">
        <w:tc>
          <w:tcPr>
            <w:cnfStyle w:val="001000000000" w:firstRow="0" w:lastRow="0" w:firstColumn="1" w:lastColumn="0" w:oddVBand="0" w:evenVBand="0" w:oddHBand="0" w:evenHBand="0" w:firstRowFirstColumn="0" w:firstRowLastColumn="0" w:lastRowFirstColumn="0" w:lastRowLastColumn="0"/>
            <w:tcW w:w="0" w:type="auto"/>
          </w:tcPr>
          <w:p w:rsidR="00654F4C" w:rsidRPr="00654F4C" w:rsidRDefault="00654F4C" w:rsidP="00654F4C">
            <w:pPr>
              <w:rPr>
                <w:rFonts w:ascii="Arial" w:hAnsi="Arial" w:cs="Arial"/>
                <w:b w:val="0"/>
                <w:sz w:val="16"/>
                <w:szCs w:val="16"/>
              </w:rPr>
            </w:pPr>
            <w:r w:rsidRPr="00654F4C">
              <w:rPr>
                <w:rFonts w:ascii="Arial" w:hAnsi="Arial" w:cs="Arial"/>
                <w:b w:val="0"/>
                <w:sz w:val="16"/>
                <w:szCs w:val="16"/>
              </w:rPr>
              <w:lastRenderedPageBreak/>
              <w:t>DWP.433.127.2017.VII</w:t>
            </w:r>
          </w:p>
          <w:p w:rsidR="00654F4C" w:rsidRPr="00654F4C" w:rsidRDefault="00654F4C" w:rsidP="00654F4C">
            <w:pPr>
              <w:rPr>
                <w:rFonts w:ascii="Arial" w:hAnsi="Arial" w:cs="Arial"/>
                <w:b w:val="0"/>
                <w:sz w:val="16"/>
                <w:szCs w:val="16"/>
              </w:rPr>
            </w:pPr>
          </w:p>
        </w:tc>
        <w:tc>
          <w:tcPr>
            <w:tcW w:w="0" w:type="auto"/>
          </w:tcPr>
          <w:p w:rsidR="00654F4C" w:rsidRPr="00654F4C" w:rsidRDefault="00654F4C" w:rsidP="00654F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4F4C">
              <w:rPr>
                <w:rFonts w:ascii="Arial" w:hAnsi="Arial" w:cs="Arial"/>
                <w:sz w:val="16"/>
                <w:szCs w:val="16"/>
              </w:rPr>
              <w:t xml:space="preserve">Gmina Bralin </w:t>
            </w:r>
          </w:p>
          <w:p w:rsidR="00654F4C" w:rsidRPr="00654F4C" w:rsidRDefault="00654F4C" w:rsidP="00654F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4F4C">
              <w:rPr>
                <w:rFonts w:ascii="Arial" w:hAnsi="Arial" w:cs="Arial"/>
                <w:sz w:val="16"/>
                <w:szCs w:val="16"/>
              </w:rPr>
              <w:t>ul. Rynek 3, 63-640 Bralin</w:t>
            </w:r>
          </w:p>
        </w:tc>
        <w:tc>
          <w:tcPr>
            <w:tcW w:w="1471" w:type="dxa"/>
          </w:tcPr>
          <w:p w:rsidR="00654F4C" w:rsidRPr="00654F4C" w:rsidRDefault="00654F4C" w:rsidP="00654F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4F4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54F4C" w:rsidRPr="00654F4C" w:rsidRDefault="00654F4C" w:rsidP="00654F4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4F4C">
              <w:rPr>
                <w:rFonts w:ascii="Arial" w:hAnsi="Arial" w:cs="Arial"/>
                <w:sz w:val="16"/>
                <w:szCs w:val="16"/>
              </w:rPr>
              <w:t>25.08.2020</w:t>
            </w:r>
          </w:p>
        </w:tc>
        <w:tc>
          <w:tcPr>
            <w:tcW w:w="0" w:type="auto"/>
          </w:tcPr>
          <w:p w:rsidR="00654F4C" w:rsidRPr="00654F4C" w:rsidRDefault="00654F4C" w:rsidP="00654F4C">
            <w:pPr>
              <w:widowControl w:val="0"/>
              <w:suppressAutoHyphens/>
              <w:ind w:right="-4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54F4C">
              <w:rPr>
                <w:rFonts w:ascii="Arial" w:eastAsia="Tahoma" w:hAnsi="Arial" w:cs="Arial"/>
                <w:bCs/>
                <w:iCs/>
                <w:sz w:val="16"/>
                <w:szCs w:val="16"/>
                <w:lang w:eastAsia="pl-PL"/>
              </w:rPr>
              <w:t>Na czas prowadzonej kontroli w systemie „zza biurka” stwierdzono nieprawidłowości opisane w punkcie 4.3. niemające skutku finansowego.</w:t>
            </w:r>
          </w:p>
          <w:p w:rsidR="00654F4C" w:rsidRPr="00654F4C" w:rsidRDefault="00654F4C" w:rsidP="00654F4C">
            <w:pPr>
              <w:pStyle w:val="Akapitzlist"/>
              <w:tabs>
                <w:tab w:val="left" w:pos="426"/>
              </w:tabs>
              <w:spacing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54F4C">
              <w:rPr>
                <w:rFonts w:ascii="Arial" w:eastAsia="Tahoma" w:hAnsi="Arial" w:cs="Arial"/>
                <w:bCs/>
                <w:iCs/>
                <w:sz w:val="16"/>
                <w:szCs w:val="16"/>
                <w:lang w:eastAsia="pl-PL"/>
              </w:rPr>
              <w:t>(</w:t>
            </w:r>
            <w:r w:rsidRPr="00654F4C">
              <w:rPr>
                <w:rFonts w:ascii="Arial" w:hAnsi="Arial" w:cs="Arial"/>
                <w:sz w:val="16"/>
                <w:szCs w:val="16"/>
              </w:rPr>
              <w:t xml:space="preserve">Polityką rachunkowości przyjęto, że projekt jest realizowany w klasyfikacji budżetowej Dział: 801, Rozdział: 80104, w paragrafach natomiast stosuje się czwartą cyfrę 0 - dla wydatków ze środków własnych z budżetu, cyfrę 8 dla wydatków ze środków unijnych, 9 dla wydatków ze środków krajowych w tym z budżetu Gminy). </w:t>
            </w:r>
          </w:p>
          <w:p w:rsidR="00654F4C" w:rsidRPr="00654F4C" w:rsidRDefault="00654F4C" w:rsidP="00654F4C">
            <w:pPr>
              <w:widowControl w:val="0"/>
              <w:suppressAutoHyphens/>
              <w:ind w:right="-4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654F4C" w:rsidRPr="00654F4C" w:rsidRDefault="00654F4C" w:rsidP="00654F4C">
            <w:pPr>
              <w:widowControl w:val="0"/>
              <w:suppressAutoHyphens/>
              <w:ind w:right="-4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54F4C">
              <w:rPr>
                <w:rFonts w:ascii="Arial" w:eastAsia="Tahoma" w:hAnsi="Arial" w:cs="Arial"/>
                <w:bCs/>
                <w:iCs/>
                <w:sz w:val="16"/>
                <w:szCs w:val="16"/>
                <w:lang w:eastAsia="pl-PL"/>
              </w:rPr>
              <w:t>W pozostałym zakresie nie stwierdzono nieprawidłowości.</w:t>
            </w:r>
          </w:p>
          <w:p w:rsidR="00654F4C" w:rsidRPr="00654F4C" w:rsidRDefault="00654F4C" w:rsidP="00654F4C">
            <w:pPr>
              <w:widowControl w:val="0"/>
              <w:suppressAutoHyphens/>
              <w:ind w:right="-4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54F4C">
              <w:rPr>
                <w:rFonts w:ascii="Arial" w:eastAsia="Tahoma" w:hAnsi="Arial" w:cs="Arial"/>
                <w:bCs/>
                <w:iCs/>
                <w:sz w:val="16"/>
                <w:szCs w:val="16"/>
                <w:lang w:eastAsia="pl-PL"/>
              </w:rPr>
              <w:t xml:space="preserve">Zgodnie z pkt. 5 informacji pokontrolnej nie dokonano oględzin na miejscu realizacji projektu zrealizowanej inwestycji. Biorąc powyższe pod uwagę Instytucja Zarządzająca WRPO 2014+ zastrzega sobie prawo do przeprowadzenia re-kontroli w siedzibie beneficjenta/miejscu realizacji projektu, gdy minie czas zagrożenia epidemiologicznego. </w:t>
            </w:r>
          </w:p>
          <w:p w:rsidR="00654F4C" w:rsidRPr="00654F4C" w:rsidRDefault="00654F4C" w:rsidP="00654F4C">
            <w:pPr>
              <w:widowControl w:val="0"/>
              <w:suppressAutoHyphens/>
              <w:ind w:right="-4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654F4C">
              <w:rPr>
                <w:rFonts w:ascii="Arial" w:eastAsia="Tahoma" w:hAnsi="Arial" w:cs="Arial"/>
                <w:bCs/>
                <w:iCs/>
                <w:sz w:val="16"/>
                <w:szCs w:val="16"/>
                <w:lang w:eastAsia="pl-PL"/>
              </w:rPr>
              <w:t xml:space="preserve">W przypadku braku możliwości potwierdzenia oryginałów dokumentacji projektowej weryfikowanej </w:t>
            </w:r>
            <w:r w:rsidRPr="00654F4C">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654F4C">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654F4C" w:rsidRPr="00654F4C" w:rsidRDefault="00654F4C" w:rsidP="00654F4C">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tc>
        <w:tc>
          <w:tcPr>
            <w:tcW w:w="1141" w:type="dxa"/>
          </w:tcPr>
          <w:p w:rsidR="00654F4C" w:rsidRPr="00654F4C" w:rsidRDefault="00654F4C" w:rsidP="00654F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301" w:type="dxa"/>
          </w:tcPr>
          <w:p w:rsidR="00654F4C" w:rsidRPr="00654F4C" w:rsidRDefault="00654F4C" w:rsidP="00654F4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4447CD" w:rsidRPr="006618DA"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54F4C" w:rsidRPr="006618DA" w:rsidRDefault="00654F4C" w:rsidP="00654F4C">
            <w:pPr>
              <w:rPr>
                <w:rFonts w:ascii="Arial" w:hAnsi="Arial" w:cs="Arial"/>
                <w:b w:val="0"/>
                <w:sz w:val="16"/>
                <w:szCs w:val="16"/>
              </w:rPr>
            </w:pPr>
            <w:r w:rsidRPr="006618DA">
              <w:rPr>
                <w:rFonts w:ascii="Arial" w:hAnsi="Arial" w:cs="Arial"/>
                <w:b w:val="0"/>
                <w:sz w:val="16"/>
                <w:szCs w:val="16"/>
              </w:rPr>
              <w:t>DWP.433.443.2016.VII</w:t>
            </w:r>
          </w:p>
          <w:p w:rsidR="00654F4C" w:rsidRPr="006618DA" w:rsidRDefault="00654F4C" w:rsidP="00654F4C">
            <w:pPr>
              <w:rPr>
                <w:rFonts w:ascii="Arial" w:hAnsi="Arial" w:cs="Arial"/>
                <w:b w:val="0"/>
                <w:sz w:val="16"/>
                <w:szCs w:val="16"/>
              </w:rPr>
            </w:pPr>
          </w:p>
        </w:tc>
        <w:tc>
          <w:tcPr>
            <w:tcW w:w="0" w:type="auto"/>
          </w:tcPr>
          <w:p w:rsidR="00654F4C" w:rsidRPr="006618DA" w:rsidRDefault="00654F4C" w:rsidP="00654F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18DA">
              <w:rPr>
                <w:rFonts w:ascii="Arial" w:hAnsi="Arial" w:cs="Arial"/>
                <w:sz w:val="16"/>
                <w:szCs w:val="16"/>
              </w:rPr>
              <w:t>Gmina Pobiedziska</w:t>
            </w:r>
          </w:p>
          <w:p w:rsidR="00654F4C" w:rsidRPr="006618DA" w:rsidRDefault="00654F4C" w:rsidP="00654F4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6618DA">
              <w:rPr>
                <w:rFonts w:ascii="Arial" w:hAnsi="Arial" w:cs="Arial"/>
                <w:sz w:val="16"/>
                <w:szCs w:val="16"/>
              </w:rPr>
              <w:t>ul. Kościuszki 4, 62-010 Pobiedziska</w:t>
            </w:r>
          </w:p>
        </w:tc>
        <w:tc>
          <w:tcPr>
            <w:tcW w:w="1471" w:type="dxa"/>
          </w:tcPr>
          <w:p w:rsidR="00654F4C" w:rsidRPr="006618DA" w:rsidRDefault="00654F4C" w:rsidP="00654F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18D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54F4C" w:rsidRPr="006618DA" w:rsidRDefault="00654F4C" w:rsidP="00654F4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18DA">
              <w:rPr>
                <w:rFonts w:ascii="Arial" w:hAnsi="Arial" w:cs="Arial"/>
                <w:sz w:val="16"/>
                <w:szCs w:val="16"/>
              </w:rPr>
              <w:t>26.08.2020</w:t>
            </w:r>
          </w:p>
        </w:tc>
        <w:tc>
          <w:tcPr>
            <w:tcW w:w="0" w:type="auto"/>
          </w:tcPr>
          <w:p w:rsidR="00654F4C" w:rsidRPr="006618DA" w:rsidRDefault="00654F4C" w:rsidP="00654F4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618DA">
              <w:rPr>
                <w:rFonts w:ascii="Arial" w:eastAsia="Tahoma" w:hAnsi="Arial" w:cs="Arial"/>
                <w:bCs/>
                <w:iCs/>
                <w:sz w:val="16"/>
                <w:szCs w:val="16"/>
                <w:lang w:eastAsia="pl-PL"/>
              </w:rPr>
              <w:t xml:space="preserve">7.1. Na czas prowadzonej kontroli w systemie „zza biurka” stwierdzono nieprawidłowości w zakresie rzeczowym projektu. Beneficjent nie wykonał zanej w projekcie aplikacji QR na urządzenia mobilne. W pozostałym zakresie skontrolowanych obszarów nie stwierdzono nieprawidłowości </w:t>
            </w:r>
            <w:r w:rsidRPr="006618DA">
              <w:rPr>
                <w:rFonts w:ascii="Arial" w:eastAsia="Tahoma" w:hAnsi="Arial" w:cs="Arial"/>
                <w:bCs/>
                <w:iCs/>
                <w:sz w:val="16"/>
                <w:szCs w:val="16"/>
                <w:lang w:eastAsia="pl-PL"/>
              </w:rPr>
              <w:br/>
              <w:t>i uchybień.</w:t>
            </w:r>
          </w:p>
          <w:p w:rsidR="00654F4C" w:rsidRPr="006618DA" w:rsidRDefault="00654F4C" w:rsidP="00654F4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618DA">
              <w:rPr>
                <w:rFonts w:ascii="Arial" w:eastAsia="Tahoma" w:hAnsi="Arial" w:cs="Arial"/>
                <w:bCs/>
                <w:iCs/>
                <w:sz w:val="16"/>
                <w:szCs w:val="16"/>
                <w:lang w:eastAsia="pl-PL"/>
              </w:rPr>
              <w:t>7.2. Zgodnie z pkt. 5 informacji pokontrolnej nie dokonano oględzin na miejscu realizacji projektu zrealizowanej inwestycji oraz zakupionych w ramach projektu środków trwałych.</w:t>
            </w:r>
            <w:r w:rsidRPr="006618DA">
              <w:rPr>
                <w:rFonts w:ascii="Arial" w:eastAsia="Tahoma" w:hAnsi="Arial" w:cs="Arial"/>
                <w:bCs/>
                <w:iCs/>
                <w:sz w:val="16"/>
                <w:szCs w:val="16"/>
                <w:lang w:eastAsia="pl-PL"/>
              </w:rPr>
              <w:br/>
              <w:t xml:space="preserve">Biorąc powyższe pod uwagę Instytucja Zarządzająca WRPO 2014+ zastrzega sobie prawo do przeprowadzenia </w:t>
            </w:r>
            <w:r w:rsidRPr="006618DA">
              <w:rPr>
                <w:rFonts w:ascii="Arial" w:eastAsia="Tahoma" w:hAnsi="Arial" w:cs="Arial"/>
                <w:sz w:val="16"/>
                <w:szCs w:val="16"/>
                <w:lang w:eastAsia="pl-PL"/>
              </w:rPr>
              <w:t>re-kontroli w siedzibie beneficjenta/miejscu realizacji projektu, gdy minie czas zagrożenia epidemiologicznego.</w:t>
            </w:r>
            <w:r w:rsidRPr="006618DA">
              <w:rPr>
                <w:rFonts w:ascii="Arial" w:eastAsia="Tahoma" w:hAnsi="Arial" w:cs="Arial"/>
                <w:bCs/>
                <w:iCs/>
                <w:sz w:val="16"/>
                <w:szCs w:val="16"/>
                <w:lang w:eastAsia="pl-PL"/>
              </w:rPr>
              <w:t xml:space="preserve"> </w:t>
            </w:r>
          </w:p>
          <w:p w:rsidR="00654F4C" w:rsidRPr="006618DA" w:rsidRDefault="00654F4C" w:rsidP="00654F4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618DA">
              <w:rPr>
                <w:rFonts w:ascii="Arial" w:eastAsia="Tahoma" w:hAnsi="Arial" w:cs="Arial"/>
                <w:bCs/>
                <w:iCs/>
                <w:sz w:val="16"/>
                <w:szCs w:val="16"/>
                <w:lang w:eastAsia="pl-PL"/>
              </w:rPr>
              <w:t xml:space="preserve">W przypadku braku możliwości potwierdzenia oryginałów dokumentacji projektowej weryfikowanej </w:t>
            </w:r>
            <w:r w:rsidRPr="006618DA">
              <w:rPr>
                <w:rFonts w:ascii="Arial" w:eastAsia="Tahoma" w:hAnsi="Arial" w:cs="Arial"/>
                <w:bCs/>
                <w:iCs/>
                <w:sz w:val="16"/>
                <w:szCs w:val="16"/>
                <w:lang w:eastAsia="pl-PL"/>
              </w:rPr>
              <w:br/>
              <w:t xml:space="preserve">w systemie „zza biurka” jak również przeprowadzenia oględzin zrealizowanej inwestycji i zakupionych środków trwałych, bądź stwierdzenia innych nieprawidłowości </w:t>
            </w:r>
            <w:r w:rsidRPr="006618DA">
              <w:rPr>
                <w:rFonts w:ascii="Arial" w:eastAsia="Tahoma" w:hAnsi="Arial" w:cs="Arial"/>
                <w:bCs/>
                <w:iCs/>
                <w:sz w:val="16"/>
                <w:szCs w:val="16"/>
                <w:lang w:eastAsia="pl-PL"/>
              </w:rPr>
              <w:lastRenderedPageBreak/>
              <w:t>związanych z projektem, Instytucja Zarządzająca WRPO 2014+ ma prawo do nałożenia korekty finansowej, zaś beneficjent zobowiązany zostanie do zwrotu (części/całości) otrzymanego dofinansowania wraz z odsetkami.</w:t>
            </w:r>
          </w:p>
          <w:p w:rsidR="00654F4C" w:rsidRPr="006618DA" w:rsidRDefault="00654F4C" w:rsidP="00654F4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141" w:type="dxa"/>
          </w:tcPr>
          <w:p w:rsidR="00654F4C" w:rsidRPr="006618DA" w:rsidRDefault="00654F4C" w:rsidP="00654F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18DA">
              <w:rPr>
                <w:rFonts w:ascii="Arial" w:hAnsi="Arial" w:cs="Arial"/>
                <w:sz w:val="16"/>
                <w:szCs w:val="16"/>
              </w:rPr>
              <w:lastRenderedPageBreak/>
              <w:t>nie</w:t>
            </w:r>
          </w:p>
        </w:tc>
        <w:tc>
          <w:tcPr>
            <w:tcW w:w="1301" w:type="dxa"/>
          </w:tcPr>
          <w:p w:rsidR="00654F4C" w:rsidRPr="006618DA" w:rsidRDefault="00654F4C" w:rsidP="00654F4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618DA">
              <w:rPr>
                <w:rFonts w:ascii="Arial" w:hAnsi="Arial" w:cs="Arial"/>
                <w:sz w:val="16"/>
                <w:szCs w:val="16"/>
              </w:rPr>
              <w:t>Departament Wdrażania Programu Regionalnego UMWW</w:t>
            </w:r>
          </w:p>
        </w:tc>
      </w:tr>
      <w:tr w:rsidR="002147D3" w:rsidRPr="00532102" w:rsidTr="00BE0D29">
        <w:tc>
          <w:tcPr>
            <w:cnfStyle w:val="001000000000" w:firstRow="0" w:lastRow="0" w:firstColumn="1" w:lastColumn="0" w:oddVBand="0" w:evenVBand="0" w:oddHBand="0" w:evenHBand="0" w:firstRowFirstColumn="0" w:firstRowLastColumn="0" w:lastRowFirstColumn="0" w:lastRowLastColumn="0"/>
            <w:tcW w:w="0" w:type="auto"/>
          </w:tcPr>
          <w:p w:rsidR="00532102" w:rsidRPr="00532102" w:rsidRDefault="00532102" w:rsidP="00532102">
            <w:pPr>
              <w:widowControl w:val="0"/>
              <w:suppressAutoHyphens/>
              <w:rPr>
                <w:rFonts w:ascii="Arial" w:eastAsia="Tahoma" w:hAnsi="Arial" w:cs="Arial"/>
                <w:b w:val="0"/>
                <w:sz w:val="16"/>
                <w:szCs w:val="16"/>
                <w:lang w:eastAsia="pl-PL"/>
              </w:rPr>
            </w:pPr>
            <w:r w:rsidRPr="00532102">
              <w:rPr>
                <w:rFonts w:ascii="Arial" w:eastAsia="Tahoma" w:hAnsi="Arial" w:cs="Arial"/>
                <w:b w:val="0"/>
                <w:sz w:val="16"/>
                <w:szCs w:val="16"/>
                <w:lang w:eastAsia="pl-PL"/>
              </w:rPr>
              <w:t>DWP.433.142.2017.VII</w:t>
            </w:r>
          </w:p>
          <w:p w:rsidR="00532102" w:rsidRPr="00532102" w:rsidRDefault="00532102" w:rsidP="00B60313">
            <w:pPr>
              <w:rPr>
                <w:rFonts w:ascii="Arial" w:hAnsi="Arial" w:cs="Arial"/>
                <w:b w:val="0"/>
                <w:sz w:val="16"/>
                <w:szCs w:val="16"/>
              </w:rPr>
            </w:pPr>
          </w:p>
        </w:tc>
        <w:tc>
          <w:tcPr>
            <w:tcW w:w="0" w:type="auto"/>
          </w:tcPr>
          <w:p w:rsidR="00532102" w:rsidRPr="00532102" w:rsidRDefault="00532102" w:rsidP="00B60313">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532102">
              <w:rPr>
                <w:rFonts w:ascii="Arial" w:hAnsi="Arial" w:cs="Arial"/>
                <w:sz w:val="16"/>
                <w:szCs w:val="16"/>
              </w:rPr>
              <w:t>Miasto i Gmina Kórnik</w:t>
            </w:r>
            <w:r w:rsidRPr="00532102">
              <w:rPr>
                <w:rFonts w:ascii="Arial" w:hAnsi="Arial" w:cs="Arial"/>
                <w:sz w:val="16"/>
                <w:szCs w:val="16"/>
              </w:rPr>
              <w:br/>
              <w:t>Plac Niepodległości 1, 62-035 Kórnik</w:t>
            </w:r>
          </w:p>
        </w:tc>
        <w:tc>
          <w:tcPr>
            <w:tcW w:w="1471" w:type="dxa"/>
          </w:tcPr>
          <w:p w:rsidR="00532102" w:rsidRPr="00532102" w:rsidRDefault="00532102"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2102">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32102" w:rsidRPr="00532102" w:rsidRDefault="00532102" w:rsidP="00B60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2102">
              <w:rPr>
                <w:rFonts w:ascii="Arial" w:hAnsi="Arial" w:cs="Arial"/>
                <w:sz w:val="16"/>
                <w:szCs w:val="16"/>
              </w:rPr>
              <w:t>28.08.2020</w:t>
            </w:r>
          </w:p>
        </w:tc>
        <w:tc>
          <w:tcPr>
            <w:tcW w:w="0" w:type="auto"/>
          </w:tcPr>
          <w:p w:rsidR="00532102" w:rsidRPr="00532102" w:rsidRDefault="00532102" w:rsidP="00532102">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32102">
              <w:rPr>
                <w:rFonts w:ascii="Arial" w:eastAsia="Tahoma" w:hAnsi="Arial" w:cs="Arial"/>
                <w:bCs/>
                <w:iCs/>
                <w:sz w:val="16"/>
                <w:szCs w:val="16"/>
                <w:lang w:eastAsia="pl-PL"/>
              </w:rPr>
              <w:t>Na czas prowadzonej kontroli w systemie „zza biurka” nie stwierdzono nieprawidłowości w zakresie skontrolowanych obszarów.</w:t>
            </w:r>
          </w:p>
          <w:p w:rsidR="00532102" w:rsidRPr="00532102" w:rsidRDefault="00532102" w:rsidP="00532102">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32102">
              <w:rPr>
                <w:rFonts w:ascii="Arial" w:eastAsia="Tahoma" w:hAnsi="Arial" w:cs="Arial"/>
                <w:bCs/>
                <w:iCs/>
                <w:sz w:val="16"/>
                <w:szCs w:val="16"/>
                <w:lang w:eastAsia="pl-PL"/>
              </w:rPr>
              <w:t xml:space="preserve">Zgodnie z pkt. 5 informacji pokontrolnej nie dokonano oględzin na miejscu realizacji projektu zrealizowanej inwestycji i zakupionych w ramach projektu środków trwałych. Biorąc powyższe pod uwagę Instytucja Zarządzająca WRPO 2014+ zastrzega sobie prawo do przeprowadzenia </w:t>
            </w:r>
            <w:r w:rsidRPr="00532102">
              <w:rPr>
                <w:rFonts w:ascii="Arial" w:eastAsia="Tahoma" w:hAnsi="Arial" w:cs="Arial"/>
                <w:sz w:val="16"/>
                <w:szCs w:val="16"/>
                <w:lang w:eastAsia="pl-PL"/>
              </w:rPr>
              <w:t>re-kontroli w siedzibie beneficjenta/miejscu realizacji projektu, gdy minie czas zagrożenia epidemiologicznego.</w:t>
            </w:r>
            <w:r w:rsidRPr="00532102">
              <w:rPr>
                <w:rFonts w:ascii="Arial" w:eastAsia="Tahoma" w:hAnsi="Arial" w:cs="Arial"/>
                <w:bCs/>
                <w:iCs/>
                <w:sz w:val="16"/>
                <w:szCs w:val="16"/>
                <w:lang w:eastAsia="pl-PL"/>
              </w:rPr>
              <w:t xml:space="preserve"> </w:t>
            </w:r>
          </w:p>
          <w:p w:rsidR="00532102" w:rsidRPr="00532102" w:rsidRDefault="00532102" w:rsidP="00532102">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532102">
              <w:rPr>
                <w:rFonts w:ascii="Arial" w:eastAsia="Tahoma" w:hAnsi="Arial" w:cs="Arial"/>
                <w:bCs/>
                <w:iCs/>
                <w:sz w:val="16"/>
                <w:szCs w:val="16"/>
                <w:lang w:eastAsia="pl-PL"/>
              </w:rPr>
              <w:t xml:space="preserve">W przypadku braku możliwości potwierdzenia oryginałów dokumentacji projektowej weryfikowanej </w:t>
            </w:r>
            <w:r w:rsidRPr="00532102">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532102">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532102" w:rsidRPr="00532102" w:rsidRDefault="00532102" w:rsidP="00B60313">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tc>
        <w:tc>
          <w:tcPr>
            <w:tcW w:w="1141" w:type="dxa"/>
          </w:tcPr>
          <w:p w:rsidR="00532102" w:rsidRPr="00532102" w:rsidRDefault="00532102"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2102">
              <w:rPr>
                <w:rFonts w:ascii="Arial" w:hAnsi="Arial" w:cs="Arial"/>
                <w:sz w:val="16"/>
                <w:szCs w:val="16"/>
              </w:rPr>
              <w:t>nie</w:t>
            </w:r>
          </w:p>
        </w:tc>
        <w:tc>
          <w:tcPr>
            <w:tcW w:w="1301" w:type="dxa"/>
          </w:tcPr>
          <w:p w:rsidR="00532102" w:rsidRPr="00532102" w:rsidRDefault="00532102"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32102">
              <w:rPr>
                <w:rFonts w:ascii="Arial" w:hAnsi="Arial" w:cs="Arial"/>
                <w:sz w:val="16"/>
                <w:szCs w:val="16"/>
              </w:rPr>
              <w:t>Departament Wdrażania Programu Regionalnego UMWW</w:t>
            </w:r>
          </w:p>
        </w:tc>
      </w:tr>
      <w:tr w:rsidR="004C686A" w:rsidRPr="00B60313"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60313" w:rsidRPr="004A2CC2" w:rsidRDefault="00B60313" w:rsidP="00B60313">
            <w:pPr>
              <w:rPr>
                <w:rFonts w:ascii="Arial" w:hAnsi="Arial" w:cs="Arial"/>
                <w:b w:val="0"/>
                <w:sz w:val="16"/>
                <w:szCs w:val="16"/>
              </w:rPr>
            </w:pPr>
            <w:r w:rsidRPr="004A2CC2">
              <w:rPr>
                <w:rFonts w:ascii="Arial" w:hAnsi="Arial" w:cs="Arial"/>
                <w:b w:val="0"/>
                <w:sz w:val="16"/>
                <w:szCs w:val="16"/>
              </w:rPr>
              <w:t>DWP.433.332.2017.Vll</w:t>
            </w:r>
          </w:p>
          <w:p w:rsidR="00B60313" w:rsidRPr="00B60313" w:rsidRDefault="00B60313" w:rsidP="00B60313">
            <w:pPr>
              <w:rPr>
                <w:rFonts w:ascii="Arial" w:hAnsi="Arial" w:cs="Arial"/>
                <w:b w:val="0"/>
                <w:sz w:val="16"/>
                <w:szCs w:val="16"/>
              </w:rPr>
            </w:pPr>
          </w:p>
        </w:tc>
        <w:tc>
          <w:tcPr>
            <w:tcW w:w="0" w:type="auto"/>
          </w:tcPr>
          <w:p w:rsidR="00B60313" w:rsidRPr="00B60313"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60313">
              <w:rPr>
                <w:rFonts w:ascii="Arial" w:hAnsi="Arial" w:cs="Arial"/>
                <w:bCs/>
                <w:sz w:val="16"/>
                <w:szCs w:val="16"/>
              </w:rPr>
              <w:t>Michał Koczorowski „DREWPLAST” Przedsiębiorstwo Produkcyjno handlowo-Usługowe Janikowo, ul. Szybowcowa 3, 62-006 Swarzędz</w:t>
            </w:r>
          </w:p>
        </w:tc>
        <w:tc>
          <w:tcPr>
            <w:tcW w:w="1471" w:type="dxa"/>
          </w:tcPr>
          <w:p w:rsidR="00B60313" w:rsidRPr="00B60313"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031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60313" w:rsidRPr="00B60313" w:rsidRDefault="00B60313" w:rsidP="00B603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0313">
              <w:rPr>
                <w:rFonts w:ascii="Arial" w:hAnsi="Arial" w:cs="Arial"/>
                <w:sz w:val="16"/>
                <w:szCs w:val="16"/>
              </w:rPr>
              <w:t>2.09.2020</w:t>
            </w:r>
          </w:p>
        </w:tc>
        <w:tc>
          <w:tcPr>
            <w:tcW w:w="0" w:type="auto"/>
          </w:tcPr>
          <w:p w:rsidR="00B60313" w:rsidRPr="00B60313" w:rsidRDefault="00B60313" w:rsidP="00B6031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60313">
              <w:rPr>
                <w:rFonts w:ascii="Arial" w:eastAsia="Tahoma" w:hAnsi="Arial" w:cs="Arial"/>
                <w:bCs/>
                <w:iCs/>
                <w:sz w:val="16"/>
                <w:szCs w:val="16"/>
                <w:lang w:eastAsia="pl-PL"/>
              </w:rPr>
              <w:t xml:space="preserve">Nie stwierdzono nieprawidłowości w zakresie dotyczącym trwałości projektu. </w:t>
            </w:r>
          </w:p>
          <w:p w:rsidR="00B60313" w:rsidRPr="00B60313" w:rsidRDefault="00B60313" w:rsidP="00B6031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60313">
              <w:rPr>
                <w:rFonts w:ascii="Arial" w:eastAsia="Tahoma" w:hAnsi="Arial" w:cs="Arial"/>
                <w:bCs/>
                <w:iCs/>
                <w:sz w:val="16"/>
                <w:szCs w:val="16"/>
                <w:lang w:eastAsia="pl-PL"/>
              </w:rPr>
              <w:t>Na czas prowadzonej kontroli w systemie „zza biurka” nie stwierdzono nieprawidłowości w zakresie skontrolowanych obszarów.</w:t>
            </w:r>
          </w:p>
          <w:p w:rsidR="00B60313" w:rsidRPr="00B60313" w:rsidRDefault="00B60313" w:rsidP="00B6031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60313">
              <w:rPr>
                <w:rFonts w:ascii="Arial" w:eastAsia="Tahoma" w:hAnsi="Arial" w:cs="Arial"/>
                <w:bCs/>
                <w:iCs/>
                <w:sz w:val="16"/>
                <w:szCs w:val="16"/>
                <w:lang w:eastAsia="pl-PL"/>
              </w:rPr>
              <w:t xml:space="preserve">Zgodnie z pkt 2.3. informacji pokontrolnej nie dokonano oględzin na miejscu realizacji projektu zakupionego środka trwałego. Biorąc powyższe pod uwagę Instytucja Zarządzająca WRPO 2014+ zastrzega sobie prawo do przeprowadzenia </w:t>
            </w:r>
            <w:r w:rsidRPr="00B60313">
              <w:rPr>
                <w:rFonts w:ascii="Arial" w:eastAsia="Tahoma" w:hAnsi="Arial" w:cs="Arial"/>
                <w:sz w:val="16"/>
                <w:szCs w:val="16"/>
                <w:lang w:eastAsia="pl-PL"/>
              </w:rPr>
              <w:t>re-kontroli w siedzibie beneficjenta/miejscu realizacji projektu, gdy minie czas zagrożenia epidemiologicznego.</w:t>
            </w:r>
            <w:r w:rsidRPr="00B60313">
              <w:rPr>
                <w:rFonts w:ascii="Arial" w:eastAsia="Tahoma" w:hAnsi="Arial" w:cs="Arial"/>
                <w:bCs/>
                <w:iCs/>
                <w:sz w:val="16"/>
                <w:szCs w:val="16"/>
                <w:lang w:eastAsia="pl-PL"/>
              </w:rPr>
              <w:t xml:space="preserve"> </w:t>
            </w:r>
          </w:p>
          <w:p w:rsidR="00B60313" w:rsidRPr="00B60313" w:rsidRDefault="00B60313" w:rsidP="00B6031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60313">
              <w:rPr>
                <w:rFonts w:ascii="Arial" w:eastAsia="Tahoma" w:hAnsi="Arial" w:cs="Arial"/>
                <w:bCs/>
                <w:iCs/>
                <w:sz w:val="16"/>
                <w:szCs w:val="16"/>
                <w:lang w:eastAsia="pl-PL"/>
              </w:rPr>
              <w:t xml:space="preserve">W przypadku braku możliwości potwierdzenia oryginałów dokumentacji projektowej weryfikowanej </w:t>
            </w:r>
            <w:r w:rsidRPr="00B60313">
              <w:rPr>
                <w:rFonts w:ascii="Arial" w:eastAsia="Tahoma" w:hAnsi="Arial" w:cs="Arial"/>
                <w:bCs/>
                <w:iCs/>
                <w:sz w:val="16"/>
                <w:szCs w:val="16"/>
                <w:lang w:eastAsia="pl-PL"/>
              </w:rPr>
              <w:br/>
              <w:t>w systemie „zza biurka”, jak również przeprowadzenia oględzin zakupionego środka trwałego,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60313" w:rsidRPr="00B60313" w:rsidRDefault="00B60313" w:rsidP="00B6031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p>
        </w:tc>
        <w:tc>
          <w:tcPr>
            <w:tcW w:w="1141" w:type="dxa"/>
          </w:tcPr>
          <w:p w:rsidR="00B60313" w:rsidRPr="00B60313"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0313">
              <w:rPr>
                <w:rFonts w:ascii="Arial" w:hAnsi="Arial" w:cs="Arial"/>
                <w:sz w:val="16"/>
                <w:szCs w:val="16"/>
              </w:rPr>
              <w:t>nie</w:t>
            </w:r>
          </w:p>
        </w:tc>
        <w:tc>
          <w:tcPr>
            <w:tcW w:w="1301" w:type="dxa"/>
          </w:tcPr>
          <w:p w:rsidR="00B60313" w:rsidRPr="00B60313"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0313">
              <w:rPr>
                <w:rFonts w:ascii="Arial" w:hAnsi="Arial" w:cs="Arial"/>
                <w:sz w:val="16"/>
                <w:szCs w:val="16"/>
              </w:rPr>
              <w:t>Departament Wdrażania Programu Regionalnego UMWW</w:t>
            </w:r>
          </w:p>
        </w:tc>
      </w:tr>
      <w:tr w:rsidR="002147D3" w:rsidRPr="00112E70" w:rsidTr="00BE0D29">
        <w:tc>
          <w:tcPr>
            <w:cnfStyle w:val="001000000000" w:firstRow="0" w:lastRow="0" w:firstColumn="1" w:lastColumn="0" w:oddVBand="0" w:evenVBand="0" w:oddHBand="0" w:evenHBand="0" w:firstRowFirstColumn="0" w:firstRowLastColumn="0" w:lastRowFirstColumn="0" w:lastRowLastColumn="0"/>
            <w:tcW w:w="0" w:type="auto"/>
          </w:tcPr>
          <w:p w:rsidR="00112E70" w:rsidRPr="00112E70" w:rsidRDefault="00112E70" w:rsidP="00112E70">
            <w:pPr>
              <w:widowControl w:val="0"/>
              <w:suppressAutoHyphens/>
              <w:rPr>
                <w:rFonts w:ascii="Arial" w:eastAsia="Tahoma" w:hAnsi="Arial" w:cs="Arial"/>
                <w:b w:val="0"/>
                <w:sz w:val="16"/>
                <w:szCs w:val="16"/>
                <w:lang w:eastAsia="pl-PL"/>
              </w:rPr>
            </w:pPr>
            <w:r w:rsidRPr="00112E70">
              <w:rPr>
                <w:rFonts w:ascii="Arial" w:eastAsia="Tahoma" w:hAnsi="Arial" w:cs="Arial"/>
                <w:b w:val="0"/>
                <w:sz w:val="16"/>
                <w:szCs w:val="16"/>
                <w:lang w:eastAsia="pl-PL"/>
              </w:rPr>
              <w:lastRenderedPageBreak/>
              <w:t>DWP.433.248.2017.VII</w:t>
            </w:r>
          </w:p>
          <w:p w:rsidR="00112E70" w:rsidRPr="00112E70" w:rsidRDefault="00112E70" w:rsidP="00B60313">
            <w:pPr>
              <w:rPr>
                <w:rFonts w:ascii="Arial" w:hAnsi="Arial" w:cs="Arial"/>
                <w:b w:val="0"/>
                <w:sz w:val="16"/>
                <w:szCs w:val="16"/>
              </w:rPr>
            </w:pPr>
          </w:p>
        </w:tc>
        <w:tc>
          <w:tcPr>
            <w:tcW w:w="0" w:type="auto"/>
          </w:tcPr>
          <w:p w:rsidR="00112E70" w:rsidRPr="00112E70" w:rsidRDefault="00112E70" w:rsidP="00112E7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Gmina Przygodzice - Lider projektu</w:t>
            </w:r>
          </w:p>
          <w:p w:rsidR="00112E70" w:rsidRPr="00112E70" w:rsidRDefault="00112E70" w:rsidP="00112E7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Plac Powstańców Wielkopolskich 2, 63-421 Przygodzice</w:t>
            </w:r>
          </w:p>
          <w:p w:rsidR="00112E70" w:rsidRPr="00112E70" w:rsidRDefault="00112E70" w:rsidP="00112E70">
            <w:pPr>
              <w:ind w:left="-21" w:firstLine="2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Partnerzy:</w:t>
            </w:r>
          </w:p>
          <w:p w:rsidR="00112E70" w:rsidRPr="00112E70" w:rsidRDefault="00112E70" w:rsidP="00112E70">
            <w:pPr>
              <w:widowControl w:val="0"/>
              <w:numPr>
                <w:ilvl w:val="0"/>
                <w:numId w:val="13"/>
              </w:numPr>
              <w:suppressAutoHyphens/>
              <w:ind w:hanging="74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Gmina i Miasto Nowe Skalmierzyce</w:t>
            </w:r>
          </w:p>
          <w:p w:rsidR="00112E70" w:rsidRPr="00112E70" w:rsidRDefault="00112E70" w:rsidP="00112E70">
            <w:pPr>
              <w:ind w:left="26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ul. Ostrowska 8, 63-460 Nowe Skalmierzyce</w:t>
            </w:r>
          </w:p>
          <w:p w:rsidR="00112E70" w:rsidRPr="00112E70" w:rsidRDefault="00112E70" w:rsidP="00112E70">
            <w:pPr>
              <w:widowControl w:val="0"/>
              <w:numPr>
                <w:ilvl w:val="0"/>
                <w:numId w:val="13"/>
              </w:numPr>
              <w:suppressAutoHyphens/>
              <w:ind w:hanging="74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Gmina i Miasto Odolanów</w:t>
            </w:r>
          </w:p>
          <w:p w:rsidR="00112E70" w:rsidRPr="00112E70" w:rsidRDefault="00112E70" w:rsidP="00112E70">
            <w:pPr>
              <w:ind w:left="26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Rynek 11, 63-430 Odolanów</w:t>
            </w:r>
          </w:p>
          <w:p w:rsidR="00112E70" w:rsidRPr="00112E70" w:rsidRDefault="00112E70" w:rsidP="00112E70">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112E70">
              <w:rPr>
                <w:rFonts w:ascii="Arial" w:hAnsi="Arial" w:cs="Arial"/>
                <w:sz w:val="16"/>
                <w:szCs w:val="16"/>
              </w:rPr>
              <w:t>Gmina Ostrów Wielkopolski,</w:t>
            </w:r>
            <w:r w:rsidRPr="00112E70">
              <w:rPr>
                <w:rFonts w:ascii="Arial" w:hAnsi="Arial" w:cs="Arial"/>
                <w:sz w:val="16"/>
                <w:szCs w:val="16"/>
              </w:rPr>
              <w:br/>
              <w:t>ul. Gimnazjalna 5, 63-400 Ostrów Wielkopolski</w:t>
            </w:r>
          </w:p>
        </w:tc>
        <w:tc>
          <w:tcPr>
            <w:tcW w:w="1471" w:type="dxa"/>
          </w:tcPr>
          <w:p w:rsidR="00112E70" w:rsidRPr="00112E70" w:rsidRDefault="00112E70"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12E70" w:rsidRPr="00112E70" w:rsidRDefault="00112E70" w:rsidP="00B60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3.09.2020</w:t>
            </w:r>
          </w:p>
        </w:tc>
        <w:tc>
          <w:tcPr>
            <w:tcW w:w="0" w:type="auto"/>
          </w:tcPr>
          <w:p w:rsidR="00112E70" w:rsidRPr="00112E70" w:rsidRDefault="00112E70" w:rsidP="00112E7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 xml:space="preserve">Na czas prowadzonej kontroli w systemie „zza biurka” nie stwierdzono nieprawidłowości w zakresie skontrolowanych obszarów. </w:t>
            </w:r>
          </w:p>
          <w:p w:rsidR="00112E70" w:rsidRPr="00112E70" w:rsidRDefault="00112E70" w:rsidP="00112E70">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12E70">
              <w:rPr>
                <w:rFonts w:ascii="Arial" w:hAnsi="Arial" w:cs="Arial"/>
                <w:bCs/>
                <w:iCs/>
                <w:sz w:val="16"/>
                <w:szCs w:val="16"/>
              </w:rPr>
              <w:t>Zgodnie z pkt. 5 informacji pokontrolnej nie dokonano oględzin na miejscach realizacji projektu zrealizowanych inwestycji oraz zakupionych w ramach projektu środków trwałych.</w:t>
            </w:r>
            <w:r w:rsidRPr="00112E70">
              <w:rPr>
                <w:rFonts w:ascii="Arial" w:hAnsi="Arial" w:cs="Arial"/>
                <w:bCs/>
                <w:iCs/>
                <w:sz w:val="16"/>
                <w:szCs w:val="16"/>
              </w:rPr>
              <w:br/>
              <w:t xml:space="preserve">Biorąc powyższe pod uwagę Instytucja Zarządzająca WRPO 2014+ zastrzega sobie prawo do przeprowadzenia </w:t>
            </w:r>
            <w:r w:rsidRPr="00112E70">
              <w:rPr>
                <w:rFonts w:ascii="Arial" w:hAnsi="Arial" w:cs="Arial"/>
                <w:sz w:val="16"/>
                <w:szCs w:val="16"/>
              </w:rPr>
              <w:t>re-kontroli w siedzibie beneficjenta/miejscu realizacji projektu, gdy minie czas zagrożenia epidemiologicznego.</w:t>
            </w:r>
            <w:r w:rsidRPr="00112E70">
              <w:rPr>
                <w:rFonts w:ascii="Arial" w:hAnsi="Arial" w:cs="Arial"/>
                <w:bCs/>
                <w:iCs/>
                <w:sz w:val="16"/>
                <w:szCs w:val="16"/>
              </w:rPr>
              <w:t xml:space="preserve"> </w:t>
            </w:r>
          </w:p>
          <w:p w:rsidR="00112E70" w:rsidRPr="00112E70" w:rsidRDefault="00112E70" w:rsidP="00112E70">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12E70">
              <w:rPr>
                <w:rFonts w:ascii="Arial" w:hAnsi="Arial" w:cs="Arial"/>
                <w:bCs/>
                <w:iCs/>
                <w:sz w:val="16"/>
                <w:szCs w:val="16"/>
              </w:rPr>
              <w:t xml:space="preserve">W przypadku braku możliwości potwierdzenia oryginałów dokumentacji projektowej weryfikowanej </w:t>
            </w:r>
            <w:r w:rsidRPr="00112E70">
              <w:rPr>
                <w:rFonts w:ascii="Arial" w:hAnsi="Arial" w:cs="Arial"/>
                <w:bCs/>
                <w:iCs/>
                <w:sz w:val="16"/>
                <w:szCs w:val="16"/>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112E70" w:rsidRPr="00112E70" w:rsidRDefault="00112E70" w:rsidP="00B603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141" w:type="dxa"/>
          </w:tcPr>
          <w:p w:rsidR="00112E70" w:rsidRPr="00112E70" w:rsidRDefault="00112E70"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nie</w:t>
            </w:r>
          </w:p>
        </w:tc>
        <w:tc>
          <w:tcPr>
            <w:tcW w:w="1301" w:type="dxa"/>
          </w:tcPr>
          <w:p w:rsidR="00112E70" w:rsidRPr="00112E70" w:rsidRDefault="00112E70"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12E70">
              <w:rPr>
                <w:rFonts w:ascii="Arial" w:hAnsi="Arial" w:cs="Arial"/>
                <w:sz w:val="16"/>
                <w:szCs w:val="16"/>
              </w:rPr>
              <w:t>Departament Wdrażania Programu Regionalnego UMWW</w:t>
            </w:r>
          </w:p>
        </w:tc>
      </w:tr>
      <w:tr w:rsidR="004447CD" w:rsidRPr="0011460C"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1460C" w:rsidRPr="0011460C" w:rsidRDefault="0011460C" w:rsidP="0011460C">
            <w:pPr>
              <w:widowControl w:val="0"/>
              <w:suppressAutoHyphens/>
              <w:rPr>
                <w:rFonts w:ascii="Arial" w:eastAsia="Tahoma" w:hAnsi="Arial" w:cs="Arial"/>
                <w:b w:val="0"/>
                <w:sz w:val="16"/>
                <w:szCs w:val="16"/>
                <w:lang w:eastAsia="pl-PL"/>
              </w:rPr>
            </w:pPr>
            <w:r w:rsidRPr="0011460C">
              <w:rPr>
                <w:rFonts w:ascii="Arial" w:eastAsia="Tahoma" w:hAnsi="Arial" w:cs="Arial"/>
                <w:b w:val="0"/>
                <w:sz w:val="16"/>
                <w:szCs w:val="16"/>
                <w:lang w:eastAsia="pl-PL"/>
              </w:rPr>
              <w:t>DWP.433.766.2016.VII</w:t>
            </w:r>
          </w:p>
          <w:p w:rsidR="0011460C" w:rsidRPr="0011460C" w:rsidRDefault="0011460C" w:rsidP="00B60313">
            <w:pPr>
              <w:rPr>
                <w:rFonts w:ascii="Arial" w:hAnsi="Arial" w:cs="Arial"/>
                <w:b w:val="0"/>
                <w:sz w:val="16"/>
                <w:szCs w:val="16"/>
              </w:rPr>
            </w:pPr>
          </w:p>
        </w:tc>
        <w:tc>
          <w:tcPr>
            <w:tcW w:w="0" w:type="auto"/>
          </w:tcPr>
          <w:p w:rsidR="0011460C" w:rsidRPr="0011460C" w:rsidRDefault="0011460C" w:rsidP="0011460C">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11460C">
              <w:rPr>
                <w:rFonts w:ascii="Arial" w:eastAsia="Tahoma" w:hAnsi="Arial" w:cs="Arial"/>
                <w:sz w:val="16"/>
                <w:szCs w:val="16"/>
                <w:lang w:eastAsia="pl-PL"/>
              </w:rPr>
              <w:t>Gmina Suchy Las</w:t>
            </w:r>
          </w:p>
          <w:p w:rsidR="0011460C" w:rsidRPr="0011460C" w:rsidRDefault="0011460C" w:rsidP="0011460C">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11460C">
              <w:rPr>
                <w:rFonts w:ascii="Arial" w:eastAsia="Tahoma" w:hAnsi="Arial" w:cs="Arial"/>
                <w:sz w:val="16"/>
                <w:szCs w:val="16"/>
                <w:lang w:eastAsia="pl-PL"/>
              </w:rPr>
              <w:t>ul. Szkolna 13, 62-002 Suchy Las</w:t>
            </w:r>
          </w:p>
        </w:tc>
        <w:tc>
          <w:tcPr>
            <w:tcW w:w="1471" w:type="dxa"/>
          </w:tcPr>
          <w:p w:rsidR="0011460C" w:rsidRPr="0011460C" w:rsidRDefault="0011460C"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460C">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1460C" w:rsidRPr="0011460C" w:rsidRDefault="0011460C" w:rsidP="00B603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460C">
              <w:rPr>
                <w:rFonts w:ascii="Arial" w:hAnsi="Arial" w:cs="Arial"/>
                <w:sz w:val="16"/>
                <w:szCs w:val="16"/>
              </w:rPr>
              <w:t>7.09.2020</w:t>
            </w:r>
          </w:p>
        </w:tc>
        <w:tc>
          <w:tcPr>
            <w:tcW w:w="0" w:type="auto"/>
          </w:tcPr>
          <w:p w:rsidR="0011460C" w:rsidRPr="0011460C" w:rsidRDefault="0011460C" w:rsidP="0011460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11460C">
              <w:rPr>
                <w:rFonts w:ascii="Arial" w:eastAsia="Tahoma" w:hAnsi="Arial" w:cs="Arial"/>
                <w:bCs/>
                <w:iCs/>
                <w:sz w:val="16"/>
                <w:szCs w:val="16"/>
                <w:lang w:eastAsia="pl-PL"/>
              </w:rPr>
              <w:t xml:space="preserve">Na czas prowadzonej kontroli w systemie „zza biurka” nie stwierdzono nieprawidłowości </w:t>
            </w:r>
            <w:r w:rsidRPr="0011460C">
              <w:rPr>
                <w:rFonts w:ascii="Arial" w:eastAsia="Tahoma" w:hAnsi="Arial" w:cs="Arial"/>
                <w:bCs/>
                <w:iCs/>
                <w:sz w:val="16"/>
                <w:szCs w:val="16"/>
                <w:lang w:eastAsia="pl-PL"/>
              </w:rPr>
              <w:br/>
              <w:t>w kontrolowanym zakresie.</w:t>
            </w:r>
          </w:p>
          <w:p w:rsidR="0011460C" w:rsidRPr="0011460C" w:rsidRDefault="0011460C" w:rsidP="0011460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11460C">
              <w:rPr>
                <w:rFonts w:ascii="Arial" w:eastAsia="Tahoma" w:hAnsi="Arial" w:cs="Arial"/>
                <w:bCs/>
                <w:iCs/>
                <w:sz w:val="16"/>
                <w:szCs w:val="16"/>
                <w:lang w:eastAsia="pl-PL"/>
              </w:rPr>
              <w:t xml:space="preserve">Zgodnie z pkt. 5 informacji pokontrolnej nie dokonano oględzin na miejscu realizacji projektu zrealizowanej inwestycji oraz zakupionych w ramach projektu środków trwałych oraz wartości niematerialnych i prawnych. Biorąc powyższe pod uwagę Instytucja Zarządzająca WRPO 2014+ zastrzega sobie prawo do przeprowadzenia </w:t>
            </w:r>
            <w:r w:rsidRPr="0011460C">
              <w:rPr>
                <w:rFonts w:ascii="Arial" w:eastAsia="Tahoma" w:hAnsi="Arial" w:cs="Arial"/>
                <w:sz w:val="16"/>
                <w:szCs w:val="16"/>
                <w:lang w:eastAsia="pl-PL"/>
              </w:rPr>
              <w:t>re-kontroli w siedzibie beneficjenta/miejscu realizacji projektu, gdy minie czas zagrożenia epidemiologicznego.</w:t>
            </w:r>
            <w:r w:rsidRPr="0011460C">
              <w:rPr>
                <w:rFonts w:ascii="Arial" w:eastAsia="Tahoma" w:hAnsi="Arial" w:cs="Arial"/>
                <w:bCs/>
                <w:iCs/>
                <w:sz w:val="16"/>
                <w:szCs w:val="16"/>
                <w:lang w:eastAsia="pl-PL"/>
              </w:rPr>
              <w:t xml:space="preserve"> </w:t>
            </w:r>
          </w:p>
          <w:p w:rsidR="0011460C" w:rsidRPr="0011460C" w:rsidRDefault="0011460C" w:rsidP="0011460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11460C">
              <w:rPr>
                <w:rFonts w:ascii="Arial" w:eastAsia="Tahoma" w:hAnsi="Arial" w:cs="Arial"/>
                <w:bCs/>
                <w:iCs/>
                <w:sz w:val="16"/>
                <w:szCs w:val="16"/>
                <w:lang w:eastAsia="pl-PL"/>
              </w:rPr>
              <w:t xml:space="preserve">W przypadku braku możliwości potwierdzenia oryginałów dokumentacji projektowej weryfikowanej </w:t>
            </w:r>
            <w:r w:rsidRPr="0011460C">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11460C">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11460C" w:rsidRPr="0011460C" w:rsidRDefault="0011460C" w:rsidP="00B603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tc>
        <w:tc>
          <w:tcPr>
            <w:tcW w:w="1141" w:type="dxa"/>
          </w:tcPr>
          <w:p w:rsidR="0011460C" w:rsidRPr="0011460C" w:rsidRDefault="0011460C"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460C">
              <w:rPr>
                <w:rFonts w:ascii="Arial" w:hAnsi="Arial" w:cs="Arial"/>
                <w:sz w:val="16"/>
                <w:szCs w:val="16"/>
              </w:rPr>
              <w:t>nie</w:t>
            </w:r>
          </w:p>
        </w:tc>
        <w:tc>
          <w:tcPr>
            <w:tcW w:w="1301" w:type="dxa"/>
          </w:tcPr>
          <w:p w:rsidR="0011460C" w:rsidRPr="0011460C" w:rsidRDefault="0011460C"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1460C">
              <w:rPr>
                <w:rFonts w:ascii="Arial" w:hAnsi="Arial" w:cs="Arial"/>
                <w:sz w:val="16"/>
                <w:szCs w:val="16"/>
              </w:rPr>
              <w:t>Departament Wdrażania Programu Regionalnego UMWW</w:t>
            </w:r>
          </w:p>
        </w:tc>
      </w:tr>
      <w:tr w:rsidR="004447CD" w:rsidRPr="00E5648F" w:rsidTr="00BE0D29">
        <w:tc>
          <w:tcPr>
            <w:cnfStyle w:val="001000000000" w:firstRow="0" w:lastRow="0" w:firstColumn="1" w:lastColumn="0" w:oddVBand="0" w:evenVBand="0" w:oddHBand="0" w:evenHBand="0" w:firstRowFirstColumn="0" w:firstRowLastColumn="0" w:lastRowFirstColumn="0" w:lastRowLastColumn="0"/>
            <w:tcW w:w="0" w:type="auto"/>
          </w:tcPr>
          <w:p w:rsidR="00E5648F" w:rsidRPr="00E5648F" w:rsidRDefault="00E5648F" w:rsidP="00E5648F">
            <w:pPr>
              <w:rPr>
                <w:rFonts w:ascii="Arial" w:hAnsi="Arial" w:cs="Arial"/>
                <w:b w:val="0"/>
                <w:sz w:val="16"/>
                <w:szCs w:val="16"/>
              </w:rPr>
            </w:pPr>
            <w:r w:rsidRPr="00E5648F">
              <w:rPr>
                <w:rFonts w:ascii="Arial" w:hAnsi="Arial" w:cs="Arial"/>
                <w:b w:val="0"/>
                <w:sz w:val="16"/>
                <w:szCs w:val="16"/>
              </w:rPr>
              <w:t>DWP.433.310.2017.VII</w:t>
            </w:r>
          </w:p>
          <w:p w:rsidR="00E5648F" w:rsidRPr="00E5648F" w:rsidRDefault="00E5648F" w:rsidP="00B60313">
            <w:pPr>
              <w:rPr>
                <w:rFonts w:ascii="Arial" w:hAnsi="Arial" w:cs="Arial"/>
                <w:b w:val="0"/>
                <w:sz w:val="16"/>
                <w:szCs w:val="16"/>
              </w:rPr>
            </w:pPr>
          </w:p>
        </w:tc>
        <w:tc>
          <w:tcPr>
            <w:tcW w:w="0" w:type="auto"/>
          </w:tcPr>
          <w:p w:rsidR="00E5648F" w:rsidRPr="00E5648F" w:rsidRDefault="00E5648F" w:rsidP="00B60313">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E5648F">
              <w:rPr>
                <w:rFonts w:ascii="Arial" w:hAnsi="Arial" w:cs="Arial"/>
                <w:sz w:val="16"/>
                <w:szCs w:val="16"/>
              </w:rPr>
              <w:t>„Dig-Net” Lenart Sp. J. Mroczeń 65 A, 63-611 Mroczeń</w:t>
            </w:r>
          </w:p>
        </w:tc>
        <w:tc>
          <w:tcPr>
            <w:tcW w:w="1471" w:type="dxa"/>
          </w:tcPr>
          <w:p w:rsidR="00E5648F" w:rsidRPr="00E5648F" w:rsidRDefault="00E5648F"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t xml:space="preserve">Kontrola projektu realizowanego w ramach Wielkopolskiego Regionalnego Programu Operacyjnego na lata 2014-2020 </w:t>
            </w:r>
            <w:r w:rsidRPr="00E5648F">
              <w:rPr>
                <w:rFonts w:ascii="Arial" w:hAnsi="Arial" w:cs="Arial"/>
                <w:sz w:val="16"/>
                <w:szCs w:val="16"/>
              </w:rPr>
              <w:lastRenderedPageBreak/>
              <w:t>dofinansowanego ze środków Europejskiego Funduszu Rozwoju Regionalnego</w:t>
            </w:r>
          </w:p>
        </w:tc>
        <w:tc>
          <w:tcPr>
            <w:tcW w:w="0" w:type="auto"/>
          </w:tcPr>
          <w:p w:rsidR="00E5648F" w:rsidRPr="00E5648F" w:rsidRDefault="00E5648F" w:rsidP="00B60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lastRenderedPageBreak/>
              <w:t>21.09.2020</w:t>
            </w:r>
          </w:p>
        </w:tc>
        <w:tc>
          <w:tcPr>
            <w:tcW w:w="0" w:type="auto"/>
          </w:tcPr>
          <w:p w:rsidR="00E5648F" w:rsidRPr="00E5648F" w:rsidRDefault="00E5648F" w:rsidP="00E564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t>Na czas prowadzonej kontroli w systemie „zza biurka” nie stwierdzono nieprawidłowości w zakresie skontrolowanych obszarów.</w:t>
            </w:r>
          </w:p>
          <w:p w:rsidR="00E5648F" w:rsidRPr="00E5648F" w:rsidRDefault="00E5648F" w:rsidP="00E564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t>Zgodnie z pkt 5 informacji pokontrolnej nie dokonano oględzin na miejscu realizacji projektu zrealizowanej inwestycji, zakupionych w ramach projektu środków trwałych oraz wartości niematerialnej i prawnej.</w:t>
            </w:r>
          </w:p>
          <w:p w:rsidR="00E5648F" w:rsidRPr="00E5648F" w:rsidRDefault="00E5648F" w:rsidP="00E564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lastRenderedPageBreak/>
              <w:t xml:space="preserve">Biorąc powyższe pod uwagę Instytucja Zarządzająca WRPO 2014+ zastrzega sobie prawo do przeprowadzenia re-kontroli w siedzibie beneficjenta/miejscu realizacji projektu, gdy minie czas zagrożenia epidemiologicznego. </w:t>
            </w:r>
          </w:p>
          <w:p w:rsidR="00E5648F" w:rsidRPr="00E5648F" w:rsidRDefault="00E5648F" w:rsidP="00E5648F">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t>W przypadku braku możliwości potwierdzenia oryginałów dokumentacji projektowej weryfikowanej w systemie „zza biurka” jak również przeprowadzenia oględzin zrealizowanej inwestycji, zakupionych środków trwałych oraz wartości niematerialnej i prawnej,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E5648F" w:rsidRPr="00E5648F" w:rsidRDefault="00E5648F" w:rsidP="00B6031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p>
        </w:tc>
        <w:tc>
          <w:tcPr>
            <w:tcW w:w="1141" w:type="dxa"/>
          </w:tcPr>
          <w:p w:rsidR="00E5648F" w:rsidRPr="00E5648F" w:rsidRDefault="00E5648F"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lastRenderedPageBreak/>
              <w:t>nie</w:t>
            </w:r>
          </w:p>
        </w:tc>
        <w:tc>
          <w:tcPr>
            <w:tcW w:w="1301" w:type="dxa"/>
          </w:tcPr>
          <w:p w:rsidR="00E5648F" w:rsidRPr="00E5648F" w:rsidRDefault="00E5648F" w:rsidP="00B6031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648F">
              <w:rPr>
                <w:rFonts w:ascii="Arial" w:hAnsi="Arial" w:cs="Arial"/>
                <w:sz w:val="16"/>
                <w:szCs w:val="16"/>
              </w:rPr>
              <w:t>Departament Wdrażania Programu Regionalnego UMWW</w:t>
            </w:r>
          </w:p>
        </w:tc>
      </w:tr>
      <w:tr w:rsidR="00626455" w:rsidRPr="001E36F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60313" w:rsidRPr="001E36F1" w:rsidRDefault="00B60313" w:rsidP="00B60313">
            <w:pPr>
              <w:rPr>
                <w:rFonts w:ascii="Arial" w:hAnsi="Arial" w:cs="Arial"/>
                <w:b w:val="0"/>
                <w:sz w:val="16"/>
                <w:szCs w:val="16"/>
              </w:rPr>
            </w:pPr>
            <w:r w:rsidRPr="001E36F1">
              <w:rPr>
                <w:rFonts w:ascii="Arial" w:hAnsi="Arial" w:cs="Arial"/>
                <w:b w:val="0"/>
                <w:sz w:val="16"/>
                <w:szCs w:val="16"/>
              </w:rPr>
              <w:t>DWP.433.334.2017.VII</w:t>
            </w:r>
          </w:p>
          <w:p w:rsidR="00B60313" w:rsidRPr="001E36F1" w:rsidRDefault="00B60313" w:rsidP="00B60313">
            <w:pPr>
              <w:rPr>
                <w:rFonts w:ascii="Arial" w:hAnsi="Arial" w:cs="Arial"/>
                <w:b w:val="0"/>
                <w:sz w:val="16"/>
                <w:szCs w:val="16"/>
              </w:rPr>
            </w:pPr>
          </w:p>
        </w:tc>
        <w:tc>
          <w:tcPr>
            <w:tcW w:w="0" w:type="auto"/>
          </w:tcPr>
          <w:p w:rsidR="00B60313" w:rsidRPr="001E36F1"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1E36F1">
              <w:rPr>
                <w:rFonts w:ascii="Arial" w:hAnsi="Arial" w:cs="Arial"/>
                <w:bCs/>
                <w:sz w:val="16"/>
                <w:szCs w:val="16"/>
              </w:rPr>
              <w:t xml:space="preserve">WKS SPAWALNIK T.G. BURZYŃSCY SPÓŁKA JAWNA </w:t>
            </w:r>
          </w:p>
          <w:p w:rsidR="00B60313" w:rsidRPr="001E36F1"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bCs/>
                <w:sz w:val="16"/>
                <w:szCs w:val="16"/>
              </w:rPr>
              <w:t>ul. Słoneczna 12C, 64-800 Chodzież</w:t>
            </w:r>
          </w:p>
        </w:tc>
        <w:tc>
          <w:tcPr>
            <w:tcW w:w="1471" w:type="dxa"/>
          </w:tcPr>
          <w:p w:rsidR="00B60313" w:rsidRPr="001E36F1"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60313" w:rsidRPr="001E36F1" w:rsidRDefault="00B60313" w:rsidP="00B6031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21.09.2020</w:t>
            </w:r>
          </w:p>
        </w:tc>
        <w:tc>
          <w:tcPr>
            <w:tcW w:w="0" w:type="auto"/>
          </w:tcPr>
          <w:p w:rsidR="00B60313" w:rsidRPr="001E36F1" w:rsidRDefault="00B60313" w:rsidP="00B603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E36F1">
              <w:rPr>
                <w:rFonts w:ascii="Arial" w:eastAsia="Times New Roman" w:hAnsi="Arial" w:cs="Arial"/>
                <w:sz w:val="16"/>
                <w:szCs w:val="16"/>
              </w:rPr>
              <w:t xml:space="preserve">Kontrolę oraz oględziny zrealizowanej inwestycji, zakupionych w ramach projektu środków trwałych oraz wartości niematerialnych i prawnych przeprowadzono w miejscu fizycznej realizacji projektu: </w:t>
            </w:r>
            <w:r w:rsidRPr="001E36F1">
              <w:rPr>
                <w:rFonts w:ascii="Arial" w:eastAsia="Times New Roman" w:hAnsi="Arial" w:cs="Arial"/>
                <w:sz w:val="16"/>
                <w:szCs w:val="16"/>
              </w:rPr>
              <w:br/>
              <w:t>ul. Ogrodowa 6a, 64-820 Szamocin (własność beneficjenta, księgi wieczyste nr PO1H/00023296/4, PO1H/00023297/1).</w:t>
            </w:r>
          </w:p>
          <w:p w:rsidR="00B60313" w:rsidRPr="001E36F1" w:rsidRDefault="00B60313" w:rsidP="00B603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E36F1">
              <w:rPr>
                <w:rFonts w:ascii="Arial" w:eastAsia="Times New Roman" w:hAnsi="Arial" w:cs="Arial"/>
                <w:sz w:val="16"/>
                <w:szCs w:val="16"/>
              </w:rPr>
              <w:t>Potwierdzono zgodność miejsca realizacji projektu z deklarowanym we wniosku o dofinansowanie.</w:t>
            </w:r>
          </w:p>
          <w:p w:rsidR="00B60313" w:rsidRPr="001E36F1" w:rsidRDefault="00B60313" w:rsidP="00B6031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1E36F1">
              <w:rPr>
                <w:rFonts w:ascii="Arial" w:eastAsia="Times New Roman" w:hAnsi="Arial" w:cs="Arial"/>
                <w:sz w:val="16"/>
                <w:szCs w:val="16"/>
              </w:rPr>
              <w:t>Z przeprowadzonych oględzin sporządzono protokół, którego jeden egzemplarz po podpisaniu przekazano beneficjentowi.</w:t>
            </w:r>
          </w:p>
          <w:p w:rsidR="00B60313" w:rsidRPr="001E36F1"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B60313" w:rsidRPr="001E36F1" w:rsidRDefault="00B60313" w:rsidP="00B60313">
            <w:pPr>
              <w:cnfStyle w:val="000000100000" w:firstRow="0" w:lastRow="0" w:firstColumn="0" w:lastColumn="0" w:oddVBand="0" w:evenVBand="0" w:oddHBand="1" w:evenHBand="0" w:firstRowFirstColumn="0" w:firstRowLastColumn="0" w:lastRowFirstColumn="0" w:lastRowLastColumn="0"/>
              <w:rPr>
                <w:sz w:val="16"/>
                <w:szCs w:val="16"/>
              </w:rPr>
            </w:pPr>
            <w:r w:rsidRPr="001E36F1">
              <w:rPr>
                <w:rFonts w:ascii="Arial" w:hAnsi="Arial" w:cs="Arial"/>
                <w:sz w:val="16"/>
                <w:szCs w:val="16"/>
              </w:rPr>
              <w:t>nie</w:t>
            </w:r>
          </w:p>
        </w:tc>
        <w:tc>
          <w:tcPr>
            <w:tcW w:w="1301" w:type="dxa"/>
          </w:tcPr>
          <w:p w:rsidR="00B60313" w:rsidRPr="001E36F1" w:rsidRDefault="00B60313" w:rsidP="00B6031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1E36F1">
              <w:rPr>
                <w:rFonts w:ascii="Arial" w:hAnsi="Arial" w:cs="Arial"/>
                <w:sz w:val="16"/>
                <w:szCs w:val="16"/>
              </w:rPr>
              <w:t>Departament Wdrażania Programu Regionalnego UMWW</w:t>
            </w:r>
          </w:p>
        </w:tc>
      </w:tr>
      <w:tr w:rsidR="00626455" w:rsidRPr="005A46EA" w:rsidTr="00BE0D29">
        <w:tc>
          <w:tcPr>
            <w:cnfStyle w:val="001000000000" w:firstRow="0" w:lastRow="0" w:firstColumn="1" w:lastColumn="0" w:oddVBand="0" w:evenVBand="0" w:oddHBand="0" w:evenHBand="0" w:firstRowFirstColumn="0" w:firstRowLastColumn="0" w:lastRowFirstColumn="0" w:lastRowLastColumn="0"/>
            <w:tcW w:w="0" w:type="auto"/>
          </w:tcPr>
          <w:p w:rsidR="005A46EA" w:rsidRPr="005A46EA" w:rsidRDefault="005A46EA" w:rsidP="005A46EA">
            <w:pPr>
              <w:rPr>
                <w:rFonts w:ascii="Arial" w:hAnsi="Arial" w:cs="Arial"/>
                <w:b w:val="0"/>
                <w:sz w:val="16"/>
                <w:szCs w:val="16"/>
              </w:rPr>
            </w:pPr>
            <w:r w:rsidRPr="005A46EA">
              <w:rPr>
                <w:rFonts w:ascii="Arial" w:hAnsi="Arial" w:cs="Arial"/>
                <w:b w:val="0"/>
                <w:sz w:val="16"/>
                <w:szCs w:val="16"/>
              </w:rPr>
              <w:t>DWP.433.700.2018.VII</w:t>
            </w:r>
          </w:p>
          <w:p w:rsidR="005A46EA" w:rsidRPr="005A46EA" w:rsidRDefault="005A46EA" w:rsidP="0023295F">
            <w:pPr>
              <w:rPr>
                <w:rFonts w:ascii="Arial" w:hAnsi="Arial" w:cs="Arial"/>
                <w:b w:val="0"/>
                <w:sz w:val="16"/>
                <w:szCs w:val="16"/>
              </w:rPr>
            </w:pPr>
          </w:p>
        </w:tc>
        <w:tc>
          <w:tcPr>
            <w:tcW w:w="0" w:type="auto"/>
            <w:vAlign w:val="center"/>
          </w:tcPr>
          <w:p w:rsidR="005A46EA" w:rsidRPr="005A46EA" w:rsidRDefault="005A46EA" w:rsidP="005A46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A46EA">
              <w:rPr>
                <w:rFonts w:ascii="Arial" w:eastAsia="Times New Roman" w:hAnsi="Arial" w:cs="Arial"/>
                <w:sz w:val="16"/>
                <w:szCs w:val="16"/>
              </w:rPr>
              <w:t xml:space="preserve">Słowińska Romualda </w:t>
            </w:r>
          </w:p>
          <w:p w:rsidR="005A46EA" w:rsidRPr="005A46EA" w:rsidRDefault="005A46EA" w:rsidP="005A46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5A46EA">
              <w:rPr>
                <w:rFonts w:ascii="Arial" w:eastAsia="Times New Roman" w:hAnsi="Arial" w:cs="Arial"/>
                <w:sz w:val="16"/>
                <w:szCs w:val="16"/>
              </w:rPr>
              <w:t xml:space="preserve">Przedsiębiorstwo Usługowo-Handlowe ’’Słowińscy’’ </w:t>
            </w:r>
          </w:p>
          <w:p w:rsidR="005A46EA" w:rsidRPr="005A46EA" w:rsidRDefault="005A46EA" w:rsidP="005A46E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A46EA">
              <w:rPr>
                <w:rFonts w:ascii="Arial" w:eastAsia="Times New Roman" w:hAnsi="Arial" w:cs="Arial"/>
                <w:sz w:val="16"/>
                <w:szCs w:val="16"/>
              </w:rPr>
              <w:t xml:space="preserve">ul. Wincentego Witosa 7, 62-561 Ślesin  </w:t>
            </w:r>
          </w:p>
        </w:tc>
        <w:tc>
          <w:tcPr>
            <w:tcW w:w="1471" w:type="dxa"/>
          </w:tcPr>
          <w:p w:rsidR="005A46EA" w:rsidRPr="005A46EA" w:rsidRDefault="005A46EA" w:rsidP="002329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A46E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5A46EA" w:rsidRPr="005A46EA" w:rsidRDefault="005A46EA" w:rsidP="002329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A46EA">
              <w:rPr>
                <w:rFonts w:ascii="Arial" w:hAnsi="Arial" w:cs="Arial"/>
                <w:sz w:val="16"/>
                <w:szCs w:val="16"/>
              </w:rPr>
              <w:t>29.09.2020</w:t>
            </w:r>
          </w:p>
        </w:tc>
        <w:tc>
          <w:tcPr>
            <w:tcW w:w="0" w:type="auto"/>
          </w:tcPr>
          <w:p w:rsidR="005A46EA" w:rsidRPr="005A46EA" w:rsidRDefault="005A46EA" w:rsidP="005A46E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A46EA">
              <w:rPr>
                <w:rFonts w:ascii="Arial" w:hAnsi="Arial" w:cs="Arial"/>
                <w:sz w:val="16"/>
                <w:szCs w:val="16"/>
              </w:rPr>
              <w:t>Na czas prowadzonej kontroli w systemie „zza biurka” nie stwierdzono nieprawidłowości w zakresie skontrolowanych obszarów.</w:t>
            </w:r>
          </w:p>
          <w:p w:rsidR="005A46EA" w:rsidRPr="005A46EA" w:rsidRDefault="005A46EA" w:rsidP="005A46EA">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5A46EA">
              <w:rPr>
                <w:rFonts w:ascii="Arial" w:hAnsi="Arial" w:cs="Arial"/>
                <w:sz w:val="16"/>
                <w:szCs w:val="16"/>
              </w:rPr>
              <w:t>Zgodnie z</w:t>
            </w:r>
            <w:r w:rsidRPr="005A46EA">
              <w:rPr>
                <w:rFonts w:ascii="Arial" w:hAnsi="Arial" w:cs="Arial"/>
                <w:bCs/>
                <w:iCs/>
                <w:sz w:val="16"/>
                <w:szCs w:val="16"/>
              </w:rPr>
              <w:t xml:space="preserve"> pkt. 5 informacji pokontrolnej nie dokonano oględzin na miejscu realizacji projektu realizowanej inwestycji. Biorąc powyższe pod uwagę Instytucja Zarządzająca WRPO 2014+ zastrzega sobie prawo do przeprowadzenia </w:t>
            </w:r>
            <w:r w:rsidRPr="005A46EA">
              <w:rPr>
                <w:rFonts w:ascii="Arial" w:hAnsi="Arial" w:cs="Arial"/>
                <w:sz w:val="16"/>
                <w:szCs w:val="16"/>
              </w:rPr>
              <w:t>re-kontroli w siedzibie beneficjenta/miejscu realizacji projektu, gdy minie czas zagrożenia epidemiologicznego.</w:t>
            </w:r>
            <w:r w:rsidRPr="005A46EA">
              <w:rPr>
                <w:rFonts w:ascii="Arial" w:hAnsi="Arial" w:cs="Arial"/>
                <w:bCs/>
                <w:iCs/>
                <w:sz w:val="16"/>
                <w:szCs w:val="16"/>
              </w:rPr>
              <w:t xml:space="preserve"> </w:t>
            </w:r>
          </w:p>
          <w:p w:rsidR="005A46EA" w:rsidRPr="005A46EA" w:rsidRDefault="005A46EA" w:rsidP="005A46EA">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5A46EA">
              <w:rPr>
                <w:rFonts w:ascii="Arial" w:hAnsi="Arial" w:cs="Arial"/>
                <w:bCs/>
                <w:iCs/>
                <w:sz w:val="16"/>
                <w:szCs w:val="16"/>
              </w:rPr>
              <w:t xml:space="preserve">W przypadku braku możliwości potwierdzenia oryginałów dokumentacji projektowej weryfikowanej </w:t>
            </w:r>
            <w:r w:rsidRPr="005A46EA">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5A46EA">
              <w:rPr>
                <w:rFonts w:ascii="Arial" w:hAnsi="Arial" w:cs="Arial"/>
                <w:bCs/>
                <w:iCs/>
                <w:sz w:val="16"/>
                <w:szCs w:val="16"/>
              </w:rPr>
              <w:br/>
              <w:t>z odsetkami.</w:t>
            </w:r>
          </w:p>
          <w:p w:rsidR="005A46EA" w:rsidRPr="005A46EA" w:rsidRDefault="005A46EA" w:rsidP="0023295F">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tc>
        <w:tc>
          <w:tcPr>
            <w:tcW w:w="1141" w:type="dxa"/>
          </w:tcPr>
          <w:p w:rsidR="005A46EA" w:rsidRPr="005A46EA" w:rsidRDefault="005A46EA" w:rsidP="002329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A46EA">
              <w:rPr>
                <w:rFonts w:ascii="Arial" w:hAnsi="Arial" w:cs="Arial"/>
                <w:sz w:val="16"/>
                <w:szCs w:val="16"/>
              </w:rPr>
              <w:t>nie</w:t>
            </w:r>
          </w:p>
        </w:tc>
        <w:tc>
          <w:tcPr>
            <w:tcW w:w="1301" w:type="dxa"/>
          </w:tcPr>
          <w:p w:rsidR="005A46EA" w:rsidRPr="005A46EA" w:rsidRDefault="005A46EA" w:rsidP="002329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A46EA">
              <w:rPr>
                <w:rFonts w:ascii="Arial" w:hAnsi="Arial" w:cs="Arial"/>
                <w:sz w:val="16"/>
                <w:szCs w:val="16"/>
              </w:rPr>
              <w:t>Departament Wdrażania Programu Regionalnego UMWW</w:t>
            </w:r>
          </w:p>
        </w:tc>
      </w:tr>
      <w:tr w:rsidR="002147D3" w:rsidRPr="0023295F"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3295F" w:rsidRPr="0023295F" w:rsidRDefault="0023295F" w:rsidP="0023295F">
            <w:pPr>
              <w:rPr>
                <w:rFonts w:ascii="Arial" w:hAnsi="Arial" w:cs="Arial"/>
                <w:b w:val="0"/>
                <w:sz w:val="16"/>
                <w:szCs w:val="16"/>
              </w:rPr>
            </w:pPr>
            <w:r w:rsidRPr="0023295F">
              <w:rPr>
                <w:rFonts w:ascii="Arial" w:hAnsi="Arial" w:cs="Arial"/>
                <w:b w:val="0"/>
                <w:sz w:val="16"/>
                <w:szCs w:val="16"/>
              </w:rPr>
              <w:lastRenderedPageBreak/>
              <w:t>DWP.433.774.2016.VII</w:t>
            </w:r>
          </w:p>
          <w:p w:rsidR="0023295F" w:rsidRPr="0023295F" w:rsidRDefault="0023295F" w:rsidP="0023295F">
            <w:pPr>
              <w:rPr>
                <w:rFonts w:ascii="Arial" w:hAnsi="Arial" w:cs="Arial"/>
                <w:b w:val="0"/>
                <w:sz w:val="16"/>
                <w:szCs w:val="16"/>
              </w:rPr>
            </w:pPr>
          </w:p>
        </w:tc>
        <w:tc>
          <w:tcPr>
            <w:tcW w:w="0" w:type="auto"/>
            <w:vAlign w:val="center"/>
          </w:tcPr>
          <w:p w:rsidR="0023295F" w:rsidRPr="0023295F" w:rsidRDefault="0023295F" w:rsidP="002329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295F">
              <w:rPr>
                <w:rFonts w:ascii="Arial" w:hAnsi="Arial" w:cs="Arial"/>
                <w:sz w:val="16"/>
                <w:szCs w:val="16"/>
              </w:rPr>
              <w:t xml:space="preserve">Wojewódzki Szpital Zespolony im. Ludwika Perzyny </w:t>
            </w:r>
            <w:r w:rsidRPr="0023295F">
              <w:rPr>
                <w:rFonts w:ascii="Arial" w:hAnsi="Arial" w:cs="Arial"/>
                <w:sz w:val="16"/>
                <w:szCs w:val="16"/>
              </w:rPr>
              <w:br/>
              <w:t>w Kaliszu</w:t>
            </w:r>
          </w:p>
          <w:p w:rsidR="0023295F" w:rsidRPr="0023295F" w:rsidRDefault="0023295F" w:rsidP="002329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295F">
              <w:rPr>
                <w:rFonts w:ascii="Arial" w:hAnsi="Arial" w:cs="Arial"/>
                <w:sz w:val="16"/>
                <w:szCs w:val="16"/>
              </w:rPr>
              <w:t>ul. Poznańska 79, 62-800 Kalisz</w:t>
            </w:r>
          </w:p>
        </w:tc>
        <w:tc>
          <w:tcPr>
            <w:tcW w:w="1471" w:type="dxa"/>
          </w:tcPr>
          <w:p w:rsidR="0023295F" w:rsidRPr="0023295F" w:rsidRDefault="0023295F" w:rsidP="002329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295F">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23295F" w:rsidRPr="0023295F" w:rsidRDefault="0023295F" w:rsidP="002329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295F">
              <w:rPr>
                <w:rFonts w:ascii="Arial" w:hAnsi="Arial" w:cs="Arial"/>
                <w:sz w:val="16"/>
                <w:szCs w:val="16"/>
              </w:rPr>
              <w:t>1.10.2020</w:t>
            </w:r>
          </w:p>
        </w:tc>
        <w:tc>
          <w:tcPr>
            <w:tcW w:w="0" w:type="auto"/>
          </w:tcPr>
          <w:p w:rsidR="0023295F" w:rsidRPr="0023295F" w:rsidRDefault="0023295F" w:rsidP="0023295F">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pl-PL"/>
              </w:rPr>
            </w:pPr>
            <w:r w:rsidRPr="0023295F">
              <w:rPr>
                <w:rFonts w:ascii="Arial" w:eastAsia="Tahoma" w:hAnsi="Arial" w:cs="Arial"/>
                <w:bCs/>
                <w:iCs/>
                <w:sz w:val="16"/>
                <w:szCs w:val="16"/>
                <w:lang w:eastAsia="pl-PL"/>
              </w:rPr>
              <w:t xml:space="preserve">Na czas prowadzonej kontroli w systemie „zza biurka” </w:t>
            </w:r>
            <w:r w:rsidRPr="0023295F">
              <w:rPr>
                <w:rFonts w:ascii="Arial" w:eastAsia="Times New Roman" w:hAnsi="Arial" w:cs="Arial"/>
                <w:sz w:val="16"/>
                <w:szCs w:val="16"/>
                <w:lang w:eastAsia="pl-PL"/>
              </w:rPr>
              <w:t>nie stwierdzono nieprawidłowości w zakresie skontrolowanych obszarów.</w:t>
            </w:r>
          </w:p>
          <w:p w:rsidR="0023295F" w:rsidRPr="0023295F" w:rsidRDefault="0023295F" w:rsidP="0023295F">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23295F">
              <w:rPr>
                <w:rFonts w:ascii="Arial" w:eastAsia="Tahoma" w:hAnsi="Arial" w:cs="Arial"/>
                <w:bCs/>
                <w:iCs/>
                <w:sz w:val="16"/>
                <w:szCs w:val="16"/>
                <w:lang w:eastAsia="pl-PL"/>
              </w:rPr>
              <w:t xml:space="preserve">Zgodnie z pkt. 5 informacji pokontrolnej nie dokonano oględzin na miejscu realizacji projektu zrealizowanej inwestycji. Biorąc powyższe pod uwagę Instytucja Zarządzająca WRPO 2014+ zastrzega sobie prawo do przeprowadzenia </w:t>
            </w:r>
            <w:r w:rsidRPr="0023295F">
              <w:rPr>
                <w:rFonts w:ascii="Arial" w:eastAsia="Tahoma" w:hAnsi="Arial" w:cs="Arial"/>
                <w:sz w:val="16"/>
                <w:szCs w:val="16"/>
                <w:lang w:eastAsia="pl-PL"/>
              </w:rPr>
              <w:t>re-kontroli w siedzibie beneficjenta/miejscu realizacji projektu, gdy minie czas zagrożenia epidemiologicznego.</w:t>
            </w:r>
            <w:r w:rsidRPr="0023295F">
              <w:rPr>
                <w:rFonts w:ascii="Arial" w:eastAsia="Tahoma" w:hAnsi="Arial" w:cs="Arial"/>
                <w:bCs/>
                <w:iCs/>
                <w:sz w:val="16"/>
                <w:szCs w:val="16"/>
                <w:lang w:eastAsia="pl-PL"/>
              </w:rPr>
              <w:t xml:space="preserve"> </w:t>
            </w:r>
          </w:p>
          <w:p w:rsidR="0023295F" w:rsidRPr="0023295F" w:rsidRDefault="0023295F" w:rsidP="0023295F">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23295F">
              <w:rPr>
                <w:rFonts w:ascii="Arial" w:eastAsia="Tahoma" w:hAnsi="Arial" w:cs="Arial"/>
                <w:bCs/>
                <w:iCs/>
                <w:sz w:val="16"/>
                <w:szCs w:val="16"/>
                <w:lang w:eastAsia="pl-PL"/>
              </w:rPr>
              <w:t xml:space="preserve">W przypadku braku możliwości potwierdzenia oryginałów dokumentacji projektowej weryfikowanej </w:t>
            </w:r>
            <w:r w:rsidRPr="0023295F">
              <w:rPr>
                <w:rFonts w:ascii="Arial" w:eastAsia="Tahoma" w:hAnsi="Arial" w:cs="Arial"/>
                <w:bCs/>
                <w:iCs/>
                <w:sz w:val="16"/>
                <w:szCs w:val="16"/>
                <w:lang w:eastAsia="pl-PL"/>
              </w:rPr>
              <w:br/>
              <w:t xml:space="preserve">w systemie „zza biurka” jak również przeprowadzenia oględzin zrealizowanej inwestycji, bądź stwierdzenia innych nieprawidłowości związanych z projektem, Instytucja Zarządzająca WRPO 2014+ </w:t>
            </w:r>
            <w:r w:rsidRPr="0023295F">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23295F" w:rsidRPr="0023295F" w:rsidRDefault="0023295F" w:rsidP="0023295F">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23295F" w:rsidRPr="0023295F" w:rsidRDefault="0023295F" w:rsidP="002329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295F">
              <w:rPr>
                <w:rFonts w:ascii="Arial" w:hAnsi="Arial" w:cs="Arial"/>
                <w:sz w:val="16"/>
                <w:szCs w:val="16"/>
              </w:rPr>
              <w:t>nie</w:t>
            </w:r>
          </w:p>
        </w:tc>
        <w:tc>
          <w:tcPr>
            <w:tcW w:w="1301" w:type="dxa"/>
          </w:tcPr>
          <w:p w:rsidR="0023295F" w:rsidRPr="0023295F" w:rsidRDefault="0023295F" w:rsidP="0023295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3295F">
              <w:rPr>
                <w:rFonts w:ascii="Arial" w:hAnsi="Arial" w:cs="Arial"/>
                <w:sz w:val="16"/>
                <w:szCs w:val="16"/>
              </w:rPr>
              <w:t>Departament Wdrażania Programu Regionalnego UMWW</w:t>
            </w:r>
          </w:p>
        </w:tc>
      </w:tr>
      <w:tr w:rsidR="00A7204A" w:rsidRPr="000A0298" w:rsidTr="00BE0D29">
        <w:tc>
          <w:tcPr>
            <w:cnfStyle w:val="001000000000" w:firstRow="0" w:lastRow="0" w:firstColumn="1" w:lastColumn="0" w:oddVBand="0" w:evenVBand="0" w:oddHBand="0" w:evenHBand="0" w:firstRowFirstColumn="0" w:firstRowLastColumn="0" w:lastRowFirstColumn="0" w:lastRowLastColumn="0"/>
            <w:tcW w:w="0" w:type="auto"/>
          </w:tcPr>
          <w:p w:rsidR="000A0298" w:rsidRPr="000A0298" w:rsidRDefault="000A0298" w:rsidP="000A0298">
            <w:pPr>
              <w:widowControl w:val="0"/>
              <w:suppressAutoHyphens/>
              <w:rPr>
                <w:rFonts w:ascii="Arial" w:eastAsia="Tahoma" w:hAnsi="Arial" w:cs="Arial"/>
                <w:b w:val="0"/>
                <w:sz w:val="16"/>
                <w:szCs w:val="16"/>
                <w:lang w:eastAsia="pl-PL"/>
              </w:rPr>
            </w:pPr>
            <w:r w:rsidRPr="000A0298">
              <w:rPr>
                <w:rFonts w:ascii="Arial" w:eastAsia="Tahoma" w:hAnsi="Arial" w:cs="Arial"/>
                <w:b w:val="0"/>
                <w:sz w:val="16"/>
                <w:szCs w:val="16"/>
                <w:lang w:eastAsia="pl-PL"/>
              </w:rPr>
              <w:t>DWP.433.765.2018.VII</w:t>
            </w:r>
          </w:p>
          <w:p w:rsidR="000A0298" w:rsidRPr="000A0298" w:rsidRDefault="000A0298" w:rsidP="00496E42">
            <w:pPr>
              <w:rPr>
                <w:rFonts w:ascii="Arial" w:hAnsi="Arial" w:cs="Arial"/>
                <w:b w:val="0"/>
                <w:sz w:val="16"/>
                <w:szCs w:val="16"/>
              </w:rPr>
            </w:pPr>
          </w:p>
        </w:tc>
        <w:tc>
          <w:tcPr>
            <w:tcW w:w="0" w:type="auto"/>
          </w:tcPr>
          <w:p w:rsidR="000A0298" w:rsidRPr="000A0298" w:rsidRDefault="000A0298" w:rsidP="000A029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0A0298">
              <w:rPr>
                <w:rFonts w:ascii="Arial" w:eastAsia="Tahoma" w:hAnsi="Arial" w:cs="Arial"/>
                <w:sz w:val="16"/>
                <w:szCs w:val="16"/>
                <w:lang w:eastAsia="pl-PL"/>
              </w:rPr>
              <w:t>PAW Sp. z o.o.</w:t>
            </w:r>
          </w:p>
          <w:p w:rsidR="000A0298" w:rsidRPr="000A0298" w:rsidRDefault="000A0298" w:rsidP="000A029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0298">
              <w:rPr>
                <w:rFonts w:ascii="Arial" w:eastAsia="Tahoma" w:hAnsi="Arial" w:cs="Arial"/>
                <w:sz w:val="16"/>
                <w:szCs w:val="16"/>
                <w:lang w:eastAsia="pl-PL"/>
              </w:rPr>
              <w:t xml:space="preserve">ul. Nektarowa 9, 62-002 Suchy Las  </w:t>
            </w:r>
          </w:p>
        </w:tc>
        <w:tc>
          <w:tcPr>
            <w:tcW w:w="1471" w:type="dxa"/>
          </w:tcPr>
          <w:p w:rsidR="000A0298" w:rsidRPr="000A0298" w:rsidRDefault="000A0298" w:rsidP="002329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0298">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0A0298" w:rsidRPr="000A0298" w:rsidRDefault="000A0298" w:rsidP="0023295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0298">
              <w:rPr>
                <w:rFonts w:ascii="Arial" w:hAnsi="Arial" w:cs="Arial"/>
                <w:sz w:val="16"/>
                <w:szCs w:val="16"/>
              </w:rPr>
              <w:t>8.10.2020</w:t>
            </w:r>
          </w:p>
        </w:tc>
        <w:tc>
          <w:tcPr>
            <w:tcW w:w="0" w:type="auto"/>
          </w:tcPr>
          <w:p w:rsidR="000A0298" w:rsidRPr="000A0298" w:rsidRDefault="000A0298" w:rsidP="000A029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A0298">
              <w:rPr>
                <w:rFonts w:ascii="Arial" w:eastAsia="Tahoma" w:hAnsi="Arial" w:cs="Arial"/>
                <w:bCs/>
                <w:iCs/>
                <w:sz w:val="16"/>
                <w:szCs w:val="16"/>
                <w:lang w:eastAsia="pl-PL"/>
              </w:rPr>
              <w:t xml:space="preserve">Na czas prowadzonej kontroli w systemie „zza biurka” nie stwierdzono nieprawidłowości </w:t>
            </w:r>
            <w:r w:rsidRPr="000A0298">
              <w:rPr>
                <w:rFonts w:ascii="Arial" w:eastAsia="Tahoma" w:hAnsi="Arial" w:cs="Arial"/>
                <w:bCs/>
                <w:iCs/>
                <w:sz w:val="16"/>
                <w:szCs w:val="16"/>
                <w:lang w:eastAsia="pl-PL"/>
              </w:rPr>
              <w:br/>
              <w:t>w kontrolowanym zakresie.</w:t>
            </w:r>
          </w:p>
          <w:p w:rsidR="000A0298" w:rsidRPr="000A0298" w:rsidRDefault="000A0298" w:rsidP="000A029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A0298">
              <w:rPr>
                <w:rFonts w:ascii="Arial" w:eastAsia="Tahoma" w:hAnsi="Arial" w:cs="Arial"/>
                <w:bCs/>
                <w:iCs/>
                <w:sz w:val="16"/>
                <w:szCs w:val="16"/>
                <w:lang w:eastAsia="pl-PL"/>
              </w:rPr>
              <w:t xml:space="preserve">Zgodnie z pkt. 5 informacji pokontrolnej nie dokonano oględzin na miejscu realizacji projektu zrealizowanej inwestycji. Biorąc powyższe pod uwagę Instytucja Zarządzająca WRPO 2014+ zastrzega sobie prawo do przeprowadzenia </w:t>
            </w:r>
            <w:r w:rsidRPr="000A0298">
              <w:rPr>
                <w:rFonts w:ascii="Arial" w:eastAsia="Tahoma" w:hAnsi="Arial" w:cs="Arial"/>
                <w:sz w:val="16"/>
                <w:szCs w:val="16"/>
                <w:lang w:eastAsia="pl-PL"/>
              </w:rPr>
              <w:t>re-kontroli w siedzibie beneficjenta/miejscu realizacji projektu, gdy minie czas zagrożenia epidemiologicznego.</w:t>
            </w:r>
            <w:r w:rsidRPr="000A0298">
              <w:rPr>
                <w:rFonts w:ascii="Arial" w:eastAsia="Tahoma" w:hAnsi="Arial" w:cs="Arial"/>
                <w:bCs/>
                <w:iCs/>
                <w:sz w:val="16"/>
                <w:szCs w:val="16"/>
                <w:lang w:eastAsia="pl-PL"/>
              </w:rPr>
              <w:t xml:space="preserve"> </w:t>
            </w:r>
          </w:p>
          <w:p w:rsidR="000A0298" w:rsidRPr="000A0298" w:rsidRDefault="000A0298" w:rsidP="000A029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0A0298" w:rsidRPr="000A0298" w:rsidRDefault="000A0298" w:rsidP="000A029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p>
          <w:p w:rsidR="000A0298" w:rsidRPr="000A0298" w:rsidRDefault="000A0298" w:rsidP="000A029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A0298">
              <w:rPr>
                <w:rFonts w:ascii="Arial" w:eastAsia="Tahoma" w:hAnsi="Arial" w:cs="Arial"/>
                <w:bCs/>
                <w:iCs/>
                <w:sz w:val="16"/>
                <w:szCs w:val="16"/>
                <w:lang w:eastAsia="pl-PL"/>
              </w:rPr>
              <w:t xml:space="preserve">W przypadku braku możliwości potwierdzenia oryginałów dokumentacji projektowej weryfikowanej </w:t>
            </w:r>
            <w:r w:rsidRPr="000A0298">
              <w:rPr>
                <w:rFonts w:ascii="Arial" w:eastAsia="Tahoma" w:hAnsi="Arial" w:cs="Arial"/>
                <w:bCs/>
                <w:iCs/>
                <w:sz w:val="16"/>
                <w:szCs w:val="16"/>
                <w:lang w:eastAsia="pl-PL"/>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0A0298">
              <w:rPr>
                <w:rFonts w:ascii="Arial" w:eastAsia="Tahoma" w:hAnsi="Arial" w:cs="Arial"/>
                <w:bCs/>
                <w:iCs/>
                <w:sz w:val="16"/>
                <w:szCs w:val="16"/>
                <w:lang w:eastAsia="pl-PL"/>
              </w:rPr>
              <w:br/>
              <w:t>z odsetkami.</w:t>
            </w:r>
          </w:p>
          <w:p w:rsidR="000A0298" w:rsidRPr="000A0298" w:rsidRDefault="000A0298" w:rsidP="00496E42">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tc>
        <w:tc>
          <w:tcPr>
            <w:tcW w:w="1141" w:type="dxa"/>
          </w:tcPr>
          <w:p w:rsidR="000A0298" w:rsidRPr="000A0298" w:rsidRDefault="000A0298" w:rsidP="002329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0298">
              <w:rPr>
                <w:rFonts w:ascii="Arial" w:hAnsi="Arial" w:cs="Arial"/>
                <w:sz w:val="16"/>
                <w:szCs w:val="16"/>
              </w:rPr>
              <w:t>nie</w:t>
            </w:r>
          </w:p>
        </w:tc>
        <w:tc>
          <w:tcPr>
            <w:tcW w:w="1301" w:type="dxa"/>
          </w:tcPr>
          <w:p w:rsidR="000A0298" w:rsidRPr="000A0298" w:rsidRDefault="000A0298" w:rsidP="0023295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0298">
              <w:rPr>
                <w:rFonts w:ascii="Arial" w:hAnsi="Arial" w:cs="Arial"/>
                <w:sz w:val="16"/>
                <w:szCs w:val="16"/>
              </w:rPr>
              <w:t>Departament Wdrażania Programu Regionalnego UMWW</w:t>
            </w:r>
          </w:p>
        </w:tc>
      </w:tr>
      <w:tr w:rsidR="00671A8C" w:rsidRPr="00A7602B"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02B" w:rsidRPr="00A7602B" w:rsidRDefault="00A7602B" w:rsidP="00A7602B">
            <w:pPr>
              <w:widowControl w:val="0"/>
              <w:suppressAutoHyphens/>
              <w:rPr>
                <w:rFonts w:ascii="Arial" w:eastAsia="Tahoma" w:hAnsi="Arial" w:cs="Arial"/>
                <w:b w:val="0"/>
                <w:sz w:val="16"/>
                <w:szCs w:val="16"/>
                <w:lang w:eastAsia="pl-PL"/>
              </w:rPr>
            </w:pPr>
            <w:r w:rsidRPr="00A7602B">
              <w:rPr>
                <w:rFonts w:ascii="Arial" w:eastAsia="Tahoma" w:hAnsi="Arial" w:cs="Arial"/>
                <w:b w:val="0"/>
                <w:sz w:val="16"/>
                <w:szCs w:val="16"/>
                <w:lang w:eastAsia="pl-PL"/>
              </w:rPr>
              <w:t>DWP.433.93.2016.VII</w:t>
            </w:r>
          </w:p>
          <w:p w:rsidR="00A7602B" w:rsidRPr="00A7602B" w:rsidRDefault="00A7602B" w:rsidP="00A7602B">
            <w:pPr>
              <w:rPr>
                <w:rFonts w:ascii="Arial" w:hAnsi="Arial" w:cs="Arial"/>
                <w:b w:val="0"/>
                <w:sz w:val="16"/>
                <w:szCs w:val="16"/>
              </w:rPr>
            </w:pPr>
          </w:p>
        </w:tc>
        <w:tc>
          <w:tcPr>
            <w:tcW w:w="0" w:type="auto"/>
          </w:tcPr>
          <w:p w:rsidR="00A7602B" w:rsidRPr="00A7602B" w:rsidRDefault="00A7602B" w:rsidP="00A7602B">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A7602B">
              <w:rPr>
                <w:rFonts w:ascii="Arial" w:eastAsia="Tahoma" w:hAnsi="Arial" w:cs="Arial"/>
                <w:sz w:val="16"/>
                <w:szCs w:val="16"/>
                <w:lang w:eastAsia="pl-PL"/>
              </w:rPr>
              <w:t>Inspektoria Towarzystwa Salezjańskiego Św. Jana Bosko</w:t>
            </w:r>
          </w:p>
          <w:p w:rsidR="00A7602B" w:rsidRPr="00A7602B"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602B">
              <w:rPr>
                <w:rFonts w:ascii="Arial" w:eastAsia="Tahoma" w:hAnsi="Arial" w:cs="Arial"/>
                <w:sz w:val="16"/>
                <w:szCs w:val="16"/>
                <w:lang w:eastAsia="pl-PL"/>
              </w:rPr>
              <w:t>plac Grunwaldzki 3, 51–377 Wrocław</w:t>
            </w:r>
          </w:p>
        </w:tc>
        <w:tc>
          <w:tcPr>
            <w:tcW w:w="1471" w:type="dxa"/>
          </w:tcPr>
          <w:p w:rsidR="00A7602B" w:rsidRPr="00A7602B"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602B">
              <w:rPr>
                <w:rFonts w:ascii="Arial" w:hAnsi="Arial" w:cs="Arial"/>
                <w:sz w:val="16"/>
                <w:szCs w:val="16"/>
              </w:rPr>
              <w:t xml:space="preserve">Kontrola projektu realizowanego w ramach Wielkopolskiego Regionalnego Programu </w:t>
            </w:r>
            <w:r w:rsidRPr="00A7602B">
              <w:rPr>
                <w:rFonts w:ascii="Arial" w:hAnsi="Arial" w:cs="Arial"/>
                <w:sz w:val="16"/>
                <w:szCs w:val="16"/>
              </w:rPr>
              <w:lastRenderedPageBreak/>
              <w:t>Operacyjnego na lata 2014-2020 dofinansowanego ze środków Europejskiego Funduszu Rozwoju Regionalnego</w:t>
            </w:r>
          </w:p>
        </w:tc>
        <w:tc>
          <w:tcPr>
            <w:tcW w:w="0" w:type="auto"/>
          </w:tcPr>
          <w:p w:rsidR="00A7602B" w:rsidRPr="00A7602B" w:rsidRDefault="00A7602B" w:rsidP="00A760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602B">
              <w:rPr>
                <w:rFonts w:ascii="Arial" w:hAnsi="Arial" w:cs="Arial"/>
                <w:sz w:val="16"/>
                <w:szCs w:val="16"/>
              </w:rPr>
              <w:lastRenderedPageBreak/>
              <w:t>9.10.2020</w:t>
            </w:r>
          </w:p>
        </w:tc>
        <w:tc>
          <w:tcPr>
            <w:tcW w:w="0" w:type="auto"/>
          </w:tcPr>
          <w:p w:rsidR="00A7602B" w:rsidRPr="00A7602B" w:rsidRDefault="00A7602B" w:rsidP="00A760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A7602B">
              <w:rPr>
                <w:rFonts w:ascii="Arial" w:eastAsia="Tahoma" w:hAnsi="Arial" w:cs="Arial"/>
                <w:sz w:val="16"/>
                <w:szCs w:val="16"/>
                <w:lang w:eastAsia="pl-PL"/>
              </w:rPr>
              <w:t>Na czas prowadzonej kontroli w systemie „zza biurka” nie stwierdzono nieprawidłowości w zakresie skontrolowanych obszarów.</w:t>
            </w:r>
          </w:p>
          <w:p w:rsidR="00A7602B" w:rsidRPr="00A7602B" w:rsidRDefault="00A7602B" w:rsidP="00A760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A7602B">
              <w:rPr>
                <w:rFonts w:ascii="Arial" w:eastAsia="Tahoma" w:hAnsi="Arial" w:cs="Arial"/>
                <w:bCs/>
                <w:iCs/>
                <w:sz w:val="16"/>
                <w:szCs w:val="16"/>
                <w:lang w:eastAsia="pl-PL"/>
              </w:rPr>
              <w:t xml:space="preserve">Zgodnie z pkt. 5 informacji pokontrolnej nie dokonano oględzin na miejscu realizacji projektu zrealizowanej inwestycji oraz zakupionych w ramach projektu środków </w:t>
            </w:r>
            <w:r w:rsidRPr="00A7602B">
              <w:rPr>
                <w:rFonts w:ascii="Arial" w:eastAsia="Tahoma" w:hAnsi="Arial" w:cs="Arial"/>
                <w:bCs/>
                <w:iCs/>
                <w:sz w:val="16"/>
                <w:szCs w:val="16"/>
                <w:lang w:eastAsia="pl-PL"/>
              </w:rPr>
              <w:lastRenderedPageBreak/>
              <w:t>trwałych.</w:t>
            </w:r>
            <w:r w:rsidRPr="00A7602B">
              <w:rPr>
                <w:rFonts w:ascii="Arial" w:eastAsia="Tahoma" w:hAnsi="Arial" w:cs="Arial"/>
                <w:bCs/>
                <w:iCs/>
                <w:sz w:val="16"/>
                <w:szCs w:val="16"/>
                <w:lang w:eastAsia="pl-PL"/>
              </w:rPr>
              <w:br/>
              <w:t xml:space="preserve">Biorąc powyższe pod uwagę Instytucja Zarządzająca WRPO 2014+ zastrzega sobie prawo do przeprowadzenia </w:t>
            </w:r>
            <w:r w:rsidRPr="00A7602B">
              <w:rPr>
                <w:rFonts w:ascii="Arial" w:eastAsia="Tahoma" w:hAnsi="Arial" w:cs="Arial"/>
                <w:sz w:val="16"/>
                <w:szCs w:val="16"/>
                <w:lang w:eastAsia="pl-PL"/>
              </w:rPr>
              <w:t>re–kontroli w siedzibie beneficjenta/miejscu realizacji projektu, gdy minie czas zagrożenia epidemiologicznego.</w:t>
            </w:r>
            <w:r w:rsidRPr="00A7602B">
              <w:rPr>
                <w:rFonts w:ascii="Arial" w:eastAsia="Tahoma" w:hAnsi="Arial" w:cs="Arial"/>
                <w:bCs/>
                <w:iCs/>
                <w:sz w:val="16"/>
                <w:szCs w:val="16"/>
                <w:lang w:eastAsia="pl-PL"/>
              </w:rPr>
              <w:t xml:space="preserve"> </w:t>
            </w:r>
          </w:p>
          <w:p w:rsidR="00A7602B" w:rsidRPr="00A7602B" w:rsidRDefault="00A7602B" w:rsidP="00A7602B">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A7602B">
              <w:rPr>
                <w:rFonts w:ascii="Arial" w:eastAsia="Tahoma" w:hAnsi="Arial" w:cs="Arial"/>
                <w:bCs/>
                <w:iCs/>
                <w:sz w:val="16"/>
                <w:szCs w:val="16"/>
                <w:lang w:eastAsia="pl-PL"/>
              </w:rPr>
              <w:t xml:space="preserve">W przypadku braku możliwości potwierdzenia oryginałów dokumentacji projektowej weryfikowanej </w:t>
            </w:r>
            <w:r w:rsidRPr="00A7602B">
              <w:rPr>
                <w:rFonts w:ascii="Arial" w:eastAsia="Tahoma" w:hAnsi="Arial" w:cs="Arial"/>
                <w:bCs/>
                <w:iCs/>
                <w:sz w:val="16"/>
                <w:szCs w:val="16"/>
                <w:lang w:eastAsia="pl-PL"/>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A7602B" w:rsidRPr="00A7602B"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tc>
        <w:tc>
          <w:tcPr>
            <w:tcW w:w="1141" w:type="dxa"/>
          </w:tcPr>
          <w:p w:rsidR="00A7602B" w:rsidRPr="00A7602B"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602B">
              <w:rPr>
                <w:rFonts w:ascii="Arial" w:hAnsi="Arial" w:cs="Arial"/>
                <w:sz w:val="16"/>
                <w:szCs w:val="16"/>
              </w:rPr>
              <w:lastRenderedPageBreak/>
              <w:t>nie</w:t>
            </w:r>
          </w:p>
        </w:tc>
        <w:tc>
          <w:tcPr>
            <w:tcW w:w="1301" w:type="dxa"/>
          </w:tcPr>
          <w:p w:rsidR="00A7602B" w:rsidRPr="00A7602B"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602B">
              <w:rPr>
                <w:rFonts w:ascii="Arial" w:hAnsi="Arial" w:cs="Arial"/>
                <w:sz w:val="16"/>
                <w:szCs w:val="16"/>
              </w:rPr>
              <w:t>Departament Wdrażania Programu Regionalnego UMWW</w:t>
            </w:r>
          </w:p>
        </w:tc>
      </w:tr>
      <w:tr w:rsidR="00075823" w:rsidRPr="00B52D96" w:rsidTr="00BE0D29">
        <w:tc>
          <w:tcPr>
            <w:cnfStyle w:val="001000000000" w:firstRow="0" w:lastRow="0" w:firstColumn="1" w:lastColumn="0" w:oddVBand="0" w:evenVBand="0" w:oddHBand="0" w:evenHBand="0" w:firstRowFirstColumn="0" w:firstRowLastColumn="0" w:lastRowFirstColumn="0" w:lastRowLastColumn="0"/>
            <w:tcW w:w="0" w:type="auto"/>
          </w:tcPr>
          <w:p w:rsidR="00B52D96" w:rsidRPr="00B52D96" w:rsidRDefault="00B52D96" w:rsidP="00B52D96">
            <w:pPr>
              <w:rPr>
                <w:rFonts w:ascii="Arial" w:hAnsi="Arial" w:cs="Arial"/>
                <w:b w:val="0"/>
                <w:sz w:val="16"/>
                <w:szCs w:val="16"/>
              </w:rPr>
            </w:pPr>
            <w:r w:rsidRPr="00B52D96">
              <w:rPr>
                <w:rFonts w:ascii="Arial" w:hAnsi="Arial" w:cs="Arial"/>
                <w:b w:val="0"/>
                <w:sz w:val="16"/>
                <w:szCs w:val="16"/>
              </w:rPr>
              <w:t>DWP.433.140.2017.VII</w:t>
            </w:r>
          </w:p>
          <w:p w:rsidR="00B52D96" w:rsidRPr="00B52D96" w:rsidRDefault="00B52D96" w:rsidP="00A7602B">
            <w:pPr>
              <w:rPr>
                <w:rFonts w:ascii="Arial" w:hAnsi="Arial" w:cs="Arial"/>
                <w:b w:val="0"/>
                <w:sz w:val="16"/>
                <w:szCs w:val="16"/>
              </w:rPr>
            </w:pPr>
          </w:p>
        </w:tc>
        <w:tc>
          <w:tcPr>
            <w:tcW w:w="0" w:type="auto"/>
          </w:tcPr>
          <w:p w:rsidR="00B52D96" w:rsidRPr="00B52D96" w:rsidRDefault="00B52D96" w:rsidP="00B52D9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2D96">
              <w:rPr>
                <w:rFonts w:ascii="Arial" w:hAnsi="Arial" w:cs="Arial"/>
                <w:sz w:val="16"/>
                <w:szCs w:val="16"/>
              </w:rPr>
              <w:t>AS Anna Kulus, Sylwia Kulus - Lachowicz Sp. J.</w:t>
            </w:r>
          </w:p>
          <w:p w:rsidR="00B52D96" w:rsidRPr="00B52D96" w:rsidRDefault="00B52D96" w:rsidP="00B52D9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2D96">
              <w:rPr>
                <w:rFonts w:ascii="Arial" w:hAnsi="Arial" w:cs="Arial"/>
                <w:sz w:val="16"/>
                <w:szCs w:val="16"/>
              </w:rPr>
              <w:t>Komorowo 33, 64-200 Wolsztyn</w:t>
            </w:r>
          </w:p>
          <w:p w:rsidR="00B52D96" w:rsidRPr="00B52D96" w:rsidRDefault="00B52D96" w:rsidP="00B52D96">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B52D96" w:rsidRPr="00B52D96" w:rsidRDefault="00B52D96" w:rsidP="00A760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2D96">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52D96" w:rsidRPr="00B52D96" w:rsidRDefault="00B52D96" w:rsidP="00A7602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2D96">
              <w:rPr>
                <w:rFonts w:ascii="Arial" w:hAnsi="Arial" w:cs="Arial"/>
                <w:sz w:val="16"/>
                <w:szCs w:val="16"/>
              </w:rPr>
              <w:t>9.10.2020</w:t>
            </w:r>
          </w:p>
        </w:tc>
        <w:tc>
          <w:tcPr>
            <w:tcW w:w="0" w:type="auto"/>
          </w:tcPr>
          <w:p w:rsidR="00B52D96" w:rsidRPr="00B52D96" w:rsidRDefault="00B52D96" w:rsidP="00B52D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B52D96">
              <w:rPr>
                <w:rFonts w:ascii="Arial" w:eastAsia="Tahoma" w:hAnsi="Arial" w:cs="Arial"/>
                <w:bCs/>
                <w:iCs/>
                <w:sz w:val="16"/>
                <w:szCs w:val="16"/>
                <w:lang w:eastAsia="pl-PL"/>
              </w:rPr>
              <w:t>Na czas prowadzonej kontroli w systemie „zza biurka” nie stwierdzono nieprawidłowości w zakresie skontrolowanych obszarów.</w:t>
            </w:r>
          </w:p>
          <w:p w:rsidR="00B52D96" w:rsidRPr="00B52D96" w:rsidRDefault="00B52D96" w:rsidP="00B52D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B52D96">
              <w:rPr>
                <w:rFonts w:ascii="Arial" w:eastAsia="Tahoma" w:hAnsi="Arial" w:cs="Arial"/>
                <w:bCs/>
                <w:iCs/>
                <w:sz w:val="16"/>
                <w:szCs w:val="16"/>
                <w:lang w:eastAsia="pl-PL"/>
              </w:rPr>
              <w:t xml:space="preserve">Zgodnie z pkt. 5 informacji pokontrolnej nie dokonano oględzin na miejscu realizacji projektu zrealizowanej inwestycji i zakupionych w ramach projektu środków trwałych. Biorąc powyższe pod uwagę Instytucja Zarządzająca WRPO 2014+ zastrzega sobie prawo do przeprowadzenia </w:t>
            </w:r>
            <w:r w:rsidRPr="00B52D96">
              <w:rPr>
                <w:rFonts w:ascii="Arial" w:eastAsia="Tahoma" w:hAnsi="Arial" w:cs="Arial"/>
                <w:sz w:val="16"/>
                <w:szCs w:val="16"/>
                <w:lang w:eastAsia="pl-PL"/>
              </w:rPr>
              <w:t>re-kontroli w siedzibie beneficjenta/miejscu realizacji projektu, gdy minie czas zagrożenia epidemiologicznego.</w:t>
            </w:r>
            <w:r w:rsidRPr="00B52D96">
              <w:rPr>
                <w:rFonts w:ascii="Arial" w:eastAsia="Tahoma" w:hAnsi="Arial" w:cs="Arial"/>
                <w:bCs/>
                <w:iCs/>
                <w:sz w:val="16"/>
                <w:szCs w:val="16"/>
                <w:lang w:eastAsia="pl-PL"/>
              </w:rPr>
              <w:t xml:space="preserve"> </w:t>
            </w:r>
          </w:p>
          <w:p w:rsidR="00B52D96" w:rsidRPr="00B52D96" w:rsidRDefault="00B52D96" w:rsidP="00B52D96">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B52D96">
              <w:rPr>
                <w:rFonts w:ascii="Arial" w:eastAsia="Tahoma" w:hAnsi="Arial" w:cs="Arial"/>
                <w:bCs/>
                <w:iCs/>
                <w:sz w:val="16"/>
                <w:szCs w:val="16"/>
                <w:lang w:eastAsia="pl-PL"/>
              </w:rPr>
              <w:t xml:space="preserve">W przypadku braku możliwości potwierdzenia oryginałów dokumentacji projektowej weryfikowanej </w:t>
            </w:r>
            <w:r w:rsidRPr="00B52D96">
              <w:rPr>
                <w:rFonts w:ascii="Arial" w:eastAsia="Tahoma" w:hAnsi="Arial" w:cs="Arial"/>
                <w:bCs/>
                <w:iCs/>
                <w:sz w:val="16"/>
                <w:szCs w:val="16"/>
                <w:lang w:eastAsia="pl-PL"/>
              </w:rPr>
              <w:br/>
              <w:t xml:space="preserve">w systemie „zza biurka” jak również przeprowadzenia oględzin zrealizowanej inwestycji oraz </w:t>
            </w:r>
            <w:r w:rsidRPr="00B52D96">
              <w:rPr>
                <w:rFonts w:ascii="Arial" w:eastAsia="Tahoma" w:hAnsi="Arial" w:cs="Arial"/>
                <w:sz w:val="16"/>
                <w:szCs w:val="16"/>
                <w:lang w:eastAsia="pl-PL"/>
              </w:rPr>
              <w:t xml:space="preserve">zakupionych środków trwałych </w:t>
            </w:r>
            <w:r w:rsidRPr="00B52D96">
              <w:rPr>
                <w:rFonts w:ascii="Arial" w:eastAsia="Tahoma" w:hAnsi="Arial" w:cs="Arial"/>
                <w:bCs/>
                <w:iCs/>
                <w:sz w:val="16"/>
                <w:szCs w:val="16"/>
                <w:lang w:eastAsia="pl-PL"/>
              </w:rPr>
              <w:t>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52D96" w:rsidRPr="00B52D96" w:rsidRDefault="00B52D96" w:rsidP="00A7602B">
            <w:pPr>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tc>
        <w:tc>
          <w:tcPr>
            <w:tcW w:w="1141" w:type="dxa"/>
          </w:tcPr>
          <w:p w:rsidR="00B52D96" w:rsidRPr="00B52D96" w:rsidRDefault="00B52D96" w:rsidP="00A760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2D96">
              <w:rPr>
                <w:rFonts w:ascii="Arial" w:hAnsi="Arial" w:cs="Arial"/>
                <w:sz w:val="16"/>
                <w:szCs w:val="16"/>
              </w:rPr>
              <w:t>nie</w:t>
            </w:r>
          </w:p>
        </w:tc>
        <w:tc>
          <w:tcPr>
            <w:tcW w:w="1301" w:type="dxa"/>
          </w:tcPr>
          <w:p w:rsidR="00B52D96" w:rsidRPr="00B52D96" w:rsidRDefault="00B52D96" w:rsidP="00A7602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52D96">
              <w:rPr>
                <w:rFonts w:ascii="Arial" w:hAnsi="Arial" w:cs="Arial"/>
                <w:sz w:val="16"/>
                <w:szCs w:val="16"/>
              </w:rPr>
              <w:t>Departament Wdrażania Programu Regionalnego UMWW</w:t>
            </w:r>
          </w:p>
        </w:tc>
      </w:tr>
      <w:tr w:rsidR="00B52D96" w:rsidRPr="00496E42"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602B" w:rsidRPr="00496E42" w:rsidRDefault="00A7602B" w:rsidP="00A7602B">
            <w:pPr>
              <w:rPr>
                <w:rFonts w:ascii="Arial" w:hAnsi="Arial" w:cs="Arial"/>
                <w:b w:val="0"/>
                <w:sz w:val="16"/>
                <w:szCs w:val="16"/>
              </w:rPr>
            </w:pPr>
            <w:r w:rsidRPr="00496E42">
              <w:rPr>
                <w:rFonts w:ascii="Arial" w:hAnsi="Arial" w:cs="Arial"/>
                <w:b w:val="0"/>
                <w:sz w:val="16"/>
                <w:szCs w:val="16"/>
              </w:rPr>
              <w:t>DWP.433.9.2018.VII</w:t>
            </w:r>
          </w:p>
          <w:p w:rsidR="00A7602B" w:rsidRPr="00496E42" w:rsidRDefault="00A7602B" w:rsidP="00A7602B">
            <w:pPr>
              <w:rPr>
                <w:rFonts w:ascii="Arial" w:hAnsi="Arial" w:cs="Arial"/>
                <w:b w:val="0"/>
                <w:sz w:val="16"/>
                <w:szCs w:val="16"/>
              </w:rPr>
            </w:pPr>
          </w:p>
        </w:tc>
        <w:tc>
          <w:tcPr>
            <w:tcW w:w="0" w:type="auto"/>
          </w:tcPr>
          <w:p w:rsidR="00A7602B" w:rsidRPr="00496E42"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Związek Gmin Krajny</w:t>
            </w:r>
          </w:p>
          <w:p w:rsidR="00A7602B" w:rsidRPr="00496E42"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ul. Wawrzyniaka 4A, 77-400 Złotów</w:t>
            </w:r>
          </w:p>
        </w:tc>
        <w:tc>
          <w:tcPr>
            <w:tcW w:w="1471" w:type="dxa"/>
          </w:tcPr>
          <w:p w:rsidR="00A7602B" w:rsidRPr="00496E42"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 xml:space="preserve">Kontrola projektu realizowanego w ramach Wielkopolskiego Regionalnego Programu Operacyjnego na lata 2014-2020 dofinansowanego ze środków Europejskiego Funduszu </w:t>
            </w:r>
            <w:r w:rsidRPr="00496E42">
              <w:rPr>
                <w:rFonts w:ascii="Arial" w:hAnsi="Arial" w:cs="Arial"/>
                <w:sz w:val="16"/>
                <w:szCs w:val="16"/>
              </w:rPr>
              <w:lastRenderedPageBreak/>
              <w:t>Rozwoju Regionalnego</w:t>
            </w:r>
          </w:p>
        </w:tc>
        <w:tc>
          <w:tcPr>
            <w:tcW w:w="0" w:type="auto"/>
          </w:tcPr>
          <w:p w:rsidR="00A7602B" w:rsidRPr="00496E42" w:rsidRDefault="00A7602B" w:rsidP="00A760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lastRenderedPageBreak/>
              <w:t>12.10.2020</w:t>
            </w:r>
          </w:p>
        </w:tc>
        <w:tc>
          <w:tcPr>
            <w:tcW w:w="0" w:type="auto"/>
          </w:tcPr>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96E42">
              <w:rPr>
                <w:rFonts w:ascii="Arial" w:hAnsi="Arial" w:cs="Arial"/>
                <w:bCs/>
                <w:iCs/>
                <w:sz w:val="16"/>
                <w:szCs w:val="16"/>
              </w:rPr>
              <w:t xml:space="preserve">7.1. Na czas prowadzonej kontroli w systemie „zza biurka” stwierdzono nieprawidłowości w zakresie wyboru wykonawcy zamówienia na </w:t>
            </w:r>
            <w:r w:rsidRPr="00496E42">
              <w:rPr>
                <w:rFonts w:ascii="Arial" w:hAnsi="Arial" w:cs="Arial"/>
                <w:sz w:val="16"/>
                <w:szCs w:val="16"/>
              </w:rPr>
              <w:t>dostawę i wdrożenie systemu automatycznej identyfikacji RFID pojemników i potwierdzenia odbioru odpadów komunalnych w następującym zakresie:</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 xml:space="preserve">Beneficjent złożył wniosek o dofinansowanie projektu 5.01.2018 r. Zgodnie z zapisami Regulaminu naboru nr RPWP.04.02.01-IZ.00-30-001/17 zasady kwalifikowalności wydatków zawarto w Wytycznych Instytucji Zarządzającej Wielkopolskim Regionalnym Programem Operacyjnym na lata 2014-2020 w sprawie kwalifikowalności kosztów objętych dofinansowaniem ze środków Europejskiego </w:t>
            </w:r>
            <w:r w:rsidRPr="00496E42">
              <w:rPr>
                <w:rFonts w:ascii="Arial" w:hAnsi="Arial" w:cs="Arial"/>
                <w:sz w:val="16"/>
                <w:szCs w:val="16"/>
              </w:rPr>
              <w:lastRenderedPageBreak/>
              <w:t xml:space="preserve">Funduszu Rozwoju Regionalnego oraz w Regulaminie niniejszego konkursu. </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 xml:space="preserve">W Regulaminie naboru wskazano, że Wnioskodawca/Beneficjent zobowiązany jest do wyboru wykonawcy zgodnie z zapisami Wytycznych publikowanych na Stronie internetowej Programu oraz na Portalu, w wersji obowiązującej w dniu wszczęcia postępowania. </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W trakcie trwania naboru wniosków, 5.09.2017 r. Instytucja Zarządzająca WRPO poinformowała wnioskodawców, iż na mocy przepisów ustawy z 7 lipca 2017 r. o zmianie ustawy o zasadach realizacji programów w zakresie polityki spójności finansowanych w perspektywie finansowej 2014</w:t>
            </w:r>
            <w:r w:rsidRPr="00496E42">
              <w:rPr>
                <w:rFonts w:ascii="Cambria Math" w:hAnsi="Cambria Math" w:cs="Cambria Math"/>
                <w:sz w:val="16"/>
                <w:szCs w:val="16"/>
              </w:rPr>
              <w:t>‑</w:t>
            </w:r>
            <w:r w:rsidRPr="00496E42">
              <w:rPr>
                <w:rFonts w:ascii="Arial" w:hAnsi="Arial" w:cs="Arial"/>
                <w:sz w:val="16"/>
                <w:szCs w:val="16"/>
              </w:rPr>
              <w:t>2020 oraz niektórych innych ustaw straciły moc m.in. Wytyczne Instytucji Zarządzającej Wielkopolskim Regionalnym Programem Operacyjnym na lata 2014-2020 w sprawie kwalifikowalności kosztów objętych dofinansowaniem ze środków Europejskiego Funduszu Rozwoju Regionalnego”. Równocześnie przekazano informację, że wnioskodawca/beneficjent zobowiązany jest do ponoszenia wydatków zgodnie z zasadami wynikającymi z Wytycznych w zakresie kwalifikowalności wydatków w ramach Europejskiego Funduszu Rozwoju Regionalnego, Europejskiego Funduszu Społecznego oraz Funduszu Spójności na lata 2014-2020, wydanych przez ministra właściwego do spraw rozwoju regionalnego (zwanych dalej Wytycznymi).</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Z Wytycznych wynika, że w przypadku zamówień o wartości szacunkowej powyżej 50.000 PLN a nieprzekraczającej 30.000 EUR zamówienia udzielane są zgodnie z zasadą konkurencyjności. Wszczęcie postępowania dla zamówień udzielanych zgodnie z zasadą konkurencyjności polega na umieszczeniu zapytania ofertowego w Bazie Konkurencyjności (</w:t>
            </w:r>
            <w:hyperlink r:id="rId8" w:history="1">
              <w:r w:rsidRPr="00496E42">
                <w:rPr>
                  <w:rStyle w:val="Hipercze"/>
                  <w:rFonts w:ascii="Arial" w:hAnsi="Arial" w:cs="Arial"/>
                  <w:sz w:val="16"/>
                  <w:szCs w:val="16"/>
                  <w:u w:val="none"/>
                </w:rPr>
                <w:t>https://bazakonkurencyjnosci.funduszeeuropejskie.gov.pl/</w:t>
              </w:r>
            </w:hyperlink>
            <w:r w:rsidRPr="00496E42">
              <w:rPr>
                <w:rFonts w:ascii="Arial" w:hAnsi="Arial" w:cs="Arial"/>
                <w:sz w:val="16"/>
                <w:szCs w:val="16"/>
              </w:rPr>
              <w:t xml:space="preserve">). </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Ponadto wskazano w Wytycznych, że do oceny prawidłowości umów zawartych w ramach realizacji projektu w wyniku przeprowadzonych postępowań, w tym postępowań przeprowadzonych zgodnie z wymogami określonymi w podrozdziale 6.5, stosuje się wersję Wytycznych obowiązującą w dniu wszczęcia postępowania, które zakończyło się zawarciem danej umowy.</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 xml:space="preserve">Z przedstawionej do kontroli dokumentacji zamówienia wynika, że wartość udzielonego zamówienia przekracza kwotę 50.000 PLN. Wszczęcie postępowania nastąpiło 19.02.2018 r. wyłącznie poprzez wysłanie zapytania ofertowego drogą mailową do sześciu potencjalnych </w:t>
            </w:r>
            <w:r w:rsidRPr="00496E42">
              <w:rPr>
                <w:rFonts w:ascii="Arial" w:hAnsi="Arial" w:cs="Arial"/>
                <w:sz w:val="16"/>
                <w:szCs w:val="16"/>
              </w:rPr>
              <w:lastRenderedPageBreak/>
              <w:t>wykonawców, co jest niezgodne z przywołanymi Wytycznymi.</w:t>
            </w:r>
          </w:p>
          <w:p w:rsidR="00A7602B" w:rsidRPr="00496E42" w:rsidRDefault="00A7602B" w:rsidP="00A7602B">
            <w:pPr>
              <w:pStyle w:val="Akapitzlist"/>
              <w:spacing w:after="40"/>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W toku prowadzonej kontroli beneficjent został poproszony o wyjaśnienie w zakresie upublicznienia zapytania ofertowego. W odpowiedzi beneficjent wskazał: „</w:t>
            </w:r>
            <w:r w:rsidRPr="00496E42">
              <w:rPr>
                <w:rFonts w:ascii="Arial" w:hAnsi="Arial" w:cs="Arial"/>
                <w:i/>
                <w:sz w:val="16"/>
                <w:szCs w:val="16"/>
              </w:rPr>
              <w:t xml:space="preserve">W tym przypadku ogłoszenie o zamówieniu nie zostało zamieszczone w bazie konkurencyjności, z uwagi na fakt, iż w momencie prowadzenia postępowania (14.02.2018 r.) Związek Gmin Krajny nie miał podpisanej umowy o dofinansowanie projektu. Ponadto Związek nie posiadł informacji, że złożony wniosek o dofinansowanie zostanie pozytywnie oceniony przez UMWW (pozytywna ocena: 17.05.2018 r.). Dlatego też postępowanie to zostało przeprowadzonego zgodnie z regulaminem udzielania zamówień publicznych obowiązującym </w:t>
            </w:r>
            <w:r w:rsidRPr="00496E42">
              <w:rPr>
                <w:rFonts w:ascii="Arial" w:hAnsi="Arial" w:cs="Arial"/>
                <w:i/>
                <w:sz w:val="16"/>
                <w:szCs w:val="16"/>
              </w:rPr>
              <w:br/>
              <w:t>w naszym Związku, których wartość nie przekracza wyrażonej w złotych równowartości kwoty 30.000 euro”.</w:t>
            </w: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 xml:space="preserve">Złożone przez beneficjenta wyjaśnienie, w świetle wskazanych powyżej zasad udzielania zamówień w ramach projektu, nie zasługują na uwzględnienie. Z przedłożonych dokumentów i złożonych wyjaśnień wynika, że zamawiający nie dopełnił obowiązku publikacji zapytania ofertowego na wymaganej Wytycznymi stronie internetowej. Zaniechanie upublicznienia zapytania ofertowego stanowi naruszenie Wytycznych. Sam fakt, iż na moment wszczęcia postępowania, nie były znane beneficjentowi wyniki oceny złożonego wniosku o dofinansowanie, nie zwalniał beneficjenta ze stosowania zasad wynikających z Wytycznych. </w:t>
            </w: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 xml:space="preserve">Zgodnie z Rozporządzeniem Ministra Rozwoju z 29 stycznia 2016 r. w sprawie warunków obniżania wartości korekt finansowych oraz wydatków poniesionych nieprawidłowo związanych z udzielaniem zamówień, z uwzględnieniem zmian wprowadzonych rozporządzeniem Ministra Rozwoju i Finansów </w:t>
            </w:r>
            <w:r w:rsidRPr="00496E42">
              <w:rPr>
                <w:rFonts w:ascii="Arial" w:hAnsi="Arial" w:cs="Arial"/>
                <w:sz w:val="16"/>
                <w:szCs w:val="16"/>
              </w:rPr>
              <w:br/>
              <w:t>z 22 lutego 2017 r. i obwieszczeniem Ministra Inwestycji i Rozwoju z 20 kwietnia 2018 r. w sprawie ogłoszenia jednolitego tekstu rozporządzenia Ministra Rozwoju w sprawie warunków obniżania wartości korekt finansowych oraz wydatków poniesionych nieprawidłowo związanych z udzielaniem zamówień (tj. Dz. U. z 2018 r., poz. 971 ze zm.) niedopełnienie obowiązku odpowiedniego ogłoszenia skutkuje pomniejszeniem wydatków w wysokości 100% (tabela, poz. 3).</w:t>
            </w:r>
          </w:p>
          <w:p w:rsidR="00A7602B" w:rsidRPr="00496E42" w:rsidRDefault="00A7602B" w:rsidP="00A7602B">
            <w:pPr>
              <w:pStyle w:val="StylaciskiArial10ptWyjustowanyZlewej875cm"/>
              <w:spacing w:after="40"/>
              <w:ind w:left="0"/>
              <w:cnfStyle w:val="000000100000" w:firstRow="0" w:lastRow="0" w:firstColumn="0" w:lastColumn="0" w:oddVBand="0" w:evenVBand="0" w:oddHBand="1" w:evenHBand="0" w:firstRowFirstColumn="0" w:firstRowLastColumn="0" w:lastRowFirstColumn="0" w:lastRowLastColumn="0"/>
              <w:rPr>
                <w:rFonts w:cs="Arial"/>
                <w:sz w:val="16"/>
                <w:szCs w:val="16"/>
              </w:rPr>
            </w:pPr>
            <w:r w:rsidRPr="00496E42">
              <w:rPr>
                <w:rFonts w:cs="Arial"/>
                <w:sz w:val="16"/>
                <w:szCs w:val="16"/>
              </w:rPr>
              <w:lastRenderedPageBreak/>
              <w:t>Instytucja Zarządzająca po dokonaniu analizy wagi nieprawidłowości podjęła decyzję o zastosowaniu pomniejszenia wydatków w wysokości 25%.</w:t>
            </w: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color w:val="5B9BD5"/>
                <w:sz w:val="16"/>
                <w:szCs w:val="16"/>
              </w:rPr>
            </w:pP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 xml:space="preserve">Odnosząc się do kwestii stwierdzonej nieprawidłowości Instytucja Zarządzająca WRPO wskazuje, </w:t>
            </w:r>
            <w:r w:rsidRPr="00496E42">
              <w:rPr>
                <w:rFonts w:ascii="Arial" w:hAnsi="Arial" w:cs="Arial"/>
                <w:bCs/>
                <w:sz w:val="16"/>
                <w:szCs w:val="16"/>
              </w:rPr>
              <w:br/>
              <w:t>iż zgodnie z Rozporządzeniem Parlamentu Europejskiego i Rady (UE) nr 1303/2013 z 17 grudnia 2013 r., art. 2 pkt. 36 „nieprawidłowość” oznacza każde naruszenie prawa unijnego lub prawa krajowego dotyczącego stosowania prawa unijnego, wynikające z działania lub zaniechania podmiotu gospodarczego zaangażowanego we wdrażanie EFSI, które ma lub może mieć szkodliwy wpływ na budżet Unii poprzez obciążenie budżetu Unii nieuzasadnionym wydatkiem”.</w:t>
            </w: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W związku z powyższym Instytucja Zarządzająca WRPO stwierdza, że w niniejszym przypadku:</w:t>
            </w:r>
          </w:p>
          <w:p w:rsidR="00A7602B" w:rsidRPr="00496E42" w:rsidRDefault="00A7602B" w:rsidP="00A7602B">
            <w:pPr>
              <w:pStyle w:val="Akapitzlist"/>
              <w:numPr>
                <w:ilvl w:val="0"/>
                <w:numId w:val="14"/>
              </w:numPr>
              <w:spacing w:after="40"/>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poprzez działanie beneficjenta, tj. nieupublicznienie zapytania ofertowego doszło do naruszenia wymogów Wytycznych,</w:t>
            </w:r>
          </w:p>
          <w:p w:rsidR="00A7602B" w:rsidRPr="00496E42" w:rsidRDefault="00A7602B" w:rsidP="00A7602B">
            <w:pPr>
              <w:pStyle w:val="Akapitzlist"/>
              <w:numPr>
                <w:ilvl w:val="0"/>
                <w:numId w:val="14"/>
              </w:numPr>
              <w:spacing w:after="40"/>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 xml:space="preserve">działanie beneficjenta potencjalnie mogło narazić budżet Unii na szkodę, albowiem: </w:t>
            </w:r>
          </w:p>
          <w:p w:rsidR="00A7602B" w:rsidRPr="00496E42" w:rsidRDefault="00A7602B" w:rsidP="00A7602B">
            <w:pPr>
              <w:pStyle w:val="Akapitzlist"/>
              <w:numPr>
                <w:ilvl w:val="0"/>
                <w:numId w:val="15"/>
              </w:numPr>
              <w:spacing w:after="40"/>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nieupublicznienie zapytania ofertowego na stronie internetowej mogło mieć wpływ na krąg zainteresowanych wykonawców, gdyż nie można wykluczyć sytuacji, że gdyby beneficjent upublicznił zapytanie ofertowe w Bazie konkurencyjności w odpowiedzi złożonoby korzystniejsze oferty,</w:t>
            </w:r>
          </w:p>
          <w:p w:rsidR="00A7602B" w:rsidRPr="00496E42" w:rsidRDefault="00A7602B" w:rsidP="00A7602B">
            <w:pPr>
              <w:pStyle w:val="Akapitzlist"/>
              <w:numPr>
                <w:ilvl w:val="0"/>
                <w:numId w:val="15"/>
              </w:numPr>
              <w:spacing w:after="40"/>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 xml:space="preserve">działanie beneficjenta mogło utrudniać uczciwą konkurencję oraz równość szans na rynku ofert, </w:t>
            </w:r>
            <w:r w:rsidRPr="00496E42">
              <w:rPr>
                <w:rFonts w:ascii="Arial" w:hAnsi="Arial" w:cs="Arial"/>
                <w:bCs/>
                <w:sz w:val="16"/>
                <w:szCs w:val="16"/>
              </w:rPr>
              <w:br/>
              <w:t>a w konsekwencji mogłoby doprowadzić do rzeczywistej szkody w budżecie UE, poprzez sfinansowanie wydatków w nieuzasadnionej wysokości.</w:t>
            </w:r>
          </w:p>
          <w:p w:rsidR="00A7602B" w:rsidRPr="00496E42" w:rsidRDefault="00A7602B" w:rsidP="00A7602B">
            <w:pPr>
              <w:spacing w:after="40"/>
              <w:jc w:val="both"/>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496E42">
              <w:rPr>
                <w:rFonts w:ascii="Arial" w:hAnsi="Arial" w:cs="Arial"/>
                <w:bCs/>
                <w:sz w:val="16"/>
                <w:szCs w:val="16"/>
              </w:rPr>
              <w:t>Spełnione zostały zatem przesłanki wynikające z  wyżej wymienionego Rozporządzenia nr 1303/2013, na podstawie których naruszenie przepisów należy uznać za nieprawidłowość.</w:t>
            </w: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96E42">
              <w:rPr>
                <w:rFonts w:ascii="Arial" w:eastAsia="Times New Roman" w:hAnsi="Arial" w:cs="Arial"/>
                <w:sz w:val="16"/>
                <w:szCs w:val="16"/>
              </w:rPr>
              <w:t xml:space="preserve">Wysokość wartości pomniejszenia obliczona będzie zgodnie ze wzorem: </w:t>
            </w:r>
          </w:p>
          <w:p w:rsidR="00A7602B" w:rsidRPr="00496E42" w:rsidRDefault="00A7602B" w:rsidP="00A7602B">
            <w:pPr>
              <w:tabs>
                <w:tab w:val="right" w:pos="9072"/>
              </w:tabs>
              <w:spacing w:after="40"/>
              <w:ind w:right="-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96E42">
              <w:rPr>
                <w:rFonts w:ascii="Arial" w:eastAsia="Times New Roman" w:hAnsi="Arial" w:cs="Arial"/>
                <w:sz w:val="16"/>
                <w:szCs w:val="16"/>
              </w:rPr>
              <w:t xml:space="preserve">Wp = W% x Wkw, gdzie: </w:t>
            </w:r>
          </w:p>
          <w:p w:rsidR="00A7602B" w:rsidRPr="00496E42" w:rsidRDefault="00A7602B" w:rsidP="00A7602B">
            <w:pPr>
              <w:tabs>
                <w:tab w:val="right" w:pos="9072"/>
              </w:tabs>
              <w:spacing w:after="40"/>
              <w:ind w:right="-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96E42">
              <w:rPr>
                <w:rFonts w:ascii="Arial" w:eastAsia="Times New Roman" w:hAnsi="Arial" w:cs="Arial"/>
                <w:sz w:val="16"/>
                <w:szCs w:val="16"/>
              </w:rPr>
              <w:t xml:space="preserve">Wp - wartość pomniejszenia, </w:t>
            </w:r>
          </w:p>
          <w:p w:rsidR="00A7602B" w:rsidRPr="00496E42" w:rsidRDefault="00A7602B" w:rsidP="00A7602B">
            <w:pPr>
              <w:tabs>
                <w:tab w:val="right" w:pos="9072"/>
              </w:tabs>
              <w:spacing w:after="40"/>
              <w:ind w:right="-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96E42">
              <w:rPr>
                <w:rFonts w:ascii="Arial" w:eastAsia="Times New Roman" w:hAnsi="Arial" w:cs="Arial"/>
                <w:sz w:val="16"/>
                <w:szCs w:val="16"/>
              </w:rPr>
              <w:t xml:space="preserve">Wkw. - wartość faktycznie poniesionych wydatków kwalifikowalnych dla zamówienia, </w:t>
            </w:r>
          </w:p>
          <w:p w:rsidR="00A7602B" w:rsidRPr="00496E42" w:rsidRDefault="00A7602B" w:rsidP="00A7602B">
            <w:pPr>
              <w:tabs>
                <w:tab w:val="right" w:pos="9072"/>
              </w:tabs>
              <w:spacing w:after="40"/>
              <w:ind w:right="-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96E42">
              <w:rPr>
                <w:rFonts w:ascii="Arial" w:eastAsia="Times New Roman" w:hAnsi="Arial" w:cs="Arial"/>
                <w:sz w:val="16"/>
                <w:szCs w:val="16"/>
              </w:rPr>
              <w:lastRenderedPageBreak/>
              <w:t xml:space="preserve">W% - stawka procentowa </w:t>
            </w:r>
          </w:p>
          <w:p w:rsidR="00A7602B" w:rsidRPr="00496E42" w:rsidRDefault="00A7602B" w:rsidP="00A7602B">
            <w:pPr>
              <w:spacing w:after="40"/>
              <w:ind w:right="-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p>
          <w:p w:rsidR="00A7602B" w:rsidRPr="00496E42" w:rsidRDefault="00A7602B" w:rsidP="00A7602B">
            <w:pPr>
              <w:spacing w:after="40"/>
              <w:ind w:right="-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496E42">
              <w:rPr>
                <w:rFonts w:ascii="Arial" w:eastAsia="Times New Roman" w:hAnsi="Arial" w:cs="Arial"/>
                <w:sz w:val="16"/>
                <w:szCs w:val="16"/>
              </w:rPr>
              <w:t xml:space="preserve">W związku z opisanymi powyżej naruszeniami zasad wyboru Wykonawcy Instytucja Zarządzająca WRPO informuje o konieczności ujęcia we wnioskach o płatność wydatków kwalifikowalnych, na których stwierdzono nieprawidłowość, pomniejszonych zgodnie z wzorem podanym powyżej. W przypadku, gdy beneficjent w składanym przez siebie wniosku o płatność wykaże te wydatki jako kwalifikowalne w pełnej wysokości, zostaną one umniejszone przez Instytucję Zarządzającą WRPO na etapie zatwierdzania wniosku o płatność. </w:t>
            </w: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96E42">
              <w:rPr>
                <w:rFonts w:ascii="Arial" w:hAnsi="Arial" w:cs="Arial"/>
                <w:bCs/>
                <w:iCs/>
                <w:sz w:val="16"/>
                <w:szCs w:val="16"/>
              </w:rPr>
              <w:t>7.2. W pozostałym zakresie kontroli nie stwierdzono nieprawidłowości.</w:t>
            </w: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96E42">
              <w:rPr>
                <w:rFonts w:ascii="Arial" w:hAnsi="Arial" w:cs="Arial"/>
                <w:bCs/>
                <w:iCs/>
                <w:sz w:val="16"/>
                <w:szCs w:val="16"/>
              </w:rPr>
              <w:t xml:space="preserve">7.3. Zgodnie z pkt. 5 informacji pokontrolnej nie dokonano oględzin na miejscu realizacji projektu zrealizowanej inwestycji i zakupionych w ramach projektu środków trwałych oraz wartości niematerialnych i prawnych. Biorąc powyższe pod uwagę Instytucja Zarządzająca WRPO 2014+ zastrzega sobie prawo do przeprowadzenia </w:t>
            </w:r>
            <w:r w:rsidRPr="00496E42">
              <w:rPr>
                <w:rFonts w:ascii="Arial" w:hAnsi="Arial" w:cs="Arial"/>
                <w:sz w:val="16"/>
                <w:szCs w:val="16"/>
              </w:rPr>
              <w:t>re-kontroli w siedzibie beneficjenta/miejscu realizacji projektu, gdy minie czas zagrożenia epidemiologicznego.</w:t>
            </w:r>
            <w:r w:rsidRPr="00496E42">
              <w:rPr>
                <w:rFonts w:ascii="Arial" w:hAnsi="Arial" w:cs="Arial"/>
                <w:bCs/>
                <w:iCs/>
                <w:sz w:val="16"/>
                <w:szCs w:val="16"/>
              </w:rPr>
              <w:t xml:space="preserve"> </w:t>
            </w: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96E42">
              <w:rPr>
                <w:rFonts w:ascii="Arial" w:hAnsi="Arial" w:cs="Arial"/>
                <w:bCs/>
                <w:iCs/>
                <w:sz w:val="16"/>
                <w:szCs w:val="16"/>
              </w:rPr>
              <w:t xml:space="preserve">W przypadku braku możliwości potwierdzenia oryginałów dokumentacji projektowej weryfikowanej </w:t>
            </w:r>
            <w:r w:rsidRPr="00496E42">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496E42">
              <w:rPr>
                <w:rFonts w:ascii="Arial" w:hAnsi="Arial" w:cs="Arial"/>
                <w:bCs/>
                <w:iCs/>
                <w:sz w:val="16"/>
                <w:szCs w:val="16"/>
              </w:rPr>
              <w:br/>
              <w:t>ma prawo do nałożenia korekty finansowej, zaś beneficjent zobowiązany zostanie do zwrotu (części/całości) otrzymanego dofinansowania wraz z odsetkami.</w:t>
            </w:r>
          </w:p>
          <w:p w:rsidR="00A7602B" w:rsidRPr="00496E42" w:rsidRDefault="00A7602B" w:rsidP="00A7602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A7602B" w:rsidRPr="00496E42"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lastRenderedPageBreak/>
              <w:t>nie</w:t>
            </w:r>
          </w:p>
        </w:tc>
        <w:tc>
          <w:tcPr>
            <w:tcW w:w="1301" w:type="dxa"/>
          </w:tcPr>
          <w:p w:rsidR="00A7602B" w:rsidRPr="00496E42" w:rsidRDefault="00A7602B" w:rsidP="00A7602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96E42">
              <w:rPr>
                <w:rFonts w:ascii="Arial" w:hAnsi="Arial" w:cs="Arial"/>
                <w:sz w:val="16"/>
                <w:szCs w:val="16"/>
              </w:rPr>
              <w:t>Departament Wdrażania Programu Regionalnego UMWW</w:t>
            </w:r>
          </w:p>
        </w:tc>
      </w:tr>
      <w:tr w:rsidR="004C686A" w:rsidRPr="001405BE" w:rsidTr="00BE0D29">
        <w:tc>
          <w:tcPr>
            <w:cnfStyle w:val="001000000000" w:firstRow="0" w:lastRow="0" w:firstColumn="1" w:lastColumn="0" w:oddVBand="0" w:evenVBand="0" w:oddHBand="0" w:evenHBand="0" w:firstRowFirstColumn="0" w:firstRowLastColumn="0" w:lastRowFirstColumn="0" w:lastRowLastColumn="0"/>
            <w:tcW w:w="0" w:type="auto"/>
          </w:tcPr>
          <w:p w:rsidR="001405BE" w:rsidRPr="001405BE" w:rsidRDefault="001405BE" w:rsidP="001405BE">
            <w:pPr>
              <w:rPr>
                <w:rFonts w:ascii="Arial" w:hAnsi="Arial" w:cs="Arial"/>
                <w:b w:val="0"/>
                <w:sz w:val="16"/>
                <w:szCs w:val="16"/>
              </w:rPr>
            </w:pPr>
            <w:r w:rsidRPr="001405BE">
              <w:rPr>
                <w:rFonts w:ascii="Arial" w:hAnsi="Arial" w:cs="Arial"/>
                <w:b w:val="0"/>
                <w:sz w:val="16"/>
                <w:szCs w:val="16"/>
              </w:rPr>
              <w:lastRenderedPageBreak/>
              <w:t>DWP.433.764.2018.VII</w:t>
            </w:r>
          </w:p>
          <w:p w:rsidR="001405BE" w:rsidRPr="001405BE" w:rsidRDefault="001405BE" w:rsidP="001405BE">
            <w:pPr>
              <w:rPr>
                <w:rFonts w:ascii="Arial" w:hAnsi="Arial" w:cs="Arial"/>
                <w:b w:val="0"/>
                <w:sz w:val="16"/>
                <w:szCs w:val="16"/>
              </w:rPr>
            </w:pPr>
          </w:p>
        </w:tc>
        <w:tc>
          <w:tcPr>
            <w:tcW w:w="0" w:type="auto"/>
            <w:vAlign w:val="center"/>
          </w:tcPr>
          <w:p w:rsidR="001405BE" w:rsidRPr="001405BE"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05BE">
              <w:rPr>
                <w:rFonts w:ascii="Arial" w:hAnsi="Arial" w:cs="Arial"/>
                <w:sz w:val="16"/>
                <w:szCs w:val="16"/>
              </w:rPr>
              <w:t>FAMAG E.M. Krzyżaniak Sp. J.</w:t>
            </w:r>
          </w:p>
          <w:p w:rsidR="001405BE" w:rsidRPr="001405BE"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05BE">
              <w:rPr>
                <w:rFonts w:ascii="Arial" w:hAnsi="Arial" w:cs="Arial"/>
                <w:sz w:val="16"/>
                <w:szCs w:val="16"/>
              </w:rPr>
              <w:t>ul. Krobska Szosa 32B, 64-125 Poniec</w:t>
            </w:r>
          </w:p>
        </w:tc>
        <w:tc>
          <w:tcPr>
            <w:tcW w:w="1471" w:type="dxa"/>
          </w:tcPr>
          <w:p w:rsidR="001405BE" w:rsidRPr="001405BE"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1405BE">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405BE" w:rsidRPr="001405BE" w:rsidRDefault="001405BE" w:rsidP="001405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05BE">
              <w:rPr>
                <w:rFonts w:ascii="Arial" w:hAnsi="Arial" w:cs="Arial"/>
                <w:sz w:val="16"/>
                <w:szCs w:val="16"/>
              </w:rPr>
              <w:t>15.10.2020</w:t>
            </w:r>
          </w:p>
        </w:tc>
        <w:tc>
          <w:tcPr>
            <w:tcW w:w="0" w:type="auto"/>
          </w:tcPr>
          <w:p w:rsidR="001405BE" w:rsidRPr="001405BE"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405BE">
              <w:rPr>
                <w:rFonts w:ascii="Arial" w:hAnsi="Arial" w:cs="Arial"/>
                <w:bCs/>
                <w:iCs/>
                <w:sz w:val="16"/>
                <w:szCs w:val="16"/>
              </w:rPr>
              <w:t>Na czas prowadzonej kontroli w systemie „zza biurka” nie stwierdzono nieprawidłowości w zakresie skontrolowanych obszarów.</w:t>
            </w:r>
          </w:p>
          <w:p w:rsidR="001405BE" w:rsidRPr="001405BE"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405BE">
              <w:rPr>
                <w:rFonts w:ascii="Arial" w:hAnsi="Arial" w:cs="Arial"/>
                <w:bCs/>
                <w:iCs/>
                <w:sz w:val="16"/>
                <w:szCs w:val="16"/>
              </w:rPr>
              <w:t>Zgodnie z pkt 5 informacji pokontrolnej nie dokonano oględzin zakupionych w ramach projektu środków trwałych oraz wartości niematerialnej i prawnej.</w:t>
            </w:r>
          </w:p>
          <w:p w:rsidR="001405BE" w:rsidRPr="001405BE"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405BE">
              <w:rPr>
                <w:rFonts w:ascii="Arial" w:hAnsi="Arial" w:cs="Arial"/>
                <w:bCs/>
                <w:iCs/>
                <w:sz w:val="16"/>
                <w:szCs w:val="16"/>
              </w:rPr>
              <w:t xml:space="preserve">Biorąc powyższe pod uwagę Instytucja Zarządzająca WRPO 2014+ zastrzega sobie prawo do przeprowadzenia </w:t>
            </w:r>
            <w:r w:rsidRPr="001405BE">
              <w:rPr>
                <w:rFonts w:ascii="Arial" w:hAnsi="Arial" w:cs="Arial"/>
                <w:sz w:val="16"/>
                <w:szCs w:val="16"/>
              </w:rPr>
              <w:t>re-kontroli w siedzibie beneficjenta/miejscu realizacji projektu, gdy minie czas zagrożenia epidemiologicznego.</w:t>
            </w:r>
            <w:r w:rsidRPr="001405BE">
              <w:rPr>
                <w:rFonts w:ascii="Arial" w:hAnsi="Arial" w:cs="Arial"/>
                <w:bCs/>
                <w:iCs/>
                <w:sz w:val="16"/>
                <w:szCs w:val="16"/>
              </w:rPr>
              <w:t xml:space="preserve"> </w:t>
            </w:r>
          </w:p>
          <w:p w:rsidR="001405BE" w:rsidRPr="001405BE"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405BE">
              <w:rPr>
                <w:rFonts w:ascii="Arial" w:hAnsi="Arial" w:cs="Arial"/>
                <w:bCs/>
                <w:iCs/>
                <w:sz w:val="16"/>
                <w:szCs w:val="16"/>
              </w:rPr>
              <w:t xml:space="preserve">W przypadku braku możliwości potwierdzenia oryginałów dokumentacji projektowej weryfikowanej </w:t>
            </w:r>
            <w:r w:rsidRPr="001405BE">
              <w:rPr>
                <w:rFonts w:ascii="Arial" w:hAnsi="Arial" w:cs="Arial"/>
                <w:bCs/>
                <w:iCs/>
                <w:sz w:val="16"/>
                <w:szCs w:val="16"/>
              </w:rPr>
              <w:br/>
              <w:t xml:space="preserve">w systemie „zza biurka” jak również przeprowadzenia oględzin zakupionych środków trwałych oraz wartości </w:t>
            </w:r>
            <w:r w:rsidRPr="001405BE">
              <w:rPr>
                <w:rFonts w:ascii="Arial" w:hAnsi="Arial" w:cs="Arial"/>
                <w:bCs/>
                <w:iCs/>
                <w:sz w:val="16"/>
                <w:szCs w:val="16"/>
              </w:rPr>
              <w:lastRenderedPageBreak/>
              <w:t>niematerialnej i prawnej,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1405BE" w:rsidRPr="001405BE"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405BE" w:rsidRPr="001405BE"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1405BE">
              <w:rPr>
                <w:rFonts w:ascii="Arial" w:hAnsi="Arial" w:cs="Arial"/>
                <w:sz w:val="16"/>
                <w:szCs w:val="16"/>
              </w:rPr>
              <w:lastRenderedPageBreak/>
              <w:t>nie</w:t>
            </w:r>
          </w:p>
        </w:tc>
        <w:tc>
          <w:tcPr>
            <w:tcW w:w="1301" w:type="dxa"/>
          </w:tcPr>
          <w:p w:rsidR="001405BE" w:rsidRPr="001405BE"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1405BE">
              <w:rPr>
                <w:rFonts w:ascii="Arial" w:hAnsi="Arial" w:cs="Arial"/>
                <w:sz w:val="16"/>
                <w:szCs w:val="16"/>
              </w:rPr>
              <w:t>Departament Wdrażania Programu Regionalnego UMWW</w:t>
            </w:r>
          </w:p>
        </w:tc>
      </w:tr>
      <w:tr w:rsidR="00432A3A" w:rsidRPr="00B52D96"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2D96" w:rsidRPr="00B52D96" w:rsidRDefault="00B52D96" w:rsidP="00B52D96">
            <w:pPr>
              <w:widowControl w:val="0"/>
              <w:suppressAutoHyphens/>
              <w:rPr>
                <w:rFonts w:ascii="Arial" w:eastAsia="Tahoma" w:hAnsi="Arial" w:cs="Arial"/>
                <w:b w:val="0"/>
                <w:sz w:val="16"/>
                <w:szCs w:val="16"/>
                <w:highlight w:val="yellow"/>
                <w:lang w:eastAsia="pl-PL"/>
              </w:rPr>
            </w:pPr>
            <w:r w:rsidRPr="00B52D96">
              <w:rPr>
                <w:rFonts w:ascii="Arial" w:eastAsia="Tahoma" w:hAnsi="Arial" w:cs="Arial"/>
                <w:b w:val="0"/>
                <w:sz w:val="16"/>
                <w:szCs w:val="16"/>
                <w:lang w:eastAsia="pl-PL"/>
              </w:rPr>
              <w:t>DWP.433.781.2018.VII</w:t>
            </w:r>
          </w:p>
          <w:p w:rsidR="001405BE" w:rsidRPr="00B52D96" w:rsidRDefault="001405BE" w:rsidP="001405BE">
            <w:pPr>
              <w:rPr>
                <w:rFonts w:ascii="Arial" w:hAnsi="Arial" w:cs="Arial"/>
                <w:b w:val="0"/>
                <w:sz w:val="16"/>
                <w:szCs w:val="16"/>
              </w:rPr>
            </w:pPr>
          </w:p>
        </w:tc>
        <w:tc>
          <w:tcPr>
            <w:tcW w:w="0" w:type="auto"/>
          </w:tcPr>
          <w:p w:rsidR="00B52D96" w:rsidRPr="00B52D96" w:rsidRDefault="00B52D96" w:rsidP="00B52D96">
            <w:pPr>
              <w:widowControl w:val="0"/>
              <w:suppressAutoHyphens/>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B52D96">
              <w:rPr>
                <w:rFonts w:ascii="Arial" w:eastAsia="Tahoma" w:hAnsi="Arial" w:cs="Arial"/>
                <w:sz w:val="16"/>
                <w:szCs w:val="16"/>
                <w:lang w:eastAsia="pl-PL"/>
              </w:rPr>
              <w:t>„SAS” Sp. z o.o.</w:t>
            </w:r>
          </w:p>
          <w:p w:rsidR="001405BE" w:rsidRPr="00B52D96" w:rsidRDefault="00B52D96" w:rsidP="00B52D9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2D96">
              <w:rPr>
                <w:rFonts w:ascii="Arial" w:eastAsia="Tahoma" w:hAnsi="Arial" w:cs="Arial"/>
                <w:sz w:val="16"/>
                <w:szCs w:val="16"/>
                <w:lang w:eastAsia="pl-PL"/>
              </w:rPr>
              <w:t>ul. Bukowska 15, 62-060 Stęszew</w:t>
            </w:r>
          </w:p>
        </w:tc>
        <w:tc>
          <w:tcPr>
            <w:tcW w:w="1471" w:type="dxa"/>
          </w:tcPr>
          <w:p w:rsidR="001405BE" w:rsidRPr="00B52D96"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B52D96">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405BE" w:rsidRPr="00B52D96" w:rsidRDefault="00B52D96" w:rsidP="001405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2D96">
              <w:rPr>
                <w:rFonts w:ascii="Arial" w:hAnsi="Arial" w:cs="Arial"/>
                <w:sz w:val="16"/>
                <w:szCs w:val="16"/>
              </w:rPr>
              <w:t>15.10.2020</w:t>
            </w:r>
          </w:p>
        </w:tc>
        <w:tc>
          <w:tcPr>
            <w:tcW w:w="0" w:type="auto"/>
          </w:tcPr>
          <w:p w:rsidR="00B52D96" w:rsidRPr="00B52D96" w:rsidRDefault="00B52D96" w:rsidP="00B52D9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B52D96">
              <w:rPr>
                <w:rFonts w:ascii="Arial" w:eastAsia="Tahoma" w:hAnsi="Arial" w:cs="Arial"/>
                <w:sz w:val="16"/>
                <w:szCs w:val="16"/>
                <w:lang w:eastAsia="pl-PL"/>
              </w:rPr>
              <w:t>Nie stwierdzono nieprawidłowości w kontrolowanym zakresie.</w:t>
            </w:r>
          </w:p>
          <w:p w:rsidR="00B52D96" w:rsidRPr="00B52D96" w:rsidRDefault="00B52D96" w:rsidP="00B52D9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52D96">
              <w:rPr>
                <w:rFonts w:ascii="Arial" w:eastAsia="Tahoma" w:hAnsi="Arial" w:cs="Arial"/>
                <w:bCs/>
                <w:iCs/>
                <w:sz w:val="16"/>
                <w:szCs w:val="16"/>
                <w:lang w:eastAsia="pl-PL"/>
              </w:rPr>
              <w:t>Na czas prowadzonej kontroli w systemie „zza biurka” nie stwierdzono nieprawidłowości w zakresie skontrolowanych obszarów.</w:t>
            </w:r>
          </w:p>
          <w:p w:rsidR="00B52D96" w:rsidRPr="00B52D96" w:rsidRDefault="00B52D96" w:rsidP="00B52D9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52D96">
              <w:rPr>
                <w:rFonts w:ascii="Arial" w:eastAsia="Tahoma" w:hAnsi="Arial" w:cs="Arial"/>
                <w:bCs/>
                <w:iCs/>
                <w:sz w:val="16"/>
                <w:szCs w:val="16"/>
                <w:lang w:eastAsia="pl-PL"/>
              </w:rPr>
              <w:t>Zgodnie z pkt 5 informacji pokontrolnej nie dokonano oględzin na miejscu realizacji projektu zrealizowanej inwestycji, zakupionych w ramach projektu środków trwałych</w:t>
            </w:r>
            <w:r w:rsidRPr="00B52D96">
              <w:rPr>
                <w:rFonts w:ascii="Times New Roman" w:eastAsia="Tahoma" w:hAnsi="Times New Roman" w:cs="Times New Roman"/>
                <w:sz w:val="16"/>
                <w:szCs w:val="16"/>
                <w:lang w:eastAsia="pl-PL"/>
              </w:rPr>
              <w:t xml:space="preserve"> </w:t>
            </w:r>
            <w:r w:rsidRPr="00B52D96">
              <w:rPr>
                <w:rFonts w:ascii="Arial" w:eastAsia="Tahoma" w:hAnsi="Arial" w:cs="Arial"/>
                <w:bCs/>
                <w:iCs/>
                <w:sz w:val="16"/>
                <w:szCs w:val="16"/>
                <w:lang w:eastAsia="pl-PL"/>
              </w:rPr>
              <w:t xml:space="preserve">oraz wartości niematerialnej i prawnej. Biorąc powyższe pod uwagę Instytucja Zarządzająca WRPO 2014+ zastrzega sobie prawo do przeprowadzenia </w:t>
            </w:r>
            <w:r w:rsidRPr="00B52D96">
              <w:rPr>
                <w:rFonts w:ascii="Arial" w:eastAsia="Tahoma" w:hAnsi="Arial" w:cs="Arial"/>
                <w:sz w:val="16"/>
                <w:szCs w:val="16"/>
                <w:lang w:eastAsia="pl-PL"/>
              </w:rPr>
              <w:t>re-kontroli w siedzibie beneficjenta/miejscu realizacji projektu, gdy minie czas zagrożenia epidemiologicznego.</w:t>
            </w:r>
            <w:r w:rsidRPr="00B52D96">
              <w:rPr>
                <w:rFonts w:ascii="Arial" w:eastAsia="Tahoma" w:hAnsi="Arial" w:cs="Arial"/>
                <w:bCs/>
                <w:iCs/>
                <w:sz w:val="16"/>
                <w:szCs w:val="16"/>
                <w:lang w:eastAsia="pl-PL"/>
              </w:rPr>
              <w:t xml:space="preserve"> </w:t>
            </w:r>
          </w:p>
          <w:p w:rsidR="00B52D96" w:rsidRPr="00B52D96" w:rsidRDefault="00B52D96" w:rsidP="00B52D96">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B52D96">
              <w:rPr>
                <w:rFonts w:ascii="Arial" w:eastAsia="Tahoma" w:hAnsi="Arial" w:cs="Arial"/>
                <w:bCs/>
                <w:iCs/>
                <w:sz w:val="16"/>
                <w:szCs w:val="16"/>
                <w:lang w:eastAsia="pl-PL"/>
              </w:rPr>
              <w:t xml:space="preserve">W przypadku braku możliwości potwierdzenia oryginałów dokumentacji projektowej weryfikowanej </w:t>
            </w:r>
            <w:r w:rsidRPr="00B52D96">
              <w:rPr>
                <w:rFonts w:ascii="Arial" w:eastAsia="Tahoma" w:hAnsi="Arial" w:cs="Arial"/>
                <w:bCs/>
                <w:iCs/>
                <w:sz w:val="16"/>
                <w:szCs w:val="16"/>
                <w:lang w:eastAsia="pl-PL"/>
              </w:rPr>
              <w:br/>
              <w:t>w systemie „zza biurka” jak również przeprowadzenia oględzin zrealizowanej inwestycji i zakupionych środków trwałych/wartości niematerialnej i prawnej,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1405BE" w:rsidRPr="00B52D96" w:rsidRDefault="001405BE" w:rsidP="001405B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1405BE" w:rsidRPr="00B52D96"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B52D96">
              <w:rPr>
                <w:rFonts w:ascii="Arial" w:hAnsi="Arial" w:cs="Arial"/>
                <w:sz w:val="16"/>
                <w:szCs w:val="16"/>
              </w:rPr>
              <w:t>nie</w:t>
            </w:r>
          </w:p>
        </w:tc>
        <w:tc>
          <w:tcPr>
            <w:tcW w:w="1301" w:type="dxa"/>
          </w:tcPr>
          <w:p w:rsidR="001405BE" w:rsidRPr="00B52D96"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B52D96">
              <w:rPr>
                <w:rFonts w:ascii="Arial" w:hAnsi="Arial" w:cs="Arial"/>
                <w:sz w:val="16"/>
                <w:szCs w:val="16"/>
              </w:rPr>
              <w:t>Departament Wdrażania Programu Regionalnego UMWW</w:t>
            </w:r>
          </w:p>
        </w:tc>
      </w:tr>
      <w:tr w:rsidR="000602AE" w:rsidRPr="00205DE3" w:rsidTr="00BE0D29">
        <w:tc>
          <w:tcPr>
            <w:cnfStyle w:val="001000000000" w:firstRow="0" w:lastRow="0" w:firstColumn="1" w:lastColumn="0" w:oddVBand="0" w:evenVBand="0" w:oddHBand="0" w:evenHBand="0" w:firstRowFirstColumn="0" w:firstRowLastColumn="0" w:lastRowFirstColumn="0" w:lastRowLastColumn="0"/>
            <w:tcW w:w="0" w:type="auto"/>
          </w:tcPr>
          <w:p w:rsidR="00205DE3" w:rsidRPr="00205DE3" w:rsidRDefault="00205DE3" w:rsidP="00205DE3">
            <w:pPr>
              <w:rPr>
                <w:rFonts w:ascii="Arial" w:hAnsi="Arial" w:cs="Arial"/>
                <w:b w:val="0"/>
                <w:sz w:val="16"/>
                <w:szCs w:val="16"/>
              </w:rPr>
            </w:pPr>
            <w:r w:rsidRPr="00205DE3">
              <w:rPr>
                <w:rFonts w:ascii="Arial" w:hAnsi="Arial" w:cs="Arial"/>
                <w:b w:val="0"/>
                <w:sz w:val="16"/>
                <w:szCs w:val="16"/>
              </w:rPr>
              <w:t>DWP.433.20.2019.VII</w:t>
            </w:r>
          </w:p>
          <w:p w:rsidR="001405BE" w:rsidRPr="00205DE3" w:rsidRDefault="001405BE" w:rsidP="001405BE">
            <w:pPr>
              <w:rPr>
                <w:rFonts w:ascii="Arial" w:hAnsi="Arial" w:cs="Arial"/>
                <w:b w:val="0"/>
                <w:sz w:val="16"/>
                <w:szCs w:val="16"/>
              </w:rPr>
            </w:pPr>
          </w:p>
        </w:tc>
        <w:tc>
          <w:tcPr>
            <w:tcW w:w="0" w:type="auto"/>
          </w:tcPr>
          <w:p w:rsidR="00205DE3" w:rsidRPr="00205DE3" w:rsidRDefault="00205DE3" w:rsidP="00205DE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205DE3">
              <w:rPr>
                <w:rFonts w:ascii="Arial" w:eastAsia="Times New Roman" w:hAnsi="Arial" w:cs="Arial"/>
                <w:sz w:val="16"/>
                <w:szCs w:val="16"/>
              </w:rPr>
              <w:t>Gmina Krzemieniewo</w:t>
            </w:r>
          </w:p>
          <w:p w:rsidR="00205DE3" w:rsidRPr="00205DE3" w:rsidRDefault="00205DE3" w:rsidP="00205D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DE3">
              <w:rPr>
                <w:rFonts w:ascii="Arial" w:eastAsia="Times New Roman" w:hAnsi="Arial" w:cs="Arial"/>
                <w:sz w:val="16"/>
                <w:szCs w:val="16"/>
              </w:rPr>
              <w:t>ul. Dworcowa 34, 64-120 Krzemieniewo</w:t>
            </w:r>
          </w:p>
          <w:p w:rsidR="001405BE" w:rsidRPr="00205DE3" w:rsidRDefault="001405BE" w:rsidP="00205D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1405BE" w:rsidRPr="00205DE3"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205DE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405BE" w:rsidRPr="00205DE3" w:rsidRDefault="00205DE3" w:rsidP="001405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DE3">
              <w:rPr>
                <w:rFonts w:ascii="Arial" w:hAnsi="Arial" w:cs="Arial"/>
                <w:sz w:val="16"/>
                <w:szCs w:val="16"/>
              </w:rPr>
              <w:t>19.10.2020</w:t>
            </w:r>
          </w:p>
        </w:tc>
        <w:tc>
          <w:tcPr>
            <w:tcW w:w="0" w:type="auto"/>
          </w:tcPr>
          <w:p w:rsidR="00205DE3" w:rsidRPr="00205DE3" w:rsidRDefault="00205DE3" w:rsidP="00205D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05DE3">
              <w:rPr>
                <w:rFonts w:ascii="Arial" w:hAnsi="Arial" w:cs="Arial"/>
                <w:sz w:val="16"/>
                <w:szCs w:val="16"/>
              </w:rPr>
              <w:t>Na czas prowadzonej kontroli w systemie „zza biurka” nie stwierdzono nieprawidłowości w zakresie skontrolowanych obszarów.</w:t>
            </w:r>
          </w:p>
          <w:p w:rsidR="00205DE3" w:rsidRPr="00205DE3" w:rsidRDefault="00205DE3" w:rsidP="00205DE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05DE3">
              <w:rPr>
                <w:rFonts w:ascii="Arial" w:hAnsi="Arial" w:cs="Arial"/>
                <w:sz w:val="16"/>
                <w:szCs w:val="16"/>
              </w:rPr>
              <w:t>Zgodnie z</w:t>
            </w:r>
            <w:r w:rsidRPr="00205DE3">
              <w:rPr>
                <w:rFonts w:ascii="Arial" w:hAnsi="Arial" w:cs="Arial"/>
                <w:bCs/>
                <w:iCs/>
                <w:sz w:val="16"/>
                <w:szCs w:val="16"/>
              </w:rPr>
              <w:t xml:space="preserve"> pkt. 5 informacji pokontrolnej nie dokonano oględzin na miejscu realizacji projektu realizowanej inwestycji. Biorąc powyższe pod uwagę Instytucja Zarządzająca WRPO 2014+ zastrzega sobie prawo do przeprowadzenia </w:t>
            </w:r>
            <w:r w:rsidRPr="00205DE3">
              <w:rPr>
                <w:rFonts w:ascii="Arial" w:hAnsi="Arial" w:cs="Arial"/>
                <w:sz w:val="16"/>
                <w:szCs w:val="16"/>
              </w:rPr>
              <w:t>re-kontroli w siedzibie beneficjenta/miejscu realizacji projektu, gdy minie czas zagrożenia epidemiologicznego.</w:t>
            </w:r>
            <w:r w:rsidRPr="00205DE3">
              <w:rPr>
                <w:rFonts w:ascii="Arial" w:hAnsi="Arial" w:cs="Arial"/>
                <w:bCs/>
                <w:iCs/>
                <w:sz w:val="16"/>
                <w:szCs w:val="16"/>
              </w:rPr>
              <w:t xml:space="preserve"> </w:t>
            </w:r>
          </w:p>
          <w:p w:rsidR="00205DE3" w:rsidRPr="00205DE3" w:rsidRDefault="00205DE3" w:rsidP="00205DE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05DE3">
              <w:rPr>
                <w:rFonts w:ascii="Arial" w:hAnsi="Arial" w:cs="Arial"/>
                <w:bCs/>
                <w:iCs/>
                <w:sz w:val="16"/>
                <w:szCs w:val="16"/>
              </w:rPr>
              <w:t xml:space="preserve">W przypadku braku możliwości potwierdzenia oryginałów dokumentacji projektowej weryfikowanej </w:t>
            </w:r>
            <w:r w:rsidRPr="00205DE3">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w:t>
            </w:r>
            <w:r w:rsidRPr="00205DE3">
              <w:rPr>
                <w:rFonts w:ascii="Arial" w:hAnsi="Arial" w:cs="Arial"/>
                <w:bCs/>
                <w:iCs/>
                <w:sz w:val="16"/>
                <w:szCs w:val="16"/>
              </w:rPr>
              <w:lastRenderedPageBreak/>
              <w:t xml:space="preserve">otrzymanego dofinansowania wraz </w:t>
            </w:r>
            <w:r w:rsidRPr="00205DE3">
              <w:rPr>
                <w:rFonts w:ascii="Arial" w:hAnsi="Arial" w:cs="Arial"/>
                <w:bCs/>
                <w:iCs/>
                <w:sz w:val="16"/>
                <w:szCs w:val="16"/>
              </w:rPr>
              <w:br/>
              <w:t>z odsetkami.</w:t>
            </w:r>
          </w:p>
          <w:p w:rsidR="001405BE" w:rsidRPr="00205DE3"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405BE" w:rsidRPr="00205DE3"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205DE3">
              <w:rPr>
                <w:rFonts w:ascii="Arial" w:hAnsi="Arial" w:cs="Arial"/>
                <w:sz w:val="16"/>
                <w:szCs w:val="16"/>
              </w:rPr>
              <w:lastRenderedPageBreak/>
              <w:t>nie</w:t>
            </w:r>
          </w:p>
        </w:tc>
        <w:tc>
          <w:tcPr>
            <w:tcW w:w="1301" w:type="dxa"/>
          </w:tcPr>
          <w:p w:rsidR="001405BE" w:rsidRPr="00205DE3"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205DE3">
              <w:rPr>
                <w:rFonts w:ascii="Arial" w:hAnsi="Arial" w:cs="Arial"/>
                <w:sz w:val="16"/>
                <w:szCs w:val="16"/>
              </w:rPr>
              <w:t>Departament Wdrażania Programu Regionalnego UMWW</w:t>
            </w:r>
          </w:p>
        </w:tc>
      </w:tr>
      <w:tr w:rsidR="00432A3A" w:rsidRPr="00432A3A"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32A3A" w:rsidRPr="00432A3A" w:rsidRDefault="00432A3A" w:rsidP="00432A3A">
            <w:pPr>
              <w:rPr>
                <w:rFonts w:ascii="Arial" w:hAnsi="Arial" w:cs="Arial"/>
                <w:b w:val="0"/>
                <w:sz w:val="16"/>
                <w:szCs w:val="16"/>
              </w:rPr>
            </w:pPr>
            <w:r w:rsidRPr="00432A3A">
              <w:rPr>
                <w:rFonts w:ascii="Arial" w:hAnsi="Arial" w:cs="Arial"/>
                <w:b w:val="0"/>
                <w:sz w:val="16"/>
                <w:szCs w:val="16"/>
              </w:rPr>
              <w:t>DWP.433.248.2017.VII</w:t>
            </w:r>
          </w:p>
          <w:p w:rsidR="001405BE" w:rsidRPr="00432A3A" w:rsidRDefault="001405BE" w:rsidP="001405BE">
            <w:pPr>
              <w:rPr>
                <w:rFonts w:ascii="Arial" w:hAnsi="Arial" w:cs="Arial"/>
                <w:b w:val="0"/>
                <w:sz w:val="16"/>
                <w:szCs w:val="16"/>
              </w:rPr>
            </w:pPr>
          </w:p>
        </w:tc>
        <w:tc>
          <w:tcPr>
            <w:tcW w:w="0" w:type="auto"/>
          </w:tcPr>
          <w:p w:rsidR="00432A3A" w:rsidRPr="00432A3A" w:rsidRDefault="00432A3A" w:rsidP="00432A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Gmina Przygodzice - Lider projektu</w:t>
            </w:r>
          </w:p>
          <w:p w:rsidR="00432A3A" w:rsidRPr="00432A3A" w:rsidRDefault="00432A3A" w:rsidP="00432A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Plac Powstańców Wielkopolskich 2, 63-421 Przygodzice</w:t>
            </w:r>
          </w:p>
          <w:p w:rsidR="00432A3A" w:rsidRPr="00432A3A" w:rsidRDefault="00432A3A" w:rsidP="00432A3A">
            <w:pPr>
              <w:ind w:left="-21" w:firstLine="2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Partnerzy:</w:t>
            </w:r>
          </w:p>
          <w:p w:rsidR="00432A3A" w:rsidRPr="00432A3A" w:rsidRDefault="00432A3A" w:rsidP="00432A3A">
            <w:pPr>
              <w:widowControl w:val="0"/>
              <w:numPr>
                <w:ilvl w:val="0"/>
                <w:numId w:val="13"/>
              </w:numPr>
              <w:suppressAutoHyphens/>
              <w:ind w:hanging="74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Gmina i Miasto Nowe Skalmierzyce</w:t>
            </w:r>
          </w:p>
          <w:p w:rsidR="00432A3A" w:rsidRPr="00432A3A" w:rsidRDefault="00432A3A" w:rsidP="00432A3A">
            <w:pPr>
              <w:ind w:left="26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ul. Ostrowska 8, 63-460 Nowe Skalmierzyce</w:t>
            </w:r>
          </w:p>
          <w:p w:rsidR="00432A3A" w:rsidRPr="00432A3A" w:rsidRDefault="00432A3A" w:rsidP="00432A3A">
            <w:pPr>
              <w:widowControl w:val="0"/>
              <w:numPr>
                <w:ilvl w:val="0"/>
                <w:numId w:val="13"/>
              </w:numPr>
              <w:suppressAutoHyphens/>
              <w:ind w:hanging="741"/>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Gmina i Miasto Odolanów</w:t>
            </w:r>
          </w:p>
          <w:p w:rsidR="00432A3A" w:rsidRPr="00432A3A" w:rsidRDefault="00432A3A" w:rsidP="00432A3A">
            <w:pPr>
              <w:ind w:left="26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Rynek 11, 63-430 Odolanów</w:t>
            </w:r>
          </w:p>
          <w:p w:rsidR="001405BE" w:rsidRPr="00432A3A" w:rsidRDefault="00432A3A" w:rsidP="00432A3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Gmina Ostrów Wielkopolski,</w:t>
            </w:r>
            <w:r w:rsidRPr="00432A3A">
              <w:rPr>
                <w:rFonts w:ascii="Arial" w:hAnsi="Arial" w:cs="Arial"/>
                <w:sz w:val="16"/>
                <w:szCs w:val="16"/>
              </w:rPr>
              <w:br/>
              <w:t>ul. Gimnazjalna 5, 63-400 Ostrów Wielkopolski</w:t>
            </w:r>
          </w:p>
        </w:tc>
        <w:tc>
          <w:tcPr>
            <w:tcW w:w="1471" w:type="dxa"/>
          </w:tcPr>
          <w:p w:rsidR="001405BE" w:rsidRPr="00432A3A"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432A3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405BE" w:rsidRPr="00432A3A" w:rsidRDefault="00432A3A" w:rsidP="001405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20.10.2020</w:t>
            </w:r>
          </w:p>
        </w:tc>
        <w:tc>
          <w:tcPr>
            <w:tcW w:w="0" w:type="auto"/>
          </w:tcPr>
          <w:p w:rsidR="00432A3A" w:rsidRPr="00432A3A" w:rsidRDefault="00432A3A" w:rsidP="00432A3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32A3A">
              <w:rPr>
                <w:rFonts w:ascii="Arial" w:hAnsi="Arial" w:cs="Arial"/>
                <w:sz w:val="16"/>
                <w:szCs w:val="16"/>
              </w:rPr>
              <w:t xml:space="preserve">Na czas prowadzonej kontroli w systemie „zza biurka” nie stwierdzono nieprawidłowości w zakresie skontrolowanych obszarów. </w:t>
            </w:r>
          </w:p>
          <w:p w:rsidR="00432A3A" w:rsidRPr="00432A3A" w:rsidRDefault="00432A3A" w:rsidP="00432A3A">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32A3A">
              <w:rPr>
                <w:rFonts w:ascii="Arial" w:hAnsi="Arial" w:cs="Arial"/>
                <w:bCs/>
                <w:iCs/>
                <w:sz w:val="16"/>
                <w:szCs w:val="16"/>
              </w:rPr>
              <w:t>Zgodnie z pkt. 5 informacji pokontrolnej nie dokonano oględzin na miejscach realizacji projektu zrealizowanych inwestycji oraz zakupionych w ramach projektu środków trwałych.</w:t>
            </w:r>
            <w:r w:rsidRPr="00432A3A">
              <w:rPr>
                <w:rFonts w:ascii="Arial" w:hAnsi="Arial" w:cs="Arial"/>
                <w:bCs/>
                <w:iCs/>
                <w:sz w:val="16"/>
                <w:szCs w:val="16"/>
              </w:rPr>
              <w:br/>
              <w:t xml:space="preserve">Biorąc powyższe pod uwagę Instytucja Zarządzająca WRPO 2014+ zastrzega sobie prawo do przeprowadzenia </w:t>
            </w:r>
            <w:r w:rsidRPr="00432A3A">
              <w:rPr>
                <w:rFonts w:ascii="Arial" w:hAnsi="Arial" w:cs="Arial"/>
                <w:sz w:val="16"/>
                <w:szCs w:val="16"/>
              </w:rPr>
              <w:t>re-kontroli w siedzibie beneficjenta/miejscu realizacji projektu, gdy minie czas zagrożenia epidemiologicznego.</w:t>
            </w:r>
            <w:r w:rsidRPr="00432A3A">
              <w:rPr>
                <w:rFonts w:ascii="Arial" w:hAnsi="Arial" w:cs="Arial"/>
                <w:bCs/>
                <w:iCs/>
                <w:sz w:val="16"/>
                <w:szCs w:val="16"/>
              </w:rPr>
              <w:t xml:space="preserve"> </w:t>
            </w:r>
          </w:p>
          <w:p w:rsidR="00432A3A" w:rsidRPr="00432A3A" w:rsidRDefault="00432A3A" w:rsidP="00432A3A">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32A3A">
              <w:rPr>
                <w:rFonts w:ascii="Arial" w:hAnsi="Arial" w:cs="Arial"/>
                <w:bCs/>
                <w:iCs/>
                <w:sz w:val="16"/>
                <w:szCs w:val="16"/>
              </w:rPr>
              <w:t xml:space="preserve">W przypadku braku możliwości potwierdzenia oryginałów dokumentacji projektowej weryfikowanej </w:t>
            </w:r>
            <w:r w:rsidRPr="00432A3A">
              <w:rPr>
                <w:rFonts w:ascii="Arial" w:hAnsi="Arial" w:cs="Arial"/>
                <w:bCs/>
                <w:iCs/>
                <w:sz w:val="16"/>
                <w:szCs w:val="16"/>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1405BE" w:rsidRPr="00432A3A" w:rsidRDefault="001405BE" w:rsidP="001405B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1405BE" w:rsidRPr="00432A3A"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432A3A">
              <w:rPr>
                <w:rFonts w:ascii="Arial" w:hAnsi="Arial" w:cs="Arial"/>
                <w:sz w:val="16"/>
                <w:szCs w:val="16"/>
              </w:rPr>
              <w:t>nie</w:t>
            </w:r>
          </w:p>
        </w:tc>
        <w:tc>
          <w:tcPr>
            <w:tcW w:w="1301" w:type="dxa"/>
          </w:tcPr>
          <w:p w:rsidR="001405BE" w:rsidRPr="00432A3A"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432A3A">
              <w:rPr>
                <w:rFonts w:ascii="Arial" w:hAnsi="Arial" w:cs="Arial"/>
                <w:sz w:val="16"/>
                <w:szCs w:val="16"/>
              </w:rPr>
              <w:t>Departament Wdrażania Programu Regionalnego UMWW</w:t>
            </w:r>
          </w:p>
        </w:tc>
      </w:tr>
      <w:tr w:rsidR="004C686A" w:rsidRPr="008A3512" w:rsidTr="00BE0D29">
        <w:tc>
          <w:tcPr>
            <w:cnfStyle w:val="001000000000" w:firstRow="0" w:lastRow="0" w:firstColumn="1" w:lastColumn="0" w:oddVBand="0" w:evenVBand="0" w:oddHBand="0" w:evenHBand="0" w:firstRowFirstColumn="0" w:firstRowLastColumn="0" w:lastRowFirstColumn="0" w:lastRowLastColumn="0"/>
            <w:tcW w:w="0" w:type="auto"/>
          </w:tcPr>
          <w:p w:rsidR="008A3512" w:rsidRPr="008A3512" w:rsidRDefault="008A3512" w:rsidP="008A3512">
            <w:pPr>
              <w:rPr>
                <w:rFonts w:ascii="Arial" w:hAnsi="Arial" w:cs="Arial"/>
                <w:b w:val="0"/>
                <w:sz w:val="16"/>
                <w:szCs w:val="16"/>
              </w:rPr>
            </w:pPr>
            <w:r w:rsidRPr="008A3512">
              <w:rPr>
                <w:rFonts w:ascii="Arial" w:hAnsi="Arial" w:cs="Arial"/>
                <w:b w:val="0"/>
                <w:sz w:val="16"/>
                <w:szCs w:val="16"/>
              </w:rPr>
              <w:t>DWP.433.477.2016.VII</w:t>
            </w:r>
          </w:p>
          <w:p w:rsidR="001405BE" w:rsidRPr="008A3512" w:rsidRDefault="001405BE" w:rsidP="001405BE">
            <w:pPr>
              <w:rPr>
                <w:rFonts w:ascii="Arial" w:hAnsi="Arial" w:cs="Arial"/>
                <w:b w:val="0"/>
                <w:sz w:val="16"/>
                <w:szCs w:val="16"/>
              </w:rPr>
            </w:pPr>
          </w:p>
        </w:tc>
        <w:tc>
          <w:tcPr>
            <w:tcW w:w="0" w:type="auto"/>
          </w:tcPr>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Beneficjent:</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Powiat Wągrowiecki</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ul. Kościuszki 15, 62-100 Wągrowiec</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Partnerzy:</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Powiat Czarnkowsko - Trzcianecki</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ul. Rybaki 3, 64-700 Czarnków</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Powiat Pilski</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Al. Niepodległości 33/35, 64-920 Piła</w:t>
            </w:r>
          </w:p>
          <w:p w:rsidR="008A3512"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Powiat Złotowski</w:t>
            </w:r>
          </w:p>
          <w:p w:rsidR="001405BE" w:rsidRPr="008A3512" w:rsidRDefault="008A3512" w:rsidP="008A351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al. Piasta 32, 77-400 Złotów</w:t>
            </w:r>
          </w:p>
        </w:tc>
        <w:tc>
          <w:tcPr>
            <w:tcW w:w="1471" w:type="dxa"/>
          </w:tcPr>
          <w:p w:rsidR="001405BE" w:rsidRPr="008A3512"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8A3512">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405BE" w:rsidRPr="008A3512" w:rsidRDefault="008A3512" w:rsidP="001405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A3512">
              <w:rPr>
                <w:rFonts w:ascii="Arial" w:hAnsi="Arial" w:cs="Arial"/>
                <w:sz w:val="16"/>
                <w:szCs w:val="16"/>
              </w:rPr>
              <w:t>20.10.2020</w:t>
            </w:r>
          </w:p>
        </w:tc>
        <w:tc>
          <w:tcPr>
            <w:tcW w:w="0" w:type="auto"/>
          </w:tcPr>
          <w:p w:rsidR="008A3512" w:rsidRPr="008A3512" w:rsidRDefault="008A3512" w:rsidP="008A3512">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8A3512">
              <w:rPr>
                <w:rFonts w:ascii="Arial" w:hAnsi="Arial" w:cs="Arial"/>
                <w:bCs/>
                <w:iCs/>
                <w:sz w:val="16"/>
                <w:szCs w:val="16"/>
              </w:rPr>
              <w:t xml:space="preserve">Na czas prowadzonej kontroli w systemie „zza biurka” nie stwierdzono nieprawidłowości </w:t>
            </w:r>
            <w:r w:rsidRPr="008A3512">
              <w:rPr>
                <w:rFonts w:ascii="Arial" w:hAnsi="Arial" w:cs="Arial"/>
                <w:bCs/>
                <w:iCs/>
                <w:sz w:val="16"/>
                <w:szCs w:val="16"/>
              </w:rPr>
              <w:br/>
              <w:t>w kontrolowanym zakresie.</w:t>
            </w:r>
          </w:p>
          <w:p w:rsidR="008A3512" w:rsidRPr="008A3512" w:rsidRDefault="008A3512" w:rsidP="008A3512">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8A3512">
              <w:rPr>
                <w:rFonts w:ascii="Arial" w:hAnsi="Arial" w:cs="Arial"/>
                <w:bCs/>
                <w:iCs/>
                <w:sz w:val="16"/>
                <w:szCs w:val="16"/>
              </w:rPr>
              <w:t>Zgodnie z pkt. 5 informacji pokontrolnej nie dokonano oględzin na miejscu realizacji projektu zrealizowanej inwestycji, zakupionych w ramach projektu środków trwałych oraz wartości niematerialnych i prawnych.</w:t>
            </w:r>
          </w:p>
          <w:p w:rsidR="008A3512" w:rsidRPr="008A3512" w:rsidRDefault="008A3512" w:rsidP="008A3512">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8A3512">
              <w:rPr>
                <w:rFonts w:ascii="Arial" w:hAnsi="Arial" w:cs="Arial"/>
                <w:bCs/>
                <w:iCs/>
                <w:sz w:val="16"/>
                <w:szCs w:val="16"/>
              </w:rPr>
              <w:t xml:space="preserve">Biorąc powyższe pod uwagę Instytucja Zarządzająca WRPO 2014+ zastrzega sobie prawo do przeprowadzenia </w:t>
            </w:r>
            <w:r w:rsidRPr="008A3512">
              <w:rPr>
                <w:rFonts w:ascii="Arial" w:hAnsi="Arial" w:cs="Arial"/>
                <w:sz w:val="16"/>
                <w:szCs w:val="16"/>
              </w:rPr>
              <w:t>re-kontroli w siedzibie beneficjenta/miejscu realizacji projektu, gdy minie czas zagrożenia epidemiologicznego.</w:t>
            </w:r>
            <w:r w:rsidRPr="008A3512">
              <w:rPr>
                <w:rFonts w:ascii="Arial" w:hAnsi="Arial" w:cs="Arial"/>
                <w:bCs/>
                <w:iCs/>
                <w:sz w:val="16"/>
                <w:szCs w:val="16"/>
              </w:rPr>
              <w:t xml:space="preserve"> </w:t>
            </w:r>
          </w:p>
          <w:p w:rsidR="008A3512" w:rsidRPr="008A3512" w:rsidRDefault="008A3512" w:rsidP="008A3512">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8A3512">
              <w:rPr>
                <w:rFonts w:ascii="Arial" w:hAnsi="Arial" w:cs="Arial"/>
                <w:bCs/>
                <w:iCs/>
                <w:sz w:val="16"/>
                <w:szCs w:val="16"/>
              </w:rPr>
              <w:t xml:space="preserve">W przypadku braku możliwości potwierdzenia oryginałów dokumentacji projektowej weryfikowanej </w:t>
            </w:r>
            <w:r w:rsidRPr="008A3512">
              <w:rPr>
                <w:rFonts w:ascii="Arial" w:hAnsi="Arial" w:cs="Arial"/>
                <w:bCs/>
                <w:iCs/>
                <w:sz w:val="16"/>
                <w:szCs w:val="16"/>
              </w:rPr>
              <w:br/>
              <w:t xml:space="preserve">w systemie „zza biurka” jak również przeprowadzenia oględzin, bądź stwierdzenia innych nieprawidłowości związanych z projektem, Instytucja Zarządzająca WRPO 2014+ </w:t>
            </w:r>
            <w:r w:rsidRPr="008A3512">
              <w:rPr>
                <w:rFonts w:ascii="Arial" w:hAnsi="Arial" w:cs="Arial"/>
                <w:bCs/>
                <w:iCs/>
                <w:sz w:val="16"/>
                <w:szCs w:val="16"/>
              </w:rPr>
              <w:br/>
              <w:t>ma prawo do nałożenia korekty finansowej, zaś beneficjent zobowiązany zostanie do zwrotu (części/całości) otrzymanego dofinansowania wraz z odsetkami.</w:t>
            </w:r>
          </w:p>
          <w:p w:rsidR="001405BE" w:rsidRPr="008A3512"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405BE" w:rsidRPr="008A3512"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8A3512">
              <w:rPr>
                <w:rFonts w:ascii="Arial" w:hAnsi="Arial" w:cs="Arial"/>
                <w:sz w:val="16"/>
                <w:szCs w:val="16"/>
              </w:rPr>
              <w:t>nie</w:t>
            </w:r>
          </w:p>
        </w:tc>
        <w:tc>
          <w:tcPr>
            <w:tcW w:w="1301" w:type="dxa"/>
          </w:tcPr>
          <w:p w:rsidR="001405BE" w:rsidRPr="008A3512"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8A3512">
              <w:rPr>
                <w:rFonts w:ascii="Arial" w:hAnsi="Arial" w:cs="Arial"/>
                <w:sz w:val="16"/>
                <w:szCs w:val="16"/>
              </w:rPr>
              <w:t>Departament Wdrażania Programu Regionalnego UMWW</w:t>
            </w:r>
          </w:p>
        </w:tc>
      </w:tr>
      <w:tr w:rsidR="00432A3A" w:rsidRPr="004C686A"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686A" w:rsidRPr="004C686A" w:rsidRDefault="004C686A" w:rsidP="004C686A">
            <w:pPr>
              <w:rPr>
                <w:rFonts w:ascii="Arial" w:hAnsi="Arial" w:cs="Arial"/>
                <w:b w:val="0"/>
                <w:sz w:val="16"/>
                <w:szCs w:val="16"/>
              </w:rPr>
            </w:pPr>
            <w:r w:rsidRPr="004C686A">
              <w:rPr>
                <w:rFonts w:ascii="Arial" w:hAnsi="Arial" w:cs="Arial"/>
                <w:b w:val="0"/>
                <w:sz w:val="16"/>
                <w:szCs w:val="16"/>
              </w:rPr>
              <w:t>DWP.433.298.2018.VII</w:t>
            </w:r>
          </w:p>
          <w:p w:rsidR="001405BE" w:rsidRPr="004C686A" w:rsidRDefault="001405BE" w:rsidP="001405BE">
            <w:pPr>
              <w:rPr>
                <w:rFonts w:ascii="Arial" w:hAnsi="Arial" w:cs="Arial"/>
                <w:b w:val="0"/>
                <w:sz w:val="16"/>
                <w:szCs w:val="16"/>
              </w:rPr>
            </w:pPr>
          </w:p>
        </w:tc>
        <w:tc>
          <w:tcPr>
            <w:tcW w:w="0" w:type="auto"/>
          </w:tcPr>
          <w:p w:rsidR="004C686A" w:rsidRPr="004C686A"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Gmina Szamocin</w:t>
            </w:r>
          </w:p>
          <w:p w:rsidR="001405BE" w:rsidRPr="004C686A"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Plac  Wolności  19, 64-820 Szamocin</w:t>
            </w:r>
          </w:p>
        </w:tc>
        <w:tc>
          <w:tcPr>
            <w:tcW w:w="1471" w:type="dxa"/>
          </w:tcPr>
          <w:p w:rsidR="001405BE" w:rsidRPr="004C686A"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4C686A">
              <w:rPr>
                <w:rFonts w:ascii="Arial" w:hAnsi="Arial" w:cs="Arial"/>
                <w:sz w:val="16"/>
                <w:szCs w:val="16"/>
              </w:rPr>
              <w:t xml:space="preserve">Kontrola projektu realizowanego w ramach Wielkopolskiego Regionalnego </w:t>
            </w:r>
            <w:r w:rsidRPr="004C686A">
              <w:rPr>
                <w:rFonts w:ascii="Arial" w:hAnsi="Arial" w:cs="Arial"/>
                <w:sz w:val="16"/>
                <w:szCs w:val="16"/>
              </w:rPr>
              <w:lastRenderedPageBreak/>
              <w:t>Programu Operacyjnego na lata 2014-2020 dofinansowanego ze środków Europejskiego Funduszu Rozwoju Regionalnego</w:t>
            </w:r>
          </w:p>
        </w:tc>
        <w:tc>
          <w:tcPr>
            <w:tcW w:w="0" w:type="auto"/>
          </w:tcPr>
          <w:p w:rsidR="001405BE" w:rsidRPr="004C686A" w:rsidRDefault="004C686A" w:rsidP="001405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lastRenderedPageBreak/>
              <w:t>28.10.2020</w:t>
            </w:r>
          </w:p>
        </w:tc>
        <w:tc>
          <w:tcPr>
            <w:tcW w:w="0" w:type="auto"/>
          </w:tcPr>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Na czas prowadzonej kontroli w systemie „zza biurka” nie stwierdzono nieprawidłowości w zakresie skontrolowanych obszarów.</w:t>
            </w:r>
          </w:p>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C686A">
              <w:rPr>
                <w:rFonts w:ascii="Arial" w:hAnsi="Arial" w:cs="Arial"/>
                <w:sz w:val="16"/>
                <w:szCs w:val="16"/>
              </w:rPr>
              <w:t>Zgodnie z</w:t>
            </w:r>
            <w:r w:rsidRPr="004C686A">
              <w:rPr>
                <w:rFonts w:ascii="Arial" w:hAnsi="Arial" w:cs="Arial"/>
                <w:bCs/>
                <w:iCs/>
                <w:sz w:val="16"/>
                <w:szCs w:val="16"/>
              </w:rPr>
              <w:t xml:space="preserve"> pkt. 5 informacji pokontrolnej nie dokonano oględzin na miejscu realizacji projektu realizowanej </w:t>
            </w:r>
            <w:r w:rsidRPr="004C686A">
              <w:rPr>
                <w:rFonts w:ascii="Arial" w:hAnsi="Arial" w:cs="Arial"/>
                <w:bCs/>
                <w:iCs/>
                <w:sz w:val="16"/>
                <w:szCs w:val="16"/>
              </w:rPr>
              <w:lastRenderedPageBreak/>
              <w:t xml:space="preserve">inwestycji. Biorąc powyższe pod uwagę Instytucja Zarządzająca WRPO 2014+ zastrzega sobie prawo do przeprowadzenia </w:t>
            </w:r>
            <w:r w:rsidRPr="004C686A">
              <w:rPr>
                <w:rFonts w:ascii="Arial" w:hAnsi="Arial" w:cs="Arial"/>
                <w:sz w:val="16"/>
                <w:szCs w:val="16"/>
              </w:rPr>
              <w:t>re-kontroli w siedzibie beneficjenta/miejscu realizacji projektu, gdy minie czas zagrożenia epidemiologicznego.</w:t>
            </w:r>
            <w:r w:rsidRPr="004C686A">
              <w:rPr>
                <w:rFonts w:ascii="Arial" w:hAnsi="Arial" w:cs="Arial"/>
                <w:bCs/>
                <w:iCs/>
                <w:sz w:val="16"/>
                <w:szCs w:val="16"/>
              </w:rPr>
              <w:t xml:space="preserve"> </w:t>
            </w:r>
          </w:p>
          <w:p w:rsidR="001405BE"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bCs/>
                <w:iCs/>
                <w:sz w:val="16"/>
                <w:szCs w:val="16"/>
              </w:rPr>
              <w:t xml:space="preserve">W przypadku braku możliwości potwierdzenia oryginałów dokumentacji projektowej weryfikowanej </w:t>
            </w:r>
            <w:r w:rsidRPr="004C686A">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4C686A">
              <w:rPr>
                <w:rFonts w:ascii="Arial" w:hAnsi="Arial" w:cs="Arial"/>
                <w:bCs/>
                <w:iCs/>
                <w:sz w:val="16"/>
                <w:szCs w:val="16"/>
              </w:rPr>
              <w:br/>
              <w:t>z odsetkami.</w:t>
            </w:r>
          </w:p>
        </w:tc>
        <w:tc>
          <w:tcPr>
            <w:tcW w:w="1141" w:type="dxa"/>
          </w:tcPr>
          <w:p w:rsidR="001405BE" w:rsidRPr="004C686A"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4C686A">
              <w:rPr>
                <w:rFonts w:ascii="Arial" w:hAnsi="Arial" w:cs="Arial"/>
                <w:sz w:val="16"/>
                <w:szCs w:val="16"/>
              </w:rPr>
              <w:lastRenderedPageBreak/>
              <w:t>nie</w:t>
            </w:r>
          </w:p>
        </w:tc>
        <w:tc>
          <w:tcPr>
            <w:tcW w:w="1301" w:type="dxa"/>
          </w:tcPr>
          <w:p w:rsidR="001405BE" w:rsidRPr="004C686A" w:rsidRDefault="001405BE" w:rsidP="001405BE">
            <w:pPr>
              <w:cnfStyle w:val="000000100000" w:firstRow="0" w:lastRow="0" w:firstColumn="0" w:lastColumn="0" w:oddVBand="0" w:evenVBand="0" w:oddHBand="1" w:evenHBand="0" w:firstRowFirstColumn="0" w:firstRowLastColumn="0" w:lastRowFirstColumn="0" w:lastRowLastColumn="0"/>
              <w:rPr>
                <w:sz w:val="16"/>
                <w:szCs w:val="16"/>
              </w:rPr>
            </w:pPr>
            <w:r w:rsidRPr="004C686A">
              <w:rPr>
                <w:rFonts w:ascii="Arial" w:hAnsi="Arial" w:cs="Arial"/>
                <w:sz w:val="16"/>
                <w:szCs w:val="16"/>
              </w:rPr>
              <w:t>Departament Wdrażania Programu Regionalnego UMWW</w:t>
            </w:r>
          </w:p>
        </w:tc>
      </w:tr>
      <w:tr w:rsidR="00266FE8" w:rsidRPr="0096332B" w:rsidTr="00BE0D29">
        <w:tc>
          <w:tcPr>
            <w:cnfStyle w:val="001000000000" w:firstRow="0" w:lastRow="0" w:firstColumn="1" w:lastColumn="0" w:oddVBand="0" w:evenVBand="0" w:oddHBand="0" w:evenHBand="0" w:firstRowFirstColumn="0" w:firstRowLastColumn="0" w:lastRowFirstColumn="0" w:lastRowLastColumn="0"/>
            <w:tcW w:w="0" w:type="auto"/>
          </w:tcPr>
          <w:p w:rsidR="001405BE" w:rsidRPr="0023295F" w:rsidRDefault="001405BE" w:rsidP="001405BE">
            <w:pPr>
              <w:rPr>
                <w:rFonts w:ascii="Arial" w:hAnsi="Arial" w:cs="Arial"/>
                <w:b w:val="0"/>
                <w:sz w:val="16"/>
                <w:szCs w:val="16"/>
              </w:rPr>
            </w:pPr>
            <w:r w:rsidRPr="0023295F">
              <w:rPr>
                <w:rFonts w:ascii="Arial" w:hAnsi="Arial" w:cs="Arial"/>
                <w:b w:val="0"/>
                <w:sz w:val="16"/>
                <w:szCs w:val="16"/>
              </w:rPr>
              <w:t>DWP.433.237.2018.VII</w:t>
            </w:r>
          </w:p>
          <w:p w:rsidR="001405BE" w:rsidRPr="0023295F" w:rsidRDefault="001405BE" w:rsidP="001405BE">
            <w:pPr>
              <w:rPr>
                <w:rFonts w:ascii="Arial" w:hAnsi="Arial" w:cs="Arial"/>
                <w:b w:val="0"/>
                <w:sz w:val="16"/>
                <w:szCs w:val="16"/>
              </w:rPr>
            </w:pPr>
          </w:p>
        </w:tc>
        <w:tc>
          <w:tcPr>
            <w:tcW w:w="0" w:type="auto"/>
          </w:tcPr>
          <w:p w:rsidR="001405BE" w:rsidRPr="0096332B"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332B">
              <w:rPr>
                <w:rFonts w:ascii="Arial" w:hAnsi="Arial" w:cs="Arial"/>
                <w:sz w:val="16"/>
                <w:szCs w:val="16"/>
              </w:rPr>
              <w:t>Związek Międzygminny „Pilski Region Gospodarki Odpadami Komunalnymi”</w:t>
            </w:r>
          </w:p>
          <w:p w:rsidR="001405BE" w:rsidRPr="0096332B"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332B">
              <w:rPr>
                <w:rFonts w:ascii="Arial" w:hAnsi="Arial" w:cs="Arial"/>
                <w:sz w:val="16"/>
                <w:szCs w:val="16"/>
              </w:rPr>
              <w:t>ul. Dąbrowskiego 8, 64-920 Piła</w:t>
            </w:r>
          </w:p>
        </w:tc>
        <w:tc>
          <w:tcPr>
            <w:tcW w:w="1471" w:type="dxa"/>
          </w:tcPr>
          <w:p w:rsidR="001405BE" w:rsidRPr="0096332B"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332B">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405BE" w:rsidRPr="0096332B" w:rsidRDefault="001405BE" w:rsidP="001405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332B">
              <w:rPr>
                <w:rFonts w:ascii="Arial" w:hAnsi="Arial" w:cs="Arial"/>
                <w:sz w:val="16"/>
                <w:szCs w:val="16"/>
              </w:rPr>
              <w:t>3.11.2020</w:t>
            </w:r>
          </w:p>
        </w:tc>
        <w:tc>
          <w:tcPr>
            <w:tcW w:w="0" w:type="auto"/>
          </w:tcPr>
          <w:p w:rsidR="001405BE" w:rsidRPr="0096332B" w:rsidRDefault="001405BE" w:rsidP="001405B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332B">
              <w:rPr>
                <w:rFonts w:ascii="Arial" w:hAnsi="Arial" w:cs="Arial"/>
                <w:sz w:val="16"/>
                <w:szCs w:val="16"/>
              </w:rPr>
              <w:t>Nie stwierdzono nieprawidłowości w zakresie skontrolowanych obszarów.</w:t>
            </w:r>
          </w:p>
          <w:p w:rsidR="001405BE" w:rsidRPr="0096332B"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405BE" w:rsidRPr="0096332B" w:rsidRDefault="001405BE" w:rsidP="001405BE">
            <w:pPr>
              <w:cnfStyle w:val="000000000000" w:firstRow="0" w:lastRow="0" w:firstColumn="0" w:lastColumn="0" w:oddVBand="0" w:evenVBand="0" w:oddHBand="0" w:evenHBand="0" w:firstRowFirstColumn="0" w:firstRowLastColumn="0" w:lastRowFirstColumn="0" w:lastRowLastColumn="0"/>
              <w:rPr>
                <w:sz w:val="16"/>
                <w:szCs w:val="16"/>
              </w:rPr>
            </w:pPr>
            <w:r w:rsidRPr="0096332B">
              <w:rPr>
                <w:rFonts w:ascii="Arial" w:hAnsi="Arial" w:cs="Arial"/>
                <w:sz w:val="16"/>
                <w:szCs w:val="16"/>
              </w:rPr>
              <w:t>nie</w:t>
            </w:r>
          </w:p>
        </w:tc>
        <w:tc>
          <w:tcPr>
            <w:tcW w:w="1301" w:type="dxa"/>
          </w:tcPr>
          <w:p w:rsidR="001405BE" w:rsidRPr="0096332B" w:rsidRDefault="001405BE" w:rsidP="001405B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332B">
              <w:rPr>
                <w:rFonts w:ascii="Arial" w:hAnsi="Arial" w:cs="Arial"/>
                <w:sz w:val="16"/>
                <w:szCs w:val="16"/>
              </w:rPr>
              <w:t>Departament Wdrażania Programu Regionalnego UMWW</w:t>
            </w:r>
          </w:p>
        </w:tc>
      </w:tr>
      <w:tr w:rsidR="004C686A" w:rsidRPr="004C686A"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686A" w:rsidRPr="004C686A" w:rsidRDefault="004C686A" w:rsidP="004C686A">
            <w:pPr>
              <w:rPr>
                <w:rFonts w:ascii="Arial" w:hAnsi="Arial" w:cs="Arial"/>
                <w:b w:val="0"/>
                <w:sz w:val="16"/>
                <w:szCs w:val="16"/>
              </w:rPr>
            </w:pPr>
            <w:r w:rsidRPr="004C686A">
              <w:rPr>
                <w:rFonts w:ascii="Arial" w:hAnsi="Arial" w:cs="Arial"/>
                <w:b w:val="0"/>
                <w:sz w:val="16"/>
                <w:szCs w:val="16"/>
              </w:rPr>
              <w:t>DWP.433.370.2016.VII</w:t>
            </w:r>
          </w:p>
          <w:p w:rsidR="004C686A" w:rsidRPr="004C686A" w:rsidRDefault="004C686A" w:rsidP="004C686A">
            <w:pPr>
              <w:rPr>
                <w:rFonts w:ascii="Arial" w:hAnsi="Arial" w:cs="Arial"/>
                <w:b w:val="0"/>
                <w:sz w:val="16"/>
                <w:szCs w:val="16"/>
              </w:rPr>
            </w:pPr>
          </w:p>
        </w:tc>
        <w:tc>
          <w:tcPr>
            <w:tcW w:w="0" w:type="auto"/>
          </w:tcPr>
          <w:p w:rsidR="004C686A" w:rsidRPr="004C686A"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Skalmex Sp. z o.o.</w:t>
            </w:r>
            <w:r w:rsidRPr="004C686A">
              <w:rPr>
                <w:rFonts w:ascii="Arial" w:hAnsi="Arial" w:cs="Arial"/>
                <w:sz w:val="16"/>
                <w:szCs w:val="16"/>
              </w:rPr>
              <w:br/>
              <w:t>ul. Boczkowska 7, 63-460 Nowe Skalmierzyce</w:t>
            </w:r>
          </w:p>
        </w:tc>
        <w:tc>
          <w:tcPr>
            <w:tcW w:w="1471" w:type="dxa"/>
          </w:tcPr>
          <w:p w:rsidR="004C686A" w:rsidRPr="004C686A"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4C686A" w:rsidRDefault="004C686A" w:rsidP="004C68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4.11.2020</w:t>
            </w:r>
          </w:p>
        </w:tc>
        <w:tc>
          <w:tcPr>
            <w:tcW w:w="0" w:type="auto"/>
          </w:tcPr>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C686A">
              <w:rPr>
                <w:rFonts w:ascii="Arial" w:hAnsi="Arial" w:cs="Arial"/>
                <w:bCs/>
                <w:iCs/>
                <w:sz w:val="16"/>
                <w:szCs w:val="16"/>
              </w:rPr>
              <w:t>Na czas prowadzonej kontroli w systemie „zza biurka” nie stwierdzono nieprawidłowości w zakresie skontrolowanych obszarów.</w:t>
            </w:r>
          </w:p>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 xml:space="preserve">Jednocześnie, w związku ze stwierdzonym (na etapie weryfikacji wniosku o płatność końcową </w:t>
            </w:r>
            <w:r w:rsidRPr="004C686A">
              <w:rPr>
                <w:rFonts w:ascii="Arial" w:hAnsi="Arial" w:cs="Arial"/>
                <w:sz w:val="16"/>
                <w:szCs w:val="16"/>
              </w:rPr>
              <w:br/>
              <w:t xml:space="preserve">nr RPWP.01.02.00-30-0115/16-004) przekroczeniem najwyższego poziomu intensywności pomocy </w:t>
            </w:r>
            <w:r w:rsidRPr="004C686A">
              <w:rPr>
                <w:rFonts w:ascii="Arial" w:hAnsi="Arial" w:cs="Arial"/>
                <w:sz w:val="16"/>
                <w:szCs w:val="16"/>
              </w:rPr>
              <w:br/>
              <w:t>(tj.: 50%) w odniesieniu do wydatków poniesionych na wynagrodzenie Pana Łukasza Jędrzejewskiego (zadanie 4), w ramach korekty wniosku o płatność należy obniżyć kwotę dofinansowania o kwotę 1.959,66 PLN. Szczegółowe informacje w pkt 4 informacji pokontrolnej.</w:t>
            </w:r>
          </w:p>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 xml:space="preserve">Beneficjent dla celów realizacji projektu prowadzi ewidencję księgową podatkową i bilansową (zgodną z przepisami). W ramach prowadzonej kontroli beneficjent dokonał korekty wartości początkowej systemu lokalizacji find.me (kosztów zakończonych prac rozwojowych) - szczegóły pkt. 4.3 i 4.4 informacji pokontrolnej. Ponadto beneficjent po otrzymaniu kolejnej transzy dofinansowania (wynikającej z wniosku o płatność końcową) zobowiązany jest do dokonania korekty </w:t>
            </w:r>
            <w:r w:rsidRPr="004C686A">
              <w:rPr>
                <w:rFonts w:ascii="Arial" w:hAnsi="Arial" w:cs="Arial"/>
                <w:sz w:val="16"/>
                <w:szCs w:val="16"/>
              </w:rPr>
              <w:lastRenderedPageBreak/>
              <w:t xml:space="preserve">kosztów uzyskania przychodu uwzględniając otrzymanie dotacji (korekta podatkowa). </w:t>
            </w:r>
          </w:p>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 xml:space="preserve">Instytucja Zarządzająca WRPO 2014+ zastrzega sobie prawo do przeprowadzenia re-kontroli </w:t>
            </w:r>
            <w:r w:rsidRPr="004C686A">
              <w:rPr>
                <w:rFonts w:ascii="Arial" w:hAnsi="Arial" w:cs="Arial"/>
                <w:sz w:val="16"/>
                <w:szCs w:val="16"/>
              </w:rPr>
              <w:br/>
              <w:t xml:space="preserve">w siedzibie beneficjenta/miejscu realizacji projektu, gdy minie czas zagrożenia epidemiologicznego. </w:t>
            </w:r>
          </w:p>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C686A">
              <w:rPr>
                <w:rFonts w:ascii="Arial" w:hAnsi="Arial" w:cs="Arial"/>
                <w:sz w:val="16"/>
                <w:szCs w:val="16"/>
              </w:rPr>
              <w:t xml:space="preserve">W przypadku braku możliwości potwierdzenia oryginałów dokumentacji projektowej weryfikowanej </w:t>
            </w:r>
            <w:r w:rsidRPr="004C686A">
              <w:rPr>
                <w:rFonts w:ascii="Arial" w:hAnsi="Arial" w:cs="Arial"/>
                <w:sz w:val="16"/>
                <w:szCs w:val="16"/>
              </w:rPr>
              <w:br/>
              <w:t>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4C686A" w:rsidRPr="004C686A"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4C686A"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4C686A">
              <w:rPr>
                <w:rFonts w:ascii="Arial" w:hAnsi="Arial" w:cs="Arial"/>
                <w:sz w:val="16"/>
                <w:szCs w:val="16"/>
              </w:rPr>
              <w:lastRenderedPageBreak/>
              <w:t>nie</w:t>
            </w:r>
          </w:p>
        </w:tc>
        <w:tc>
          <w:tcPr>
            <w:tcW w:w="1301" w:type="dxa"/>
          </w:tcPr>
          <w:p w:rsidR="004C686A" w:rsidRPr="004C686A"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4C686A">
              <w:rPr>
                <w:rFonts w:ascii="Arial" w:hAnsi="Arial" w:cs="Arial"/>
                <w:sz w:val="16"/>
                <w:szCs w:val="16"/>
              </w:rPr>
              <w:t>Departament Wdrażania Programu Regionalnego UMWW</w:t>
            </w:r>
          </w:p>
        </w:tc>
      </w:tr>
      <w:tr w:rsidR="00DE1EC4" w:rsidRPr="000602AE" w:rsidTr="00BE0D29">
        <w:tc>
          <w:tcPr>
            <w:cnfStyle w:val="001000000000" w:firstRow="0" w:lastRow="0" w:firstColumn="1" w:lastColumn="0" w:oddVBand="0" w:evenVBand="0" w:oddHBand="0" w:evenHBand="0" w:firstRowFirstColumn="0" w:firstRowLastColumn="0" w:lastRowFirstColumn="0" w:lastRowLastColumn="0"/>
            <w:tcW w:w="0" w:type="auto"/>
          </w:tcPr>
          <w:p w:rsidR="000602AE" w:rsidRPr="000602AE" w:rsidRDefault="000602AE" w:rsidP="000602AE">
            <w:pPr>
              <w:rPr>
                <w:rFonts w:ascii="Arial" w:hAnsi="Arial" w:cs="Arial"/>
                <w:b w:val="0"/>
                <w:sz w:val="16"/>
                <w:szCs w:val="16"/>
              </w:rPr>
            </w:pPr>
            <w:r w:rsidRPr="000602AE">
              <w:rPr>
                <w:rFonts w:ascii="Arial" w:hAnsi="Arial" w:cs="Arial"/>
                <w:b w:val="0"/>
                <w:sz w:val="16"/>
                <w:szCs w:val="16"/>
              </w:rPr>
              <w:t>DWP.433.236.2016.VII</w:t>
            </w:r>
          </w:p>
          <w:p w:rsidR="004C686A" w:rsidRPr="000602AE" w:rsidRDefault="004C686A" w:rsidP="004C686A">
            <w:pPr>
              <w:rPr>
                <w:rFonts w:ascii="Arial" w:hAnsi="Arial" w:cs="Arial"/>
                <w:b w:val="0"/>
                <w:sz w:val="16"/>
                <w:szCs w:val="16"/>
              </w:rPr>
            </w:pPr>
          </w:p>
        </w:tc>
        <w:tc>
          <w:tcPr>
            <w:tcW w:w="0" w:type="auto"/>
          </w:tcPr>
          <w:p w:rsidR="000602AE" w:rsidRPr="000602AE" w:rsidRDefault="000602AE" w:rsidP="000602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02AE">
              <w:rPr>
                <w:rFonts w:ascii="Arial" w:hAnsi="Arial" w:cs="Arial"/>
                <w:sz w:val="16"/>
                <w:szCs w:val="16"/>
              </w:rPr>
              <w:t>Gmina Piła</w:t>
            </w:r>
          </w:p>
          <w:p w:rsidR="004C686A" w:rsidRPr="000602AE" w:rsidRDefault="000602AE" w:rsidP="000602AE">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02AE">
              <w:rPr>
                <w:rFonts w:ascii="Arial" w:hAnsi="Arial" w:cs="Arial"/>
                <w:sz w:val="16"/>
                <w:szCs w:val="16"/>
              </w:rPr>
              <w:t>Plac Staszica 10, 64-920 Piła</w:t>
            </w:r>
          </w:p>
        </w:tc>
        <w:tc>
          <w:tcPr>
            <w:tcW w:w="1471" w:type="dxa"/>
          </w:tcPr>
          <w:p w:rsidR="004C686A" w:rsidRPr="000602AE" w:rsidRDefault="004C686A" w:rsidP="004C686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02AE">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0602AE" w:rsidRDefault="000602AE" w:rsidP="004C6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02AE">
              <w:rPr>
                <w:rFonts w:ascii="Arial" w:hAnsi="Arial" w:cs="Arial"/>
                <w:sz w:val="16"/>
                <w:szCs w:val="16"/>
              </w:rPr>
              <w:t>4.11.2020</w:t>
            </w:r>
          </w:p>
        </w:tc>
        <w:tc>
          <w:tcPr>
            <w:tcW w:w="0" w:type="auto"/>
          </w:tcPr>
          <w:p w:rsidR="000602AE" w:rsidRPr="000602AE" w:rsidRDefault="000602AE" w:rsidP="000602A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02AE">
              <w:rPr>
                <w:rFonts w:ascii="Arial" w:hAnsi="Arial" w:cs="Arial"/>
                <w:sz w:val="16"/>
                <w:szCs w:val="16"/>
              </w:rPr>
              <w:t>Na czas prowadzonej kontroli w systemie „zza biurka” nie stwierdzono nieprawidłowości w zakresie skontrolowanych obszarów.</w:t>
            </w:r>
          </w:p>
          <w:p w:rsidR="000602AE" w:rsidRPr="000602AE" w:rsidRDefault="000602AE" w:rsidP="000602AE">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602AE">
              <w:rPr>
                <w:rFonts w:ascii="Arial" w:hAnsi="Arial" w:cs="Arial"/>
                <w:sz w:val="16"/>
                <w:szCs w:val="16"/>
              </w:rPr>
              <w:t>Zgodnie z</w:t>
            </w:r>
            <w:r w:rsidRPr="000602AE">
              <w:rPr>
                <w:rFonts w:ascii="Arial" w:hAnsi="Arial" w:cs="Arial"/>
                <w:bCs/>
                <w:iCs/>
                <w:sz w:val="16"/>
                <w:szCs w:val="16"/>
              </w:rPr>
              <w:t xml:space="preserve"> pkt. 5 informacji pokontrolnej nie dokonano oględzin na miejscu realizacji projektu realizowanej inwestycji oraz zakupionych środków trwałych. Biorąc powyższe pod uwagę Instytucja Zarządzająca WRPO 2014+ zastrzega sobie prawo do przeprowadzenia </w:t>
            </w:r>
            <w:r w:rsidRPr="000602AE">
              <w:rPr>
                <w:rFonts w:ascii="Arial" w:hAnsi="Arial" w:cs="Arial"/>
                <w:sz w:val="16"/>
                <w:szCs w:val="16"/>
              </w:rPr>
              <w:t>re-kontroli w siedzibie beneficjenta/miejscu realizacji projektu, gdy minie czas zagrożenia epidemiologicznego.</w:t>
            </w:r>
            <w:r w:rsidRPr="000602AE">
              <w:rPr>
                <w:rFonts w:ascii="Arial" w:hAnsi="Arial" w:cs="Arial"/>
                <w:bCs/>
                <w:iCs/>
                <w:sz w:val="16"/>
                <w:szCs w:val="16"/>
              </w:rPr>
              <w:t xml:space="preserve"> </w:t>
            </w:r>
          </w:p>
          <w:p w:rsidR="000602AE" w:rsidRPr="000602AE" w:rsidRDefault="000602AE" w:rsidP="000602AE">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602AE">
              <w:rPr>
                <w:rFonts w:ascii="Arial" w:hAnsi="Arial" w:cs="Arial"/>
                <w:bCs/>
                <w:iCs/>
                <w:sz w:val="16"/>
                <w:szCs w:val="16"/>
              </w:rPr>
              <w:t xml:space="preserve">W przypadku braku możliwości potwierdzenia oryginałów dokumentacji projektowej weryfikowanej </w:t>
            </w:r>
            <w:r w:rsidRPr="000602AE">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0602AE">
              <w:rPr>
                <w:rFonts w:ascii="Arial" w:hAnsi="Arial" w:cs="Arial"/>
                <w:bCs/>
                <w:iCs/>
                <w:sz w:val="16"/>
                <w:szCs w:val="16"/>
              </w:rPr>
              <w:br/>
              <w:t>z odsetkami.</w:t>
            </w:r>
          </w:p>
          <w:p w:rsidR="004C686A" w:rsidRPr="000602AE" w:rsidRDefault="004C686A" w:rsidP="004C686A">
            <w:pPr>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0602AE"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0602AE">
              <w:rPr>
                <w:rFonts w:ascii="Arial" w:hAnsi="Arial" w:cs="Arial"/>
                <w:sz w:val="16"/>
                <w:szCs w:val="16"/>
              </w:rPr>
              <w:t>nie</w:t>
            </w:r>
          </w:p>
        </w:tc>
        <w:tc>
          <w:tcPr>
            <w:tcW w:w="1301" w:type="dxa"/>
          </w:tcPr>
          <w:p w:rsidR="004C686A" w:rsidRPr="000602AE"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0602AE">
              <w:rPr>
                <w:rFonts w:ascii="Arial" w:hAnsi="Arial" w:cs="Arial"/>
                <w:sz w:val="16"/>
                <w:szCs w:val="16"/>
              </w:rPr>
              <w:t>Departament Wdrażania Programu Regionalnego UMWW</w:t>
            </w:r>
          </w:p>
        </w:tc>
      </w:tr>
      <w:tr w:rsidR="004C686A" w:rsidRPr="000602AE"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602AE" w:rsidRPr="000602AE" w:rsidRDefault="000602AE" w:rsidP="000602AE">
            <w:pPr>
              <w:rPr>
                <w:rFonts w:ascii="Arial" w:hAnsi="Arial" w:cs="Arial"/>
                <w:b w:val="0"/>
                <w:sz w:val="16"/>
                <w:szCs w:val="16"/>
              </w:rPr>
            </w:pPr>
            <w:r w:rsidRPr="000602AE">
              <w:rPr>
                <w:rFonts w:ascii="Arial" w:hAnsi="Arial" w:cs="Arial"/>
                <w:b w:val="0"/>
                <w:sz w:val="16"/>
                <w:szCs w:val="16"/>
              </w:rPr>
              <w:t>DWP.433.537.2018.VII</w:t>
            </w:r>
          </w:p>
          <w:p w:rsidR="004C686A" w:rsidRPr="000602AE" w:rsidRDefault="004C686A" w:rsidP="004C686A">
            <w:pPr>
              <w:rPr>
                <w:rFonts w:ascii="Arial" w:hAnsi="Arial" w:cs="Arial"/>
                <w:b w:val="0"/>
                <w:sz w:val="16"/>
                <w:szCs w:val="16"/>
              </w:rPr>
            </w:pPr>
          </w:p>
        </w:tc>
        <w:tc>
          <w:tcPr>
            <w:tcW w:w="0" w:type="auto"/>
          </w:tcPr>
          <w:p w:rsidR="000602AE" w:rsidRPr="000602AE" w:rsidRDefault="000602AE" w:rsidP="000602AE">
            <w:pPr>
              <w:ind w:right="-4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Archidiecezja Poznańska</w:t>
            </w:r>
          </w:p>
          <w:p w:rsidR="000602AE" w:rsidRPr="000602AE" w:rsidRDefault="000602AE" w:rsidP="000602AE">
            <w:pPr>
              <w:ind w:right="-4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ul. Ostrów Tumski 2, 61-109 Poznań</w:t>
            </w:r>
          </w:p>
          <w:p w:rsidR="000602AE" w:rsidRPr="000602AE" w:rsidRDefault="000602AE" w:rsidP="000602AE">
            <w:pPr>
              <w:ind w:right="-46"/>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rPr>
            </w:pPr>
            <w:r w:rsidRPr="000602AE">
              <w:rPr>
                <w:rFonts w:ascii="Arial" w:hAnsi="Arial" w:cs="Arial"/>
                <w:sz w:val="16"/>
                <w:szCs w:val="16"/>
                <w:u w:val="single"/>
              </w:rPr>
              <w:t>Partner:</w:t>
            </w:r>
          </w:p>
          <w:p w:rsidR="000602AE" w:rsidRPr="000602AE" w:rsidRDefault="000602AE" w:rsidP="000602AE">
            <w:pPr>
              <w:ind w:right="-4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Parafia Rzymskokatolicka pw. Bł. Jolanty w Kostrzynie</w:t>
            </w:r>
          </w:p>
          <w:p w:rsidR="004C686A" w:rsidRPr="000602AE" w:rsidRDefault="000602AE" w:rsidP="000602AE">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ul. Prymasa Wyszyńskiego 14 a, 62-025 Kostrzyn</w:t>
            </w:r>
          </w:p>
        </w:tc>
        <w:tc>
          <w:tcPr>
            <w:tcW w:w="1471" w:type="dxa"/>
          </w:tcPr>
          <w:p w:rsidR="004C686A" w:rsidRPr="000602AE"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0602AE" w:rsidRDefault="000602AE" w:rsidP="004C68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12.11.2020</w:t>
            </w:r>
          </w:p>
        </w:tc>
        <w:tc>
          <w:tcPr>
            <w:tcW w:w="0" w:type="auto"/>
          </w:tcPr>
          <w:p w:rsidR="000602AE" w:rsidRPr="000602AE" w:rsidRDefault="000602AE" w:rsidP="000602A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602AE">
              <w:rPr>
                <w:rFonts w:ascii="Arial" w:hAnsi="Arial" w:cs="Arial"/>
                <w:sz w:val="16"/>
                <w:szCs w:val="16"/>
              </w:rPr>
              <w:t>Na czas prowadzonej kontroli w systemie „zza biurka” nie stwierdzono nieprawidłowości w zakresie skontrolowanych obszarów.</w:t>
            </w:r>
          </w:p>
          <w:p w:rsidR="000602AE" w:rsidRPr="000602AE" w:rsidRDefault="000602AE" w:rsidP="000602AE">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0602AE">
              <w:rPr>
                <w:rFonts w:ascii="Arial" w:hAnsi="Arial" w:cs="Arial"/>
                <w:bCs/>
                <w:iCs/>
                <w:sz w:val="16"/>
                <w:szCs w:val="16"/>
              </w:rPr>
              <w:t>Zgodnie z pkt. 5 informacji pokontrolnej nie dokonano oględzin na miejscu realizacji projektu zrealizowanej inwestycji oraz zakupionych w ramach projektu środków trwałych.</w:t>
            </w:r>
            <w:r w:rsidRPr="000602AE">
              <w:rPr>
                <w:rFonts w:ascii="Arial" w:hAnsi="Arial" w:cs="Arial"/>
                <w:bCs/>
                <w:iCs/>
                <w:sz w:val="16"/>
                <w:szCs w:val="16"/>
              </w:rPr>
              <w:br/>
              <w:t xml:space="preserve">Biorąc powyższe pod uwagę Instytucja Zarządzająca WRPO 2014+ zastrzega sobie prawo do przeprowadzenia </w:t>
            </w:r>
            <w:r w:rsidRPr="000602AE">
              <w:rPr>
                <w:rFonts w:ascii="Arial" w:hAnsi="Arial" w:cs="Arial"/>
                <w:sz w:val="16"/>
                <w:szCs w:val="16"/>
              </w:rPr>
              <w:t>re-kontroli w siedzibie beneficjenta/miejscu realizacji projektu, gdy minie czas zagrożenia epidemiologicznego.</w:t>
            </w:r>
            <w:r w:rsidRPr="000602AE">
              <w:rPr>
                <w:rFonts w:ascii="Arial" w:hAnsi="Arial" w:cs="Arial"/>
                <w:bCs/>
                <w:iCs/>
                <w:sz w:val="16"/>
                <w:szCs w:val="16"/>
              </w:rPr>
              <w:t xml:space="preserve"> </w:t>
            </w:r>
          </w:p>
          <w:p w:rsidR="000602AE" w:rsidRPr="000602AE" w:rsidRDefault="000602AE" w:rsidP="000602AE">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0602AE">
              <w:rPr>
                <w:rFonts w:ascii="Arial" w:hAnsi="Arial" w:cs="Arial"/>
                <w:bCs/>
                <w:iCs/>
                <w:sz w:val="16"/>
                <w:szCs w:val="16"/>
              </w:rPr>
              <w:t xml:space="preserve">W przypadku braku możliwości potwierdzenia oryginałów dokumentacji projektowej weryfikowanej </w:t>
            </w:r>
            <w:r w:rsidRPr="000602AE">
              <w:rPr>
                <w:rFonts w:ascii="Arial" w:hAnsi="Arial" w:cs="Arial"/>
                <w:bCs/>
                <w:iCs/>
                <w:sz w:val="16"/>
                <w:szCs w:val="16"/>
              </w:rPr>
              <w:br/>
              <w:t xml:space="preserve">w systemie „zza biurka” jak również przeprowadzenia </w:t>
            </w:r>
            <w:r w:rsidRPr="000602AE">
              <w:rPr>
                <w:rFonts w:ascii="Arial" w:hAnsi="Arial" w:cs="Arial"/>
                <w:bCs/>
                <w:iCs/>
                <w:sz w:val="16"/>
                <w:szCs w:val="16"/>
              </w:rPr>
              <w:lastRenderedPageBreak/>
              <w:t>oględzin,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4C686A" w:rsidRPr="000602AE"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0602AE"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0602AE">
              <w:rPr>
                <w:rFonts w:ascii="Arial" w:hAnsi="Arial" w:cs="Arial"/>
                <w:sz w:val="16"/>
                <w:szCs w:val="16"/>
              </w:rPr>
              <w:lastRenderedPageBreak/>
              <w:t>nie</w:t>
            </w:r>
          </w:p>
        </w:tc>
        <w:tc>
          <w:tcPr>
            <w:tcW w:w="1301" w:type="dxa"/>
          </w:tcPr>
          <w:p w:rsidR="004C686A" w:rsidRPr="000602AE"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0602AE">
              <w:rPr>
                <w:rFonts w:ascii="Arial" w:hAnsi="Arial" w:cs="Arial"/>
                <w:sz w:val="16"/>
                <w:szCs w:val="16"/>
              </w:rPr>
              <w:t>Departament Wdrażania Programu Regionalnego UMWW</w:t>
            </w:r>
          </w:p>
        </w:tc>
      </w:tr>
      <w:tr w:rsidR="00DE1EC4" w:rsidRPr="002147D3" w:rsidTr="00BE0D29">
        <w:tc>
          <w:tcPr>
            <w:cnfStyle w:val="001000000000" w:firstRow="0" w:lastRow="0" w:firstColumn="1" w:lastColumn="0" w:oddVBand="0" w:evenVBand="0" w:oddHBand="0" w:evenHBand="0" w:firstRowFirstColumn="0" w:firstRowLastColumn="0" w:lastRowFirstColumn="0" w:lastRowLastColumn="0"/>
            <w:tcW w:w="0" w:type="auto"/>
          </w:tcPr>
          <w:p w:rsidR="002147D3" w:rsidRPr="002147D3" w:rsidRDefault="002147D3" w:rsidP="002147D3">
            <w:pPr>
              <w:rPr>
                <w:rFonts w:ascii="Arial" w:hAnsi="Arial" w:cs="Arial"/>
                <w:b w:val="0"/>
                <w:sz w:val="16"/>
                <w:szCs w:val="16"/>
              </w:rPr>
            </w:pPr>
            <w:r w:rsidRPr="002147D3">
              <w:rPr>
                <w:rFonts w:ascii="Arial" w:hAnsi="Arial" w:cs="Arial"/>
                <w:b w:val="0"/>
                <w:sz w:val="16"/>
                <w:szCs w:val="16"/>
              </w:rPr>
              <w:t>DWP.433.371.2018.VII</w:t>
            </w:r>
          </w:p>
          <w:p w:rsidR="004C686A" w:rsidRPr="002147D3" w:rsidRDefault="004C686A" w:rsidP="004C686A">
            <w:pPr>
              <w:rPr>
                <w:rFonts w:ascii="Arial" w:hAnsi="Arial" w:cs="Arial"/>
                <w:b w:val="0"/>
                <w:sz w:val="16"/>
                <w:szCs w:val="16"/>
              </w:rPr>
            </w:pPr>
          </w:p>
        </w:tc>
        <w:tc>
          <w:tcPr>
            <w:tcW w:w="0" w:type="auto"/>
          </w:tcPr>
          <w:p w:rsidR="002147D3" w:rsidRPr="002147D3" w:rsidRDefault="002147D3" w:rsidP="002147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 xml:space="preserve">Gmina Miejska Kościan </w:t>
            </w:r>
          </w:p>
          <w:p w:rsidR="002147D3" w:rsidRPr="002147D3" w:rsidRDefault="002147D3" w:rsidP="002147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al. Tadeusza Kościuszki 22, 64-000 Kościan</w:t>
            </w:r>
          </w:p>
          <w:p w:rsidR="002147D3" w:rsidRPr="002147D3" w:rsidRDefault="002147D3" w:rsidP="002147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r w:rsidRPr="002147D3">
              <w:rPr>
                <w:rFonts w:ascii="Arial" w:hAnsi="Arial" w:cs="Arial"/>
                <w:sz w:val="16"/>
                <w:szCs w:val="16"/>
                <w:u w:val="single"/>
              </w:rPr>
              <w:t>Partner:</w:t>
            </w:r>
          </w:p>
          <w:p w:rsidR="002147D3" w:rsidRPr="002147D3" w:rsidRDefault="002147D3" w:rsidP="002147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Muzeum Regionalne im. dr. Henryka Florkowskiego w Kościanie</w:t>
            </w:r>
          </w:p>
          <w:p w:rsidR="002147D3" w:rsidRPr="002147D3" w:rsidRDefault="002147D3" w:rsidP="002147D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ul. Rynek 1, 64-000 Kościan</w:t>
            </w:r>
          </w:p>
          <w:p w:rsidR="004C686A" w:rsidRPr="002147D3" w:rsidRDefault="004C686A" w:rsidP="002147D3">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4C686A" w:rsidRPr="002147D3" w:rsidRDefault="004C686A" w:rsidP="004C686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2147D3" w:rsidRDefault="002147D3" w:rsidP="004C6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13.11.2020</w:t>
            </w:r>
          </w:p>
        </w:tc>
        <w:tc>
          <w:tcPr>
            <w:tcW w:w="0" w:type="auto"/>
          </w:tcPr>
          <w:p w:rsidR="002147D3" w:rsidRPr="002147D3" w:rsidRDefault="002147D3" w:rsidP="002147D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147D3">
              <w:rPr>
                <w:rFonts w:ascii="Arial" w:hAnsi="Arial" w:cs="Arial"/>
                <w:sz w:val="16"/>
                <w:szCs w:val="16"/>
              </w:rPr>
              <w:t>Na czas prowadzonej kontroli w systemie „zza biurka” nie stwierdzono nieprawidłowości w zakresie skontrolowanych obszarów.</w:t>
            </w:r>
          </w:p>
          <w:p w:rsidR="002147D3" w:rsidRPr="002147D3" w:rsidRDefault="002147D3" w:rsidP="002147D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147D3">
              <w:rPr>
                <w:rFonts w:ascii="Arial" w:hAnsi="Arial" w:cs="Arial"/>
                <w:sz w:val="16"/>
                <w:szCs w:val="16"/>
              </w:rPr>
              <w:t>Zgodnie z</w:t>
            </w:r>
            <w:r w:rsidRPr="002147D3">
              <w:rPr>
                <w:rFonts w:ascii="Arial" w:hAnsi="Arial" w:cs="Arial"/>
                <w:bCs/>
                <w:iCs/>
                <w:sz w:val="16"/>
                <w:szCs w:val="16"/>
              </w:rPr>
              <w:t xml:space="preserve"> pkt. 5 informacji pokontrolnej nie dokonano oględzin na miejscu realizacji projektu realizowanej inwestycji. Biorąc powyższe pod uwagę Instytucja Zarządzająca WRPO 2014+ zastrzega sobie prawo do przeprowadzenia </w:t>
            </w:r>
            <w:r w:rsidRPr="002147D3">
              <w:rPr>
                <w:rFonts w:ascii="Arial" w:hAnsi="Arial" w:cs="Arial"/>
                <w:sz w:val="16"/>
                <w:szCs w:val="16"/>
              </w:rPr>
              <w:t>re-kontroli w siedzibie beneficjenta/miejscu realizacji projektu, gdy minie czas zagrożenia epidemiologicznego.</w:t>
            </w:r>
            <w:r w:rsidRPr="002147D3">
              <w:rPr>
                <w:rFonts w:ascii="Arial" w:hAnsi="Arial" w:cs="Arial"/>
                <w:bCs/>
                <w:iCs/>
                <w:sz w:val="16"/>
                <w:szCs w:val="16"/>
              </w:rPr>
              <w:t xml:space="preserve"> </w:t>
            </w:r>
          </w:p>
          <w:p w:rsidR="002147D3" w:rsidRPr="002147D3" w:rsidRDefault="002147D3" w:rsidP="002147D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147D3">
              <w:rPr>
                <w:rFonts w:ascii="Arial" w:hAnsi="Arial" w:cs="Arial"/>
                <w:bCs/>
                <w:iCs/>
                <w:sz w:val="16"/>
                <w:szCs w:val="16"/>
              </w:rPr>
              <w:t xml:space="preserve">W przypadku braku możliwości potwierdzenia oryginałów dokumentacji projektowej weryfikowanej </w:t>
            </w:r>
            <w:r w:rsidRPr="002147D3">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2147D3">
              <w:rPr>
                <w:rFonts w:ascii="Arial" w:hAnsi="Arial" w:cs="Arial"/>
                <w:bCs/>
                <w:iCs/>
                <w:sz w:val="16"/>
                <w:szCs w:val="16"/>
              </w:rPr>
              <w:br/>
              <w:t>z odsetkami.</w:t>
            </w:r>
          </w:p>
          <w:p w:rsidR="004C686A" w:rsidRPr="002147D3" w:rsidRDefault="004C686A" w:rsidP="004C686A">
            <w:pPr>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2147D3"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2147D3">
              <w:rPr>
                <w:rFonts w:ascii="Arial" w:hAnsi="Arial" w:cs="Arial"/>
                <w:sz w:val="16"/>
                <w:szCs w:val="16"/>
              </w:rPr>
              <w:t>nie</w:t>
            </w:r>
          </w:p>
        </w:tc>
        <w:tc>
          <w:tcPr>
            <w:tcW w:w="1301" w:type="dxa"/>
          </w:tcPr>
          <w:p w:rsidR="004C686A" w:rsidRPr="002147D3"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2147D3">
              <w:rPr>
                <w:rFonts w:ascii="Arial" w:hAnsi="Arial" w:cs="Arial"/>
                <w:sz w:val="16"/>
                <w:szCs w:val="16"/>
              </w:rPr>
              <w:t>Departament Wdrażania Programu Regionalnego UMWW</w:t>
            </w:r>
          </w:p>
        </w:tc>
      </w:tr>
      <w:tr w:rsidR="004C686A" w:rsidRPr="00A611E7"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1E7" w:rsidRPr="00A611E7" w:rsidRDefault="00A611E7" w:rsidP="00A611E7">
            <w:pPr>
              <w:widowControl w:val="0"/>
              <w:suppressAutoHyphens/>
              <w:rPr>
                <w:rFonts w:ascii="Arial" w:eastAsia="Tahoma" w:hAnsi="Arial" w:cs="Arial"/>
                <w:b w:val="0"/>
                <w:sz w:val="16"/>
                <w:szCs w:val="16"/>
                <w:lang w:eastAsia="pl-PL"/>
              </w:rPr>
            </w:pPr>
            <w:r w:rsidRPr="00A611E7">
              <w:rPr>
                <w:rFonts w:ascii="Arial" w:eastAsia="Tahoma" w:hAnsi="Arial" w:cs="Arial"/>
                <w:b w:val="0"/>
                <w:sz w:val="16"/>
                <w:szCs w:val="16"/>
                <w:lang w:eastAsia="pl-PL"/>
              </w:rPr>
              <w:t>DWP.433.375.2016.VII</w:t>
            </w:r>
          </w:p>
          <w:p w:rsidR="004C686A" w:rsidRPr="00A611E7" w:rsidRDefault="004C686A" w:rsidP="004C686A">
            <w:pPr>
              <w:rPr>
                <w:rFonts w:ascii="Arial" w:hAnsi="Arial" w:cs="Arial"/>
                <w:b w:val="0"/>
                <w:sz w:val="16"/>
                <w:szCs w:val="16"/>
              </w:rPr>
            </w:pPr>
          </w:p>
        </w:tc>
        <w:tc>
          <w:tcPr>
            <w:tcW w:w="0" w:type="auto"/>
          </w:tcPr>
          <w:p w:rsidR="00A611E7" w:rsidRPr="00A611E7" w:rsidRDefault="00A611E7" w:rsidP="00A611E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US"/>
              </w:rPr>
            </w:pPr>
            <w:r w:rsidRPr="00A611E7">
              <w:rPr>
                <w:rFonts w:ascii="Arial" w:eastAsia="Times New Roman" w:hAnsi="Arial" w:cs="Arial"/>
                <w:sz w:val="16"/>
                <w:szCs w:val="16"/>
                <w:lang w:val="en-US"/>
              </w:rPr>
              <w:t>Applied Manufacturing Science Sp. z o.o.</w:t>
            </w:r>
          </w:p>
          <w:p w:rsidR="004C686A" w:rsidRPr="00A611E7" w:rsidRDefault="00A611E7" w:rsidP="00A611E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611E7">
              <w:rPr>
                <w:rFonts w:ascii="Arial" w:eastAsia="Times New Roman" w:hAnsi="Arial" w:cs="Arial"/>
                <w:bCs/>
                <w:sz w:val="16"/>
                <w:szCs w:val="16"/>
                <w:lang w:val="en-US"/>
              </w:rPr>
              <w:t xml:space="preserve">ul. </w:t>
            </w:r>
            <w:r w:rsidRPr="00A611E7">
              <w:rPr>
                <w:rFonts w:ascii="Arial" w:eastAsia="Times New Roman" w:hAnsi="Arial" w:cs="Arial"/>
                <w:bCs/>
                <w:sz w:val="16"/>
                <w:szCs w:val="16"/>
              </w:rPr>
              <w:t>Krzemowa 1, 62-002 Złotniki</w:t>
            </w:r>
          </w:p>
        </w:tc>
        <w:tc>
          <w:tcPr>
            <w:tcW w:w="1471" w:type="dxa"/>
          </w:tcPr>
          <w:p w:rsidR="004C686A" w:rsidRPr="00A611E7"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611E7">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A611E7" w:rsidRDefault="00A611E7" w:rsidP="004C68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611E7">
              <w:rPr>
                <w:rFonts w:ascii="Arial" w:hAnsi="Arial" w:cs="Arial"/>
                <w:sz w:val="16"/>
                <w:szCs w:val="16"/>
              </w:rPr>
              <w:t>16.11.2020</w:t>
            </w:r>
          </w:p>
        </w:tc>
        <w:tc>
          <w:tcPr>
            <w:tcW w:w="0" w:type="auto"/>
          </w:tcPr>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A611E7">
              <w:rPr>
                <w:rFonts w:ascii="Arial" w:eastAsia="Tahoma" w:hAnsi="Arial" w:cs="Arial"/>
                <w:bCs/>
                <w:iCs/>
                <w:sz w:val="16"/>
                <w:szCs w:val="16"/>
                <w:lang w:eastAsia="pl-PL"/>
              </w:rPr>
              <w:t xml:space="preserve">7.1. Na czas prowadzonej kontroli w systemie „zza biurka” stwierdzono nieprawidłowość w zakresie ustalenia wydatku kwalifikowalnego dotyczącego Spray Dryer (dotyczy płatności walutowych) – szczegóły w punkcie 4.3 informacji pokontrolnej. W związku z tym, dla Zadania 3, należy pomniejszyć </w:t>
            </w:r>
            <w:r w:rsidRPr="00A611E7">
              <w:rPr>
                <w:rFonts w:ascii="Arial" w:eastAsia="Tahoma" w:hAnsi="Arial" w:cs="Arial"/>
                <w:sz w:val="16"/>
                <w:szCs w:val="16"/>
                <w:lang w:eastAsia="pl-PL"/>
              </w:rPr>
              <w:t xml:space="preserve">wydatki kwalifikowalne o kwotę 135,79 PLN oraz dofinansowanie w wysokości 101,84 PLN (wniosek </w:t>
            </w:r>
            <w:r w:rsidRPr="00A611E7">
              <w:rPr>
                <w:rFonts w:ascii="Arial" w:eastAsia="Tahoma" w:hAnsi="Arial" w:cs="Arial"/>
                <w:sz w:val="16"/>
                <w:szCs w:val="16"/>
                <w:lang w:eastAsia="pl-PL"/>
              </w:rPr>
              <w:br/>
              <w:t>o płatność nr RPWP.01.02.00-30-0120/16-002).</w:t>
            </w:r>
          </w:p>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p w:rsidR="00A611E7" w:rsidRPr="00A611E7" w:rsidRDefault="00A611E7" w:rsidP="00A611E7">
            <w:pPr>
              <w:widowControl w:val="0"/>
              <w:numPr>
                <w:ilvl w:val="0"/>
                <w:numId w:val="16"/>
              </w:numPr>
              <w:suppressAutoHyphens/>
              <w:ind w:left="0" w:firstLine="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A611E7">
              <w:rPr>
                <w:rFonts w:ascii="Arial" w:eastAsia="Calibri" w:hAnsi="Arial" w:cs="Arial"/>
                <w:sz w:val="16"/>
                <w:szCs w:val="16"/>
              </w:rPr>
              <w:t xml:space="preserve">7.2. Beneficjent w trakcie trwania kontroli dokonał korekty wartości początkowej zakupionej w ramach projektu aparatury badawczej Spray Dryer. </w:t>
            </w:r>
            <w:r w:rsidRPr="00A611E7">
              <w:rPr>
                <w:rFonts w:ascii="Arial" w:eastAsia="Calibri" w:hAnsi="Arial" w:cs="Arial"/>
                <w:spacing w:val="-4"/>
                <w:sz w:val="16"/>
                <w:szCs w:val="16"/>
              </w:rPr>
              <w:t xml:space="preserve">Beneficjent dokonał również korekt deklaracji podatkowych za 2017 r., 2018 r. i 2019 r. w związku z błędnymi wyłączeniami z podstawy opodatkowania kosztów niestanowiących kosztów uzyskania przychodu i przychodów niepodlegających opodatkowaniu po otrzymaniu refundacji wydatków kwalifikowalnych w projekcie. Jednocześnie Instytucja Zarządzająca WRPO informuje, iż beneficjent po </w:t>
            </w:r>
            <w:r w:rsidRPr="00A611E7">
              <w:rPr>
                <w:rFonts w:ascii="Arial" w:eastAsia="Calibri" w:hAnsi="Arial" w:cs="Arial"/>
                <w:sz w:val="16"/>
                <w:szCs w:val="16"/>
              </w:rPr>
              <w:t xml:space="preserve">otrzymaniu kolejnej transzy dofinansowania zobowiązany jest do dokonania odpowiednich korekt uwzględniając otrzymanie dotacji wynikającej z wniosku o płatność końcową. </w:t>
            </w:r>
          </w:p>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p>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A611E7">
              <w:rPr>
                <w:rFonts w:ascii="Arial" w:eastAsia="Tahoma" w:hAnsi="Arial" w:cs="Arial"/>
                <w:bCs/>
                <w:iCs/>
                <w:sz w:val="16"/>
                <w:szCs w:val="16"/>
                <w:lang w:eastAsia="pl-PL"/>
              </w:rPr>
              <w:lastRenderedPageBreak/>
              <w:t>7.3. W pozostałych obszarach nie stwierdzono nieprawidłowości.</w:t>
            </w:r>
          </w:p>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p>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A611E7">
              <w:rPr>
                <w:rFonts w:ascii="Arial" w:eastAsia="Tahoma" w:hAnsi="Arial" w:cs="Arial"/>
                <w:bCs/>
                <w:iCs/>
                <w:sz w:val="16"/>
                <w:szCs w:val="16"/>
                <w:lang w:eastAsia="pl-PL"/>
              </w:rPr>
              <w:t xml:space="preserve">7.4. Zgodnie z pkt 5 informacji pokontrolnej nie dokonano oględzin na miejscu realizacji projektu zakupionego środka trwałego. Biorąc powyższe pod uwagę Instytucja Zarządzająca WRPO 2014+ zastrzega sobie prawo do przeprowadzenia </w:t>
            </w:r>
            <w:r w:rsidRPr="00A611E7">
              <w:rPr>
                <w:rFonts w:ascii="Arial" w:eastAsia="Tahoma" w:hAnsi="Arial" w:cs="Arial"/>
                <w:sz w:val="16"/>
                <w:szCs w:val="16"/>
                <w:lang w:eastAsia="pl-PL"/>
              </w:rPr>
              <w:t>re-kontroli w siedzibie beneficjenta/miejscu realizacji projektu, gdy minie czas zagrożenia epidemiologicznego.</w:t>
            </w:r>
            <w:r w:rsidRPr="00A611E7">
              <w:rPr>
                <w:rFonts w:ascii="Arial" w:eastAsia="Tahoma" w:hAnsi="Arial" w:cs="Arial"/>
                <w:bCs/>
                <w:iCs/>
                <w:sz w:val="16"/>
                <w:szCs w:val="16"/>
                <w:lang w:eastAsia="pl-PL"/>
              </w:rPr>
              <w:t xml:space="preserve"> </w:t>
            </w:r>
          </w:p>
          <w:p w:rsidR="00A611E7" w:rsidRPr="00A611E7" w:rsidRDefault="00A611E7" w:rsidP="00A611E7">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A611E7">
              <w:rPr>
                <w:rFonts w:ascii="Arial" w:eastAsia="Tahoma" w:hAnsi="Arial" w:cs="Arial"/>
                <w:bCs/>
                <w:iCs/>
                <w:sz w:val="16"/>
                <w:szCs w:val="16"/>
                <w:lang w:eastAsia="pl-PL"/>
              </w:rPr>
              <w:t xml:space="preserve">W przypadku braku możliwości potwierdzenia oryginałów dokumentacji projektowej weryfikowanej </w:t>
            </w:r>
            <w:r w:rsidRPr="00A611E7">
              <w:rPr>
                <w:rFonts w:ascii="Arial" w:eastAsia="Tahoma" w:hAnsi="Arial" w:cs="Arial"/>
                <w:bCs/>
                <w:iCs/>
                <w:sz w:val="16"/>
                <w:szCs w:val="16"/>
                <w:lang w:eastAsia="pl-PL"/>
              </w:rPr>
              <w:br/>
              <w:t>w systemie „zza biurka”, jak również przeprowadzenia oględzin zakupionego środka trwałego,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4C686A" w:rsidRPr="00A611E7"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A611E7"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A611E7">
              <w:rPr>
                <w:rFonts w:ascii="Arial" w:hAnsi="Arial" w:cs="Arial"/>
                <w:sz w:val="16"/>
                <w:szCs w:val="16"/>
              </w:rPr>
              <w:lastRenderedPageBreak/>
              <w:t>nie</w:t>
            </w:r>
          </w:p>
        </w:tc>
        <w:tc>
          <w:tcPr>
            <w:tcW w:w="1301" w:type="dxa"/>
          </w:tcPr>
          <w:p w:rsidR="004C686A" w:rsidRPr="00A611E7"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A611E7">
              <w:rPr>
                <w:rFonts w:ascii="Arial" w:hAnsi="Arial" w:cs="Arial"/>
                <w:sz w:val="16"/>
                <w:szCs w:val="16"/>
              </w:rPr>
              <w:t>Departament Wdrażania Programu Regionalnego UMWW</w:t>
            </w:r>
          </w:p>
        </w:tc>
      </w:tr>
      <w:tr w:rsidR="00BE0D29" w:rsidRPr="003A5D7C" w:rsidTr="00BE0D29">
        <w:tc>
          <w:tcPr>
            <w:cnfStyle w:val="001000000000" w:firstRow="0" w:lastRow="0" w:firstColumn="1" w:lastColumn="0" w:oddVBand="0" w:evenVBand="0" w:oddHBand="0" w:evenHBand="0" w:firstRowFirstColumn="0" w:firstRowLastColumn="0" w:lastRowFirstColumn="0" w:lastRowLastColumn="0"/>
            <w:tcW w:w="0" w:type="auto"/>
          </w:tcPr>
          <w:p w:rsidR="003A5D7C" w:rsidRPr="003A5D7C" w:rsidRDefault="003A5D7C" w:rsidP="003A5D7C">
            <w:pPr>
              <w:rPr>
                <w:rFonts w:ascii="Arial" w:hAnsi="Arial" w:cs="Arial"/>
                <w:b w:val="0"/>
                <w:sz w:val="16"/>
                <w:szCs w:val="16"/>
              </w:rPr>
            </w:pPr>
            <w:r w:rsidRPr="003A5D7C">
              <w:rPr>
                <w:rFonts w:ascii="Arial" w:hAnsi="Arial" w:cs="Arial"/>
                <w:b w:val="0"/>
                <w:sz w:val="16"/>
                <w:szCs w:val="16"/>
              </w:rPr>
              <w:t>DWP.433.788.2016.VII</w:t>
            </w:r>
          </w:p>
          <w:p w:rsidR="004C686A" w:rsidRPr="003A5D7C" w:rsidRDefault="004C686A" w:rsidP="004C686A">
            <w:pPr>
              <w:rPr>
                <w:rFonts w:ascii="Arial" w:hAnsi="Arial" w:cs="Arial"/>
                <w:b w:val="0"/>
                <w:sz w:val="16"/>
                <w:szCs w:val="16"/>
              </w:rPr>
            </w:pPr>
          </w:p>
        </w:tc>
        <w:tc>
          <w:tcPr>
            <w:tcW w:w="0" w:type="auto"/>
          </w:tcPr>
          <w:p w:rsidR="003A5D7C" w:rsidRPr="003A5D7C" w:rsidRDefault="003A5D7C" w:rsidP="003A5D7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Beneficjent:</w:t>
            </w:r>
          </w:p>
          <w:p w:rsidR="003A5D7C" w:rsidRPr="003A5D7C" w:rsidRDefault="003A5D7C" w:rsidP="003A5D7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Powiat Koniński, Aleje 1 Maja 9, 62-510 Konin</w:t>
            </w:r>
          </w:p>
          <w:p w:rsidR="003A5D7C" w:rsidRPr="003A5D7C" w:rsidRDefault="003A5D7C" w:rsidP="003A5D7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3A5D7C" w:rsidRPr="003A5D7C" w:rsidRDefault="003A5D7C" w:rsidP="003A5D7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Partnerzy projektu:</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Miasto i Gmina Golina, ul. Nowa 1, 62-590 Golina,</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Grodziec, ul. Główna 17, 62-580 Grodziec,</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 xml:space="preserve">Gmina Kazimierz Biskupi, Plac Wolności 1, </w:t>
            </w:r>
            <w:r w:rsidRPr="003A5D7C">
              <w:rPr>
                <w:rFonts w:ascii="Arial" w:hAnsi="Arial" w:cs="Arial"/>
                <w:sz w:val="16"/>
                <w:szCs w:val="16"/>
              </w:rPr>
              <w:br/>
              <w:t>62-530 Kazimierz Biskupi,</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 xml:space="preserve">Miasto i Gmina Kleczew, Plac Kościuszki 5, </w:t>
            </w:r>
            <w:r w:rsidRPr="003A5D7C">
              <w:rPr>
                <w:rFonts w:ascii="Arial" w:hAnsi="Arial" w:cs="Arial"/>
                <w:sz w:val="16"/>
                <w:szCs w:val="16"/>
              </w:rPr>
              <w:br/>
              <w:t>62-540 Kleczew,</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Kramsk, ul. Chopina 12, 62-511 Kramsk,</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Krzymów, Kościelna 2, 62-513 Krzymów,</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Rzgów, ul. Konińska 8, 62-586 Rzgów,</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 xml:space="preserve">Miasto i Gmina Rychwał, Plac Wolności 16, </w:t>
            </w:r>
            <w:r w:rsidRPr="003A5D7C">
              <w:rPr>
                <w:rFonts w:ascii="Arial" w:hAnsi="Arial" w:cs="Arial"/>
                <w:sz w:val="16"/>
                <w:szCs w:val="16"/>
              </w:rPr>
              <w:br/>
              <w:t>62-570 Rychwał,</w:t>
            </w:r>
          </w:p>
          <w:p w:rsidR="003A5D7C" w:rsidRPr="003A5D7C" w:rsidRDefault="003A5D7C" w:rsidP="003A5D7C">
            <w:pPr>
              <w:widowControl w:val="0"/>
              <w:numPr>
                <w:ilvl w:val="0"/>
                <w:numId w:val="17"/>
              </w:numPr>
              <w:suppressAutoHyphens/>
              <w:ind w:left="316" w:hanging="283"/>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Skulsk, ul. Targowa 2, 62-560 Skulsk,</w:t>
            </w:r>
          </w:p>
          <w:p w:rsidR="003A5D7C" w:rsidRPr="003A5D7C" w:rsidRDefault="003A5D7C" w:rsidP="003A5D7C">
            <w:pPr>
              <w:widowControl w:val="0"/>
              <w:numPr>
                <w:ilvl w:val="0"/>
                <w:numId w:val="17"/>
              </w:numPr>
              <w:suppressAutoHyphens/>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 xml:space="preserve">Miasto i Gmina Sompolno, ul. 11 Listopada 15, </w:t>
            </w:r>
            <w:r w:rsidRPr="003A5D7C">
              <w:rPr>
                <w:rFonts w:ascii="Arial" w:hAnsi="Arial" w:cs="Arial"/>
                <w:sz w:val="16"/>
                <w:szCs w:val="16"/>
              </w:rPr>
              <w:br/>
              <w:t>62-610 Sompolno,</w:t>
            </w:r>
          </w:p>
          <w:p w:rsidR="003A5D7C" w:rsidRPr="003A5D7C" w:rsidRDefault="003A5D7C" w:rsidP="003A5D7C">
            <w:pPr>
              <w:widowControl w:val="0"/>
              <w:numPr>
                <w:ilvl w:val="0"/>
                <w:numId w:val="17"/>
              </w:numPr>
              <w:suppressAutoHyphens/>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lastRenderedPageBreak/>
              <w:t xml:space="preserve">Gmina Stare Miasto, ul. Główna 16B, </w:t>
            </w:r>
            <w:r w:rsidRPr="003A5D7C">
              <w:rPr>
                <w:rFonts w:ascii="Arial" w:hAnsi="Arial" w:cs="Arial"/>
                <w:sz w:val="16"/>
                <w:szCs w:val="16"/>
              </w:rPr>
              <w:br/>
              <w:t>62-571 Stare Miasto,</w:t>
            </w:r>
          </w:p>
          <w:p w:rsidR="003A5D7C" w:rsidRPr="003A5D7C" w:rsidRDefault="003A5D7C" w:rsidP="003A5D7C">
            <w:pPr>
              <w:widowControl w:val="0"/>
              <w:numPr>
                <w:ilvl w:val="0"/>
                <w:numId w:val="17"/>
              </w:numPr>
              <w:suppressAutoHyphens/>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 xml:space="preserve">Miasto i Gmina Ślesin, ul. Kleczewska 15, </w:t>
            </w:r>
            <w:r w:rsidRPr="003A5D7C">
              <w:rPr>
                <w:rFonts w:ascii="Arial" w:hAnsi="Arial" w:cs="Arial"/>
                <w:sz w:val="16"/>
                <w:szCs w:val="16"/>
              </w:rPr>
              <w:br/>
              <w:t>62-561 Ślesin,</w:t>
            </w:r>
          </w:p>
          <w:p w:rsidR="003A5D7C" w:rsidRPr="003A5D7C" w:rsidRDefault="003A5D7C" w:rsidP="003A5D7C">
            <w:pPr>
              <w:widowControl w:val="0"/>
              <w:numPr>
                <w:ilvl w:val="0"/>
                <w:numId w:val="17"/>
              </w:numPr>
              <w:suppressAutoHyphens/>
              <w:ind w:left="316" w:hanging="3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Wierzbinek, Plac Powstańców Styczniowych 110, 62-619 Sadlno,</w:t>
            </w:r>
          </w:p>
          <w:p w:rsidR="003A5D7C" w:rsidRPr="003A5D7C" w:rsidRDefault="003A5D7C" w:rsidP="003A5D7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Gmina Wilczyn, ul. Strzelińska 12D, 62-550 Wilczyn</w:t>
            </w:r>
          </w:p>
          <w:p w:rsidR="004C686A" w:rsidRPr="003A5D7C" w:rsidRDefault="004C686A" w:rsidP="003A5D7C">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4C686A" w:rsidRPr="003A5D7C" w:rsidRDefault="004C686A" w:rsidP="004C686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lastRenderedPageBreak/>
              <w:t>Kontrola projektu realizowanego w ramach Wielkopolskiego Regionalnego Programu Operacyjnego na lata 2014-2020 dofinansowanego ze środków Europejskiego Funduszu Rozwoju Regionalnego</w:t>
            </w:r>
          </w:p>
        </w:tc>
        <w:tc>
          <w:tcPr>
            <w:tcW w:w="0" w:type="auto"/>
          </w:tcPr>
          <w:p w:rsidR="004C686A" w:rsidRPr="003A5D7C" w:rsidRDefault="003A5D7C" w:rsidP="004C6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19.11.2020</w:t>
            </w:r>
          </w:p>
        </w:tc>
        <w:tc>
          <w:tcPr>
            <w:tcW w:w="0" w:type="auto"/>
          </w:tcPr>
          <w:p w:rsidR="003A5D7C" w:rsidRPr="003A5D7C" w:rsidRDefault="003A5D7C" w:rsidP="003A5D7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3A5D7C">
              <w:rPr>
                <w:rFonts w:ascii="Arial" w:hAnsi="Arial" w:cs="Arial"/>
                <w:bCs/>
                <w:iCs/>
                <w:sz w:val="16"/>
                <w:szCs w:val="16"/>
              </w:rPr>
              <w:t>Na czas prowadzonej kontroli w systemie „zza biurka” nie stwierdzono nieprawidłowości w zakresie skontrolowanych obszarów z zastrzeżeniem opisanym w punkcie 4.1 informacji pokontrolnej. Wskazane uchybienia nie mają skutku finansowego.</w:t>
            </w:r>
          </w:p>
          <w:p w:rsidR="003A5D7C" w:rsidRPr="003A5D7C" w:rsidRDefault="003A5D7C" w:rsidP="003A5D7C">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A5D7C">
              <w:rPr>
                <w:rFonts w:ascii="Arial" w:hAnsi="Arial" w:cs="Arial"/>
                <w:sz w:val="16"/>
                <w:szCs w:val="16"/>
              </w:rPr>
              <w:t xml:space="preserve">Zadeklarowane wydatki kwalifikowalne ujęte we wniosku o płatność nr RPWP.02.01.01-30-0002/16-013-02 nie są wykazane w prawidłowych wysokościach zgodnie z Wytycznymi IZ WRPO. W wyniku przeprowadzonej kontroli na dokumentach zamówień stwierdzono nieprawidłowości </w:t>
            </w:r>
            <w:r w:rsidRPr="003A5D7C">
              <w:rPr>
                <w:rFonts w:ascii="Arial" w:hAnsi="Arial" w:cs="Arial"/>
                <w:bCs/>
                <w:iCs/>
                <w:sz w:val="16"/>
                <w:szCs w:val="16"/>
              </w:rPr>
              <w:t xml:space="preserve">skutkujące pomniejszeniem wydatków kwalifikowalnych (DWP.433.788.2016.VII z 24.11.2017 r., 20.12.2017 r. </w:t>
            </w:r>
            <w:r w:rsidRPr="003A5D7C">
              <w:rPr>
                <w:rFonts w:ascii="Arial" w:hAnsi="Arial" w:cs="Arial"/>
                <w:bCs/>
                <w:iCs/>
                <w:sz w:val="16"/>
                <w:szCs w:val="16"/>
              </w:rPr>
              <w:br/>
              <w:t>i 28.06.2019 r.). W związku z powyższym, przy zatwierdzaniu wniosku o płatność nr RPWP.02.01.01-30-0002/16-013-02 i wypłacie pomniejszeniu powinny ulec:</w:t>
            </w:r>
          </w:p>
          <w:p w:rsidR="003A5D7C" w:rsidRPr="003A5D7C" w:rsidRDefault="003A5D7C" w:rsidP="003A5D7C">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3A5D7C">
              <w:rPr>
                <w:rFonts w:ascii="Arial" w:hAnsi="Arial" w:cs="Arial"/>
                <w:bCs/>
                <w:iCs/>
                <w:sz w:val="16"/>
                <w:szCs w:val="16"/>
              </w:rPr>
              <w:t xml:space="preserve">- wydatki kwalifikowalne o 4.489,48 PLN, a odpowiadające im dofinansowanie o 3.816,07 PLN </w:t>
            </w:r>
            <w:r w:rsidRPr="003A5D7C">
              <w:rPr>
                <w:rFonts w:ascii="Arial" w:hAnsi="Arial" w:cs="Arial"/>
                <w:bCs/>
                <w:iCs/>
                <w:sz w:val="16"/>
                <w:szCs w:val="16"/>
              </w:rPr>
              <w:br/>
              <w:t>(zadanie 3, poz. 16 faktura nr 17/2020),</w:t>
            </w:r>
          </w:p>
          <w:p w:rsidR="003A5D7C" w:rsidRPr="003A5D7C" w:rsidRDefault="003A5D7C" w:rsidP="003A5D7C">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3A5D7C">
              <w:rPr>
                <w:rFonts w:ascii="Arial" w:hAnsi="Arial" w:cs="Arial"/>
                <w:bCs/>
                <w:iCs/>
                <w:sz w:val="16"/>
                <w:szCs w:val="16"/>
              </w:rPr>
              <w:t xml:space="preserve">- wydatki kwalifikowalne o 1.808,51 PLN, a odpowiadające im dofinansowanie o 1.537,23 PLN </w:t>
            </w:r>
            <w:r w:rsidRPr="003A5D7C">
              <w:rPr>
                <w:rFonts w:ascii="Arial" w:hAnsi="Arial" w:cs="Arial"/>
                <w:bCs/>
                <w:iCs/>
                <w:sz w:val="16"/>
                <w:szCs w:val="16"/>
              </w:rPr>
              <w:br/>
              <w:t>(zadanie 4, poz. 20 faktura 1/2020).</w:t>
            </w:r>
          </w:p>
          <w:p w:rsidR="003A5D7C" w:rsidRPr="003A5D7C" w:rsidRDefault="003A5D7C" w:rsidP="003A5D7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3A5D7C">
              <w:rPr>
                <w:rFonts w:ascii="Arial" w:hAnsi="Arial" w:cs="Arial"/>
                <w:bCs/>
                <w:iCs/>
                <w:sz w:val="16"/>
                <w:szCs w:val="16"/>
              </w:rPr>
              <w:t xml:space="preserve">Zgodnie z pkt. 5 informacji pokontrolnej nie dokonano oględzin na miejscu realizacji projektu zrealizowanej inwestycji i zakupionych w ramach projektu środków trwałych oraz wartości niematerialnych i prawnych. Biorąc powyższe pod uwagę Instytucja Zarządzająca WRPO 2014+ zastrzega sobie prawo do przeprowadzenia </w:t>
            </w:r>
            <w:r w:rsidRPr="003A5D7C">
              <w:rPr>
                <w:rFonts w:ascii="Arial" w:hAnsi="Arial" w:cs="Arial"/>
                <w:sz w:val="16"/>
                <w:szCs w:val="16"/>
              </w:rPr>
              <w:t>re-kontroli w siedzibie beneficjenta/miejscu realizacji projektu, gdy minie czas zagrożenia epidemiologicznego.</w:t>
            </w:r>
            <w:r w:rsidRPr="003A5D7C">
              <w:rPr>
                <w:rFonts w:ascii="Arial" w:hAnsi="Arial" w:cs="Arial"/>
                <w:bCs/>
                <w:iCs/>
                <w:sz w:val="16"/>
                <w:szCs w:val="16"/>
              </w:rPr>
              <w:t xml:space="preserve"> </w:t>
            </w:r>
          </w:p>
          <w:p w:rsidR="003A5D7C" w:rsidRPr="003A5D7C" w:rsidRDefault="003A5D7C" w:rsidP="003A5D7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3A5D7C">
              <w:rPr>
                <w:rFonts w:ascii="Arial" w:hAnsi="Arial" w:cs="Arial"/>
                <w:bCs/>
                <w:iCs/>
                <w:sz w:val="16"/>
                <w:szCs w:val="16"/>
              </w:rPr>
              <w:lastRenderedPageBreak/>
              <w:t xml:space="preserve">W przypadku braku możliwości potwierdzenia oryginałów dokumentacji projektowej weryfikowanej </w:t>
            </w:r>
            <w:r w:rsidRPr="003A5D7C">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3A5D7C">
              <w:rPr>
                <w:rFonts w:ascii="Arial" w:hAnsi="Arial" w:cs="Arial"/>
                <w:bCs/>
                <w:iCs/>
                <w:sz w:val="16"/>
                <w:szCs w:val="16"/>
              </w:rPr>
              <w:br/>
              <w:t>ma prawo do nałożenia korekty finansowej, zaś beneficjent zobowiązany zostanie do zwrotu (części/całości) otrzymanego dofinansowania wraz z odsetkami.</w:t>
            </w:r>
          </w:p>
          <w:p w:rsidR="004C686A" w:rsidRPr="003A5D7C" w:rsidRDefault="004C686A" w:rsidP="004C686A">
            <w:pPr>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3A5D7C"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3A5D7C">
              <w:rPr>
                <w:rFonts w:ascii="Arial" w:hAnsi="Arial" w:cs="Arial"/>
                <w:sz w:val="16"/>
                <w:szCs w:val="16"/>
              </w:rPr>
              <w:lastRenderedPageBreak/>
              <w:t>nie</w:t>
            </w:r>
          </w:p>
        </w:tc>
        <w:tc>
          <w:tcPr>
            <w:tcW w:w="1301" w:type="dxa"/>
          </w:tcPr>
          <w:p w:rsidR="004C686A" w:rsidRPr="003A5D7C"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3A5D7C">
              <w:rPr>
                <w:rFonts w:ascii="Arial" w:hAnsi="Arial" w:cs="Arial"/>
                <w:sz w:val="16"/>
                <w:szCs w:val="16"/>
              </w:rPr>
              <w:t>Departament Wdrażania Programu Regionalnego UMWW</w:t>
            </w:r>
          </w:p>
        </w:tc>
      </w:tr>
      <w:tr w:rsidR="004C686A" w:rsidRPr="00854AC3"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54AC3" w:rsidRPr="00854AC3" w:rsidRDefault="00854AC3" w:rsidP="00854AC3">
            <w:pPr>
              <w:rPr>
                <w:rFonts w:ascii="Arial" w:hAnsi="Arial" w:cs="Arial"/>
                <w:b w:val="0"/>
                <w:sz w:val="16"/>
                <w:szCs w:val="16"/>
              </w:rPr>
            </w:pPr>
            <w:r w:rsidRPr="00854AC3">
              <w:rPr>
                <w:rFonts w:ascii="Arial" w:hAnsi="Arial" w:cs="Arial"/>
                <w:b w:val="0"/>
                <w:sz w:val="16"/>
                <w:szCs w:val="16"/>
              </w:rPr>
              <w:t>DWP.433.135.2016.VII</w:t>
            </w:r>
          </w:p>
          <w:p w:rsidR="004C686A" w:rsidRPr="00854AC3" w:rsidRDefault="004C686A" w:rsidP="004C686A">
            <w:pPr>
              <w:rPr>
                <w:rFonts w:ascii="Arial" w:hAnsi="Arial" w:cs="Arial"/>
                <w:b w:val="0"/>
                <w:sz w:val="16"/>
                <w:szCs w:val="16"/>
              </w:rPr>
            </w:pPr>
          </w:p>
        </w:tc>
        <w:tc>
          <w:tcPr>
            <w:tcW w:w="0" w:type="auto"/>
          </w:tcPr>
          <w:p w:rsidR="00854AC3" w:rsidRPr="00854AC3" w:rsidRDefault="00854AC3"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54AC3">
              <w:rPr>
                <w:rFonts w:ascii="Arial" w:hAnsi="Arial" w:cs="Arial"/>
                <w:sz w:val="16"/>
                <w:szCs w:val="16"/>
              </w:rPr>
              <w:t>Powiat Koniński, Aleje 1 Maja 9, 62-510 Konin</w:t>
            </w:r>
          </w:p>
          <w:p w:rsidR="004C686A" w:rsidRPr="00854AC3" w:rsidRDefault="004C686A" w:rsidP="00854AC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71" w:type="dxa"/>
          </w:tcPr>
          <w:p w:rsidR="004C686A" w:rsidRPr="00854AC3" w:rsidRDefault="004C686A" w:rsidP="004C686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54AC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854AC3" w:rsidRDefault="00854AC3" w:rsidP="004C686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54AC3">
              <w:rPr>
                <w:rFonts w:ascii="Arial" w:hAnsi="Arial" w:cs="Arial"/>
                <w:sz w:val="16"/>
                <w:szCs w:val="16"/>
              </w:rPr>
              <w:t>19.11.2020</w:t>
            </w:r>
          </w:p>
        </w:tc>
        <w:tc>
          <w:tcPr>
            <w:tcW w:w="0" w:type="auto"/>
          </w:tcPr>
          <w:p w:rsidR="00854AC3" w:rsidRPr="00854AC3" w:rsidRDefault="00854AC3" w:rsidP="00854AC3">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854AC3">
              <w:rPr>
                <w:rFonts w:ascii="Arial" w:hAnsi="Arial" w:cs="Arial"/>
                <w:bCs/>
                <w:iCs/>
                <w:sz w:val="16"/>
                <w:szCs w:val="16"/>
              </w:rPr>
              <w:t>Na czas prowadzonej kontroli w systemie „zza biurka” nie stwierdzono nieprawidłowości w zakresie skontrolowanych obszarów.</w:t>
            </w:r>
          </w:p>
          <w:p w:rsidR="00854AC3" w:rsidRPr="00854AC3" w:rsidRDefault="00854AC3" w:rsidP="00854AC3">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854AC3">
              <w:rPr>
                <w:rFonts w:ascii="Arial" w:hAnsi="Arial" w:cs="Arial"/>
                <w:bCs/>
                <w:iCs/>
                <w:sz w:val="16"/>
                <w:szCs w:val="16"/>
              </w:rPr>
              <w:t xml:space="preserve">Zgodnie z pkt. 5 informacji pokontrolnej nie dokonano oględzin na miejscu realizacji projektu realizowanej inwestycji. Biorąc powyższe pod uwagę Instytucja Zarządzająca WRPO 2014+ zastrzega sobie prawo do przeprowadzenia </w:t>
            </w:r>
            <w:r w:rsidRPr="00854AC3">
              <w:rPr>
                <w:rFonts w:ascii="Arial" w:hAnsi="Arial" w:cs="Arial"/>
                <w:sz w:val="16"/>
                <w:szCs w:val="16"/>
              </w:rPr>
              <w:t>re-kontroli w siedzibie beneficjenta/miejscu realizacji projektu, gdy minie czas zagrożenia epidemiologicznego.</w:t>
            </w:r>
            <w:r w:rsidRPr="00854AC3">
              <w:rPr>
                <w:rFonts w:ascii="Arial" w:hAnsi="Arial" w:cs="Arial"/>
                <w:bCs/>
                <w:iCs/>
                <w:sz w:val="16"/>
                <w:szCs w:val="16"/>
              </w:rPr>
              <w:t xml:space="preserve"> </w:t>
            </w:r>
          </w:p>
          <w:p w:rsidR="00854AC3" w:rsidRPr="00854AC3" w:rsidRDefault="00854AC3" w:rsidP="00854AC3">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854AC3">
              <w:rPr>
                <w:rFonts w:ascii="Arial" w:hAnsi="Arial" w:cs="Arial"/>
                <w:bCs/>
                <w:iCs/>
                <w:sz w:val="16"/>
                <w:szCs w:val="16"/>
              </w:rPr>
              <w:t xml:space="preserve">W przypadku braku możliwości potwierdzenia oryginałów dokumentacji projektowej weryfikowanej </w:t>
            </w:r>
            <w:r w:rsidRPr="00854AC3">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854AC3">
              <w:rPr>
                <w:rFonts w:ascii="Arial" w:hAnsi="Arial" w:cs="Arial"/>
                <w:bCs/>
                <w:iCs/>
                <w:sz w:val="16"/>
                <w:szCs w:val="16"/>
              </w:rPr>
              <w:br/>
              <w:t>ma prawo do nałożenia korekty finansowej, zaś beneficjent zobowiązany zostanie do zwrotu (części/całości) otrzymanego dofinansowania wraz z odsetkami.</w:t>
            </w:r>
          </w:p>
          <w:p w:rsidR="004C686A" w:rsidRPr="00854AC3" w:rsidRDefault="004C686A" w:rsidP="004C686A">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854AC3"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854AC3">
              <w:rPr>
                <w:rFonts w:ascii="Arial" w:hAnsi="Arial" w:cs="Arial"/>
                <w:sz w:val="16"/>
                <w:szCs w:val="16"/>
              </w:rPr>
              <w:t>nie</w:t>
            </w:r>
          </w:p>
        </w:tc>
        <w:tc>
          <w:tcPr>
            <w:tcW w:w="1301" w:type="dxa"/>
          </w:tcPr>
          <w:p w:rsidR="004C686A" w:rsidRPr="00854AC3" w:rsidRDefault="004C686A" w:rsidP="004C686A">
            <w:pPr>
              <w:cnfStyle w:val="000000100000" w:firstRow="0" w:lastRow="0" w:firstColumn="0" w:lastColumn="0" w:oddVBand="0" w:evenVBand="0" w:oddHBand="1" w:evenHBand="0" w:firstRowFirstColumn="0" w:firstRowLastColumn="0" w:lastRowFirstColumn="0" w:lastRowLastColumn="0"/>
              <w:rPr>
                <w:sz w:val="16"/>
                <w:szCs w:val="16"/>
              </w:rPr>
            </w:pPr>
            <w:r w:rsidRPr="00854AC3">
              <w:rPr>
                <w:rFonts w:ascii="Arial" w:hAnsi="Arial" w:cs="Arial"/>
                <w:sz w:val="16"/>
                <w:szCs w:val="16"/>
              </w:rPr>
              <w:t>Departament Wdrażania Programu Regionalnego UMWW</w:t>
            </w:r>
          </w:p>
        </w:tc>
      </w:tr>
      <w:tr w:rsidR="00BE0D29" w:rsidRPr="004B5EC8" w:rsidTr="00BE0D29">
        <w:tc>
          <w:tcPr>
            <w:cnfStyle w:val="001000000000" w:firstRow="0" w:lastRow="0" w:firstColumn="1" w:lastColumn="0" w:oddVBand="0" w:evenVBand="0" w:oddHBand="0" w:evenHBand="0" w:firstRowFirstColumn="0" w:firstRowLastColumn="0" w:lastRowFirstColumn="0" w:lastRowLastColumn="0"/>
            <w:tcW w:w="0" w:type="auto"/>
          </w:tcPr>
          <w:p w:rsidR="004B5EC8" w:rsidRPr="004B5EC8" w:rsidRDefault="004B5EC8" w:rsidP="004B5EC8">
            <w:pPr>
              <w:widowControl w:val="0"/>
              <w:suppressAutoHyphens/>
              <w:rPr>
                <w:rFonts w:ascii="Arial" w:eastAsia="Tahoma" w:hAnsi="Arial" w:cs="Arial"/>
                <w:b w:val="0"/>
                <w:sz w:val="16"/>
                <w:szCs w:val="16"/>
                <w:lang w:eastAsia="pl-PL"/>
              </w:rPr>
            </w:pPr>
            <w:r w:rsidRPr="004B5EC8">
              <w:rPr>
                <w:rFonts w:ascii="Arial" w:eastAsia="Tahoma" w:hAnsi="Arial" w:cs="Arial"/>
                <w:b w:val="0"/>
                <w:sz w:val="16"/>
                <w:szCs w:val="16"/>
                <w:lang w:eastAsia="pl-PL"/>
              </w:rPr>
              <w:t>DWP.433.284.2015.VII</w:t>
            </w:r>
          </w:p>
          <w:p w:rsidR="004C686A" w:rsidRPr="004B5EC8" w:rsidRDefault="004C686A" w:rsidP="004C686A">
            <w:pPr>
              <w:rPr>
                <w:rFonts w:ascii="Arial" w:hAnsi="Arial" w:cs="Arial"/>
                <w:b w:val="0"/>
                <w:sz w:val="16"/>
                <w:szCs w:val="16"/>
              </w:rPr>
            </w:pPr>
          </w:p>
        </w:tc>
        <w:tc>
          <w:tcPr>
            <w:tcW w:w="0" w:type="auto"/>
          </w:tcPr>
          <w:p w:rsidR="004B5EC8" w:rsidRPr="004B5EC8" w:rsidRDefault="004B5EC8" w:rsidP="004B5EC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4B5EC8">
              <w:rPr>
                <w:rFonts w:ascii="Arial" w:eastAsia="Tahoma" w:hAnsi="Arial" w:cs="Arial"/>
                <w:sz w:val="16"/>
                <w:szCs w:val="16"/>
                <w:lang w:eastAsia="pl-PL"/>
              </w:rPr>
              <w:t xml:space="preserve">JARTOM Tomasz Wabiński </w:t>
            </w:r>
          </w:p>
          <w:p w:rsidR="004C686A" w:rsidRPr="004B5EC8" w:rsidRDefault="004B5EC8" w:rsidP="004B5EC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EC8">
              <w:rPr>
                <w:rFonts w:ascii="Arial" w:eastAsia="Tahoma" w:hAnsi="Arial" w:cs="Arial"/>
                <w:sz w:val="16"/>
                <w:szCs w:val="16"/>
                <w:lang w:eastAsia="pl-PL"/>
              </w:rPr>
              <w:t>ul. Wrocławska 164, 63-800 Gostyń</w:t>
            </w:r>
          </w:p>
        </w:tc>
        <w:tc>
          <w:tcPr>
            <w:tcW w:w="1471" w:type="dxa"/>
          </w:tcPr>
          <w:p w:rsidR="004C686A" w:rsidRPr="004B5EC8" w:rsidRDefault="004C686A" w:rsidP="004C686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EC8">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C686A" w:rsidRPr="004B5EC8" w:rsidRDefault="004B5EC8" w:rsidP="004C686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B5EC8">
              <w:rPr>
                <w:rFonts w:ascii="Arial" w:hAnsi="Arial" w:cs="Arial"/>
                <w:sz w:val="16"/>
                <w:szCs w:val="16"/>
              </w:rPr>
              <w:t>20.11.2020</w:t>
            </w:r>
          </w:p>
        </w:tc>
        <w:tc>
          <w:tcPr>
            <w:tcW w:w="0" w:type="auto"/>
          </w:tcPr>
          <w:p w:rsidR="004B5EC8" w:rsidRPr="004B5EC8" w:rsidRDefault="004B5EC8" w:rsidP="004C686A">
            <w:pPr>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p w:rsidR="004B5EC8" w:rsidRPr="004B5EC8" w:rsidRDefault="004B5EC8" w:rsidP="004B5EC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4B5EC8">
              <w:rPr>
                <w:rFonts w:ascii="Arial" w:eastAsia="Tahoma" w:hAnsi="Arial" w:cs="Arial"/>
                <w:bCs/>
                <w:iCs/>
                <w:sz w:val="16"/>
                <w:szCs w:val="16"/>
                <w:lang w:eastAsia="pl-PL"/>
              </w:rPr>
              <w:t>Na czas prowadzonej kontroli w systemie „zza biurka” nie stwierdzono nieprawidłowości w zakresie dotyczącym trwałości projektu.</w:t>
            </w:r>
          </w:p>
          <w:p w:rsidR="004B5EC8" w:rsidRPr="004B5EC8" w:rsidRDefault="004B5EC8" w:rsidP="004B5EC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4B5EC8">
              <w:rPr>
                <w:rFonts w:ascii="Arial" w:eastAsia="Tahoma" w:hAnsi="Arial" w:cs="Arial"/>
                <w:bCs/>
                <w:iCs/>
                <w:sz w:val="16"/>
                <w:szCs w:val="16"/>
                <w:lang w:eastAsia="pl-PL"/>
              </w:rPr>
              <w:t xml:space="preserve">Zgodnie z pkt 2.3. informacji pokontrolnej nie dokonano oględzin na miejscu realizacji projektu zakupionych środków trwałych i wartości niematerialnej i prawnej. Biorąc powyższe pod uwagę Instytucja Zarządzająca WRPO 2014+ zastrzega sobie prawo do przeprowadzenia </w:t>
            </w:r>
            <w:r w:rsidRPr="004B5EC8">
              <w:rPr>
                <w:rFonts w:ascii="Arial" w:eastAsia="Tahoma" w:hAnsi="Arial" w:cs="Arial"/>
                <w:sz w:val="16"/>
                <w:szCs w:val="16"/>
                <w:lang w:eastAsia="pl-PL"/>
              </w:rPr>
              <w:t>re-kontroli w siedzibie beneficjenta/miejscu realizacji projektu, gdy minie czas zagrożenia epidemiologicznego.</w:t>
            </w:r>
            <w:r w:rsidRPr="004B5EC8">
              <w:rPr>
                <w:rFonts w:ascii="Arial" w:eastAsia="Tahoma" w:hAnsi="Arial" w:cs="Arial"/>
                <w:bCs/>
                <w:iCs/>
                <w:sz w:val="16"/>
                <w:szCs w:val="16"/>
                <w:lang w:eastAsia="pl-PL"/>
              </w:rPr>
              <w:t xml:space="preserve"> </w:t>
            </w:r>
          </w:p>
          <w:p w:rsidR="004B5EC8" w:rsidRPr="004B5EC8" w:rsidRDefault="004B5EC8" w:rsidP="004B5EC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4B5EC8">
              <w:rPr>
                <w:rFonts w:ascii="Arial" w:eastAsia="Tahoma" w:hAnsi="Arial" w:cs="Arial"/>
                <w:bCs/>
                <w:iCs/>
                <w:sz w:val="16"/>
                <w:szCs w:val="16"/>
                <w:lang w:eastAsia="pl-PL"/>
              </w:rPr>
              <w:t xml:space="preserve">W przypadku braku możliwości potwierdzenia oryginałów dokumentacji projektowej weryfikowanej </w:t>
            </w:r>
            <w:r w:rsidRPr="004B5EC8">
              <w:rPr>
                <w:rFonts w:ascii="Arial" w:eastAsia="Tahoma" w:hAnsi="Arial" w:cs="Arial"/>
                <w:bCs/>
                <w:iCs/>
                <w:sz w:val="16"/>
                <w:szCs w:val="16"/>
                <w:lang w:eastAsia="pl-PL"/>
              </w:rPr>
              <w:br/>
              <w:t xml:space="preserve">w systemie „zza biurka”, jak również przeprowadzenia oględzin zakupionych środków trwałych i wartości niematerialnej i prawnej, bądź stwierdzenia innych nieprawidłowości związanych z projektem, Instytucja </w:t>
            </w:r>
            <w:r w:rsidRPr="004B5EC8">
              <w:rPr>
                <w:rFonts w:ascii="Arial" w:eastAsia="Tahoma" w:hAnsi="Arial" w:cs="Arial"/>
                <w:bCs/>
                <w:iCs/>
                <w:sz w:val="16"/>
                <w:szCs w:val="16"/>
                <w:lang w:eastAsia="pl-PL"/>
              </w:rPr>
              <w:lastRenderedPageBreak/>
              <w:t>Zarządzająca WRPO 2014+ ma prawo do nałożenia korekty finansowej, zaś beneficjent zobowiązany zostanie do zwrotu (części/całości) otrzymanego dofinansowania wraz z odsetkami.</w:t>
            </w:r>
          </w:p>
          <w:p w:rsidR="004C686A" w:rsidRPr="004B5EC8" w:rsidRDefault="004C686A" w:rsidP="004B5EC8">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4C686A" w:rsidRPr="004B5EC8"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4B5EC8">
              <w:rPr>
                <w:rFonts w:ascii="Arial" w:hAnsi="Arial" w:cs="Arial"/>
                <w:sz w:val="16"/>
                <w:szCs w:val="16"/>
              </w:rPr>
              <w:lastRenderedPageBreak/>
              <w:t>nie</w:t>
            </w:r>
          </w:p>
        </w:tc>
        <w:tc>
          <w:tcPr>
            <w:tcW w:w="1301" w:type="dxa"/>
          </w:tcPr>
          <w:p w:rsidR="004C686A" w:rsidRPr="004B5EC8" w:rsidRDefault="004C686A" w:rsidP="004C686A">
            <w:pPr>
              <w:cnfStyle w:val="000000000000" w:firstRow="0" w:lastRow="0" w:firstColumn="0" w:lastColumn="0" w:oddVBand="0" w:evenVBand="0" w:oddHBand="0" w:evenHBand="0" w:firstRowFirstColumn="0" w:firstRowLastColumn="0" w:lastRowFirstColumn="0" w:lastRowLastColumn="0"/>
              <w:rPr>
                <w:sz w:val="16"/>
                <w:szCs w:val="16"/>
              </w:rPr>
            </w:pPr>
            <w:r w:rsidRPr="004B5EC8">
              <w:rPr>
                <w:rFonts w:ascii="Arial" w:hAnsi="Arial" w:cs="Arial"/>
                <w:sz w:val="16"/>
                <w:szCs w:val="16"/>
              </w:rPr>
              <w:t>Departament Wdrażania Programu Regionalnego UMWW</w:t>
            </w:r>
          </w:p>
        </w:tc>
      </w:tr>
      <w:tr w:rsidR="00A7204A" w:rsidRPr="00A7204A"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7204A" w:rsidRPr="00A7204A" w:rsidRDefault="00A7204A" w:rsidP="00A7204A">
            <w:pPr>
              <w:rPr>
                <w:rFonts w:ascii="Arial" w:hAnsi="Arial" w:cs="Arial"/>
                <w:b w:val="0"/>
                <w:sz w:val="16"/>
                <w:szCs w:val="16"/>
              </w:rPr>
            </w:pPr>
            <w:r w:rsidRPr="00A7204A">
              <w:rPr>
                <w:rFonts w:ascii="Arial" w:hAnsi="Arial" w:cs="Arial"/>
                <w:b w:val="0"/>
                <w:sz w:val="16"/>
                <w:szCs w:val="16"/>
              </w:rPr>
              <w:t>DWP.433.640.2017.VII</w:t>
            </w:r>
          </w:p>
          <w:p w:rsidR="00A7204A" w:rsidRPr="00A7204A" w:rsidRDefault="00A7204A" w:rsidP="004F68E3">
            <w:pPr>
              <w:rPr>
                <w:rFonts w:ascii="Arial" w:hAnsi="Arial" w:cs="Arial"/>
                <w:b w:val="0"/>
                <w:bCs w:val="0"/>
                <w:sz w:val="16"/>
                <w:szCs w:val="16"/>
              </w:rPr>
            </w:pPr>
          </w:p>
          <w:p w:rsidR="00A7204A" w:rsidRPr="00A7204A" w:rsidRDefault="00A7204A" w:rsidP="00A7204A">
            <w:pPr>
              <w:rPr>
                <w:rFonts w:ascii="Arial" w:hAnsi="Arial" w:cs="Arial"/>
                <w:b w:val="0"/>
                <w:sz w:val="16"/>
                <w:szCs w:val="16"/>
              </w:rPr>
            </w:pPr>
          </w:p>
        </w:tc>
        <w:tc>
          <w:tcPr>
            <w:tcW w:w="0" w:type="auto"/>
            <w:vAlign w:val="center"/>
          </w:tcPr>
          <w:p w:rsidR="00A7204A" w:rsidRPr="00A7204A" w:rsidRDefault="00A7204A" w:rsidP="00A7204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204A">
              <w:rPr>
                <w:rFonts w:ascii="Arial" w:hAnsi="Arial" w:cs="Arial"/>
                <w:sz w:val="16"/>
                <w:szCs w:val="16"/>
              </w:rPr>
              <w:t>Gmina Kuślin</w:t>
            </w:r>
          </w:p>
          <w:p w:rsidR="00A7204A" w:rsidRPr="00A7204A" w:rsidRDefault="00A7204A" w:rsidP="00A7204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A7204A">
              <w:rPr>
                <w:rFonts w:ascii="Arial" w:hAnsi="Arial" w:cs="Arial"/>
                <w:sz w:val="16"/>
                <w:szCs w:val="16"/>
              </w:rPr>
              <w:t>ul. Emilii Szczanieckiej 4, 64-316 Kuślin</w:t>
            </w:r>
          </w:p>
        </w:tc>
        <w:tc>
          <w:tcPr>
            <w:tcW w:w="1471" w:type="dxa"/>
          </w:tcPr>
          <w:p w:rsidR="00A7204A" w:rsidRPr="00A7204A" w:rsidRDefault="00A7204A"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204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A7204A" w:rsidRPr="00A7204A" w:rsidRDefault="00A7204A" w:rsidP="004F68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204A">
              <w:rPr>
                <w:rFonts w:ascii="Arial" w:hAnsi="Arial" w:cs="Arial"/>
                <w:sz w:val="16"/>
                <w:szCs w:val="16"/>
              </w:rPr>
              <w:t>20.11.2020</w:t>
            </w:r>
          </w:p>
        </w:tc>
        <w:tc>
          <w:tcPr>
            <w:tcW w:w="0" w:type="auto"/>
          </w:tcPr>
          <w:p w:rsidR="00A7204A" w:rsidRPr="00A7204A" w:rsidRDefault="00A7204A" w:rsidP="00A7204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204A">
              <w:rPr>
                <w:rFonts w:ascii="Arial" w:hAnsi="Arial" w:cs="Arial"/>
                <w:sz w:val="16"/>
                <w:szCs w:val="16"/>
              </w:rPr>
              <w:t>Na czas prowadzonej kontroli w systemie „zza biurka” nie stwierdzono nieprawidłowości w zakresie skontrolowanych obszarów.</w:t>
            </w:r>
          </w:p>
          <w:p w:rsidR="00A7204A" w:rsidRPr="00A7204A" w:rsidRDefault="00A7204A" w:rsidP="00A7204A">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A7204A">
              <w:rPr>
                <w:rFonts w:ascii="Arial" w:hAnsi="Arial" w:cs="Arial"/>
                <w:sz w:val="16"/>
                <w:szCs w:val="16"/>
              </w:rPr>
              <w:t>Zgodnie z</w:t>
            </w:r>
            <w:r w:rsidRPr="00A7204A">
              <w:rPr>
                <w:rFonts w:ascii="Arial" w:hAnsi="Arial" w:cs="Arial"/>
                <w:bCs/>
                <w:iCs/>
                <w:sz w:val="16"/>
                <w:szCs w:val="16"/>
              </w:rPr>
              <w:t xml:space="preserve"> pkt. 5 informacji pokontrolnej nie dokonano oględzin w miejscach realizacji projektu realizowanej inwestycji. Biorąc powyższe pod uwagę Instytucja Zarządzająca WRPO 2014+ zastrzega sobie prawo do przeprowadzenia </w:t>
            </w:r>
            <w:r w:rsidRPr="00A7204A">
              <w:rPr>
                <w:rFonts w:ascii="Arial" w:hAnsi="Arial" w:cs="Arial"/>
                <w:sz w:val="16"/>
                <w:szCs w:val="16"/>
              </w:rPr>
              <w:t>re-kontroli w siedzibie beneficjenta/miejscu realizacji projektu, gdy minie czas zagrożenia epidemiologicznego.</w:t>
            </w:r>
            <w:r w:rsidRPr="00A7204A">
              <w:rPr>
                <w:rFonts w:ascii="Arial" w:hAnsi="Arial" w:cs="Arial"/>
                <w:bCs/>
                <w:iCs/>
                <w:sz w:val="16"/>
                <w:szCs w:val="16"/>
              </w:rPr>
              <w:t xml:space="preserve"> </w:t>
            </w:r>
          </w:p>
          <w:p w:rsidR="00A7204A" w:rsidRPr="00A7204A" w:rsidRDefault="00A7204A" w:rsidP="00A7204A">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A7204A">
              <w:rPr>
                <w:rFonts w:ascii="Arial" w:hAnsi="Arial" w:cs="Arial"/>
                <w:bCs/>
                <w:iCs/>
                <w:sz w:val="16"/>
                <w:szCs w:val="16"/>
              </w:rPr>
              <w:t xml:space="preserve">W przypadku braku możliwości potwierdzenia oryginałów dokumentacji projektowej weryfikowanej </w:t>
            </w:r>
            <w:r w:rsidRPr="00A7204A">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A7204A">
              <w:rPr>
                <w:rFonts w:ascii="Arial" w:hAnsi="Arial" w:cs="Arial"/>
                <w:bCs/>
                <w:iCs/>
                <w:sz w:val="16"/>
                <w:szCs w:val="16"/>
              </w:rPr>
              <w:br/>
              <w:t>z odsetkami.</w:t>
            </w:r>
          </w:p>
          <w:p w:rsidR="00A7204A" w:rsidRPr="00A7204A" w:rsidRDefault="00A7204A" w:rsidP="004F68E3">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tc>
        <w:tc>
          <w:tcPr>
            <w:tcW w:w="1141" w:type="dxa"/>
          </w:tcPr>
          <w:p w:rsidR="00A7204A" w:rsidRPr="00A7204A" w:rsidRDefault="00A7204A"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204A">
              <w:rPr>
                <w:rFonts w:ascii="Arial" w:hAnsi="Arial" w:cs="Arial"/>
                <w:sz w:val="16"/>
                <w:szCs w:val="16"/>
              </w:rPr>
              <w:t>nie</w:t>
            </w:r>
          </w:p>
        </w:tc>
        <w:tc>
          <w:tcPr>
            <w:tcW w:w="1301" w:type="dxa"/>
          </w:tcPr>
          <w:p w:rsidR="00A7204A" w:rsidRPr="00A7204A" w:rsidRDefault="00A7204A"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7204A">
              <w:rPr>
                <w:rFonts w:ascii="Arial" w:hAnsi="Arial" w:cs="Arial"/>
                <w:sz w:val="16"/>
                <w:szCs w:val="16"/>
              </w:rPr>
              <w:t>Departament Wdrażania Programu Regionalnego UMWW</w:t>
            </w:r>
          </w:p>
        </w:tc>
      </w:tr>
      <w:tr w:rsidR="004F68E3" w:rsidRPr="004F68E3" w:rsidTr="00BE0D29">
        <w:tc>
          <w:tcPr>
            <w:cnfStyle w:val="001000000000" w:firstRow="0" w:lastRow="0" w:firstColumn="1" w:lastColumn="0" w:oddVBand="0" w:evenVBand="0" w:oddHBand="0" w:evenHBand="0" w:firstRowFirstColumn="0" w:firstRowLastColumn="0" w:lastRowFirstColumn="0" w:lastRowLastColumn="0"/>
            <w:tcW w:w="0" w:type="auto"/>
          </w:tcPr>
          <w:p w:rsidR="004F68E3" w:rsidRPr="004F68E3" w:rsidRDefault="004F68E3" w:rsidP="004F68E3">
            <w:pPr>
              <w:rPr>
                <w:rFonts w:ascii="Arial" w:hAnsi="Arial" w:cs="Arial"/>
                <w:b w:val="0"/>
                <w:sz w:val="16"/>
                <w:szCs w:val="16"/>
              </w:rPr>
            </w:pPr>
            <w:r w:rsidRPr="004F68E3">
              <w:rPr>
                <w:rFonts w:ascii="Arial" w:hAnsi="Arial" w:cs="Arial"/>
                <w:b w:val="0"/>
                <w:sz w:val="16"/>
                <w:szCs w:val="16"/>
              </w:rPr>
              <w:t>DWP.433.602.2016.VII</w:t>
            </w:r>
          </w:p>
        </w:tc>
        <w:tc>
          <w:tcPr>
            <w:tcW w:w="0" w:type="auto"/>
            <w:vAlign w:val="center"/>
          </w:tcPr>
          <w:p w:rsidR="004F68E3" w:rsidRPr="004F68E3" w:rsidRDefault="004F68E3" w:rsidP="004F68E3">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sidRPr="004F68E3">
              <w:rPr>
                <w:rFonts w:ascii="Arial" w:hAnsi="Arial" w:cs="Arial"/>
                <w:bCs/>
                <w:sz w:val="16"/>
                <w:szCs w:val="16"/>
              </w:rPr>
              <w:t xml:space="preserve">Miasto Kalisz </w:t>
            </w:r>
          </w:p>
          <w:p w:rsidR="004F68E3" w:rsidRPr="004F68E3" w:rsidRDefault="004F68E3" w:rsidP="004F68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F68E3">
              <w:rPr>
                <w:rFonts w:ascii="Arial" w:hAnsi="Arial" w:cs="Arial"/>
                <w:bCs/>
                <w:sz w:val="16"/>
                <w:szCs w:val="16"/>
              </w:rPr>
              <w:t>ul. Główny Rynek 20, 62-800 Kalisz</w:t>
            </w:r>
          </w:p>
        </w:tc>
        <w:tc>
          <w:tcPr>
            <w:tcW w:w="1471" w:type="dxa"/>
          </w:tcPr>
          <w:p w:rsidR="004F68E3" w:rsidRPr="004F68E3" w:rsidRDefault="004F68E3" w:rsidP="004F68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F68E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F68E3" w:rsidRPr="004F68E3" w:rsidRDefault="004F68E3" w:rsidP="004F68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F68E3">
              <w:rPr>
                <w:rFonts w:ascii="Arial" w:hAnsi="Arial" w:cs="Arial"/>
                <w:sz w:val="16"/>
                <w:szCs w:val="16"/>
              </w:rPr>
              <w:t>24.11.2020</w:t>
            </w:r>
          </w:p>
        </w:tc>
        <w:tc>
          <w:tcPr>
            <w:tcW w:w="0" w:type="auto"/>
          </w:tcPr>
          <w:p w:rsidR="004F68E3" w:rsidRPr="004F68E3" w:rsidRDefault="004F68E3" w:rsidP="004F68E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F68E3">
              <w:rPr>
                <w:rFonts w:ascii="Arial" w:hAnsi="Arial" w:cs="Arial"/>
                <w:bCs/>
                <w:iCs/>
                <w:sz w:val="16"/>
                <w:szCs w:val="16"/>
              </w:rPr>
              <w:t>Na czas prowadzonej kontroli w systemie „zza biurka” n</w:t>
            </w:r>
            <w:r w:rsidRPr="004F68E3">
              <w:rPr>
                <w:rFonts w:ascii="Arial" w:hAnsi="Arial" w:cs="Arial"/>
                <w:sz w:val="16"/>
                <w:szCs w:val="16"/>
              </w:rPr>
              <w:t>ie stwierdzono nieprawidłowości w zakresie skontrolowanych obszarów.</w:t>
            </w:r>
          </w:p>
          <w:p w:rsidR="004F68E3" w:rsidRPr="004F68E3" w:rsidRDefault="004F68E3" w:rsidP="004F68E3">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4F68E3">
              <w:rPr>
                <w:rFonts w:ascii="Arial" w:hAnsi="Arial" w:cs="Arial"/>
                <w:bCs/>
                <w:iCs/>
                <w:sz w:val="16"/>
                <w:szCs w:val="16"/>
              </w:rPr>
              <w:t xml:space="preserve">Zgodnie z pkt. 5 informacji pokontrolnej nie dokonano oględzin na miejscu realizacji projektu zrealizowanej inwestycji. Biorąc powyższe pod uwagę Instytucja Zarządzająca WRPO 2014+ zastrzega sobie prawo do przeprowadzenia re-kontroli w siedzibie beneficjenta/miejscu realizacji projektu, gdy minie czas zagrożenia epidemiologicznego. </w:t>
            </w:r>
          </w:p>
          <w:p w:rsidR="004F68E3" w:rsidRPr="004F68E3" w:rsidRDefault="004F68E3" w:rsidP="004F68E3">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4F68E3">
              <w:rPr>
                <w:rFonts w:ascii="Arial" w:hAnsi="Arial" w:cs="Arial"/>
                <w:bCs/>
                <w:iCs/>
                <w:sz w:val="16"/>
                <w:szCs w:val="16"/>
              </w:rPr>
              <w:t xml:space="preserve">W przypadku braku możliwości potwierdzenia oryginałów dokumentacji projektowej weryfikowanej </w:t>
            </w:r>
            <w:r w:rsidRPr="004F68E3">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4F68E3">
              <w:rPr>
                <w:rFonts w:ascii="Arial" w:hAnsi="Arial" w:cs="Arial"/>
                <w:bCs/>
                <w:iCs/>
                <w:sz w:val="16"/>
                <w:szCs w:val="16"/>
              </w:rPr>
              <w:br/>
              <w:t>ma prawo do nałożenia korekty finansowej, zaś beneficjent zobowiązany zostanie do zwrotu (części/całości) otrzymanego dofinansowania wraz z odsetkami.</w:t>
            </w:r>
          </w:p>
          <w:p w:rsidR="004F68E3" w:rsidRPr="004F68E3" w:rsidRDefault="004F68E3" w:rsidP="004F68E3">
            <w:pPr>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p>
        </w:tc>
        <w:tc>
          <w:tcPr>
            <w:tcW w:w="1141" w:type="dxa"/>
          </w:tcPr>
          <w:p w:rsidR="004F68E3" w:rsidRPr="004F68E3" w:rsidRDefault="004F68E3" w:rsidP="004F68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F68E3">
              <w:rPr>
                <w:rFonts w:ascii="Arial" w:hAnsi="Arial" w:cs="Arial"/>
                <w:sz w:val="16"/>
                <w:szCs w:val="16"/>
              </w:rPr>
              <w:t>nie</w:t>
            </w:r>
          </w:p>
        </w:tc>
        <w:tc>
          <w:tcPr>
            <w:tcW w:w="1301" w:type="dxa"/>
          </w:tcPr>
          <w:p w:rsidR="004F68E3" w:rsidRPr="004F68E3" w:rsidRDefault="004F68E3" w:rsidP="004F68E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F68E3">
              <w:rPr>
                <w:rFonts w:ascii="Arial" w:hAnsi="Arial" w:cs="Arial"/>
                <w:sz w:val="16"/>
                <w:szCs w:val="16"/>
              </w:rPr>
              <w:t>Departament Wdrażania Programu Regionalnego UMWW</w:t>
            </w:r>
          </w:p>
        </w:tc>
      </w:tr>
      <w:tr w:rsidR="000C5964" w:rsidRPr="006F1A33"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F68E3" w:rsidRPr="006F1A33" w:rsidRDefault="004F68E3" w:rsidP="004F68E3">
            <w:pPr>
              <w:rPr>
                <w:rFonts w:ascii="Arial" w:hAnsi="Arial" w:cs="Arial"/>
                <w:b w:val="0"/>
                <w:sz w:val="16"/>
                <w:szCs w:val="16"/>
              </w:rPr>
            </w:pPr>
            <w:r w:rsidRPr="006F1A33">
              <w:rPr>
                <w:rFonts w:ascii="Arial" w:hAnsi="Arial" w:cs="Arial"/>
                <w:b w:val="0"/>
                <w:sz w:val="16"/>
                <w:szCs w:val="16"/>
              </w:rPr>
              <w:t>DWP.433.289.2015.VII</w:t>
            </w:r>
          </w:p>
          <w:p w:rsidR="004F68E3" w:rsidRPr="006F1A33" w:rsidRDefault="004F68E3" w:rsidP="004F68E3">
            <w:pPr>
              <w:rPr>
                <w:rFonts w:ascii="Arial" w:hAnsi="Arial" w:cs="Arial"/>
                <w:b w:val="0"/>
                <w:sz w:val="16"/>
                <w:szCs w:val="16"/>
              </w:rPr>
            </w:pPr>
          </w:p>
        </w:tc>
        <w:tc>
          <w:tcPr>
            <w:tcW w:w="0" w:type="auto"/>
          </w:tcPr>
          <w:p w:rsidR="004F68E3" w:rsidRPr="006F1A33" w:rsidRDefault="004F68E3"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 xml:space="preserve">Kancelaria Adwokatów i Radców Prawnych </w:t>
            </w:r>
            <w:r w:rsidRPr="006F1A33">
              <w:rPr>
                <w:rFonts w:ascii="Arial" w:hAnsi="Arial" w:cs="Arial"/>
                <w:sz w:val="16"/>
                <w:szCs w:val="16"/>
              </w:rPr>
              <w:br/>
              <w:t xml:space="preserve">P. J. Sowisło &amp; Topolewski spółka </w:t>
            </w:r>
            <w:r w:rsidRPr="006F1A33">
              <w:rPr>
                <w:rFonts w:ascii="Arial" w:hAnsi="Arial" w:cs="Arial"/>
                <w:sz w:val="16"/>
                <w:szCs w:val="16"/>
              </w:rPr>
              <w:lastRenderedPageBreak/>
              <w:t>komandytowo - akcyjna, ul. Fabryczna 9, 61-524 Poznań</w:t>
            </w:r>
          </w:p>
        </w:tc>
        <w:tc>
          <w:tcPr>
            <w:tcW w:w="1471" w:type="dxa"/>
          </w:tcPr>
          <w:p w:rsidR="004F68E3" w:rsidRPr="006F1A33" w:rsidRDefault="004F68E3"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lastRenderedPageBreak/>
              <w:t xml:space="preserve">Kontrola projektu realizowanego w ramach Wielkopolskiego </w:t>
            </w:r>
            <w:r w:rsidRPr="006F1A33">
              <w:rPr>
                <w:rFonts w:ascii="Arial" w:hAnsi="Arial" w:cs="Arial"/>
                <w:sz w:val="16"/>
                <w:szCs w:val="16"/>
              </w:rPr>
              <w:lastRenderedPageBreak/>
              <w:t>Regionalnego Programu Operacyjnego na lata 2014-2020 dofinansowanego ze środków Europejskiego Funduszu Rozwoju Regionalnego</w:t>
            </w:r>
          </w:p>
        </w:tc>
        <w:tc>
          <w:tcPr>
            <w:tcW w:w="0" w:type="auto"/>
          </w:tcPr>
          <w:p w:rsidR="004F68E3" w:rsidRPr="006F1A33" w:rsidRDefault="004F68E3" w:rsidP="004F68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lastRenderedPageBreak/>
              <w:t>27.11.2020</w:t>
            </w:r>
          </w:p>
        </w:tc>
        <w:tc>
          <w:tcPr>
            <w:tcW w:w="0" w:type="auto"/>
          </w:tcPr>
          <w:p w:rsidR="004F68E3" w:rsidRPr="0096332B" w:rsidRDefault="004F68E3" w:rsidP="004F68E3">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96332B">
              <w:rPr>
                <w:rFonts w:ascii="Arial" w:eastAsia="Tahoma" w:hAnsi="Arial" w:cs="Arial"/>
                <w:sz w:val="16"/>
                <w:szCs w:val="16"/>
                <w:lang w:eastAsia="pl-PL"/>
              </w:rPr>
              <w:t xml:space="preserve">7.1. W ramach kontroli ustalono, że wydatki w ramach projektu w odniesieniu do faktury </w:t>
            </w:r>
            <w:r w:rsidRPr="0096332B">
              <w:rPr>
                <w:rFonts w:ascii="Arial" w:eastAsia="Tahoma" w:hAnsi="Arial" w:cs="Arial"/>
                <w:sz w:val="16"/>
                <w:szCs w:val="16"/>
                <w:lang w:eastAsia="pl-PL"/>
              </w:rPr>
              <w:br/>
              <w:t xml:space="preserve">nr 1/USŁ/2018 z 5.01.2018 r. (budowa budynku Kancelarii - Zadanie 1.) poniesiono także przy wykorzystaniu kredytu w </w:t>
            </w:r>
            <w:r w:rsidRPr="0096332B">
              <w:rPr>
                <w:rFonts w:ascii="Arial" w:eastAsia="Tahoma" w:hAnsi="Arial" w:cs="Arial"/>
                <w:sz w:val="16"/>
                <w:szCs w:val="16"/>
                <w:lang w:eastAsia="pl-PL"/>
              </w:rPr>
              <w:lastRenderedPageBreak/>
              <w:t xml:space="preserve">rachunku bieżącym udzielonego na podstawie umowy nr U0003215240135 z 7.06.2017 r. Zabezpieczeniem ww. kredytu jest gwarancja de minimis BGK, z którą wiąże się udzielenie dodatkowej pomocy o wartości 10.000,00 PLN. </w:t>
            </w:r>
          </w:p>
          <w:p w:rsidR="004F68E3" w:rsidRPr="0096332B" w:rsidRDefault="004F68E3" w:rsidP="004F68E3">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96332B">
              <w:rPr>
                <w:rFonts w:ascii="Arial" w:eastAsia="Tahoma" w:hAnsi="Arial" w:cs="Arial"/>
                <w:sz w:val="16"/>
                <w:szCs w:val="16"/>
                <w:lang w:eastAsia="pl-PL"/>
              </w:rPr>
              <w:t xml:space="preserve">Z uwagi na fakt, iż na wydatki poniesione w ramach podpisanej umowy o dofinansowanie przyznano maksymalny możliwy procent dofinansowania w ramach pomocy regionalnej, w odniesieniu do wydatków kwalifikowalnych należy umniejszyć przyznane dofinansowanie o dodatkowo otrzymaną pomoc de minimis. </w:t>
            </w:r>
          </w:p>
          <w:p w:rsidR="004F68E3" w:rsidRPr="0096332B" w:rsidRDefault="004F68E3" w:rsidP="004F68E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p>
          <w:p w:rsidR="004F68E3" w:rsidRPr="0096332B" w:rsidRDefault="004F68E3" w:rsidP="004F68E3">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96332B">
              <w:rPr>
                <w:rFonts w:ascii="Arial" w:eastAsia="Tahoma" w:hAnsi="Arial" w:cs="Arial"/>
                <w:sz w:val="16"/>
                <w:szCs w:val="16"/>
                <w:lang w:eastAsia="pl-PL"/>
              </w:rPr>
              <w:t>7.2. W pozostałym zakresie nie stwierdzono nieprawidłowości.</w:t>
            </w:r>
          </w:p>
          <w:p w:rsidR="004F68E3" w:rsidRPr="006F1A33" w:rsidRDefault="004F68E3"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4F68E3" w:rsidRPr="006F1A33" w:rsidRDefault="004F68E3" w:rsidP="004F68E3">
            <w:pPr>
              <w:cnfStyle w:val="000000100000" w:firstRow="0" w:lastRow="0" w:firstColumn="0" w:lastColumn="0" w:oddVBand="0" w:evenVBand="0" w:oddHBand="1" w:evenHBand="0" w:firstRowFirstColumn="0" w:firstRowLastColumn="0" w:lastRowFirstColumn="0" w:lastRowLastColumn="0"/>
              <w:rPr>
                <w:sz w:val="16"/>
                <w:szCs w:val="16"/>
              </w:rPr>
            </w:pPr>
            <w:r w:rsidRPr="006F1A33">
              <w:rPr>
                <w:rFonts w:ascii="Arial" w:hAnsi="Arial" w:cs="Arial"/>
                <w:sz w:val="16"/>
                <w:szCs w:val="16"/>
              </w:rPr>
              <w:lastRenderedPageBreak/>
              <w:t>nie</w:t>
            </w:r>
          </w:p>
        </w:tc>
        <w:tc>
          <w:tcPr>
            <w:tcW w:w="1301" w:type="dxa"/>
          </w:tcPr>
          <w:p w:rsidR="004F68E3" w:rsidRPr="006F1A33" w:rsidRDefault="004F68E3" w:rsidP="004F68E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F1A33">
              <w:rPr>
                <w:rFonts w:ascii="Arial" w:hAnsi="Arial" w:cs="Arial"/>
                <w:sz w:val="16"/>
                <w:szCs w:val="16"/>
              </w:rPr>
              <w:t xml:space="preserve">Departament Wdrażania Programu </w:t>
            </w:r>
            <w:r w:rsidRPr="006F1A33">
              <w:rPr>
                <w:rFonts w:ascii="Arial" w:hAnsi="Arial" w:cs="Arial"/>
                <w:sz w:val="16"/>
                <w:szCs w:val="16"/>
              </w:rPr>
              <w:lastRenderedPageBreak/>
              <w:t>Regionalnego UMWW</w:t>
            </w:r>
          </w:p>
        </w:tc>
      </w:tr>
      <w:tr w:rsidR="00671A8C" w:rsidRPr="001D16E9" w:rsidTr="00BE0D29">
        <w:tc>
          <w:tcPr>
            <w:cnfStyle w:val="001000000000" w:firstRow="0" w:lastRow="0" w:firstColumn="1" w:lastColumn="0" w:oddVBand="0" w:evenVBand="0" w:oddHBand="0" w:evenHBand="0" w:firstRowFirstColumn="0" w:firstRowLastColumn="0" w:lastRowFirstColumn="0" w:lastRowLastColumn="0"/>
            <w:tcW w:w="0" w:type="auto"/>
          </w:tcPr>
          <w:p w:rsidR="001D16E9" w:rsidRPr="001D16E9" w:rsidRDefault="001D16E9" w:rsidP="001D16E9">
            <w:pPr>
              <w:rPr>
                <w:rFonts w:ascii="Arial" w:hAnsi="Arial" w:cs="Arial"/>
                <w:b w:val="0"/>
                <w:sz w:val="16"/>
                <w:szCs w:val="16"/>
              </w:rPr>
            </w:pPr>
            <w:r w:rsidRPr="001D16E9">
              <w:rPr>
                <w:rFonts w:ascii="Arial" w:hAnsi="Arial" w:cs="Arial"/>
                <w:b w:val="0"/>
                <w:sz w:val="16"/>
                <w:szCs w:val="16"/>
              </w:rPr>
              <w:lastRenderedPageBreak/>
              <w:t>DWP.433.24.2019.VII</w:t>
            </w:r>
          </w:p>
          <w:p w:rsidR="001D16E9" w:rsidRPr="001D16E9" w:rsidRDefault="001D16E9" w:rsidP="001D16E9">
            <w:pPr>
              <w:rPr>
                <w:rFonts w:ascii="Arial" w:hAnsi="Arial" w:cs="Arial"/>
                <w:b w:val="0"/>
                <w:sz w:val="16"/>
                <w:szCs w:val="16"/>
              </w:rPr>
            </w:pPr>
          </w:p>
        </w:tc>
        <w:tc>
          <w:tcPr>
            <w:tcW w:w="0" w:type="auto"/>
            <w:vAlign w:val="center"/>
          </w:tcPr>
          <w:p w:rsidR="001D16E9" w:rsidRPr="001D16E9" w:rsidRDefault="001D16E9" w:rsidP="001D16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1D16E9">
              <w:rPr>
                <w:rFonts w:ascii="Arial" w:eastAsia="Times New Roman" w:hAnsi="Arial" w:cs="Arial"/>
                <w:sz w:val="16"/>
                <w:szCs w:val="16"/>
              </w:rPr>
              <w:t>Gmina Zduny</w:t>
            </w:r>
          </w:p>
          <w:p w:rsidR="001D16E9" w:rsidRPr="001D16E9" w:rsidRDefault="001D16E9" w:rsidP="001D16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highlight w:val="yellow"/>
              </w:rPr>
            </w:pPr>
            <w:r w:rsidRPr="001D16E9">
              <w:rPr>
                <w:rFonts w:ascii="Arial" w:eastAsia="Times New Roman" w:hAnsi="Arial" w:cs="Arial"/>
                <w:sz w:val="16"/>
                <w:szCs w:val="16"/>
              </w:rPr>
              <w:t>ul. Rynek 2, 63-760 Zduny</w:t>
            </w:r>
          </w:p>
        </w:tc>
        <w:tc>
          <w:tcPr>
            <w:tcW w:w="1471" w:type="dxa"/>
          </w:tcPr>
          <w:p w:rsidR="001D16E9" w:rsidRPr="001D16E9" w:rsidRDefault="001D16E9" w:rsidP="001D16E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1D16E9" w:rsidRPr="001D16E9" w:rsidRDefault="001D16E9" w:rsidP="001D16E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27.11.2020</w:t>
            </w:r>
          </w:p>
        </w:tc>
        <w:tc>
          <w:tcPr>
            <w:tcW w:w="0" w:type="auto"/>
          </w:tcPr>
          <w:p w:rsidR="001D16E9" w:rsidRPr="001D16E9" w:rsidRDefault="001D16E9" w:rsidP="001D16E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Na czas prowadzonej kontroli w systemie „zza biurka” nie stwierdzono nieprawidłowości w zakresie skontrolowanych obszarów.</w:t>
            </w:r>
          </w:p>
          <w:p w:rsidR="001D16E9" w:rsidRPr="001D16E9" w:rsidRDefault="001D16E9" w:rsidP="001D16E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D16E9">
              <w:rPr>
                <w:rFonts w:ascii="Arial" w:hAnsi="Arial" w:cs="Arial"/>
                <w:sz w:val="16"/>
                <w:szCs w:val="16"/>
              </w:rPr>
              <w:t>Zgodnie z</w:t>
            </w:r>
            <w:r w:rsidRPr="001D16E9">
              <w:rPr>
                <w:rFonts w:ascii="Arial" w:hAnsi="Arial" w:cs="Arial"/>
                <w:bCs/>
                <w:iCs/>
                <w:sz w:val="16"/>
                <w:szCs w:val="16"/>
              </w:rPr>
              <w:t xml:space="preserve"> pkt. 5 informacji pokontrolnej nie dokonano oględzin na miejscu realizacji projektu realizowanej inwestycji. Biorąc powyższe pod uwagę Instytucja Zarządzająca WRPO 2014+ zastrzega sobie prawo do przeprowadzenia </w:t>
            </w:r>
            <w:r w:rsidRPr="001D16E9">
              <w:rPr>
                <w:rFonts w:ascii="Arial" w:hAnsi="Arial" w:cs="Arial"/>
                <w:sz w:val="16"/>
                <w:szCs w:val="16"/>
              </w:rPr>
              <w:t>re-kontroli w siedzibie beneficjenta/miejscu realizacji projektu, gdy minie czas zagrożenia epidemiologicznego.</w:t>
            </w:r>
            <w:r w:rsidRPr="001D16E9">
              <w:rPr>
                <w:rFonts w:ascii="Arial" w:hAnsi="Arial" w:cs="Arial"/>
                <w:bCs/>
                <w:iCs/>
                <w:sz w:val="16"/>
                <w:szCs w:val="16"/>
              </w:rPr>
              <w:t xml:space="preserve"> </w:t>
            </w:r>
          </w:p>
          <w:p w:rsidR="001D16E9" w:rsidRPr="001D16E9" w:rsidRDefault="001D16E9" w:rsidP="001D16E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D16E9">
              <w:rPr>
                <w:rFonts w:ascii="Arial" w:hAnsi="Arial" w:cs="Arial"/>
                <w:bCs/>
                <w:iCs/>
                <w:sz w:val="16"/>
                <w:szCs w:val="16"/>
              </w:rPr>
              <w:t xml:space="preserve">W przypadku braku możliwości potwierdzenia oryginałów dokumentacji projektowej weryfikowanej </w:t>
            </w:r>
            <w:r w:rsidRPr="001D16E9">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1D16E9">
              <w:rPr>
                <w:rFonts w:ascii="Arial" w:hAnsi="Arial" w:cs="Arial"/>
                <w:bCs/>
                <w:iCs/>
                <w:sz w:val="16"/>
                <w:szCs w:val="16"/>
              </w:rPr>
              <w:br/>
              <w:t>z odsetkami.</w:t>
            </w:r>
          </w:p>
          <w:p w:rsidR="001D16E9" w:rsidRPr="001D16E9" w:rsidRDefault="001D16E9" w:rsidP="001D16E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1D16E9" w:rsidRPr="001D16E9" w:rsidRDefault="001D16E9" w:rsidP="001D16E9">
            <w:pPr>
              <w:cnfStyle w:val="000000000000" w:firstRow="0" w:lastRow="0" w:firstColumn="0" w:lastColumn="0" w:oddVBand="0" w:evenVBand="0" w:oddHBand="0" w:evenHBand="0" w:firstRowFirstColumn="0" w:firstRowLastColumn="0" w:lastRowFirstColumn="0" w:lastRowLastColumn="0"/>
              <w:rPr>
                <w:sz w:val="16"/>
                <w:szCs w:val="16"/>
              </w:rPr>
            </w:pPr>
            <w:r w:rsidRPr="001D16E9">
              <w:rPr>
                <w:rFonts w:ascii="Arial" w:hAnsi="Arial" w:cs="Arial"/>
                <w:sz w:val="16"/>
                <w:szCs w:val="16"/>
              </w:rPr>
              <w:t>nie</w:t>
            </w:r>
          </w:p>
        </w:tc>
        <w:tc>
          <w:tcPr>
            <w:tcW w:w="1301" w:type="dxa"/>
          </w:tcPr>
          <w:p w:rsidR="001D16E9" w:rsidRPr="001D16E9" w:rsidRDefault="001D16E9" w:rsidP="001D16E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Departament Wdrażania Programu Regionalnego UMWW</w:t>
            </w:r>
          </w:p>
        </w:tc>
      </w:tr>
      <w:tr w:rsidR="004447CD" w:rsidRPr="004447CD"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447CD" w:rsidRPr="004447CD" w:rsidRDefault="004447CD" w:rsidP="004447CD">
            <w:pPr>
              <w:rPr>
                <w:rFonts w:ascii="Arial" w:hAnsi="Arial" w:cs="Arial"/>
                <w:b w:val="0"/>
                <w:sz w:val="16"/>
                <w:szCs w:val="16"/>
              </w:rPr>
            </w:pPr>
            <w:r w:rsidRPr="004447CD">
              <w:rPr>
                <w:rFonts w:ascii="Arial" w:hAnsi="Arial" w:cs="Arial"/>
                <w:b w:val="0"/>
                <w:sz w:val="16"/>
                <w:szCs w:val="16"/>
              </w:rPr>
              <w:t>DWP.433.1025.2015.VII</w:t>
            </w:r>
          </w:p>
          <w:p w:rsidR="004447CD" w:rsidRPr="004447CD" w:rsidRDefault="004447CD" w:rsidP="001D16E9">
            <w:pPr>
              <w:rPr>
                <w:rFonts w:ascii="Arial" w:hAnsi="Arial" w:cs="Arial"/>
                <w:b w:val="0"/>
                <w:sz w:val="16"/>
                <w:szCs w:val="16"/>
              </w:rPr>
            </w:pPr>
          </w:p>
        </w:tc>
        <w:tc>
          <w:tcPr>
            <w:tcW w:w="0" w:type="auto"/>
          </w:tcPr>
          <w:p w:rsidR="004447CD" w:rsidRPr="004447CD" w:rsidRDefault="004447CD" w:rsidP="004447CD">
            <w:pPr>
              <w:ind w:right="92"/>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t>Gmina Września</w:t>
            </w:r>
          </w:p>
          <w:p w:rsidR="004447CD" w:rsidRDefault="004447CD" w:rsidP="004447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t xml:space="preserve">ul. Ratuszowa 1, </w:t>
            </w:r>
          </w:p>
          <w:p w:rsidR="004447CD" w:rsidRPr="004447CD" w:rsidRDefault="004447CD" w:rsidP="004447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t>62-300 Września</w:t>
            </w:r>
          </w:p>
        </w:tc>
        <w:tc>
          <w:tcPr>
            <w:tcW w:w="1471" w:type="dxa"/>
          </w:tcPr>
          <w:p w:rsidR="004447CD" w:rsidRPr="004447CD" w:rsidRDefault="004447CD" w:rsidP="001D16E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4447CD" w:rsidRPr="004447CD" w:rsidRDefault="004447CD" w:rsidP="001D16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t>1.12.2020</w:t>
            </w:r>
          </w:p>
        </w:tc>
        <w:tc>
          <w:tcPr>
            <w:tcW w:w="0" w:type="auto"/>
          </w:tcPr>
          <w:p w:rsidR="004447CD" w:rsidRPr="004447CD" w:rsidRDefault="004447CD" w:rsidP="004447CD">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447CD">
              <w:rPr>
                <w:rFonts w:ascii="Arial" w:hAnsi="Arial" w:cs="Arial"/>
                <w:bCs/>
                <w:iCs/>
                <w:sz w:val="16"/>
                <w:szCs w:val="16"/>
              </w:rPr>
              <w:t>Na czas prowadzonej kontroli w systemie „zza biurka” nie stwierdzono nieprawidłowości w zakresie dotyczącym trwałości projektu</w:t>
            </w:r>
          </w:p>
          <w:p w:rsidR="004447CD" w:rsidRPr="004447CD" w:rsidRDefault="004447CD" w:rsidP="004447CD">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447CD">
              <w:rPr>
                <w:rFonts w:ascii="Arial" w:hAnsi="Arial" w:cs="Arial"/>
                <w:bCs/>
                <w:iCs/>
                <w:sz w:val="16"/>
                <w:szCs w:val="16"/>
              </w:rPr>
              <w:t xml:space="preserve">Zgodnie z pkt 5 informacji pokontrolnej nie dokonano oględzin na miejscu realizacji projektu zakupionych środków trwałych. Biorąc powyższe pod uwagę Instytucja Zarządzająca WRPO 2014+ zastrzega sobie prawo do przeprowadzenia </w:t>
            </w:r>
            <w:r w:rsidRPr="004447CD">
              <w:rPr>
                <w:rFonts w:ascii="Arial" w:hAnsi="Arial" w:cs="Arial"/>
                <w:sz w:val="16"/>
                <w:szCs w:val="16"/>
              </w:rPr>
              <w:t>re-kontroli w siedzibie beneficjenta/miejscu realizacji projektu, gdy minie czas zagrożenia epidemiologicznego.</w:t>
            </w:r>
            <w:r w:rsidRPr="004447CD">
              <w:rPr>
                <w:rFonts w:ascii="Arial" w:hAnsi="Arial" w:cs="Arial"/>
                <w:bCs/>
                <w:iCs/>
                <w:sz w:val="16"/>
                <w:szCs w:val="16"/>
              </w:rPr>
              <w:t xml:space="preserve"> </w:t>
            </w:r>
          </w:p>
          <w:p w:rsidR="004447CD" w:rsidRPr="004447CD" w:rsidRDefault="004447CD" w:rsidP="004447CD">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4447CD">
              <w:rPr>
                <w:rFonts w:ascii="Arial" w:hAnsi="Arial" w:cs="Arial"/>
                <w:bCs/>
                <w:iCs/>
                <w:sz w:val="16"/>
                <w:szCs w:val="16"/>
              </w:rPr>
              <w:t xml:space="preserve">W przypadku braku możliwości potwierdzenia oryginałów dokumentacji projektowej weryfikowanej </w:t>
            </w:r>
            <w:r w:rsidRPr="004447CD">
              <w:rPr>
                <w:rFonts w:ascii="Arial" w:hAnsi="Arial" w:cs="Arial"/>
                <w:bCs/>
                <w:iCs/>
                <w:sz w:val="16"/>
                <w:szCs w:val="16"/>
              </w:rPr>
              <w:br/>
              <w:t xml:space="preserve">w systemie „zza biurka”, jak również przeprowadzenia oględzin zakupionych środków trwałych, bądź stwierdzenia innych nieprawidłowości związanych z projektem, Instytucja </w:t>
            </w:r>
            <w:r w:rsidRPr="004447CD">
              <w:rPr>
                <w:rFonts w:ascii="Arial" w:hAnsi="Arial" w:cs="Arial"/>
                <w:bCs/>
                <w:iCs/>
                <w:sz w:val="16"/>
                <w:szCs w:val="16"/>
              </w:rPr>
              <w:lastRenderedPageBreak/>
              <w:t>Zarządzająca WRPO 2014+ ma prawo do nałożenia korekty finansowej, zaś beneficjent zobowiązany zostanie do zwrotu (części/całości) otrzymanego dofinansowania wraz z odsetkami.</w:t>
            </w:r>
          </w:p>
          <w:p w:rsidR="004447CD" w:rsidRPr="004447CD" w:rsidRDefault="004447CD" w:rsidP="001D16E9">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p w:rsidR="004447CD" w:rsidRPr="004447CD" w:rsidRDefault="004447CD" w:rsidP="004447CD">
            <w:pPr>
              <w:ind w:firstLine="708"/>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4447CD" w:rsidRPr="004447CD" w:rsidRDefault="004447CD" w:rsidP="001D16E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lastRenderedPageBreak/>
              <w:t>nie</w:t>
            </w:r>
          </w:p>
        </w:tc>
        <w:tc>
          <w:tcPr>
            <w:tcW w:w="1301" w:type="dxa"/>
          </w:tcPr>
          <w:p w:rsidR="004447CD" w:rsidRPr="004447CD" w:rsidRDefault="004447CD" w:rsidP="001D16E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4447CD">
              <w:rPr>
                <w:rFonts w:ascii="Arial" w:hAnsi="Arial" w:cs="Arial"/>
                <w:sz w:val="16"/>
                <w:szCs w:val="16"/>
              </w:rPr>
              <w:t>Departament Wdrażania Programu Regionalnego UMWW</w:t>
            </w:r>
          </w:p>
        </w:tc>
      </w:tr>
      <w:tr w:rsidR="00266FE8" w:rsidRPr="00266FE8" w:rsidTr="00BE0D29">
        <w:tc>
          <w:tcPr>
            <w:cnfStyle w:val="001000000000" w:firstRow="0" w:lastRow="0" w:firstColumn="1" w:lastColumn="0" w:oddVBand="0" w:evenVBand="0" w:oddHBand="0" w:evenHBand="0" w:firstRowFirstColumn="0" w:firstRowLastColumn="0" w:lastRowFirstColumn="0" w:lastRowLastColumn="0"/>
            <w:tcW w:w="0" w:type="auto"/>
          </w:tcPr>
          <w:p w:rsidR="00266FE8" w:rsidRPr="00266FE8" w:rsidRDefault="00266FE8" w:rsidP="00266FE8">
            <w:pPr>
              <w:rPr>
                <w:rFonts w:ascii="Arial" w:hAnsi="Arial" w:cs="Arial"/>
                <w:b w:val="0"/>
                <w:sz w:val="16"/>
                <w:szCs w:val="16"/>
              </w:rPr>
            </w:pPr>
            <w:r w:rsidRPr="00266FE8">
              <w:rPr>
                <w:rFonts w:ascii="Arial" w:hAnsi="Arial" w:cs="Arial"/>
                <w:b w:val="0"/>
                <w:sz w:val="16"/>
                <w:szCs w:val="16"/>
              </w:rPr>
              <w:t>DWP.433.597.2018.VII</w:t>
            </w:r>
          </w:p>
          <w:p w:rsidR="00266FE8" w:rsidRPr="00266FE8" w:rsidRDefault="00266FE8" w:rsidP="00266FE8">
            <w:pPr>
              <w:ind w:firstLine="708"/>
              <w:rPr>
                <w:rFonts w:ascii="Arial" w:hAnsi="Arial" w:cs="Arial"/>
                <w:b w:val="0"/>
                <w:sz w:val="16"/>
                <w:szCs w:val="16"/>
              </w:rPr>
            </w:pPr>
          </w:p>
        </w:tc>
        <w:tc>
          <w:tcPr>
            <w:tcW w:w="0" w:type="auto"/>
          </w:tcPr>
          <w:p w:rsidR="00266FE8" w:rsidRPr="00266FE8" w:rsidRDefault="00266FE8" w:rsidP="00266FE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Griltex Polska Sp. z o.o.</w:t>
            </w:r>
          </w:p>
          <w:p w:rsidR="00266FE8" w:rsidRPr="00266FE8" w:rsidRDefault="00266FE8" w:rsidP="00266FE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ul. Obornicka 7, Złotkowo, 62-002 Suchy Las</w:t>
            </w:r>
          </w:p>
        </w:tc>
        <w:tc>
          <w:tcPr>
            <w:tcW w:w="1471" w:type="dxa"/>
          </w:tcPr>
          <w:p w:rsidR="00266FE8" w:rsidRPr="00266FE8" w:rsidRDefault="00266FE8" w:rsidP="006264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266FE8" w:rsidRPr="00266FE8" w:rsidRDefault="00266FE8" w:rsidP="0062645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1.12.2020</w:t>
            </w:r>
          </w:p>
        </w:tc>
        <w:tc>
          <w:tcPr>
            <w:tcW w:w="0" w:type="auto"/>
          </w:tcPr>
          <w:p w:rsidR="00266FE8" w:rsidRPr="00266FE8" w:rsidRDefault="00266FE8" w:rsidP="00266FE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66FE8">
              <w:rPr>
                <w:rFonts w:ascii="Arial" w:hAnsi="Arial" w:cs="Arial"/>
                <w:bCs/>
                <w:iCs/>
                <w:sz w:val="16"/>
                <w:szCs w:val="16"/>
              </w:rPr>
              <w:t>Na czas prowadzonej kontroli w systemie „zza biurka” nie stwierdzono nieprawidłowości w zakresie skontrolowanych obszarów.</w:t>
            </w:r>
          </w:p>
          <w:p w:rsidR="00266FE8" w:rsidRPr="00266FE8" w:rsidRDefault="00266FE8" w:rsidP="00266FE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66FE8">
              <w:rPr>
                <w:rFonts w:ascii="Arial" w:hAnsi="Arial" w:cs="Arial"/>
                <w:bCs/>
                <w:iCs/>
                <w:sz w:val="16"/>
                <w:szCs w:val="16"/>
              </w:rPr>
              <w:t>Zgodnie z pkt 5 informacji pokontrolnej nie dokonano oględzin na miejscu realizacji projektu zrealizowanej inwestycji, zakupionych w ramach projektu środków trwałych</w:t>
            </w:r>
            <w:r w:rsidRPr="00266FE8">
              <w:rPr>
                <w:sz w:val="16"/>
                <w:szCs w:val="16"/>
              </w:rPr>
              <w:t xml:space="preserve"> </w:t>
            </w:r>
            <w:r w:rsidRPr="00266FE8">
              <w:rPr>
                <w:rFonts w:ascii="Arial" w:hAnsi="Arial" w:cs="Arial"/>
                <w:bCs/>
                <w:iCs/>
                <w:sz w:val="16"/>
                <w:szCs w:val="16"/>
              </w:rPr>
              <w:t xml:space="preserve">oraz wartości niematerialnej i prawnej. Biorąc powyższe pod uwagę Instytucja Zarządzająca WRPO 2014+ zastrzega sobie prawo do przeprowadzenia </w:t>
            </w:r>
            <w:r w:rsidRPr="00266FE8">
              <w:rPr>
                <w:rFonts w:ascii="Arial" w:hAnsi="Arial" w:cs="Arial"/>
                <w:sz w:val="16"/>
                <w:szCs w:val="16"/>
              </w:rPr>
              <w:t>re-kontroli w siedzibie beneficjenta/miejscu realizacji projektu, gdy minie czas zagrożenia epidemiologicznego.</w:t>
            </w:r>
            <w:r w:rsidRPr="00266FE8">
              <w:rPr>
                <w:rFonts w:ascii="Arial" w:hAnsi="Arial" w:cs="Arial"/>
                <w:bCs/>
                <w:iCs/>
                <w:sz w:val="16"/>
                <w:szCs w:val="16"/>
              </w:rPr>
              <w:t xml:space="preserve"> </w:t>
            </w:r>
          </w:p>
          <w:p w:rsidR="00266FE8" w:rsidRPr="00266FE8" w:rsidRDefault="00266FE8" w:rsidP="00266FE8">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266FE8">
              <w:rPr>
                <w:rFonts w:ascii="Arial" w:hAnsi="Arial" w:cs="Arial"/>
                <w:bCs/>
                <w:iCs/>
                <w:sz w:val="16"/>
                <w:szCs w:val="16"/>
              </w:rPr>
              <w:t xml:space="preserve">W przypadku braku możliwości potwierdzenia oryginałów dokumentacji projektowej weryfikowanej </w:t>
            </w:r>
            <w:r w:rsidRPr="00266FE8">
              <w:rPr>
                <w:rFonts w:ascii="Arial" w:hAnsi="Arial" w:cs="Arial"/>
                <w:bCs/>
                <w:iCs/>
                <w:sz w:val="16"/>
                <w:szCs w:val="16"/>
              </w:rPr>
              <w:br/>
              <w:t>w systemie „zza biurka” jak również przeprowadzenia oględzin zrealizowanej inwestycji i zakupionych środków trwałych/wartości niematerialnych i prawnych,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266FE8" w:rsidRPr="00266FE8" w:rsidRDefault="00266FE8" w:rsidP="0062645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p w:rsidR="00266FE8" w:rsidRPr="00266FE8" w:rsidRDefault="00266FE8" w:rsidP="00266FE8">
            <w:pPr>
              <w:tabs>
                <w:tab w:val="left" w:pos="930"/>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ab/>
            </w:r>
          </w:p>
        </w:tc>
        <w:tc>
          <w:tcPr>
            <w:tcW w:w="1141" w:type="dxa"/>
          </w:tcPr>
          <w:p w:rsidR="00266FE8" w:rsidRPr="00266FE8" w:rsidRDefault="00266FE8" w:rsidP="006264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nie</w:t>
            </w:r>
          </w:p>
        </w:tc>
        <w:tc>
          <w:tcPr>
            <w:tcW w:w="1301" w:type="dxa"/>
          </w:tcPr>
          <w:p w:rsidR="00266FE8" w:rsidRPr="00266FE8" w:rsidRDefault="00266FE8" w:rsidP="0062645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66FE8">
              <w:rPr>
                <w:rFonts w:ascii="Arial" w:hAnsi="Arial" w:cs="Arial"/>
                <w:sz w:val="16"/>
                <w:szCs w:val="16"/>
              </w:rPr>
              <w:t>Departament Wdrażania Programu Regionalnego UMWW</w:t>
            </w:r>
          </w:p>
        </w:tc>
      </w:tr>
      <w:tr w:rsidR="00671A8C" w:rsidRPr="000A3E8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1A8C" w:rsidRPr="000A3E85" w:rsidRDefault="00671A8C" w:rsidP="00671A8C">
            <w:pPr>
              <w:rPr>
                <w:rFonts w:ascii="Arial" w:hAnsi="Arial" w:cs="Arial"/>
                <w:b w:val="0"/>
                <w:sz w:val="16"/>
                <w:szCs w:val="16"/>
              </w:rPr>
            </w:pPr>
            <w:r w:rsidRPr="000A3E85">
              <w:rPr>
                <w:rFonts w:ascii="Arial" w:hAnsi="Arial" w:cs="Arial"/>
                <w:b w:val="0"/>
                <w:sz w:val="16"/>
                <w:szCs w:val="16"/>
              </w:rPr>
              <w:t>DWP.433.489.2018.VII</w:t>
            </w:r>
          </w:p>
          <w:p w:rsidR="00671A8C" w:rsidRPr="000A3E85" w:rsidRDefault="00671A8C" w:rsidP="00671A8C">
            <w:pPr>
              <w:rPr>
                <w:rFonts w:ascii="Arial" w:hAnsi="Arial" w:cs="Arial"/>
                <w:b w:val="0"/>
                <w:sz w:val="16"/>
                <w:szCs w:val="16"/>
              </w:rPr>
            </w:pPr>
          </w:p>
        </w:tc>
        <w:tc>
          <w:tcPr>
            <w:tcW w:w="0" w:type="auto"/>
          </w:tcPr>
          <w:p w:rsidR="00671A8C" w:rsidRPr="000A3E85" w:rsidRDefault="00671A8C" w:rsidP="00671A8C">
            <w:pPr>
              <w:autoSpaceDE w:val="0"/>
              <w:autoSpaceDN w:val="0"/>
              <w:adjustRightInd w:val="0"/>
              <w:ind w:left="41" w:hanging="4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val="en-US"/>
              </w:rPr>
            </w:pPr>
            <w:r w:rsidRPr="000A3E85">
              <w:rPr>
                <w:rFonts w:ascii="Arial" w:eastAsia="Times New Roman" w:hAnsi="Arial" w:cs="Arial"/>
                <w:sz w:val="16"/>
                <w:szCs w:val="16"/>
                <w:lang w:val="en-US"/>
              </w:rPr>
              <w:t>Jarosław Nadolny Visual Sensation Laser Shows &amp; Technologies</w:t>
            </w:r>
          </w:p>
          <w:p w:rsidR="00671A8C" w:rsidRPr="000A3E85" w:rsidRDefault="00671A8C" w:rsidP="00671A8C">
            <w:pPr>
              <w:autoSpaceDE w:val="0"/>
              <w:autoSpaceDN w:val="0"/>
              <w:adjustRightInd w:val="0"/>
              <w:ind w:left="2211" w:hanging="2211"/>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0A3E85">
              <w:rPr>
                <w:rFonts w:ascii="Arial" w:eastAsia="Times New Roman" w:hAnsi="Arial" w:cs="Arial"/>
                <w:sz w:val="16"/>
                <w:szCs w:val="16"/>
              </w:rPr>
              <w:t>Salon Fryzjerski COSMOS</w:t>
            </w:r>
          </w:p>
          <w:p w:rsidR="00671A8C" w:rsidRPr="000A3E8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A3E85">
              <w:rPr>
                <w:rFonts w:ascii="Arial" w:eastAsia="Times New Roman" w:hAnsi="Arial" w:cs="Arial"/>
                <w:sz w:val="16"/>
                <w:szCs w:val="16"/>
              </w:rPr>
              <w:t>ul. Główna 2, 64-117 Krzycko Małe</w:t>
            </w:r>
          </w:p>
        </w:tc>
        <w:tc>
          <w:tcPr>
            <w:tcW w:w="1471" w:type="dxa"/>
          </w:tcPr>
          <w:p w:rsidR="00671A8C" w:rsidRPr="000A3E8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A3E8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0A3E85" w:rsidRDefault="00671A8C" w:rsidP="00671A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A3E85">
              <w:rPr>
                <w:rFonts w:ascii="Arial" w:hAnsi="Arial" w:cs="Arial"/>
                <w:sz w:val="16"/>
                <w:szCs w:val="16"/>
              </w:rPr>
              <w:t>2.12.2020</w:t>
            </w:r>
          </w:p>
        </w:tc>
        <w:tc>
          <w:tcPr>
            <w:tcW w:w="0" w:type="auto"/>
          </w:tcPr>
          <w:p w:rsidR="00671A8C" w:rsidRPr="000A3E85"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A3E85">
              <w:rPr>
                <w:rFonts w:ascii="Arial" w:hAnsi="Arial" w:cs="Arial"/>
                <w:sz w:val="16"/>
                <w:szCs w:val="16"/>
              </w:rPr>
              <w:t>Na czas prowadzonej kontroli w systemie „zza biurka” nie stwierdzono nieprawidłowości w zakresie skontrolowanych obszarów.</w:t>
            </w:r>
          </w:p>
          <w:p w:rsidR="00671A8C" w:rsidRPr="000A3E85"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0A3E85">
              <w:rPr>
                <w:rFonts w:ascii="Arial" w:hAnsi="Arial" w:cs="Arial"/>
                <w:sz w:val="16"/>
                <w:szCs w:val="16"/>
              </w:rPr>
              <w:t>Zgodnie z</w:t>
            </w:r>
            <w:r w:rsidRPr="000A3E85">
              <w:rPr>
                <w:rFonts w:ascii="Arial" w:hAnsi="Arial" w:cs="Arial"/>
                <w:bCs/>
                <w:iCs/>
                <w:sz w:val="16"/>
                <w:szCs w:val="16"/>
              </w:rPr>
              <w:t xml:space="preserve"> pkt. 5 informacji pokontrolnej nie dokonano oględzin na miejscu realizacji projektu środków trwałych oraz wartości niematerialnych i prawnych. Biorąc powyższe pod uwagę Instytucja Zarządzająca WRPO 2014+ zastrzega sobie prawo do przeprowadzenia </w:t>
            </w:r>
            <w:r w:rsidRPr="000A3E85">
              <w:rPr>
                <w:rFonts w:ascii="Arial" w:hAnsi="Arial" w:cs="Arial"/>
                <w:sz w:val="16"/>
                <w:szCs w:val="16"/>
              </w:rPr>
              <w:t>re-kontroli w siedzibie beneficjenta/miejscu realizacji projektu, gdy minie czas zagrożenia epidemiologicznego.</w:t>
            </w:r>
            <w:r w:rsidRPr="000A3E85">
              <w:rPr>
                <w:rFonts w:ascii="Arial" w:hAnsi="Arial" w:cs="Arial"/>
                <w:bCs/>
                <w:iCs/>
                <w:sz w:val="16"/>
                <w:szCs w:val="16"/>
              </w:rPr>
              <w:t xml:space="preserve"> </w:t>
            </w:r>
          </w:p>
          <w:p w:rsidR="00671A8C" w:rsidRPr="000A3E85"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0A3E85">
              <w:rPr>
                <w:rFonts w:ascii="Arial" w:hAnsi="Arial" w:cs="Arial"/>
                <w:bCs/>
                <w:iCs/>
                <w:sz w:val="16"/>
                <w:szCs w:val="16"/>
              </w:rPr>
              <w:t xml:space="preserve">W przypadku braku możliwości potwierdzenia oryginałów dokumentacji projektowej weryfikowanej </w:t>
            </w:r>
            <w:r w:rsidRPr="000A3E85">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0A3E85">
              <w:rPr>
                <w:rFonts w:ascii="Arial" w:hAnsi="Arial" w:cs="Arial"/>
                <w:bCs/>
                <w:iCs/>
                <w:sz w:val="16"/>
                <w:szCs w:val="16"/>
              </w:rPr>
              <w:br/>
              <w:t>z odsetkami.</w:t>
            </w:r>
          </w:p>
          <w:p w:rsidR="00671A8C" w:rsidRPr="000A3E85"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tc>
        <w:tc>
          <w:tcPr>
            <w:tcW w:w="1141" w:type="dxa"/>
          </w:tcPr>
          <w:p w:rsidR="00671A8C" w:rsidRPr="000A3E8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A3E85">
              <w:rPr>
                <w:rFonts w:ascii="Arial" w:hAnsi="Arial" w:cs="Arial"/>
                <w:sz w:val="16"/>
                <w:szCs w:val="16"/>
              </w:rPr>
              <w:t>nie</w:t>
            </w:r>
          </w:p>
        </w:tc>
        <w:tc>
          <w:tcPr>
            <w:tcW w:w="1301" w:type="dxa"/>
          </w:tcPr>
          <w:p w:rsidR="00671A8C" w:rsidRPr="000A3E8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A3E85">
              <w:rPr>
                <w:rFonts w:ascii="Arial" w:hAnsi="Arial" w:cs="Arial"/>
                <w:sz w:val="16"/>
                <w:szCs w:val="16"/>
              </w:rPr>
              <w:t>Departament Wdrażania Programu Regionalnego UMWW</w:t>
            </w:r>
          </w:p>
        </w:tc>
      </w:tr>
      <w:tr w:rsidR="00671A8C" w:rsidRPr="00626455" w:rsidTr="00BE0D29">
        <w:tc>
          <w:tcPr>
            <w:cnfStyle w:val="001000000000" w:firstRow="0" w:lastRow="0" w:firstColumn="1" w:lastColumn="0" w:oddVBand="0" w:evenVBand="0" w:oddHBand="0" w:evenHBand="0" w:firstRowFirstColumn="0" w:firstRowLastColumn="0" w:lastRowFirstColumn="0" w:lastRowLastColumn="0"/>
            <w:tcW w:w="0" w:type="auto"/>
          </w:tcPr>
          <w:p w:rsidR="00671A8C" w:rsidRPr="00626455" w:rsidRDefault="00671A8C" w:rsidP="00671A8C">
            <w:pPr>
              <w:rPr>
                <w:rFonts w:ascii="Arial" w:hAnsi="Arial" w:cs="Arial"/>
                <w:b w:val="0"/>
                <w:sz w:val="16"/>
                <w:szCs w:val="16"/>
              </w:rPr>
            </w:pPr>
            <w:r w:rsidRPr="00626455">
              <w:rPr>
                <w:rFonts w:ascii="Arial" w:hAnsi="Arial" w:cs="Arial"/>
                <w:b w:val="0"/>
                <w:sz w:val="16"/>
                <w:szCs w:val="16"/>
              </w:rPr>
              <w:lastRenderedPageBreak/>
              <w:t>DWP.433.152.2018.VII</w:t>
            </w:r>
          </w:p>
          <w:p w:rsidR="00671A8C" w:rsidRPr="00626455" w:rsidRDefault="00671A8C" w:rsidP="00671A8C">
            <w:pPr>
              <w:rPr>
                <w:rFonts w:ascii="Arial" w:hAnsi="Arial" w:cs="Arial"/>
                <w:b w:val="0"/>
                <w:sz w:val="16"/>
                <w:szCs w:val="16"/>
              </w:rPr>
            </w:pPr>
          </w:p>
        </w:tc>
        <w:tc>
          <w:tcPr>
            <w:tcW w:w="0" w:type="auto"/>
          </w:tcPr>
          <w:p w:rsidR="00671A8C" w:rsidRPr="00626455"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6455">
              <w:rPr>
                <w:rFonts w:ascii="Arial" w:hAnsi="Arial" w:cs="Arial"/>
                <w:sz w:val="16"/>
                <w:szCs w:val="16"/>
              </w:rPr>
              <w:t>ZAP Rachunkowość Sp. z o.o.</w:t>
            </w:r>
          </w:p>
          <w:p w:rsidR="00671A8C" w:rsidRPr="00626455"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6455">
              <w:rPr>
                <w:rFonts w:ascii="Arial" w:hAnsi="Arial" w:cs="Arial"/>
                <w:sz w:val="16"/>
                <w:szCs w:val="16"/>
              </w:rPr>
              <w:t>ul. Krotoszyńska 35, 63-400 Ostrów Wielkopolski</w:t>
            </w:r>
          </w:p>
        </w:tc>
        <w:tc>
          <w:tcPr>
            <w:tcW w:w="1471" w:type="dxa"/>
          </w:tcPr>
          <w:p w:rsidR="00671A8C" w:rsidRPr="00626455"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645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626455" w:rsidRDefault="00671A8C" w:rsidP="00671A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6455">
              <w:rPr>
                <w:rFonts w:ascii="Arial" w:hAnsi="Arial" w:cs="Arial"/>
                <w:sz w:val="16"/>
                <w:szCs w:val="16"/>
              </w:rPr>
              <w:t>2.12.2020</w:t>
            </w:r>
          </w:p>
        </w:tc>
        <w:tc>
          <w:tcPr>
            <w:tcW w:w="0" w:type="auto"/>
          </w:tcPr>
          <w:p w:rsidR="00671A8C" w:rsidRPr="00626455"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626455">
              <w:rPr>
                <w:rFonts w:ascii="Arial" w:hAnsi="Arial" w:cs="Arial"/>
                <w:bCs/>
                <w:iCs/>
                <w:sz w:val="16"/>
                <w:szCs w:val="16"/>
              </w:rPr>
              <w:t>Na czas prowadzonej kontroli w systemie „zza biurka” nie stwierdzono nieprawidłowości w zakresie skontrolowanych obszarów.</w:t>
            </w:r>
          </w:p>
          <w:p w:rsidR="00671A8C" w:rsidRPr="00626455"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626455">
              <w:rPr>
                <w:rFonts w:ascii="Arial" w:hAnsi="Arial" w:cs="Arial"/>
                <w:bCs/>
                <w:iCs/>
                <w:sz w:val="16"/>
                <w:szCs w:val="16"/>
              </w:rPr>
              <w:t xml:space="preserve">Zgodnie z pkt 5 informacji pokontrolnej nie dokonano oględzin na miejscu realizacji projektu zakupionych w ramach projektu środków trwałych oraz wartości niematerialnej i prawnej. Biorąc powyższe pod uwagę Instytucja Zarządzająca WRPO 2014+ zastrzega sobie prawo do przeprowadzenia re-kontroli w siedzibie beneficjenta/miejscu realizacji projektu, gdy minie czas zagrożenia epidemiologicznego. </w:t>
            </w:r>
          </w:p>
          <w:p w:rsidR="00671A8C" w:rsidRPr="00626455"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626455">
              <w:rPr>
                <w:rFonts w:ascii="Arial" w:hAnsi="Arial" w:cs="Arial"/>
                <w:bCs/>
                <w:iCs/>
                <w:sz w:val="16"/>
                <w:szCs w:val="16"/>
              </w:rPr>
              <w:t xml:space="preserve">W przypadku braku możliwości potwierdzenia oryginałów dokumentacji projektowej weryfikowanej </w:t>
            </w:r>
            <w:r w:rsidRPr="00626455">
              <w:rPr>
                <w:rFonts w:ascii="Arial" w:hAnsi="Arial" w:cs="Arial"/>
                <w:bCs/>
                <w:iCs/>
                <w:sz w:val="16"/>
                <w:szCs w:val="16"/>
              </w:rPr>
              <w:br/>
              <w:t xml:space="preserve">w systemie „zza biurka” jak również przeprowadzenia oględzin zakupionych środków trwałych/ wartości niematerialnych i prawnych, bądź stwierdzenia innych nieprawidłowości związanych </w:t>
            </w:r>
            <w:r w:rsidRPr="00626455">
              <w:rPr>
                <w:rFonts w:ascii="Arial" w:hAnsi="Arial" w:cs="Arial"/>
                <w:bCs/>
                <w:iCs/>
                <w:sz w:val="16"/>
                <w:szCs w:val="16"/>
              </w:rPr>
              <w:br/>
              <w:t xml:space="preserve">z projektem, Instytucja Zarządzająca WRPO 2014+ ma prawo do nałożenia korekty finansowej, </w:t>
            </w:r>
            <w:r w:rsidRPr="00626455">
              <w:rPr>
                <w:rFonts w:ascii="Arial" w:hAnsi="Arial" w:cs="Arial"/>
                <w:bCs/>
                <w:iCs/>
                <w:sz w:val="16"/>
                <w:szCs w:val="16"/>
              </w:rPr>
              <w:br/>
              <w:t xml:space="preserve">zaś beneficjent zobowiązany zostanie do zwrotu (części/całości) otrzymanego dofinansowania </w:t>
            </w:r>
            <w:r w:rsidRPr="00626455">
              <w:rPr>
                <w:rFonts w:ascii="Arial" w:hAnsi="Arial" w:cs="Arial"/>
                <w:bCs/>
                <w:iCs/>
                <w:sz w:val="16"/>
                <w:szCs w:val="16"/>
              </w:rPr>
              <w:br/>
              <w:t>wraz z odsetkami.</w:t>
            </w:r>
          </w:p>
          <w:p w:rsidR="00671A8C" w:rsidRPr="00626455"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tc>
        <w:tc>
          <w:tcPr>
            <w:tcW w:w="1141" w:type="dxa"/>
          </w:tcPr>
          <w:p w:rsidR="00671A8C" w:rsidRPr="00626455"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6455">
              <w:rPr>
                <w:rFonts w:ascii="Arial" w:hAnsi="Arial" w:cs="Arial"/>
                <w:sz w:val="16"/>
                <w:szCs w:val="16"/>
              </w:rPr>
              <w:t>nie</w:t>
            </w:r>
          </w:p>
        </w:tc>
        <w:tc>
          <w:tcPr>
            <w:tcW w:w="1301" w:type="dxa"/>
          </w:tcPr>
          <w:p w:rsidR="00671A8C" w:rsidRPr="00626455"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6455">
              <w:rPr>
                <w:rFonts w:ascii="Arial" w:hAnsi="Arial" w:cs="Arial"/>
                <w:sz w:val="16"/>
                <w:szCs w:val="16"/>
              </w:rPr>
              <w:t>Departament Wdrażania Programu Regionalnego UMWW</w:t>
            </w:r>
          </w:p>
        </w:tc>
      </w:tr>
      <w:tr w:rsidR="00671A8C" w:rsidRPr="0062645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1A8C" w:rsidRPr="00626455" w:rsidRDefault="00671A8C" w:rsidP="00671A8C">
            <w:pPr>
              <w:rPr>
                <w:rFonts w:ascii="Arial" w:hAnsi="Arial" w:cs="Arial"/>
                <w:b w:val="0"/>
                <w:sz w:val="16"/>
                <w:szCs w:val="16"/>
              </w:rPr>
            </w:pPr>
            <w:r w:rsidRPr="00626455">
              <w:rPr>
                <w:rFonts w:ascii="Arial" w:hAnsi="Arial" w:cs="Arial"/>
                <w:b w:val="0"/>
                <w:sz w:val="16"/>
                <w:szCs w:val="16"/>
              </w:rPr>
              <w:t>DWP.433.555.2018.VII</w:t>
            </w:r>
          </w:p>
          <w:p w:rsidR="00671A8C" w:rsidRPr="00626455" w:rsidRDefault="00671A8C" w:rsidP="00671A8C">
            <w:pPr>
              <w:rPr>
                <w:rFonts w:ascii="Arial" w:hAnsi="Arial" w:cs="Arial"/>
                <w:b w:val="0"/>
                <w:sz w:val="16"/>
                <w:szCs w:val="16"/>
              </w:rPr>
            </w:pPr>
          </w:p>
        </w:tc>
        <w:tc>
          <w:tcPr>
            <w:tcW w:w="0" w:type="auto"/>
          </w:tcPr>
          <w:p w:rsidR="00671A8C" w:rsidRPr="0062645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6455">
              <w:rPr>
                <w:rFonts w:ascii="Arial" w:hAnsi="Arial" w:cs="Arial"/>
                <w:sz w:val="16"/>
                <w:szCs w:val="16"/>
              </w:rPr>
              <w:t xml:space="preserve">KMK Agro D. Kaźmierczak C. Mądry M. Kaźmierczak </w:t>
            </w:r>
            <w:r w:rsidRPr="00626455">
              <w:rPr>
                <w:rFonts w:ascii="Arial" w:hAnsi="Arial" w:cs="Arial"/>
                <w:sz w:val="16"/>
                <w:szCs w:val="16"/>
              </w:rPr>
              <w:br/>
              <w:t>Spółka Jawna</w:t>
            </w:r>
          </w:p>
          <w:p w:rsidR="00671A8C" w:rsidRPr="0062645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6455">
              <w:rPr>
                <w:rFonts w:ascii="Arial" w:hAnsi="Arial" w:cs="Arial"/>
                <w:sz w:val="16"/>
                <w:szCs w:val="16"/>
              </w:rPr>
              <w:t>ul. Poznańska 20, Brodowo, 63-000 Środa Wielkopolska</w:t>
            </w:r>
          </w:p>
        </w:tc>
        <w:tc>
          <w:tcPr>
            <w:tcW w:w="1471" w:type="dxa"/>
          </w:tcPr>
          <w:p w:rsidR="00671A8C" w:rsidRPr="0062645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645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626455" w:rsidRDefault="00671A8C" w:rsidP="00671A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6455">
              <w:rPr>
                <w:rFonts w:ascii="Arial" w:hAnsi="Arial" w:cs="Arial"/>
                <w:sz w:val="16"/>
                <w:szCs w:val="16"/>
              </w:rPr>
              <w:t>2.12.2020</w:t>
            </w:r>
          </w:p>
        </w:tc>
        <w:tc>
          <w:tcPr>
            <w:tcW w:w="0" w:type="auto"/>
          </w:tcPr>
          <w:p w:rsidR="00671A8C" w:rsidRPr="00626455"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p w:rsidR="00671A8C" w:rsidRPr="00626455"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626455">
              <w:rPr>
                <w:rFonts w:ascii="Arial" w:hAnsi="Arial" w:cs="Arial"/>
                <w:sz w:val="16"/>
                <w:szCs w:val="16"/>
              </w:rPr>
              <w:tab/>
            </w:r>
            <w:r w:rsidRPr="00626455">
              <w:rPr>
                <w:rFonts w:ascii="Arial" w:eastAsia="Tahoma" w:hAnsi="Arial" w:cs="Arial"/>
                <w:sz w:val="16"/>
                <w:szCs w:val="16"/>
                <w:lang w:eastAsia="pl-PL"/>
              </w:rPr>
              <w:t>Na czas prowadzonej kontroli w systemie „zza biurka” nie stwierdzono nieprawidłowości w zakresie skontrolowanych obszarów.</w:t>
            </w:r>
          </w:p>
          <w:p w:rsidR="00671A8C" w:rsidRPr="00626455" w:rsidRDefault="00671A8C" w:rsidP="00671A8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26455">
              <w:rPr>
                <w:rFonts w:ascii="Arial" w:eastAsia="Tahoma" w:hAnsi="Arial" w:cs="Arial"/>
                <w:sz w:val="16"/>
                <w:szCs w:val="16"/>
                <w:lang w:eastAsia="pl-PL"/>
              </w:rPr>
              <w:t>Zgodnie z</w:t>
            </w:r>
            <w:r w:rsidRPr="00626455">
              <w:rPr>
                <w:rFonts w:ascii="Arial" w:eastAsia="Tahoma" w:hAnsi="Arial" w:cs="Arial"/>
                <w:bCs/>
                <w:iCs/>
                <w:sz w:val="16"/>
                <w:szCs w:val="16"/>
                <w:lang w:eastAsia="pl-PL"/>
              </w:rPr>
              <w:t xml:space="preserve"> pkt. 5 informacji pokontrolnej nie dokonano oględzin na miejscu realizacji projektu realizowanej inwestycji. Biorąc powyższe pod uwagę Instytucja Zarządzająca WRPO 2014+ zastrzega sobie prawo do przeprowadzenia </w:t>
            </w:r>
            <w:r w:rsidRPr="00626455">
              <w:rPr>
                <w:rFonts w:ascii="Arial" w:eastAsia="Tahoma" w:hAnsi="Arial" w:cs="Arial"/>
                <w:sz w:val="16"/>
                <w:szCs w:val="16"/>
                <w:lang w:eastAsia="pl-PL"/>
              </w:rPr>
              <w:t>re-kontroli w siedzibie beneficjenta/miejscu realizacji projektu, gdy minie czas zagrożenia epidemiologicznego.</w:t>
            </w:r>
            <w:r w:rsidRPr="00626455">
              <w:rPr>
                <w:rFonts w:ascii="Arial" w:eastAsia="Tahoma" w:hAnsi="Arial" w:cs="Arial"/>
                <w:bCs/>
                <w:iCs/>
                <w:sz w:val="16"/>
                <w:szCs w:val="16"/>
                <w:lang w:eastAsia="pl-PL"/>
              </w:rPr>
              <w:t xml:space="preserve"> </w:t>
            </w:r>
          </w:p>
          <w:p w:rsidR="00671A8C" w:rsidRPr="00626455" w:rsidRDefault="00671A8C" w:rsidP="00671A8C">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626455">
              <w:rPr>
                <w:rFonts w:ascii="Arial" w:eastAsia="Tahoma" w:hAnsi="Arial" w:cs="Arial"/>
                <w:bCs/>
                <w:iCs/>
                <w:sz w:val="16"/>
                <w:szCs w:val="16"/>
                <w:lang w:eastAsia="pl-PL"/>
              </w:rPr>
              <w:t xml:space="preserve">W przypadku braku możliwości potwierdzenia oryginałów dokumentacji projektowej weryfikowanej </w:t>
            </w:r>
            <w:r w:rsidRPr="00626455">
              <w:rPr>
                <w:rFonts w:ascii="Arial" w:eastAsia="Tahoma" w:hAnsi="Arial" w:cs="Arial"/>
                <w:bCs/>
                <w:iCs/>
                <w:sz w:val="16"/>
                <w:szCs w:val="16"/>
                <w:lang w:eastAsia="pl-PL"/>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626455">
              <w:rPr>
                <w:rFonts w:ascii="Arial" w:eastAsia="Tahoma" w:hAnsi="Arial" w:cs="Arial"/>
                <w:bCs/>
                <w:iCs/>
                <w:sz w:val="16"/>
                <w:szCs w:val="16"/>
                <w:lang w:eastAsia="pl-PL"/>
              </w:rPr>
              <w:br/>
              <w:t>z odsetkami.</w:t>
            </w:r>
          </w:p>
          <w:p w:rsidR="00671A8C" w:rsidRPr="00626455" w:rsidRDefault="00671A8C" w:rsidP="00671A8C">
            <w:pPr>
              <w:tabs>
                <w:tab w:val="left" w:pos="1035"/>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71A8C" w:rsidRPr="0062645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6455">
              <w:rPr>
                <w:rFonts w:ascii="Arial" w:hAnsi="Arial" w:cs="Arial"/>
                <w:sz w:val="16"/>
                <w:szCs w:val="16"/>
              </w:rPr>
              <w:t>nie</w:t>
            </w:r>
          </w:p>
        </w:tc>
        <w:tc>
          <w:tcPr>
            <w:tcW w:w="1301" w:type="dxa"/>
          </w:tcPr>
          <w:p w:rsidR="00671A8C" w:rsidRPr="0062645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6455">
              <w:rPr>
                <w:rFonts w:ascii="Arial" w:hAnsi="Arial" w:cs="Arial"/>
                <w:sz w:val="16"/>
                <w:szCs w:val="16"/>
              </w:rPr>
              <w:t>Departament Wdrażania Programu Regionalnego UMWW</w:t>
            </w:r>
          </w:p>
        </w:tc>
      </w:tr>
      <w:tr w:rsidR="000A3E85" w:rsidRPr="001D16E9" w:rsidTr="00BE0D29">
        <w:tc>
          <w:tcPr>
            <w:cnfStyle w:val="001000000000" w:firstRow="0" w:lastRow="0" w:firstColumn="1" w:lastColumn="0" w:oddVBand="0" w:evenVBand="0" w:oddHBand="0" w:evenHBand="0" w:firstRowFirstColumn="0" w:firstRowLastColumn="0" w:lastRowFirstColumn="0" w:lastRowLastColumn="0"/>
            <w:tcW w:w="0" w:type="auto"/>
          </w:tcPr>
          <w:p w:rsidR="00671A8C" w:rsidRPr="001D16E9" w:rsidRDefault="00671A8C" w:rsidP="00671A8C">
            <w:pPr>
              <w:rPr>
                <w:rFonts w:ascii="Arial" w:hAnsi="Arial" w:cs="Arial"/>
                <w:b w:val="0"/>
                <w:sz w:val="16"/>
                <w:szCs w:val="16"/>
              </w:rPr>
            </w:pPr>
            <w:r w:rsidRPr="001D16E9">
              <w:rPr>
                <w:rFonts w:ascii="Arial" w:hAnsi="Arial" w:cs="Arial"/>
                <w:b w:val="0"/>
                <w:sz w:val="16"/>
                <w:szCs w:val="16"/>
              </w:rPr>
              <w:t>DWP.433.80.2017.VII</w:t>
            </w:r>
          </w:p>
          <w:p w:rsidR="00671A8C" w:rsidRPr="001D16E9" w:rsidRDefault="00671A8C" w:rsidP="00671A8C">
            <w:pPr>
              <w:ind w:firstLine="708"/>
              <w:rPr>
                <w:rFonts w:ascii="Arial" w:hAnsi="Arial" w:cs="Arial"/>
                <w:b w:val="0"/>
                <w:sz w:val="16"/>
                <w:szCs w:val="16"/>
              </w:rPr>
            </w:pPr>
          </w:p>
        </w:tc>
        <w:tc>
          <w:tcPr>
            <w:tcW w:w="0" w:type="auto"/>
          </w:tcPr>
          <w:p w:rsidR="00671A8C" w:rsidRPr="001D16E9"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Wielkopolskie Muzeum Niepodległości</w:t>
            </w:r>
          </w:p>
          <w:p w:rsidR="00671A8C" w:rsidRPr="001D16E9"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ul. Woźna 12, 61-777 Poznań</w:t>
            </w:r>
          </w:p>
          <w:p w:rsidR="00671A8C" w:rsidRPr="001D16E9" w:rsidRDefault="00671A8C" w:rsidP="00671A8C">
            <w:pPr>
              <w:ind w:firstLine="708"/>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71" w:type="dxa"/>
          </w:tcPr>
          <w:p w:rsidR="00671A8C" w:rsidRPr="001D16E9"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 xml:space="preserve">Kontrola projektu realizowanego w ramach Wielkopolskiego Regionalnego </w:t>
            </w:r>
            <w:r w:rsidRPr="001D16E9">
              <w:rPr>
                <w:rFonts w:ascii="Arial" w:hAnsi="Arial" w:cs="Arial"/>
                <w:sz w:val="16"/>
                <w:szCs w:val="16"/>
              </w:rPr>
              <w:lastRenderedPageBreak/>
              <w:t>Programu Operacyjnego na lata 2014-2020 dofinansowanego ze środków Europejskiego Funduszu Rozwoju Regionalnego</w:t>
            </w:r>
          </w:p>
        </w:tc>
        <w:tc>
          <w:tcPr>
            <w:tcW w:w="0" w:type="auto"/>
          </w:tcPr>
          <w:p w:rsidR="00671A8C" w:rsidRPr="001D16E9" w:rsidRDefault="00671A8C" w:rsidP="00671A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lastRenderedPageBreak/>
              <w:t>3.12.2020</w:t>
            </w:r>
          </w:p>
        </w:tc>
        <w:tc>
          <w:tcPr>
            <w:tcW w:w="0" w:type="auto"/>
          </w:tcPr>
          <w:p w:rsidR="00671A8C" w:rsidRPr="001D16E9"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D16E9">
              <w:rPr>
                <w:rFonts w:ascii="Arial" w:hAnsi="Arial" w:cs="Arial"/>
                <w:bCs/>
                <w:iCs/>
                <w:sz w:val="16"/>
                <w:szCs w:val="16"/>
              </w:rPr>
              <w:t>Na czas prowadzonej kontroli w systemie „zza biurka” nie stwierdzono nieprawidłowości w zakresie skontrolowanych obszarów.</w:t>
            </w:r>
          </w:p>
          <w:p w:rsidR="00671A8C" w:rsidRPr="001D16E9"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D16E9">
              <w:rPr>
                <w:rFonts w:ascii="Arial" w:hAnsi="Arial" w:cs="Arial"/>
                <w:bCs/>
                <w:iCs/>
                <w:sz w:val="16"/>
                <w:szCs w:val="16"/>
              </w:rPr>
              <w:t xml:space="preserve">Zgodnie z pkt. 5 informacji pokontrolnej nie dokonano oględzin na miejscu realizacji projektu realizowanej </w:t>
            </w:r>
            <w:r w:rsidRPr="001D16E9">
              <w:rPr>
                <w:rFonts w:ascii="Arial" w:hAnsi="Arial" w:cs="Arial"/>
                <w:bCs/>
                <w:iCs/>
                <w:sz w:val="16"/>
                <w:szCs w:val="16"/>
              </w:rPr>
              <w:lastRenderedPageBreak/>
              <w:t xml:space="preserve">inwestycji. Biorąc powyższe pod uwagę Instytucja Zarządzająca WRPO 2014+ zastrzega sobie prawo do przeprowadzenia </w:t>
            </w:r>
            <w:r w:rsidRPr="001D16E9">
              <w:rPr>
                <w:rFonts w:ascii="Arial" w:hAnsi="Arial" w:cs="Arial"/>
                <w:sz w:val="16"/>
                <w:szCs w:val="16"/>
              </w:rPr>
              <w:t>re-kontroli w siedzibie beneficjenta/miejscu realizacji projektu, gdy minie czas zagrożenia epidemiologicznego.</w:t>
            </w:r>
            <w:r w:rsidRPr="001D16E9">
              <w:rPr>
                <w:rFonts w:ascii="Arial" w:hAnsi="Arial" w:cs="Arial"/>
                <w:bCs/>
                <w:iCs/>
                <w:sz w:val="16"/>
                <w:szCs w:val="16"/>
              </w:rPr>
              <w:t xml:space="preserve"> </w:t>
            </w:r>
          </w:p>
          <w:p w:rsidR="00671A8C" w:rsidRPr="001D16E9" w:rsidRDefault="00671A8C" w:rsidP="00671A8C">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1D16E9">
              <w:rPr>
                <w:rFonts w:ascii="Arial" w:hAnsi="Arial" w:cs="Arial"/>
                <w:bCs/>
                <w:iCs/>
                <w:sz w:val="16"/>
                <w:szCs w:val="16"/>
              </w:rPr>
              <w:t xml:space="preserve">W przypadku braku możliwości potwierdzenia oryginałów dokumentacji projektowej weryfikowanej </w:t>
            </w:r>
            <w:r w:rsidRPr="001D16E9">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1D16E9">
              <w:rPr>
                <w:rFonts w:ascii="Arial" w:hAnsi="Arial" w:cs="Arial"/>
                <w:bCs/>
                <w:iCs/>
                <w:sz w:val="16"/>
                <w:szCs w:val="16"/>
              </w:rPr>
              <w:br/>
              <w:t>ma prawo do nałożenia korekty finansowej, zaś beneficjent zobowiązany zostanie do zwrotu (części/całości) otrzymanego dofinansowania wraz z odsetkami.</w:t>
            </w:r>
          </w:p>
          <w:p w:rsidR="00671A8C" w:rsidRPr="001D16E9"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71A8C" w:rsidRPr="001D16E9" w:rsidRDefault="00671A8C" w:rsidP="00671A8C">
            <w:pPr>
              <w:cnfStyle w:val="000000000000" w:firstRow="0" w:lastRow="0" w:firstColumn="0" w:lastColumn="0" w:oddVBand="0" w:evenVBand="0" w:oddHBand="0" w:evenHBand="0" w:firstRowFirstColumn="0" w:firstRowLastColumn="0" w:lastRowFirstColumn="0" w:lastRowLastColumn="0"/>
              <w:rPr>
                <w:sz w:val="16"/>
                <w:szCs w:val="16"/>
              </w:rPr>
            </w:pPr>
            <w:r w:rsidRPr="001D16E9">
              <w:rPr>
                <w:rFonts w:ascii="Arial" w:hAnsi="Arial" w:cs="Arial"/>
                <w:sz w:val="16"/>
                <w:szCs w:val="16"/>
              </w:rPr>
              <w:lastRenderedPageBreak/>
              <w:t>nie</w:t>
            </w:r>
          </w:p>
        </w:tc>
        <w:tc>
          <w:tcPr>
            <w:tcW w:w="1301" w:type="dxa"/>
          </w:tcPr>
          <w:p w:rsidR="00671A8C" w:rsidRPr="001D16E9"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D16E9">
              <w:rPr>
                <w:rFonts w:ascii="Arial" w:hAnsi="Arial" w:cs="Arial"/>
                <w:sz w:val="16"/>
                <w:szCs w:val="16"/>
              </w:rPr>
              <w:t>Departament Wdrażania Programu Regionalnego UMWW</w:t>
            </w:r>
          </w:p>
        </w:tc>
      </w:tr>
      <w:tr w:rsidR="000A3E85" w:rsidRPr="00562A18"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1A8C" w:rsidRPr="00562A18" w:rsidRDefault="00671A8C" w:rsidP="00671A8C">
            <w:pPr>
              <w:rPr>
                <w:rFonts w:ascii="Arial" w:hAnsi="Arial" w:cs="Arial"/>
                <w:b w:val="0"/>
                <w:sz w:val="16"/>
                <w:szCs w:val="16"/>
              </w:rPr>
            </w:pPr>
            <w:r w:rsidRPr="00562A18">
              <w:rPr>
                <w:rFonts w:ascii="Arial" w:hAnsi="Arial" w:cs="Arial"/>
                <w:b w:val="0"/>
                <w:sz w:val="16"/>
                <w:szCs w:val="16"/>
              </w:rPr>
              <w:t>DWP.433.65.2018.VII</w:t>
            </w:r>
          </w:p>
          <w:p w:rsidR="00671A8C" w:rsidRPr="00562A18" w:rsidRDefault="00671A8C" w:rsidP="00671A8C">
            <w:pPr>
              <w:rPr>
                <w:rFonts w:ascii="Arial" w:hAnsi="Arial" w:cs="Arial"/>
                <w:b w:val="0"/>
                <w:sz w:val="16"/>
                <w:szCs w:val="16"/>
              </w:rPr>
            </w:pPr>
          </w:p>
        </w:tc>
        <w:tc>
          <w:tcPr>
            <w:tcW w:w="0" w:type="auto"/>
            <w:vAlign w:val="center"/>
          </w:tcPr>
          <w:p w:rsidR="00671A8C" w:rsidRPr="00562A18"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2A18">
              <w:rPr>
                <w:rFonts w:ascii="Arial" w:hAnsi="Arial" w:cs="Arial"/>
                <w:sz w:val="16"/>
                <w:szCs w:val="16"/>
              </w:rPr>
              <w:t>Arcon Aromaty Sp. z o.o. Sp.k., ul. Rubież 46, 61-612 Poznań</w:t>
            </w:r>
          </w:p>
        </w:tc>
        <w:tc>
          <w:tcPr>
            <w:tcW w:w="1471" w:type="dxa"/>
          </w:tcPr>
          <w:p w:rsidR="00671A8C" w:rsidRPr="00562A18"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2A18">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562A18" w:rsidRDefault="00671A8C" w:rsidP="00671A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2A18">
              <w:rPr>
                <w:rFonts w:ascii="Arial" w:hAnsi="Arial" w:cs="Arial"/>
                <w:sz w:val="16"/>
                <w:szCs w:val="16"/>
              </w:rPr>
              <w:t>8.12.2020</w:t>
            </w:r>
          </w:p>
        </w:tc>
        <w:tc>
          <w:tcPr>
            <w:tcW w:w="0" w:type="auto"/>
          </w:tcPr>
          <w:p w:rsidR="00671A8C" w:rsidRPr="00562A18"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562A18">
              <w:rPr>
                <w:rFonts w:ascii="Arial" w:hAnsi="Arial" w:cs="Arial"/>
                <w:bCs/>
                <w:iCs/>
                <w:sz w:val="16"/>
                <w:szCs w:val="16"/>
              </w:rPr>
              <w:t>Na czas prowadzonej kontroli w systemie „zza biurka” nie stwierdzono nieprawidłowości w zakresie skontrolowanych obszarów.</w:t>
            </w:r>
          </w:p>
          <w:p w:rsidR="00671A8C" w:rsidRPr="00562A18"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562A18">
              <w:rPr>
                <w:rFonts w:ascii="Arial" w:hAnsi="Arial" w:cs="Arial"/>
                <w:bCs/>
                <w:iCs/>
                <w:sz w:val="16"/>
                <w:szCs w:val="16"/>
              </w:rPr>
              <w:t xml:space="preserve">Zgodnie z pkt 5 informacji pokontrolnej nie dokonano oględzin na miejscu realizacji projektu zakupionych </w:t>
            </w:r>
            <w:r w:rsidRPr="00562A18">
              <w:rPr>
                <w:rFonts w:ascii="Arial" w:hAnsi="Arial" w:cs="Arial"/>
                <w:bCs/>
                <w:iCs/>
                <w:sz w:val="16"/>
                <w:szCs w:val="16"/>
              </w:rPr>
              <w:br/>
              <w:t xml:space="preserve">w ramach projektu środków trwałych oraz opracowanej wartości niematerialnej i prawnej. Biorąc powyższe pod uwagę Instytucja Zarządzająca WRPO 2014+ zastrzega sobie prawo do przeprowadzenia </w:t>
            </w:r>
            <w:r w:rsidRPr="00562A18">
              <w:rPr>
                <w:rFonts w:ascii="Arial" w:hAnsi="Arial" w:cs="Arial"/>
                <w:sz w:val="16"/>
                <w:szCs w:val="16"/>
              </w:rPr>
              <w:t xml:space="preserve">re-kontroli </w:t>
            </w:r>
            <w:r w:rsidRPr="00562A18">
              <w:rPr>
                <w:rFonts w:ascii="Arial" w:hAnsi="Arial" w:cs="Arial"/>
                <w:sz w:val="16"/>
                <w:szCs w:val="16"/>
              </w:rPr>
              <w:br/>
              <w:t>w siedzibie beneficjenta/miejscu realizacji projektu, gdy minie czas zagrożenia epidemiologicznego.</w:t>
            </w:r>
            <w:r w:rsidRPr="00562A18">
              <w:rPr>
                <w:rFonts w:ascii="Arial" w:hAnsi="Arial" w:cs="Arial"/>
                <w:bCs/>
                <w:iCs/>
                <w:sz w:val="16"/>
                <w:szCs w:val="16"/>
              </w:rPr>
              <w:t xml:space="preserve"> </w:t>
            </w:r>
          </w:p>
          <w:p w:rsidR="00671A8C" w:rsidRPr="00562A18" w:rsidRDefault="00671A8C" w:rsidP="00671A8C">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562A18">
              <w:rPr>
                <w:rFonts w:ascii="Arial" w:hAnsi="Arial" w:cs="Arial"/>
                <w:bCs/>
                <w:iCs/>
                <w:sz w:val="16"/>
                <w:szCs w:val="16"/>
              </w:rPr>
              <w:t xml:space="preserve">W przypadku braku możliwości potwierdzenia oryginałów dokumentacji projektowej weryfikowanej </w:t>
            </w:r>
            <w:r w:rsidRPr="00562A18">
              <w:rPr>
                <w:rFonts w:ascii="Arial" w:hAnsi="Arial" w:cs="Arial"/>
                <w:bCs/>
                <w:iCs/>
                <w:sz w:val="16"/>
                <w:szCs w:val="16"/>
              </w:rPr>
              <w:br/>
              <w:t>w systemie „zza biurka” jak również przeprowadzenia oględzin zakupionych środków trwałych/wartości niematerialnej i prawnej, bądź stwierdzenia innych nieprawidłowości związanych z projektem, Instytucja Zarządzająca WRPO+ ma prawo do nałożenia korekty finansowej, zaś beneficjent zobowiązany zostanie do zwrotu (części/całości) otrzymanego dofinansowania wraz z odsetkami.</w:t>
            </w:r>
          </w:p>
          <w:p w:rsidR="00671A8C" w:rsidRPr="00562A18"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71A8C" w:rsidRPr="00562A18" w:rsidRDefault="00671A8C" w:rsidP="00671A8C">
            <w:pPr>
              <w:cnfStyle w:val="000000100000" w:firstRow="0" w:lastRow="0" w:firstColumn="0" w:lastColumn="0" w:oddVBand="0" w:evenVBand="0" w:oddHBand="1" w:evenHBand="0" w:firstRowFirstColumn="0" w:firstRowLastColumn="0" w:lastRowFirstColumn="0" w:lastRowLastColumn="0"/>
              <w:rPr>
                <w:sz w:val="16"/>
                <w:szCs w:val="16"/>
              </w:rPr>
            </w:pPr>
            <w:r w:rsidRPr="00562A18">
              <w:rPr>
                <w:rFonts w:ascii="Arial" w:hAnsi="Arial" w:cs="Arial"/>
                <w:sz w:val="16"/>
                <w:szCs w:val="16"/>
              </w:rPr>
              <w:t>nie</w:t>
            </w:r>
          </w:p>
        </w:tc>
        <w:tc>
          <w:tcPr>
            <w:tcW w:w="1301" w:type="dxa"/>
          </w:tcPr>
          <w:p w:rsidR="00671A8C" w:rsidRPr="00562A18"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62A18">
              <w:rPr>
                <w:rFonts w:ascii="Arial" w:hAnsi="Arial" w:cs="Arial"/>
                <w:sz w:val="16"/>
                <w:szCs w:val="16"/>
              </w:rPr>
              <w:t>Departament Wdrażania Programu Regionalnego UMWW</w:t>
            </w:r>
          </w:p>
        </w:tc>
      </w:tr>
      <w:tr w:rsidR="00BE0D29" w:rsidRPr="00BE0D29" w:rsidTr="00BE0D29">
        <w:tc>
          <w:tcPr>
            <w:cnfStyle w:val="001000000000" w:firstRow="0" w:lastRow="0" w:firstColumn="1" w:lastColumn="0" w:oddVBand="0" w:evenVBand="0" w:oddHBand="0" w:evenHBand="0" w:firstRowFirstColumn="0" w:firstRowLastColumn="0" w:lastRowFirstColumn="0" w:lastRowLastColumn="0"/>
            <w:tcW w:w="0" w:type="auto"/>
          </w:tcPr>
          <w:p w:rsidR="00BE0D29" w:rsidRPr="00BE0D29" w:rsidRDefault="00BE0D29" w:rsidP="00BE0D29">
            <w:pPr>
              <w:rPr>
                <w:rFonts w:ascii="Arial" w:hAnsi="Arial" w:cs="Arial"/>
                <w:b w:val="0"/>
                <w:sz w:val="16"/>
                <w:szCs w:val="16"/>
              </w:rPr>
            </w:pPr>
            <w:r w:rsidRPr="00BE0D29">
              <w:rPr>
                <w:rFonts w:ascii="Arial" w:hAnsi="Arial" w:cs="Arial"/>
                <w:b w:val="0"/>
                <w:sz w:val="16"/>
                <w:szCs w:val="16"/>
              </w:rPr>
              <w:t>DWP.433.206.2016.VII</w:t>
            </w:r>
          </w:p>
          <w:p w:rsidR="00BE0D29" w:rsidRPr="00BE0D29" w:rsidRDefault="00BE0D29" w:rsidP="00BE0D29">
            <w:pPr>
              <w:rPr>
                <w:rFonts w:ascii="Arial" w:hAnsi="Arial" w:cs="Arial"/>
                <w:b w:val="0"/>
                <w:sz w:val="16"/>
                <w:szCs w:val="16"/>
              </w:rPr>
            </w:pPr>
          </w:p>
        </w:tc>
        <w:tc>
          <w:tcPr>
            <w:tcW w:w="0" w:type="auto"/>
          </w:tcPr>
          <w:p w:rsidR="00BE0D29" w:rsidRPr="00BE0D29" w:rsidRDefault="00BE0D29" w:rsidP="00BE0D2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0D29">
              <w:rPr>
                <w:rFonts w:ascii="Arial" w:hAnsi="Arial" w:cs="Arial"/>
                <w:sz w:val="16"/>
                <w:szCs w:val="16"/>
              </w:rPr>
              <w:t>Miasto Gniezno</w:t>
            </w:r>
          </w:p>
          <w:p w:rsidR="00BE0D29" w:rsidRPr="00BE0D29" w:rsidRDefault="00BE0D29" w:rsidP="00BE0D2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0D29">
              <w:rPr>
                <w:rFonts w:ascii="Arial" w:hAnsi="Arial" w:cs="Arial"/>
                <w:sz w:val="16"/>
                <w:szCs w:val="16"/>
              </w:rPr>
              <w:t>ul. Lecha 6, 62-200 Gniezno</w:t>
            </w:r>
          </w:p>
        </w:tc>
        <w:tc>
          <w:tcPr>
            <w:tcW w:w="1471" w:type="dxa"/>
          </w:tcPr>
          <w:p w:rsidR="00BE0D29" w:rsidRPr="00BE0D29" w:rsidRDefault="00BE0D29" w:rsidP="00BE0D2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0D29">
              <w:rPr>
                <w:rFonts w:ascii="Arial" w:hAnsi="Arial" w:cs="Arial"/>
                <w:sz w:val="16"/>
                <w:szCs w:val="16"/>
              </w:rPr>
              <w:t xml:space="preserve">Kontrola projektu realizowanego w ramach Wielkopolskiego Regionalnego Programu Operacyjnego na lata 2014-2020 dofinansowanego ze środków Europejskiego Funduszu </w:t>
            </w:r>
            <w:r w:rsidRPr="00BE0D29">
              <w:rPr>
                <w:rFonts w:ascii="Arial" w:hAnsi="Arial" w:cs="Arial"/>
                <w:sz w:val="16"/>
                <w:szCs w:val="16"/>
              </w:rPr>
              <w:lastRenderedPageBreak/>
              <w:t>Rozwoju Regionalnego</w:t>
            </w:r>
          </w:p>
        </w:tc>
        <w:tc>
          <w:tcPr>
            <w:tcW w:w="0" w:type="auto"/>
          </w:tcPr>
          <w:p w:rsidR="00BE0D29" w:rsidRPr="00BE0D29" w:rsidRDefault="00BE0D29" w:rsidP="00BE0D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0D29">
              <w:rPr>
                <w:rFonts w:ascii="Arial" w:hAnsi="Arial" w:cs="Arial"/>
                <w:sz w:val="16"/>
                <w:szCs w:val="16"/>
              </w:rPr>
              <w:lastRenderedPageBreak/>
              <w:t>8.12.2020</w:t>
            </w:r>
          </w:p>
        </w:tc>
        <w:tc>
          <w:tcPr>
            <w:tcW w:w="0" w:type="auto"/>
          </w:tcPr>
          <w:p w:rsidR="00BE0D29" w:rsidRPr="00BE0D29" w:rsidRDefault="00BE0D29" w:rsidP="00BE0D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0D29">
              <w:rPr>
                <w:rFonts w:ascii="Arial" w:hAnsi="Arial" w:cs="Arial"/>
                <w:bCs/>
                <w:iCs/>
                <w:sz w:val="16"/>
                <w:szCs w:val="16"/>
              </w:rPr>
              <w:t>Na czas prowadzonej kontroli w systemie „zza biurka” nie stwierdzono nieprawidłowości w zakresie dotyczącym trwałości projektu z zastrzeżeniem opisanym w punktach 3.1.1., 3.2.1 oraz 3.3.1 informacji pokontrolnej.</w:t>
            </w:r>
            <w:r w:rsidRPr="00BE0D29">
              <w:rPr>
                <w:rFonts w:ascii="Arial" w:hAnsi="Arial" w:cs="Arial"/>
                <w:sz w:val="16"/>
                <w:szCs w:val="16"/>
              </w:rPr>
              <w:t xml:space="preserve"> Powyższe uchybienie nie ma skutku finansowego.</w:t>
            </w:r>
          </w:p>
          <w:p w:rsidR="00BE0D29" w:rsidRPr="00BE0D29" w:rsidRDefault="00BE0D29" w:rsidP="00BE0D2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p w:rsidR="00BE0D29" w:rsidRPr="00BE0D29" w:rsidRDefault="00BE0D29" w:rsidP="00BE0D2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E0D29">
              <w:rPr>
                <w:rFonts w:ascii="Arial" w:hAnsi="Arial" w:cs="Arial"/>
                <w:bCs/>
                <w:iCs/>
                <w:sz w:val="16"/>
                <w:szCs w:val="16"/>
              </w:rPr>
              <w:t xml:space="preserve">Zgodnie z pkt 2.3 informacji pokontrolnej nie dokonano oględzin na miejscu realizacji projektu zakupionych środków trwałych oraz zrealizowanej inwestycji. Biorąc powyższe pod uwagę Instytucja Zarządzająca WRPO 2014+ zastrzega sobie prawo do przeprowadzenia </w:t>
            </w:r>
            <w:r w:rsidRPr="00BE0D29">
              <w:rPr>
                <w:rFonts w:ascii="Arial" w:hAnsi="Arial" w:cs="Arial"/>
                <w:sz w:val="16"/>
                <w:szCs w:val="16"/>
              </w:rPr>
              <w:t xml:space="preserve">re-kontroli w siedzibie </w:t>
            </w:r>
            <w:r w:rsidRPr="00BE0D29">
              <w:rPr>
                <w:rFonts w:ascii="Arial" w:hAnsi="Arial" w:cs="Arial"/>
                <w:sz w:val="16"/>
                <w:szCs w:val="16"/>
              </w:rPr>
              <w:lastRenderedPageBreak/>
              <w:t>beneficjenta/miejscu realizacji projektu, gdy minie czas zagrożenia epidemiologicznego.</w:t>
            </w:r>
            <w:r w:rsidRPr="00BE0D29">
              <w:rPr>
                <w:rFonts w:ascii="Arial" w:hAnsi="Arial" w:cs="Arial"/>
                <w:bCs/>
                <w:iCs/>
                <w:sz w:val="16"/>
                <w:szCs w:val="16"/>
              </w:rPr>
              <w:t xml:space="preserve"> </w:t>
            </w:r>
          </w:p>
          <w:p w:rsidR="00BE0D29" w:rsidRPr="00BE0D29" w:rsidRDefault="00BE0D29" w:rsidP="00BE0D2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E0D29">
              <w:rPr>
                <w:rFonts w:ascii="Arial" w:hAnsi="Arial" w:cs="Arial"/>
                <w:bCs/>
                <w:iCs/>
                <w:sz w:val="16"/>
                <w:szCs w:val="16"/>
              </w:rPr>
              <w:t xml:space="preserve">W przypadku braku możliwości potwierdzenia oryginałów dokumentacji projektowej weryfikowanej </w:t>
            </w:r>
            <w:r w:rsidRPr="00BE0D29">
              <w:rPr>
                <w:rFonts w:ascii="Arial" w:hAnsi="Arial" w:cs="Arial"/>
                <w:bCs/>
                <w:iCs/>
                <w:sz w:val="16"/>
                <w:szCs w:val="16"/>
              </w:rPr>
              <w:br/>
              <w:t>w systemie „zza biurka”, jak również przeprowadzenia oględzin zakupionych środków trwałych oraz zrealizowanej inwestycji,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E0D29" w:rsidRPr="00BE0D29" w:rsidRDefault="00BE0D29" w:rsidP="00BE0D2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tc>
        <w:tc>
          <w:tcPr>
            <w:tcW w:w="1141" w:type="dxa"/>
          </w:tcPr>
          <w:p w:rsidR="00BE0D29" w:rsidRPr="00BE0D29" w:rsidRDefault="00BE0D29" w:rsidP="00BE0D2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0D29">
              <w:rPr>
                <w:rFonts w:ascii="Arial" w:hAnsi="Arial" w:cs="Arial"/>
                <w:sz w:val="16"/>
                <w:szCs w:val="16"/>
              </w:rPr>
              <w:lastRenderedPageBreak/>
              <w:t>nie</w:t>
            </w:r>
          </w:p>
        </w:tc>
        <w:tc>
          <w:tcPr>
            <w:tcW w:w="1301" w:type="dxa"/>
          </w:tcPr>
          <w:p w:rsidR="00BE0D29" w:rsidRPr="00BE0D29" w:rsidRDefault="00BE0D29" w:rsidP="00BE0D29">
            <w:pPr>
              <w:cnfStyle w:val="000000000000" w:firstRow="0" w:lastRow="0" w:firstColumn="0" w:lastColumn="0" w:oddVBand="0" w:evenVBand="0" w:oddHBand="0" w:evenHBand="0" w:firstRowFirstColumn="0" w:firstRowLastColumn="0" w:lastRowFirstColumn="0" w:lastRowLastColumn="0"/>
              <w:rPr>
                <w:sz w:val="16"/>
                <w:szCs w:val="16"/>
              </w:rPr>
            </w:pPr>
            <w:r w:rsidRPr="00BE0D29">
              <w:rPr>
                <w:rFonts w:ascii="Arial" w:hAnsi="Arial" w:cs="Arial"/>
                <w:sz w:val="16"/>
                <w:szCs w:val="16"/>
              </w:rPr>
              <w:t>Departament Wdrażania Programu Regionalnego UMWW</w:t>
            </w:r>
          </w:p>
        </w:tc>
      </w:tr>
      <w:tr w:rsidR="00BE0D29" w:rsidRPr="00DC4B01"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C4B01" w:rsidRPr="00DC4B01" w:rsidRDefault="00DC4B01" w:rsidP="00DC4B01">
            <w:pPr>
              <w:widowControl w:val="0"/>
              <w:suppressAutoHyphens/>
              <w:rPr>
                <w:rFonts w:ascii="Arial" w:eastAsia="Tahoma" w:hAnsi="Arial" w:cs="Arial"/>
                <w:b w:val="0"/>
                <w:sz w:val="16"/>
                <w:szCs w:val="16"/>
                <w:lang w:eastAsia="pl-PL"/>
              </w:rPr>
            </w:pPr>
            <w:r w:rsidRPr="00DC4B01">
              <w:rPr>
                <w:rFonts w:ascii="Arial" w:eastAsia="Tahoma" w:hAnsi="Arial" w:cs="Arial"/>
                <w:b w:val="0"/>
                <w:sz w:val="16"/>
                <w:szCs w:val="16"/>
                <w:lang w:eastAsia="pl-PL"/>
              </w:rPr>
              <w:t>DWP.433.196.2015.VII</w:t>
            </w:r>
          </w:p>
          <w:p w:rsidR="00BE0D29" w:rsidRPr="00DC4B01" w:rsidRDefault="00BE0D29" w:rsidP="00BE0D29">
            <w:pPr>
              <w:rPr>
                <w:rFonts w:ascii="Arial" w:hAnsi="Arial" w:cs="Arial"/>
                <w:b w:val="0"/>
                <w:sz w:val="16"/>
                <w:szCs w:val="16"/>
              </w:rPr>
            </w:pPr>
          </w:p>
        </w:tc>
        <w:tc>
          <w:tcPr>
            <w:tcW w:w="0" w:type="auto"/>
          </w:tcPr>
          <w:p w:rsidR="00DC4B01" w:rsidRPr="00DC4B01" w:rsidRDefault="00DC4B01" w:rsidP="00DC4B0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C4B01">
              <w:rPr>
                <w:rFonts w:ascii="Arial" w:hAnsi="Arial" w:cs="Arial"/>
                <w:sz w:val="16"/>
                <w:szCs w:val="16"/>
              </w:rPr>
              <w:t>Trąbczyński Sp. z o.o. Sp.k. , Gaj Mały 73, 64-520 Obrzycko</w:t>
            </w:r>
          </w:p>
          <w:p w:rsidR="00BE0D29" w:rsidRPr="00DC4B01" w:rsidRDefault="00DC4B01" w:rsidP="00DC4B01">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C4B01">
              <w:rPr>
                <w:rFonts w:ascii="Arial" w:hAnsi="Arial" w:cs="Arial"/>
                <w:sz w:val="16"/>
                <w:szCs w:val="16"/>
              </w:rPr>
              <w:t>(pierwotna nazwa beneficjenta zgodnie z umową o dofinansowanie - „TRĄBCZYŃSKI” Maciej Trąbczyński)</w:t>
            </w:r>
          </w:p>
        </w:tc>
        <w:tc>
          <w:tcPr>
            <w:tcW w:w="1471" w:type="dxa"/>
          </w:tcPr>
          <w:p w:rsidR="00BE0D29" w:rsidRPr="00DC4B01" w:rsidRDefault="00BE0D29" w:rsidP="00BE0D2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C4B0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BE0D29" w:rsidRPr="00DC4B01" w:rsidRDefault="00BE0D29" w:rsidP="00BE0D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C4B01">
              <w:rPr>
                <w:rFonts w:ascii="Arial" w:hAnsi="Arial" w:cs="Arial"/>
                <w:sz w:val="16"/>
                <w:szCs w:val="16"/>
              </w:rPr>
              <w:t>9.12.2020</w:t>
            </w:r>
          </w:p>
        </w:tc>
        <w:tc>
          <w:tcPr>
            <w:tcW w:w="0" w:type="auto"/>
          </w:tcPr>
          <w:p w:rsidR="00DC4B01" w:rsidRPr="00DC4B01" w:rsidRDefault="00DC4B01" w:rsidP="00DC4B01">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DC4B01">
              <w:rPr>
                <w:rFonts w:ascii="Arial" w:hAnsi="Arial" w:cs="Arial"/>
                <w:bCs/>
                <w:iCs/>
                <w:sz w:val="16"/>
                <w:szCs w:val="16"/>
              </w:rPr>
              <w:t xml:space="preserve">Na czas prowadzonej kontroli w systemie „zza biurka” nie stwierdzono nieprawidłowości w zakresie dotyczącym trwałości projektu. </w:t>
            </w:r>
          </w:p>
          <w:p w:rsidR="00DC4B01" w:rsidRPr="00DC4B01" w:rsidRDefault="00DC4B01" w:rsidP="00DC4B01">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DC4B01">
              <w:rPr>
                <w:rFonts w:ascii="Arial" w:hAnsi="Arial" w:cs="Arial"/>
                <w:bCs/>
                <w:iCs/>
                <w:sz w:val="16"/>
                <w:szCs w:val="16"/>
              </w:rPr>
              <w:t xml:space="preserve">Zgodnie z pkt 2.3. informacji pokontrolnej nie dokonano oględzin na miejscu realizacji projektu zakupionych środków trwałych. Biorąc powyższe pod uwagę Instytucja Zarządzająca WRPO 2014+ zastrzega sobie prawo do przeprowadzenia </w:t>
            </w:r>
            <w:r w:rsidRPr="00DC4B01">
              <w:rPr>
                <w:rFonts w:ascii="Arial" w:hAnsi="Arial" w:cs="Arial"/>
                <w:sz w:val="16"/>
                <w:szCs w:val="16"/>
              </w:rPr>
              <w:t>re-kontroli w siedzibie beneficjenta/miejscu realizacji projektu, gdy minie czas zagrożenia epidemiologicznego.</w:t>
            </w:r>
            <w:r w:rsidRPr="00DC4B01">
              <w:rPr>
                <w:rFonts w:ascii="Arial" w:hAnsi="Arial" w:cs="Arial"/>
                <w:bCs/>
                <w:iCs/>
                <w:sz w:val="16"/>
                <w:szCs w:val="16"/>
              </w:rPr>
              <w:t xml:space="preserve"> </w:t>
            </w:r>
          </w:p>
          <w:p w:rsidR="00DC4B01" w:rsidRPr="00DC4B01" w:rsidRDefault="00DC4B01" w:rsidP="00DC4B01">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DC4B01">
              <w:rPr>
                <w:rFonts w:ascii="Arial" w:hAnsi="Arial" w:cs="Arial"/>
                <w:bCs/>
                <w:iCs/>
                <w:sz w:val="16"/>
                <w:szCs w:val="16"/>
              </w:rPr>
              <w:t xml:space="preserve">W przypadku braku możliwości potwierdzenia oryginałów dokumentacji projektowej weryfikowanej </w:t>
            </w:r>
            <w:r w:rsidRPr="00DC4B01">
              <w:rPr>
                <w:rFonts w:ascii="Arial" w:hAnsi="Arial" w:cs="Arial"/>
                <w:bCs/>
                <w:iCs/>
                <w:sz w:val="16"/>
                <w:szCs w:val="16"/>
              </w:rPr>
              <w:br/>
              <w:t>w systemie „zza biurka”, jak również przeprowadzenia oględzin zakupionych środków trwałych,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BE0D29" w:rsidRPr="00DC4B01" w:rsidRDefault="00BE0D29" w:rsidP="00BE0D29">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p>
        </w:tc>
        <w:tc>
          <w:tcPr>
            <w:tcW w:w="1141" w:type="dxa"/>
          </w:tcPr>
          <w:p w:rsidR="00BE0D29" w:rsidRPr="00DC4B01" w:rsidRDefault="00BE0D29" w:rsidP="00BE0D2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C4B01">
              <w:rPr>
                <w:rFonts w:ascii="Arial" w:hAnsi="Arial" w:cs="Arial"/>
                <w:sz w:val="16"/>
                <w:szCs w:val="16"/>
              </w:rPr>
              <w:t>nie</w:t>
            </w:r>
          </w:p>
        </w:tc>
        <w:tc>
          <w:tcPr>
            <w:tcW w:w="1301" w:type="dxa"/>
          </w:tcPr>
          <w:p w:rsidR="00BE0D29" w:rsidRPr="00DC4B01" w:rsidRDefault="00BE0D29" w:rsidP="00BE0D29">
            <w:pPr>
              <w:cnfStyle w:val="000000100000" w:firstRow="0" w:lastRow="0" w:firstColumn="0" w:lastColumn="0" w:oddVBand="0" w:evenVBand="0" w:oddHBand="1" w:evenHBand="0" w:firstRowFirstColumn="0" w:firstRowLastColumn="0" w:lastRowFirstColumn="0" w:lastRowLastColumn="0"/>
              <w:rPr>
                <w:sz w:val="16"/>
                <w:szCs w:val="16"/>
              </w:rPr>
            </w:pPr>
            <w:r w:rsidRPr="00DC4B01">
              <w:rPr>
                <w:rFonts w:ascii="Arial" w:hAnsi="Arial" w:cs="Arial"/>
                <w:sz w:val="16"/>
                <w:szCs w:val="16"/>
              </w:rPr>
              <w:t>Departament Wdrażania Programu Regionalnego UMWW</w:t>
            </w:r>
          </w:p>
        </w:tc>
      </w:tr>
      <w:tr w:rsidR="000C5964" w:rsidRPr="000C5964" w:rsidTr="00BE0D29">
        <w:tc>
          <w:tcPr>
            <w:cnfStyle w:val="001000000000" w:firstRow="0" w:lastRow="0" w:firstColumn="1" w:lastColumn="0" w:oddVBand="0" w:evenVBand="0" w:oddHBand="0" w:evenHBand="0" w:firstRowFirstColumn="0" w:firstRowLastColumn="0" w:lastRowFirstColumn="0" w:lastRowLastColumn="0"/>
            <w:tcW w:w="0" w:type="auto"/>
          </w:tcPr>
          <w:p w:rsidR="000C5964" w:rsidRPr="000C5964" w:rsidRDefault="000C5964" w:rsidP="000C5964">
            <w:pPr>
              <w:rPr>
                <w:rFonts w:ascii="Arial" w:hAnsi="Arial" w:cs="Arial"/>
                <w:b w:val="0"/>
                <w:sz w:val="16"/>
                <w:szCs w:val="16"/>
              </w:rPr>
            </w:pPr>
            <w:r w:rsidRPr="000C5964">
              <w:rPr>
                <w:rFonts w:ascii="Arial" w:hAnsi="Arial" w:cs="Arial"/>
                <w:b w:val="0"/>
                <w:sz w:val="16"/>
                <w:szCs w:val="16"/>
              </w:rPr>
              <w:t>DWP.433.341.2017.VII</w:t>
            </w:r>
          </w:p>
          <w:p w:rsidR="000C5964" w:rsidRPr="000C5964" w:rsidRDefault="000C5964" w:rsidP="00B53015">
            <w:pPr>
              <w:rPr>
                <w:rFonts w:ascii="Arial" w:hAnsi="Arial" w:cs="Arial"/>
                <w:b w:val="0"/>
                <w:sz w:val="16"/>
                <w:szCs w:val="16"/>
              </w:rPr>
            </w:pPr>
          </w:p>
        </w:tc>
        <w:tc>
          <w:tcPr>
            <w:tcW w:w="0" w:type="auto"/>
          </w:tcPr>
          <w:p w:rsidR="000C5964" w:rsidRPr="000C5964" w:rsidRDefault="000C5964" w:rsidP="000C596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964">
              <w:rPr>
                <w:rFonts w:ascii="Arial" w:hAnsi="Arial" w:cs="Arial"/>
                <w:sz w:val="16"/>
                <w:szCs w:val="16"/>
              </w:rPr>
              <w:t>RATUSZOVA Michał Szlachetka, Natalia Rulewicz S.C.</w:t>
            </w:r>
          </w:p>
          <w:p w:rsidR="000C5964" w:rsidRPr="000C5964" w:rsidRDefault="000C5964" w:rsidP="000C5964">
            <w:pPr>
              <w:tabs>
                <w:tab w:val="left" w:pos="9120"/>
              </w:tabs>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964">
              <w:rPr>
                <w:rFonts w:ascii="Arial" w:hAnsi="Arial" w:cs="Arial"/>
                <w:sz w:val="16"/>
                <w:szCs w:val="16"/>
              </w:rPr>
              <w:t>ul. Stary Rynek 55, 61-772 Poznań</w:t>
            </w:r>
          </w:p>
        </w:tc>
        <w:tc>
          <w:tcPr>
            <w:tcW w:w="1471" w:type="dxa"/>
          </w:tcPr>
          <w:p w:rsidR="000C5964" w:rsidRPr="000C5964" w:rsidRDefault="000C5964"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964">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0C5964" w:rsidRPr="000C5964" w:rsidRDefault="000C5964" w:rsidP="00671A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964">
              <w:rPr>
                <w:rFonts w:ascii="Arial" w:hAnsi="Arial" w:cs="Arial"/>
                <w:sz w:val="16"/>
                <w:szCs w:val="16"/>
              </w:rPr>
              <w:t>9.12.2020</w:t>
            </w:r>
          </w:p>
        </w:tc>
        <w:tc>
          <w:tcPr>
            <w:tcW w:w="0" w:type="auto"/>
          </w:tcPr>
          <w:p w:rsidR="000C5964" w:rsidRPr="000C5964" w:rsidRDefault="000C5964" w:rsidP="000C596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C5964">
              <w:rPr>
                <w:rFonts w:ascii="Arial" w:hAnsi="Arial" w:cs="Arial"/>
                <w:bCs/>
                <w:iCs/>
                <w:sz w:val="16"/>
                <w:szCs w:val="16"/>
              </w:rPr>
              <w:t>Na czas prowadzonej kontroli w systemie „zza biurka” nie stwierdzono nieprawidłowości w zakresie skontrolowanych obszarów.</w:t>
            </w:r>
          </w:p>
          <w:p w:rsidR="000C5964" w:rsidRPr="000C5964" w:rsidRDefault="000C5964" w:rsidP="000C596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C5964">
              <w:rPr>
                <w:rFonts w:ascii="Arial" w:hAnsi="Arial" w:cs="Arial"/>
                <w:bCs/>
                <w:iCs/>
                <w:sz w:val="16"/>
                <w:szCs w:val="16"/>
              </w:rPr>
              <w:t>Zgodnie z pkt 5 informacji pokontrolnej nie dokonano oględzin na miejscu realizacji projektu zrealizowanej inwestycji oraz zakupionych w ramach projektu środków trwałych.</w:t>
            </w:r>
            <w:r w:rsidRPr="000C5964">
              <w:rPr>
                <w:rFonts w:ascii="Arial" w:hAnsi="Arial" w:cs="Arial"/>
                <w:bCs/>
                <w:iCs/>
                <w:sz w:val="16"/>
                <w:szCs w:val="16"/>
              </w:rPr>
              <w:br/>
              <w:t xml:space="preserve">Biorąc powyższe pod uwagę Instytucja Zarządzająca WRPO 2014+ zastrzega sobie prawo do przeprowadzenia </w:t>
            </w:r>
            <w:r w:rsidRPr="000C5964">
              <w:rPr>
                <w:rFonts w:ascii="Arial" w:hAnsi="Arial" w:cs="Arial"/>
                <w:sz w:val="16"/>
                <w:szCs w:val="16"/>
              </w:rPr>
              <w:t>re-kontroli w siedzibie beneficjenta/miejscu realizacji projektu, gdy minie czas zagrożenia epidemiologicznego.</w:t>
            </w:r>
            <w:r w:rsidRPr="000C5964">
              <w:rPr>
                <w:rFonts w:ascii="Arial" w:hAnsi="Arial" w:cs="Arial"/>
                <w:bCs/>
                <w:iCs/>
                <w:sz w:val="16"/>
                <w:szCs w:val="16"/>
              </w:rPr>
              <w:t xml:space="preserve"> </w:t>
            </w:r>
          </w:p>
          <w:p w:rsidR="000C5964" w:rsidRPr="000C5964" w:rsidRDefault="000C5964" w:rsidP="000C596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C5964">
              <w:rPr>
                <w:rFonts w:ascii="Arial" w:hAnsi="Arial" w:cs="Arial"/>
                <w:bCs/>
                <w:iCs/>
                <w:sz w:val="16"/>
                <w:szCs w:val="16"/>
              </w:rPr>
              <w:t xml:space="preserve">W przypadku braku możliwości potwierdzenia oryginałów dokumentacji projektowej weryfikowanej </w:t>
            </w:r>
            <w:r w:rsidRPr="000C5964">
              <w:rPr>
                <w:rFonts w:ascii="Arial" w:hAnsi="Arial" w:cs="Arial"/>
                <w:bCs/>
                <w:iCs/>
                <w:sz w:val="16"/>
                <w:szCs w:val="16"/>
              </w:rPr>
              <w:br/>
              <w:t xml:space="preserve">w systemie „zza biurka” jak również przeprowadzenia oględzin zrealizowanej inwestycji i zakupionych środków trwałych, bądź stwierdzenia innych nieprawidłowości związanych z projektem, Instytucja Zarządzająca WRPO+ </w:t>
            </w:r>
            <w:r w:rsidRPr="000C5964">
              <w:rPr>
                <w:rFonts w:ascii="Arial" w:hAnsi="Arial" w:cs="Arial"/>
                <w:bCs/>
                <w:iCs/>
                <w:sz w:val="16"/>
                <w:szCs w:val="16"/>
              </w:rPr>
              <w:lastRenderedPageBreak/>
              <w:t>ma prawo do nałożenia korekty finansowej, zaś beneficjent zobowiązany zostanie do zwrotu (części/całości) otrzymanego dofinansowania wraz z odsetkami.</w:t>
            </w:r>
          </w:p>
          <w:p w:rsidR="000C5964" w:rsidRPr="000C5964" w:rsidRDefault="000C5964" w:rsidP="00B53015">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tc>
        <w:tc>
          <w:tcPr>
            <w:tcW w:w="1141" w:type="dxa"/>
          </w:tcPr>
          <w:p w:rsidR="000C5964" w:rsidRPr="000C5964" w:rsidRDefault="000C5964"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964">
              <w:rPr>
                <w:rFonts w:ascii="Arial" w:hAnsi="Arial" w:cs="Arial"/>
                <w:sz w:val="16"/>
                <w:szCs w:val="16"/>
              </w:rPr>
              <w:lastRenderedPageBreak/>
              <w:t>nie</w:t>
            </w:r>
          </w:p>
        </w:tc>
        <w:tc>
          <w:tcPr>
            <w:tcW w:w="1301" w:type="dxa"/>
          </w:tcPr>
          <w:p w:rsidR="000C5964" w:rsidRPr="000C5964" w:rsidRDefault="000C5964"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5964">
              <w:rPr>
                <w:rFonts w:ascii="Arial" w:hAnsi="Arial" w:cs="Arial"/>
                <w:sz w:val="16"/>
                <w:szCs w:val="16"/>
              </w:rPr>
              <w:t>Departament Wdrażania Programu Regionalnego UMWW</w:t>
            </w:r>
          </w:p>
        </w:tc>
      </w:tr>
      <w:tr w:rsidR="000C5964" w:rsidRPr="00B5301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3015" w:rsidRPr="00B53015" w:rsidRDefault="00B53015" w:rsidP="00B53015">
            <w:pPr>
              <w:rPr>
                <w:rFonts w:ascii="Arial" w:hAnsi="Arial" w:cs="Arial"/>
                <w:b w:val="0"/>
                <w:sz w:val="16"/>
                <w:szCs w:val="16"/>
              </w:rPr>
            </w:pPr>
            <w:r w:rsidRPr="00B53015">
              <w:rPr>
                <w:rFonts w:ascii="Arial" w:hAnsi="Arial" w:cs="Arial"/>
                <w:b w:val="0"/>
                <w:sz w:val="16"/>
                <w:szCs w:val="16"/>
              </w:rPr>
              <w:t>DWP.433.195.2017.VII</w:t>
            </w:r>
          </w:p>
          <w:p w:rsidR="00B53015" w:rsidRPr="00B53015" w:rsidRDefault="00B53015" w:rsidP="00671A8C">
            <w:pPr>
              <w:rPr>
                <w:rFonts w:ascii="Arial" w:hAnsi="Arial" w:cs="Arial"/>
                <w:b w:val="0"/>
                <w:bCs w:val="0"/>
                <w:sz w:val="16"/>
                <w:szCs w:val="16"/>
              </w:rPr>
            </w:pPr>
          </w:p>
          <w:p w:rsidR="00671A8C" w:rsidRPr="00B53015" w:rsidRDefault="00671A8C" w:rsidP="00B53015">
            <w:pPr>
              <w:rPr>
                <w:rFonts w:ascii="Arial" w:hAnsi="Arial" w:cs="Arial"/>
                <w:b w:val="0"/>
                <w:sz w:val="16"/>
                <w:szCs w:val="16"/>
              </w:rPr>
            </w:pPr>
          </w:p>
        </w:tc>
        <w:tc>
          <w:tcPr>
            <w:tcW w:w="0" w:type="auto"/>
          </w:tcPr>
          <w:p w:rsidR="00B53015" w:rsidRPr="00B53015" w:rsidRDefault="00B53015" w:rsidP="00B53015">
            <w:pPr>
              <w:tabs>
                <w:tab w:val="left" w:pos="9120"/>
              </w:tabs>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3015">
              <w:rPr>
                <w:rFonts w:ascii="Arial" w:hAnsi="Arial" w:cs="Arial"/>
                <w:sz w:val="16"/>
                <w:szCs w:val="16"/>
              </w:rPr>
              <w:t>Samodzielny Publiczny Zakład Opieki Zdrowotnej w Wolsztynie</w:t>
            </w:r>
          </w:p>
          <w:p w:rsidR="00671A8C" w:rsidRPr="00B53015" w:rsidRDefault="00B53015" w:rsidP="00B5301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3015">
              <w:rPr>
                <w:rFonts w:ascii="Arial" w:hAnsi="Arial" w:cs="Arial"/>
                <w:sz w:val="16"/>
                <w:szCs w:val="16"/>
              </w:rPr>
              <w:t>ul. Wschowska 3, 64-200 Wolsztyn</w:t>
            </w:r>
          </w:p>
        </w:tc>
        <w:tc>
          <w:tcPr>
            <w:tcW w:w="1471" w:type="dxa"/>
          </w:tcPr>
          <w:p w:rsidR="00671A8C" w:rsidRPr="00B5301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301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B53015" w:rsidRDefault="00B53015" w:rsidP="00671A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3015">
              <w:rPr>
                <w:rFonts w:ascii="Arial" w:hAnsi="Arial" w:cs="Arial"/>
                <w:sz w:val="16"/>
                <w:szCs w:val="16"/>
              </w:rPr>
              <w:t>10.12.2020</w:t>
            </w:r>
          </w:p>
        </w:tc>
        <w:tc>
          <w:tcPr>
            <w:tcW w:w="0" w:type="auto"/>
          </w:tcPr>
          <w:p w:rsidR="00B53015" w:rsidRPr="00B53015" w:rsidRDefault="00B53015" w:rsidP="00B5301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53015">
              <w:rPr>
                <w:rFonts w:ascii="Arial" w:hAnsi="Arial" w:cs="Arial"/>
                <w:bCs/>
                <w:iCs/>
                <w:sz w:val="16"/>
                <w:szCs w:val="16"/>
              </w:rPr>
              <w:t>Na czas prowadzonej kontroli w systemie „zza biurka” nie stwierdzono nieprawidłowości w zakresie skontrolowanych obszarów.</w:t>
            </w:r>
          </w:p>
          <w:p w:rsidR="00B53015" w:rsidRPr="00B53015" w:rsidRDefault="00B53015" w:rsidP="00B5301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53015">
              <w:rPr>
                <w:rFonts w:ascii="Arial" w:hAnsi="Arial" w:cs="Arial"/>
                <w:bCs/>
                <w:iCs/>
                <w:sz w:val="16"/>
                <w:szCs w:val="16"/>
              </w:rPr>
              <w:t>Zgodnie z pkt 5 informacji pokontrolnej nie dokonano oględzin na miejscu realizacji projektu zrealizowanej inwestycji oraz zakupionych w ramach projektu środków trwałych.</w:t>
            </w:r>
            <w:r w:rsidRPr="00B53015">
              <w:rPr>
                <w:rFonts w:ascii="Arial" w:hAnsi="Arial" w:cs="Arial"/>
                <w:bCs/>
                <w:iCs/>
                <w:sz w:val="16"/>
                <w:szCs w:val="16"/>
              </w:rPr>
              <w:br/>
              <w:t xml:space="preserve">Biorąc powyższe pod uwagę Instytucja Zarządzająca WRPO 2014+ zastrzega sobie prawo do przeprowadzenia </w:t>
            </w:r>
            <w:r w:rsidRPr="00B53015">
              <w:rPr>
                <w:rFonts w:ascii="Arial" w:hAnsi="Arial" w:cs="Arial"/>
                <w:sz w:val="16"/>
                <w:szCs w:val="16"/>
              </w:rPr>
              <w:t>re-kontroli w siedzibie beneficjenta/miejscu realizacji projektu, gdy minie czas zagrożenia epidemiologicznego.</w:t>
            </w:r>
            <w:r w:rsidRPr="00B53015">
              <w:rPr>
                <w:rFonts w:ascii="Arial" w:hAnsi="Arial" w:cs="Arial"/>
                <w:bCs/>
                <w:iCs/>
                <w:sz w:val="16"/>
                <w:szCs w:val="16"/>
              </w:rPr>
              <w:t xml:space="preserve"> </w:t>
            </w:r>
          </w:p>
          <w:p w:rsidR="00B53015" w:rsidRPr="00B53015" w:rsidRDefault="00B53015" w:rsidP="00B53015">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53015">
              <w:rPr>
                <w:rFonts w:ascii="Arial" w:hAnsi="Arial" w:cs="Arial"/>
                <w:bCs/>
                <w:iCs/>
                <w:sz w:val="16"/>
                <w:szCs w:val="16"/>
              </w:rPr>
              <w:t xml:space="preserve">W przypadku braku możliwości potwierdzenia oryginałów dokumentacji projektowej weryfikowanej </w:t>
            </w:r>
            <w:r w:rsidRPr="00B53015">
              <w:rPr>
                <w:rFonts w:ascii="Arial" w:hAnsi="Arial" w:cs="Arial"/>
                <w:bCs/>
                <w:iCs/>
                <w:sz w:val="16"/>
                <w:szCs w:val="16"/>
              </w:rPr>
              <w:br/>
              <w:t>w systemie „zza biurka” jak również przeprowadzenia oględzin zrealizowanej inwestycji i zakupionych środków trwałych – wyposażenia,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671A8C" w:rsidRPr="00B5301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71A8C" w:rsidRPr="00B53015" w:rsidRDefault="00671A8C" w:rsidP="00671A8C">
            <w:pPr>
              <w:cnfStyle w:val="000000100000" w:firstRow="0" w:lastRow="0" w:firstColumn="0" w:lastColumn="0" w:oddVBand="0" w:evenVBand="0" w:oddHBand="1" w:evenHBand="0" w:firstRowFirstColumn="0" w:firstRowLastColumn="0" w:lastRowFirstColumn="0" w:lastRowLastColumn="0"/>
              <w:rPr>
                <w:sz w:val="16"/>
                <w:szCs w:val="16"/>
              </w:rPr>
            </w:pPr>
            <w:r w:rsidRPr="00B53015">
              <w:rPr>
                <w:rFonts w:ascii="Arial" w:hAnsi="Arial" w:cs="Arial"/>
                <w:sz w:val="16"/>
                <w:szCs w:val="16"/>
              </w:rPr>
              <w:t>nie</w:t>
            </w:r>
          </w:p>
        </w:tc>
        <w:tc>
          <w:tcPr>
            <w:tcW w:w="1301" w:type="dxa"/>
          </w:tcPr>
          <w:p w:rsidR="00671A8C" w:rsidRPr="00B53015"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53015">
              <w:rPr>
                <w:rFonts w:ascii="Arial" w:hAnsi="Arial" w:cs="Arial"/>
                <w:sz w:val="16"/>
                <w:szCs w:val="16"/>
              </w:rPr>
              <w:t>Departament Wdrażania Programu Regionalnego UMWW</w:t>
            </w:r>
          </w:p>
        </w:tc>
      </w:tr>
      <w:tr w:rsidR="000C5964" w:rsidRPr="00DE1EC4" w:rsidTr="00BE0D29">
        <w:tc>
          <w:tcPr>
            <w:cnfStyle w:val="001000000000" w:firstRow="0" w:lastRow="0" w:firstColumn="1" w:lastColumn="0" w:oddVBand="0" w:evenVBand="0" w:oddHBand="0" w:evenHBand="0" w:firstRowFirstColumn="0" w:firstRowLastColumn="0" w:lastRowFirstColumn="0" w:lastRowLastColumn="0"/>
            <w:tcW w:w="0" w:type="auto"/>
          </w:tcPr>
          <w:p w:rsidR="00DE1EC4" w:rsidRPr="00DE1EC4" w:rsidRDefault="00DE1EC4" w:rsidP="00DE1EC4">
            <w:pPr>
              <w:pStyle w:val="Zaczniki"/>
              <w:numPr>
                <w:ilvl w:val="0"/>
                <w:numId w:val="0"/>
              </w:numPr>
              <w:tabs>
                <w:tab w:val="left" w:pos="708"/>
              </w:tabs>
              <w:spacing w:after="0" w:line="240" w:lineRule="auto"/>
              <w:rPr>
                <w:rFonts w:eastAsia="Times New Roman"/>
                <w:i w:val="0"/>
                <w:sz w:val="16"/>
                <w:szCs w:val="16"/>
                <w:lang w:eastAsia="pl-PL"/>
              </w:rPr>
            </w:pPr>
            <w:r w:rsidRPr="00DE1EC4">
              <w:rPr>
                <w:rFonts w:eastAsia="Times New Roman"/>
                <w:i w:val="0"/>
                <w:sz w:val="16"/>
                <w:szCs w:val="16"/>
                <w:lang w:eastAsia="pl-PL"/>
              </w:rPr>
              <w:t>DWP.433.180.2017.VII</w:t>
            </w:r>
          </w:p>
          <w:p w:rsidR="00671A8C" w:rsidRPr="00DE1EC4" w:rsidRDefault="00671A8C" w:rsidP="00671A8C">
            <w:pPr>
              <w:rPr>
                <w:rFonts w:ascii="Arial" w:hAnsi="Arial" w:cs="Arial"/>
                <w:b w:val="0"/>
                <w:sz w:val="16"/>
                <w:szCs w:val="16"/>
              </w:rPr>
            </w:pPr>
          </w:p>
        </w:tc>
        <w:tc>
          <w:tcPr>
            <w:tcW w:w="0" w:type="auto"/>
          </w:tcPr>
          <w:p w:rsidR="00DE1EC4" w:rsidRPr="00DE1EC4"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1EC4">
              <w:rPr>
                <w:rFonts w:ascii="Arial" w:hAnsi="Arial" w:cs="Arial"/>
                <w:sz w:val="16"/>
                <w:szCs w:val="16"/>
              </w:rPr>
              <w:t>Miasto Kalisz</w:t>
            </w:r>
          </w:p>
          <w:p w:rsidR="00671A8C" w:rsidRPr="00DE1EC4"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1EC4">
              <w:rPr>
                <w:rFonts w:ascii="Arial" w:hAnsi="Arial" w:cs="Arial"/>
                <w:sz w:val="16"/>
                <w:szCs w:val="16"/>
              </w:rPr>
              <w:t>ul. Główny Rynek 20, 62-800 Kalisz</w:t>
            </w:r>
          </w:p>
        </w:tc>
        <w:tc>
          <w:tcPr>
            <w:tcW w:w="1471" w:type="dxa"/>
          </w:tcPr>
          <w:p w:rsidR="00671A8C" w:rsidRPr="00DE1EC4"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1EC4">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DE1EC4" w:rsidRDefault="00DE1EC4" w:rsidP="00671A8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1EC4">
              <w:rPr>
                <w:rFonts w:ascii="Arial" w:hAnsi="Arial" w:cs="Arial"/>
                <w:sz w:val="16"/>
                <w:szCs w:val="16"/>
              </w:rPr>
              <w:t>16.12.2020</w:t>
            </w:r>
          </w:p>
        </w:tc>
        <w:tc>
          <w:tcPr>
            <w:tcW w:w="0" w:type="auto"/>
          </w:tcPr>
          <w:p w:rsidR="00DE1EC4" w:rsidRPr="00DE1EC4" w:rsidRDefault="00DE1EC4" w:rsidP="00DE1EC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DE1EC4">
              <w:rPr>
                <w:rFonts w:ascii="Arial" w:hAnsi="Arial" w:cs="Arial"/>
                <w:bCs/>
                <w:iCs/>
                <w:sz w:val="16"/>
                <w:szCs w:val="16"/>
              </w:rPr>
              <w:t>Na czas prowadzonej kontroli w systemie „zza biurka” nie stwierdzono nieprawidłowości w zakresie skontrolowanych obszarów.</w:t>
            </w:r>
          </w:p>
          <w:p w:rsidR="00DE1EC4" w:rsidRPr="00DE1EC4" w:rsidRDefault="00DE1EC4" w:rsidP="00DE1EC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DE1EC4">
              <w:rPr>
                <w:rFonts w:ascii="Arial" w:hAnsi="Arial" w:cs="Arial"/>
                <w:bCs/>
                <w:iCs/>
                <w:sz w:val="16"/>
                <w:szCs w:val="16"/>
              </w:rPr>
              <w:t xml:space="preserve">Zgodnie z pkt 5 informacji pokontrolnej nie dokonano oględzin na miejscu realizacji projektu zrealizowanej inwestycji i zakupionych w ramach projektu środków trwałych. Biorąc powyższe pod uwagę Instytucja Zarządzająca WRPO 2014+ zastrzega sobie prawo do przeprowadzenia </w:t>
            </w:r>
            <w:r w:rsidRPr="00DE1EC4">
              <w:rPr>
                <w:rFonts w:ascii="Arial" w:hAnsi="Arial" w:cs="Arial"/>
                <w:sz w:val="16"/>
                <w:szCs w:val="16"/>
              </w:rPr>
              <w:t>re-kontroli w siedzibie beneficjenta/miejscu realizacji projektu, gdy minie czas zagrożenia epidemiologicznego.</w:t>
            </w:r>
            <w:r w:rsidRPr="00DE1EC4">
              <w:rPr>
                <w:rFonts w:ascii="Arial" w:hAnsi="Arial" w:cs="Arial"/>
                <w:bCs/>
                <w:iCs/>
                <w:sz w:val="16"/>
                <w:szCs w:val="16"/>
              </w:rPr>
              <w:t xml:space="preserve"> </w:t>
            </w:r>
          </w:p>
          <w:p w:rsidR="00DE1EC4" w:rsidRPr="00DE1EC4" w:rsidRDefault="00DE1EC4" w:rsidP="00DE1EC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DE1EC4">
              <w:rPr>
                <w:rFonts w:ascii="Arial" w:hAnsi="Arial" w:cs="Arial"/>
                <w:bCs/>
                <w:iCs/>
                <w:sz w:val="16"/>
                <w:szCs w:val="16"/>
              </w:rPr>
              <w:t xml:space="preserve">W przypadku braku możliwości potwierdzenia oryginałów dokumentacji projektowej weryfikowanej </w:t>
            </w:r>
            <w:r w:rsidRPr="00DE1EC4">
              <w:rPr>
                <w:rFonts w:ascii="Arial" w:hAnsi="Arial" w:cs="Arial"/>
                <w:bCs/>
                <w:iCs/>
                <w:sz w:val="16"/>
                <w:szCs w:val="16"/>
              </w:rPr>
              <w:br/>
              <w:t>w systemie „zza biurka” jak również przeprowadzenia oględzin zrealizowanej inwestycji i zakupionych środków trwałych, bądź stwierdzenia innych nieprawidłowości związanych z projektem, Instytucja Zarządzająca WRPO+ ma prawo do nałożenia korekty finansowej, zaś beneficjent zobowiązany zostanie do zwrotu (części/całości) otrzymanego dofinansowania wraz z odsetkami.</w:t>
            </w:r>
          </w:p>
          <w:p w:rsidR="00DE1EC4" w:rsidRPr="00DE1EC4" w:rsidRDefault="00DE1EC4"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671A8C" w:rsidRPr="00DE1EC4" w:rsidRDefault="00671A8C" w:rsidP="00DE1E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671A8C" w:rsidRPr="00DE1EC4" w:rsidRDefault="00671A8C" w:rsidP="00671A8C">
            <w:pPr>
              <w:cnfStyle w:val="000000000000" w:firstRow="0" w:lastRow="0" w:firstColumn="0" w:lastColumn="0" w:oddVBand="0" w:evenVBand="0" w:oddHBand="0" w:evenHBand="0" w:firstRowFirstColumn="0" w:firstRowLastColumn="0" w:lastRowFirstColumn="0" w:lastRowLastColumn="0"/>
              <w:rPr>
                <w:sz w:val="16"/>
                <w:szCs w:val="16"/>
              </w:rPr>
            </w:pPr>
            <w:r w:rsidRPr="00DE1EC4">
              <w:rPr>
                <w:rFonts w:ascii="Arial" w:hAnsi="Arial" w:cs="Arial"/>
                <w:sz w:val="16"/>
                <w:szCs w:val="16"/>
              </w:rPr>
              <w:t>nie</w:t>
            </w:r>
          </w:p>
        </w:tc>
        <w:tc>
          <w:tcPr>
            <w:tcW w:w="1301" w:type="dxa"/>
          </w:tcPr>
          <w:p w:rsidR="00671A8C" w:rsidRPr="00DE1EC4" w:rsidRDefault="00671A8C" w:rsidP="00671A8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1EC4">
              <w:rPr>
                <w:rFonts w:ascii="Arial" w:hAnsi="Arial" w:cs="Arial"/>
                <w:sz w:val="16"/>
                <w:szCs w:val="16"/>
              </w:rPr>
              <w:t>Departament Wdrażania Programu Regionalnego UMWW</w:t>
            </w:r>
          </w:p>
        </w:tc>
      </w:tr>
      <w:tr w:rsidR="000C5964" w:rsidRPr="00B75D5A"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75D5A" w:rsidRPr="00B75D5A" w:rsidRDefault="00B75D5A" w:rsidP="00B75D5A">
            <w:pPr>
              <w:rPr>
                <w:rFonts w:ascii="Arial" w:hAnsi="Arial" w:cs="Arial"/>
                <w:b w:val="0"/>
                <w:sz w:val="16"/>
                <w:szCs w:val="16"/>
              </w:rPr>
            </w:pPr>
            <w:r w:rsidRPr="00B75D5A">
              <w:rPr>
                <w:rFonts w:ascii="Arial" w:hAnsi="Arial" w:cs="Arial"/>
                <w:b w:val="0"/>
                <w:sz w:val="16"/>
                <w:szCs w:val="16"/>
              </w:rPr>
              <w:lastRenderedPageBreak/>
              <w:t>DWP.433.611.2016.VII</w:t>
            </w:r>
          </w:p>
          <w:p w:rsidR="00671A8C" w:rsidRPr="00B75D5A" w:rsidRDefault="00671A8C" w:rsidP="00671A8C">
            <w:pPr>
              <w:rPr>
                <w:rFonts w:ascii="Arial" w:hAnsi="Arial" w:cs="Arial"/>
                <w:b w:val="0"/>
                <w:sz w:val="16"/>
                <w:szCs w:val="16"/>
              </w:rPr>
            </w:pPr>
          </w:p>
        </w:tc>
        <w:tc>
          <w:tcPr>
            <w:tcW w:w="0" w:type="auto"/>
          </w:tcPr>
          <w:p w:rsidR="00B75D5A" w:rsidRPr="00B75D5A" w:rsidRDefault="00B75D5A" w:rsidP="00B75D5A">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B75D5A">
              <w:rPr>
                <w:rFonts w:ascii="Arial" w:hAnsi="Arial" w:cs="Arial"/>
                <w:bCs/>
                <w:sz w:val="16"/>
                <w:szCs w:val="16"/>
              </w:rPr>
              <w:t>Miasto Leszno</w:t>
            </w:r>
          </w:p>
          <w:p w:rsidR="00671A8C" w:rsidRPr="00B75D5A" w:rsidRDefault="00B75D5A" w:rsidP="00B75D5A">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75D5A">
              <w:rPr>
                <w:rFonts w:ascii="Arial" w:hAnsi="Arial" w:cs="Arial"/>
                <w:bCs/>
                <w:sz w:val="16"/>
                <w:szCs w:val="16"/>
              </w:rPr>
              <w:t>ul. Kazimierza Karasia 15, 64-100 Leszno</w:t>
            </w:r>
          </w:p>
        </w:tc>
        <w:tc>
          <w:tcPr>
            <w:tcW w:w="1471" w:type="dxa"/>
          </w:tcPr>
          <w:p w:rsidR="00671A8C" w:rsidRPr="00B75D5A"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75D5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671A8C" w:rsidRPr="00B75D5A" w:rsidRDefault="00B75D5A" w:rsidP="00671A8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75D5A">
              <w:rPr>
                <w:rFonts w:ascii="Arial" w:hAnsi="Arial" w:cs="Arial"/>
                <w:sz w:val="16"/>
                <w:szCs w:val="16"/>
              </w:rPr>
              <w:t>17.12.2020</w:t>
            </w:r>
          </w:p>
        </w:tc>
        <w:tc>
          <w:tcPr>
            <w:tcW w:w="0" w:type="auto"/>
          </w:tcPr>
          <w:p w:rsidR="00B75D5A" w:rsidRPr="00B75D5A" w:rsidRDefault="00B75D5A" w:rsidP="00B75D5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75D5A">
              <w:rPr>
                <w:rFonts w:ascii="Arial" w:hAnsi="Arial" w:cs="Arial"/>
                <w:bCs/>
                <w:iCs/>
                <w:sz w:val="16"/>
                <w:szCs w:val="16"/>
              </w:rPr>
              <w:t xml:space="preserve">Na czas prowadzonej kontroli w systemie „zza biurka” w </w:t>
            </w:r>
            <w:r w:rsidRPr="00B75D5A">
              <w:rPr>
                <w:rFonts w:ascii="Arial" w:hAnsi="Arial" w:cs="Arial"/>
                <w:sz w:val="16"/>
                <w:szCs w:val="16"/>
              </w:rPr>
              <w:t>zakresie skontrolowanych obszarów nie stwierdzono nieprawidłowości z zastrzeżeniem opisanym w punkcie 4.3 informacji pokontrolnej. Wskazane nieprawidłowości nie mają skutku finansowego.</w:t>
            </w:r>
          </w:p>
          <w:p w:rsidR="00B75D5A" w:rsidRPr="00B75D5A" w:rsidRDefault="00B75D5A" w:rsidP="00B75D5A">
            <w:pPr>
              <w:ind w:right="-47"/>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75D5A">
              <w:rPr>
                <w:rFonts w:ascii="Arial" w:hAnsi="Arial" w:cs="Arial"/>
                <w:bCs/>
                <w:iCs/>
                <w:sz w:val="16"/>
                <w:szCs w:val="16"/>
              </w:rPr>
              <w:t xml:space="preserve">Zgodnie z pkt. 5 informacji pokontrolnej nie dokonano oględzin na miejscu realizacji projektu zrealizowanej inwestycji. Biorąc powyższe pod uwagę Instytucja Zarządzająca WRPO 2014+ zastrzega sobie prawo do przeprowadzenia re-kontroli w siedzibie beneficjenta/miejscu realizacji projektu, gdy minie czas zagrożenia epidemiologicznego. </w:t>
            </w:r>
          </w:p>
          <w:p w:rsidR="00B75D5A" w:rsidRPr="00B75D5A" w:rsidRDefault="00B75D5A" w:rsidP="00B75D5A">
            <w:pPr>
              <w:ind w:right="-47"/>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B75D5A">
              <w:rPr>
                <w:rFonts w:ascii="Arial" w:hAnsi="Arial" w:cs="Arial"/>
                <w:bCs/>
                <w:iCs/>
                <w:sz w:val="16"/>
                <w:szCs w:val="16"/>
              </w:rPr>
              <w:t xml:space="preserve">W przypadku braku możliwości potwierdzenia oryginałów dokumentacji projektowej weryfikowanej </w:t>
            </w:r>
            <w:r w:rsidRPr="00B75D5A">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B75D5A">
              <w:rPr>
                <w:rFonts w:ascii="Arial" w:hAnsi="Arial" w:cs="Arial"/>
                <w:bCs/>
                <w:iCs/>
                <w:sz w:val="16"/>
                <w:szCs w:val="16"/>
              </w:rPr>
              <w:br/>
              <w:t>ma prawo do nałożenia korekty finansowej, zaś beneficjent zobowiązany zostanie do zwrotu (części/całości) otrzymanego dofinansowania wraz z odsetkami.</w:t>
            </w:r>
          </w:p>
          <w:p w:rsidR="00671A8C" w:rsidRPr="00B75D5A"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671A8C" w:rsidRPr="00B75D5A" w:rsidRDefault="00671A8C" w:rsidP="00671A8C">
            <w:pPr>
              <w:cnfStyle w:val="000000100000" w:firstRow="0" w:lastRow="0" w:firstColumn="0" w:lastColumn="0" w:oddVBand="0" w:evenVBand="0" w:oddHBand="1" w:evenHBand="0" w:firstRowFirstColumn="0" w:firstRowLastColumn="0" w:lastRowFirstColumn="0" w:lastRowLastColumn="0"/>
              <w:rPr>
                <w:sz w:val="16"/>
                <w:szCs w:val="16"/>
              </w:rPr>
            </w:pPr>
            <w:r w:rsidRPr="00B75D5A">
              <w:rPr>
                <w:rFonts w:ascii="Arial" w:hAnsi="Arial" w:cs="Arial"/>
                <w:sz w:val="16"/>
                <w:szCs w:val="16"/>
              </w:rPr>
              <w:t>nie</w:t>
            </w:r>
          </w:p>
        </w:tc>
        <w:tc>
          <w:tcPr>
            <w:tcW w:w="1301" w:type="dxa"/>
          </w:tcPr>
          <w:p w:rsidR="00671A8C" w:rsidRPr="00B75D5A" w:rsidRDefault="00671A8C" w:rsidP="00671A8C">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75D5A">
              <w:rPr>
                <w:rFonts w:ascii="Arial" w:hAnsi="Arial" w:cs="Arial"/>
                <w:sz w:val="16"/>
                <w:szCs w:val="16"/>
              </w:rPr>
              <w:t>Departament Wdrażania Programu Regionalnego UMWW</w:t>
            </w:r>
          </w:p>
        </w:tc>
      </w:tr>
      <w:tr w:rsidR="008B40B9" w:rsidRPr="008B40B9" w:rsidTr="00BE0D29">
        <w:tc>
          <w:tcPr>
            <w:cnfStyle w:val="001000000000" w:firstRow="0" w:lastRow="0" w:firstColumn="1" w:lastColumn="0" w:oddVBand="0" w:evenVBand="0" w:oddHBand="0" w:evenHBand="0" w:firstRowFirstColumn="0" w:firstRowLastColumn="0" w:lastRowFirstColumn="0" w:lastRowLastColumn="0"/>
            <w:tcW w:w="0" w:type="auto"/>
          </w:tcPr>
          <w:p w:rsidR="008B40B9" w:rsidRPr="008B40B9" w:rsidRDefault="008B40B9" w:rsidP="008B40B9">
            <w:pPr>
              <w:rPr>
                <w:rFonts w:ascii="Arial" w:hAnsi="Arial" w:cs="Arial"/>
                <w:b w:val="0"/>
                <w:sz w:val="16"/>
                <w:szCs w:val="16"/>
              </w:rPr>
            </w:pPr>
            <w:r w:rsidRPr="008B40B9">
              <w:rPr>
                <w:rFonts w:ascii="Arial" w:hAnsi="Arial" w:cs="Arial"/>
                <w:b w:val="0"/>
                <w:sz w:val="16"/>
                <w:szCs w:val="16"/>
              </w:rPr>
              <w:t>DWP.433.11.2019.VII</w:t>
            </w:r>
          </w:p>
          <w:p w:rsidR="008B40B9" w:rsidRPr="008B40B9" w:rsidRDefault="008B40B9" w:rsidP="00DE1EC4">
            <w:pPr>
              <w:rPr>
                <w:rFonts w:ascii="Arial" w:hAnsi="Arial" w:cs="Arial"/>
                <w:b w:val="0"/>
                <w:sz w:val="16"/>
                <w:szCs w:val="16"/>
              </w:rPr>
            </w:pPr>
          </w:p>
        </w:tc>
        <w:tc>
          <w:tcPr>
            <w:tcW w:w="0" w:type="auto"/>
          </w:tcPr>
          <w:p w:rsidR="008B40B9" w:rsidRPr="008B40B9" w:rsidRDefault="008B40B9" w:rsidP="008B40B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Gmina Osieczna</w:t>
            </w:r>
          </w:p>
          <w:p w:rsidR="008B40B9" w:rsidRPr="008B40B9" w:rsidRDefault="008B40B9" w:rsidP="008B40B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ul. Powstańców Wielkopolskich 6, 64-113 Osieczna</w:t>
            </w:r>
          </w:p>
          <w:p w:rsidR="008B40B9" w:rsidRPr="008B40B9" w:rsidRDefault="008B40B9" w:rsidP="008B40B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u w:val="single"/>
              </w:rPr>
            </w:pPr>
            <w:r w:rsidRPr="008B40B9">
              <w:rPr>
                <w:rFonts w:ascii="Arial" w:hAnsi="Arial" w:cs="Arial"/>
                <w:sz w:val="16"/>
                <w:szCs w:val="16"/>
                <w:u w:val="single"/>
              </w:rPr>
              <w:t>Partner:</w:t>
            </w:r>
          </w:p>
          <w:p w:rsidR="008B40B9" w:rsidRPr="008B40B9" w:rsidRDefault="008B40B9" w:rsidP="008B40B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Powiat Leszczyński</w:t>
            </w:r>
          </w:p>
          <w:p w:rsidR="008B40B9" w:rsidRPr="008B40B9" w:rsidRDefault="008B40B9" w:rsidP="008B40B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Plac Kościuszki 4B, 64-100 Leszno</w:t>
            </w:r>
          </w:p>
        </w:tc>
        <w:tc>
          <w:tcPr>
            <w:tcW w:w="1471" w:type="dxa"/>
          </w:tcPr>
          <w:p w:rsidR="008B40B9" w:rsidRPr="008B40B9" w:rsidRDefault="008B40B9"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8B40B9" w:rsidRPr="008B40B9" w:rsidRDefault="008B40B9" w:rsidP="00DE1E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17.12.2020</w:t>
            </w:r>
          </w:p>
        </w:tc>
        <w:tc>
          <w:tcPr>
            <w:tcW w:w="0" w:type="auto"/>
          </w:tcPr>
          <w:p w:rsidR="008B40B9" w:rsidRPr="008B40B9" w:rsidRDefault="008B40B9" w:rsidP="008B40B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 xml:space="preserve">Na czas prowadzonej kontroli w systemie „zza biurka” nie stwierdzono nieprawidłowości w zakresie skontrolowanych obszarów, </w:t>
            </w:r>
            <w:r w:rsidRPr="008B40B9">
              <w:rPr>
                <w:rFonts w:ascii="Arial" w:hAnsi="Arial" w:cs="Arial"/>
                <w:bCs/>
                <w:iCs/>
                <w:sz w:val="16"/>
                <w:szCs w:val="16"/>
              </w:rPr>
              <w:t>z wyjątkiem uchybienia w zakresie promocji projektu nieskutkującego finansowo, opisanego w punkcie 6.2.</w:t>
            </w:r>
          </w:p>
          <w:p w:rsidR="008B40B9" w:rsidRPr="008B40B9" w:rsidRDefault="008B40B9" w:rsidP="008B40B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8B40B9">
              <w:rPr>
                <w:rFonts w:ascii="Arial" w:hAnsi="Arial" w:cs="Arial"/>
                <w:sz w:val="16"/>
                <w:szCs w:val="16"/>
              </w:rPr>
              <w:t>Zgodnie z</w:t>
            </w:r>
            <w:r w:rsidRPr="008B40B9">
              <w:rPr>
                <w:rFonts w:ascii="Arial" w:hAnsi="Arial" w:cs="Arial"/>
                <w:bCs/>
                <w:iCs/>
                <w:sz w:val="16"/>
                <w:szCs w:val="16"/>
              </w:rPr>
              <w:t xml:space="preserve"> pkt. 5 informacji pokontrolnej nie dokonano oględzin na miejscu realizacji projektu realizowanej inwestycji. Biorąc powyższe pod uwagę Instytucja Zarządzająca WRPO 2014+ zastrzega sobie prawo do przeprowadzenia </w:t>
            </w:r>
            <w:r w:rsidRPr="008B40B9">
              <w:rPr>
                <w:rFonts w:ascii="Arial" w:hAnsi="Arial" w:cs="Arial"/>
                <w:sz w:val="16"/>
                <w:szCs w:val="16"/>
              </w:rPr>
              <w:t>re-kontroli w siedzibie beneficjenta/miejscu realizacji projektu, gdy minie czas zagrożenia epidemiologicznego.</w:t>
            </w:r>
            <w:r w:rsidRPr="008B40B9">
              <w:rPr>
                <w:rFonts w:ascii="Arial" w:hAnsi="Arial" w:cs="Arial"/>
                <w:bCs/>
                <w:iCs/>
                <w:sz w:val="16"/>
                <w:szCs w:val="16"/>
              </w:rPr>
              <w:t xml:space="preserve"> </w:t>
            </w:r>
          </w:p>
          <w:p w:rsidR="008B40B9" w:rsidRPr="008B40B9" w:rsidRDefault="008B40B9" w:rsidP="008B40B9">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8B40B9">
              <w:rPr>
                <w:rFonts w:ascii="Arial" w:hAnsi="Arial" w:cs="Arial"/>
                <w:bCs/>
                <w:iCs/>
                <w:sz w:val="16"/>
                <w:szCs w:val="16"/>
              </w:rPr>
              <w:t xml:space="preserve">W przypadku braku możliwości potwierdzenia oryginałów dokumentacji projektowej weryfikowanej </w:t>
            </w:r>
            <w:r w:rsidRPr="008B40B9">
              <w:rPr>
                <w:rFonts w:ascii="Arial" w:hAnsi="Arial" w:cs="Arial"/>
                <w:bCs/>
                <w:iCs/>
                <w:sz w:val="16"/>
                <w:szCs w:val="16"/>
              </w:rPr>
              <w:br/>
              <w:t xml:space="preserve">w systemie „zza biurka” jak również przeprowadzenia oględzin, bądź stwierdzenia innych nieprawidłowości związanych z projektem, Instytucja Zarządzająca WRPO 2014+ ma prawo do nałożenia korekty finansowej, zaś beneficjent zobowiązany zostanie do zwrotu (części/całości) otrzymanego dofinansowania wraz </w:t>
            </w:r>
            <w:r w:rsidRPr="008B40B9">
              <w:rPr>
                <w:rFonts w:ascii="Arial" w:hAnsi="Arial" w:cs="Arial"/>
                <w:bCs/>
                <w:iCs/>
                <w:sz w:val="16"/>
                <w:szCs w:val="16"/>
              </w:rPr>
              <w:br/>
              <w:t>z odsetkami.</w:t>
            </w:r>
          </w:p>
          <w:p w:rsidR="008B40B9" w:rsidRPr="008B40B9" w:rsidRDefault="008B40B9" w:rsidP="00DE1EC4">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p>
        </w:tc>
        <w:tc>
          <w:tcPr>
            <w:tcW w:w="1141" w:type="dxa"/>
          </w:tcPr>
          <w:p w:rsidR="008B40B9" w:rsidRPr="008B40B9" w:rsidRDefault="008B40B9"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nie</w:t>
            </w:r>
          </w:p>
        </w:tc>
        <w:tc>
          <w:tcPr>
            <w:tcW w:w="1301" w:type="dxa"/>
          </w:tcPr>
          <w:p w:rsidR="008B40B9" w:rsidRPr="008B40B9" w:rsidRDefault="008B40B9"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B40B9">
              <w:rPr>
                <w:rFonts w:ascii="Arial" w:hAnsi="Arial" w:cs="Arial"/>
                <w:sz w:val="16"/>
                <w:szCs w:val="16"/>
              </w:rPr>
              <w:t>Departament Wdrażania Programu Regionalnego UMWW</w:t>
            </w:r>
          </w:p>
        </w:tc>
      </w:tr>
      <w:tr w:rsidR="00DE1EC4" w:rsidRPr="00DE1EC4"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E1EC4" w:rsidRPr="00DE1EC4" w:rsidRDefault="00DE1EC4" w:rsidP="00DE1EC4">
            <w:pPr>
              <w:rPr>
                <w:rFonts w:ascii="Arial" w:hAnsi="Arial" w:cs="Arial"/>
                <w:b w:val="0"/>
                <w:sz w:val="16"/>
                <w:szCs w:val="16"/>
              </w:rPr>
            </w:pPr>
            <w:r w:rsidRPr="00DE1EC4">
              <w:rPr>
                <w:rFonts w:ascii="Arial" w:hAnsi="Arial" w:cs="Arial"/>
                <w:b w:val="0"/>
                <w:sz w:val="16"/>
                <w:szCs w:val="16"/>
              </w:rPr>
              <w:t>DWP.433.61.2018.VII</w:t>
            </w:r>
          </w:p>
          <w:p w:rsidR="00DE1EC4" w:rsidRPr="00DE1EC4" w:rsidRDefault="00DE1EC4" w:rsidP="00DE1EC4">
            <w:pPr>
              <w:rPr>
                <w:rFonts w:ascii="Arial" w:hAnsi="Arial" w:cs="Arial"/>
                <w:b w:val="0"/>
                <w:sz w:val="16"/>
                <w:szCs w:val="16"/>
              </w:rPr>
            </w:pPr>
          </w:p>
        </w:tc>
        <w:tc>
          <w:tcPr>
            <w:tcW w:w="0" w:type="auto"/>
          </w:tcPr>
          <w:p w:rsidR="00DE1EC4" w:rsidRPr="00DE1EC4"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1EC4">
              <w:rPr>
                <w:rFonts w:ascii="Arial" w:hAnsi="Arial" w:cs="Arial"/>
                <w:sz w:val="16"/>
                <w:szCs w:val="16"/>
              </w:rPr>
              <w:t>WODKAN Przedsiębiorstwo Wodociągów i Kanalizacji SA</w:t>
            </w:r>
          </w:p>
          <w:p w:rsidR="00DE1EC4" w:rsidRPr="00DE1EC4"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1EC4">
              <w:rPr>
                <w:rFonts w:ascii="Arial" w:hAnsi="Arial" w:cs="Arial"/>
                <w:sz w:val="16"/>
                <w:szCs w:val="16"/>
              </w:rPr>
              <w:t>ul. Partyzancka 27, 63-400 Ostrów Wielkopolski</w:t>
            </w:r>
          </w:p>
        </w:tc>
        <w:tc>
          <w:tcPr>
            <w:tcW w:w="1471" w:type="dxa"/>
          </w:tcPr>
          <w:p w:rsidR="00DE1EC4" w:rsidRPr="00DE1EC4"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1EC4">
              <w:rPr>
                <w:rFonts w:ascii="Arial" w:hAnsi="Arial" w:cs="Arial"/>
                <w:sz w:val="16"/>
                <w:szCs w:val="16"/>
              </w:rPr>
              <w:t xml:space="preserve">Kontrola projektu realizowanego w ramach Wielkopolskiego Regionalnego </w:t>
            </w:r>
            <w:r w:rsidRPr="00DE1EC4">
              <w:rPr>
                <w:rFonts w:ascii="Arial" w:hAnsi="Arial" w:cs="Arial"/>
                <w:sz w:val="16"/>
                <w:szCs w:val="16"/>
              </w:rPr>
              <w:lastRenderedPageBreak/>
              <w:t>Programu Operacyjnego na lata 2014-2020 dofinansowanego ze środków Europejskiego Funduszu Rozwoju Regionalnego</w:t>
            </w:r>
          </w:p>
        </w:tc>
        <w:tc>
          <w:tcPr>
            <w:tcW w:w="0" w:type="auto"/>
          </w:tcPr>
          <w:p w:rsidR="00DE1EC4" w:rsidRPr="00DE1EC4" w:rsidRDefault="00DE1EC4" w:rsidP="00DE1E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1EC4">
              <w:rPr>
                <w:rFonts w:ascii="Arial" w:hAnsi="Arial" w:cs="Arial"/>
                <w:sz w:val="16"/>
                <w:szCs w:val="16"/>
              </w:rPr>
              <w:lastRenderedPageBreak/>
              <w:t>18.12.2020</w:t>
            </w:r>
          </w:p>
        </w:tc>
        <w:tc>
          <w:tcPr>
            <w:tcW w:w="0" w:type="auto"/>
          </w:tcPr>
          <w:p w:rsidR="00DE1EC4" w:rsidRPr="00DE1EC4" w:rsidRDefault="00DE1EC4" w:rsidP="00DE1EC4">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DE1EC4">
              <w:rPr>
                <w:rFonts w:ascii="Arial" w:hAnsi="Arial" w:cs="Arial"/>
                <w:bCs/>
                <w:iCs/>
                <w:sz w:val="16"/>
                <w:szCs w:val="16"/>
              </w:rPr>
              <w:t>Na czas prowadzonej kontroli w systemie „zza biurka” nie stwierdzono nieprawidłowości w zakresie skontrolowanych obszarów.</w:t>
            </w:r>
          </w:p>
          <w:p w:rsidR="00DE1EC4" w:rsidRPr="00DE1EC4" w:rsidRDefault="00DE1EC4" w:rsidP="00DE1EC4">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DE1EC4">
              <w:rPr>
                <w:rFonts w:ascii="Arial" w:hAnsi="Arial" w:cs="Arial"/>
                <w:bCs/>
                <w:iCs/>
                <w:sz w:val="16"/>
                <w:szCs w:val="16"/>
              </w:rPr>
              <w:t xml:space="preserve">Zgodnie z pkt. 5 informacji pokontrolnej nie dokonano oględzin na miejscu realizacji projektu zrealizowanej </w:t>
            </w:r>
            <w:r w:rsidRPr="00DE1EC4">
              <w:rPr>
                <w:rFonts w:ascii="Arial" w:hAnsi="Arial" w:cs="Arial"/>
                <w:bCs/>
                <w:iCs/>
                <w:sz w:val="16"/>
                <w:szCs w:val="16"/>
              </w:rPr>
              <w:lastRenderedPageBreak/>
              <w:t xml:space="preserve">inwestycji. Biorąc powyższe pod uwagę Instytucja Zarządzająca WRPO 2014+ zastrzega sobie prawo do przeprowadzenia </w:t>
            </w:r>
            <w:r w:rsidRPr="00DE1EC4">
              <w:rPr>
                <w:rFonts w:ascii="Arial" w:hAnsi="Arial" w:cs="Arial"/>
                <w:sz w:val="16"/>
                <w:szCs w:val="16"/>
              </w:rPr>
              <w:t>re-kontroli w siedzibie beneficjenta/miejscu realizacji projektu, gdy minie czas zagrożenia epidemiologicznego.</w:t>
            </w:r>
            <w:r w:rsidRPr="00DE1EC4">
              <w:rPr>
                <w:rFonts w:ascii="Arial" w:hAnsi="Arial" w:cs="Arial"/>
                <w:bCs/>
                <w:iCs/>
                <w:sz w:val="16"/>
                <w:szCs w:val="16"/>
              </w:rPr>
              <w:t xml:space="preserve"> </w:t>
            </w:r>
          </w:p>
          <w:p w:rsidR="00DE1EC4" w:rsidRPr="00DE1EC4" w:rsidRDefault="00DE1EC4" w:rsidP="00DE1EC4">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DE1EC4">
              <w:rPr>
                <w:rFonts w:ascii="Arial" w:hAnsi="Arial" w:cs="Arial"/>
                <w:bCs/>
                <w:iCs/>
                <w:sz w:val="16"/>
                <w:szCs w:val="16"/>
              </w:rPr>
              <w:t xml:space="preserve">W przypadku braku możliwości potwierdzenia oryginałów dokumentacji projektowej weryfikowanej </w:t>
            </w:r>
            <w:r w:rsidRPr="00DE1EC4">
              <w:rPr>
                <w:rFonts w:ascii="Arial" w:hAnsi="Arial" w:cs="Arial"/>
                <w:bCs/>
                <w:iCs/>
                <w:sz w:val="16"/>
                <w:szCs w:val="16"/>
              </w:rPr>
              <w:br/>
              <w:t>w systemie „zza biurka” jak również przeprowadzenia oględzin zrealizowanej inwestycji,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DE1EC4" w:rsidRPr="00DE1EC4"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DE1EC4" w:rsidRPr="00DE1EC4" w:rsidRDefault="00DE1EC4" w:rsidP="00DE1EC4">
            <w:pPr>
              <w:cnfStyle w:val="000000100000" w:firstRow="0" w:lastRow="0" w:firstColumn="0" w:lastColumn="0" w:oddVBand="0" w:evenVBand="0" w:oddHBand="1" w:evenHBand="0" w:firstRowFirstColumn="0" w:firstRowLastColumn="0" w:lastRowFirstColumn="0" w:lastRowLastColumn="0"/>
              <w:rPr>
                <w:sz w:val="16"/>
                <w:szCs w:val="16"/>
              </w:rPr>
            </w:pPr>
            <w:r w:rsidRPr="00DE1EC4">
              <w:rPr>
                <w:rFonts w:ascii="Arial" w:hAnsi="Arial" w:cs="Arial"/>
                <w:sz w:val="16"/>
                <w:szCs w:val="16"/>
              </w:rPr>
              <w:lastRenderedPageBreak/>
              <w:t>nie</w:t>
            </w:r>
          </w:p>
        </w:tc>
        <w:tc>
          <w:tcPr>
            <w:tcW w:w="1301" w:type="dxa"/>
          </w:tcPr>
          <w:p w:rsidR="00DE1EC4" w:rsidRPr="00DE1EC4"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E1EC4">
              <w:rPr>
                <w:rFonts w:ascii="Arial" w:hAnsi="Arial" w:cs="Arial"/>
                <w:sz w:val="16"/>
                <w:szCs w:val="16"/>
              </w:rPr>
              <w:t>Departament Wdrażania Programu Regionalnego UMWW</w:t>
            </w:r>
          </w:p>
        </w:tc>
      </w:tr>
      <w:tr w:rsidR="00DE1EC4" w:rsidRPr="000C49EB" w:rsidTr="00BE0D29">
        <w:tc>
          <w:tcPr>
            <w:cnfStyle w:val="001000000000" w:firstRow="0" w:lastRow="0" w:firstColumn="1" w:lastColumn="0" w:oddVBand="0" w:evenVBand="0" w:oddHBand="0" w:evenHBand="0" w:firstRowFirstColumn="0" w:firstRowLastColumn="0" w:lastRowFirstColumn="0" w:lastRowLastColumn="0"/>
            <w:tcW w:w="0" w:type="auto"/>
          </w:tcPr>
          <w:p w:rsidR="000C49EB" w:rsidRPr="000C49EB" w:rsidRDefault="000C49EB" w:rsidP="000C49EB">
            <w:pPr>
              <w:rPr>
                <w:rFonts w:ascii="Arial" w:hAnsi="Arial" w:cs="Arial"/>
                <w:b w:val="0"/>
                <w:sz w:val="16"/>
                <w:szCs w:val="16"/>
              </w:rPr>
            </w:pPr>
            <w:r w:rsidRPr="000C49EB">
              <w:rPr>
                <w:rFonts w:ascii="Arial" w:hAnsi="Arial" w:cs="Arial"/>
                <w:b w:val="0"/>
                <w:sz w:val="16"/>
                <w:szCs w:val="16"/>
              </w:rPr>
              <w:t>DWP.433.563.2016.VII</w:t>
            </w:r>
          </w:p>
          <w:p w:rsidR="00DE1EC4" w:rsidRPr="000C49EB" w:rsidRDefault="00DE1EC4" w:rsidP="00DE1EC4">
            <w:pPr>
              <w:rPr>
                <w:rFonts w:ascii="Arial" w:hAnsi="Arial" w:cs="Arial"/>
                <w:b w:val="0"/>
                <w:sz w:val="16"/>
                <w:szCs w:val="16"/>
              </w:rPr>
            </w:pPr>
          </w:p>
        </w:tc>
        <w:tc>
          <w:tcPr>
            <w:tcW w:w="0" w:type="auto"/>
          </w:tcPr>
          <w:p w:rsidR="000C49EB" w:rsidRPr="000C49EB" w:rsidRDefault="000C49EB" w:rsidP="000C49E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49EB">
              <w:rPr>
                <w:rFonts w:ascii="Arial" w:hAnsi="Arial" w:cs="Arial"/>
                <w:sz w:val="16"/>
                <w:szCs w:val="16"/>
              </w:rPr>
              <w:t xml:space="preserve">Gmina Gizałki </w:t>
            </w:r>
          </w:p>
          <w:p w:rsidR="00DE1EC4" w:rsidRPr="000C49EB" w:rsidRDefault="000C49EB" w:rsidP="000C49E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49EB">
              <w:rPr>
                <w:rFonts w:ascii="Arial" w:hAnsi="Arial" w:cs="Arial"/>
                <w:sz w:val="16"/>
                <w:szCs w:val="16"/>
              </w:rPr>
              <w:t>ul. Kaliska 28, 63-308 Gizałki</w:t>
            </w:r>
          </w:p>
        </w:tc>
        <w:tc>
          <w:tcPr>
            <w:tcW w:w="1471" w:type="dxa"/>
          </w:tcPr>
          <w:p w:rsidR="00DE1EC4" w:rsidRPr="000C49EB"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49EB">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E1EC4" w:rsidRPr="000C49EB" w:rsidRDefault="000C49EB" w:rsidP="00DE1E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49EB">
              <w:rPr>
                <w:rFonts w:ascii="Arial" w:hAnsi="Arial" w:cs="Arial"/>
                <w:sz w:val="16"/>
                <w:szCs w:val="16"/>
              </w:rPr>
              <w:t>21.12.2020</w:t>
            </w:r>
          </w:p>
        </w:tc>
        <w:tc>
          <w:tcPr>
            <w:tcW w:w="0" w:type="auto"/>
          </w:tcPr>
          <w:p w:rsidR="000C49EB" w:rsidRPr="000C49EB" w:rsidRDefault="000C49EB" w:rsidP="000C49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highlight w:val="yellow"/>
              </w:rPr>
            </w:pPr>
            <w:r w:rsidRPr="000C49EB">
              <w:rPr>
                <w:rFonts w:ascii="Arial" w:hAnsi="Arial" w:cs="Arial"/>
                <w:bCs/>
                <w:iCs/>
                <w:sz w:val="16"/>
                <w:szCs w:val="16"/>
              </w:rPr>
              <w:t xml:space="preserve">Na czas prowadzonej kontroli w systemie „zza biurka” </w:t>
            </w:r>
            <w:r w:rsidRPr="000C49EB">
              <w:rPr>
                <w:rFonts w:ascii="Arial" w:eastAsia="Times New Roman" w:hAnsi="Arial" w:cs="Arial"/>
                <w:sz w:val="16"/>
                <w:szCs w:val="16"/>
              </w:rPr>
              <w:t>nie stwierdzono nieprawidłowości w zakresie skontrolowanych obszarów.</w:t>
            </w:r>
          </w:p>
          <w:p w:rsidR="000C49EB" w:rsidRPr="000C49EB" w:rsidRDefault="000C49EB" w:rsidP="000C49EB">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C49EB">
              <w:rPr>
                <w:rFonts w:ascii="Arial" w:hAnsi="Arial" w:cs="Arial"/>
                <w:bCs/>
                <w:iCs/>
                <w:sz w:val="16"/>
                <w:szCs w:val="16"/>
              </w:rPr>
              <w:t xml:space="preserve">Zgodnie z pkt. 5 informacji pokontrolnej nie dokonano oględzin na miejscu realizacji projektu zrealizowanej inwestycji. Biorąc powyższe pod uwagę Instytucja Zarządzająca WRPO 2014+ zastrzega sobie prawo do przeprowadzenia re-kontroli w siedzibie beneficjenta/miejscu realizacji projektu, gdy minie czas zagrożenia epidemiologicznego. </w:t>
            </w:r>
          </w:p>
          <w:p w:rsidR="000C49EB" w:rsidRPr="000C49EB" w:rsidRDefault="000C49EB" w:rsidP="000C49EB">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C49EB">
              <w:rPr>
                <w:rFonts w:ascii="Arial" w:hAnsi="Arial" w:cs="Arial"/>
                <w:bCs/>
                <w:iCs/>
                <w:sz w:val="16"/>
                <w:szCs w:val="16"/>
              </w:rPr>
              <w:t xml:space="preserve">W przypadku braku możliwości potwierdzenia oryginałów dokumentacji projektowej weryfikowanej </w:t>
            </w:r>
            <w:r w:rsidRPr="000C49EB">
              <w:rPr>
                <w:rFonts w:ascii="Arial" w:hAnsi="Arial" w:cs="Arial"/>
                <w:bCs/>
                <w:iCs/>
                <w:sz w:val="16"/>
                <w:szCs w:val="16"/>
              </w:rPr>
              <w:br/>
              <w:t xml:space="preserve">w systemie „zza biurka” jak również przeprowadzenia oględzin zrealizowanej inwestycji, bądź stwierdzenia innych nieprawidłowości związanych z projektem, Instytucja Zarządzająca WRPO 2014+ </w:t>
            </w:r>
            <w:r w:rsidRPr="000C49EB">
              <w:rPr>
                <w:rFonts w:ascii="Arial" w:hAnsi="Arial" w:cs="Arial"/>
                <w:bCs/>
                <w:iCs/>
                <w:sz w:val="16"/>
                <w:szCs w:val="16"/>
              </w:rPr>
              <w:br/>
              <w:t>ma prawo do nałożenia korekty finansowej, zaś beneficjent zobowiązany zostanie do zwrotu (części/całości) otrzymanego dofinansowania wraz z odsetkami.</w:t>
            </w:r>
          </w:p>
          <w:p w:rsidR="00DE1EC4" w:rsidRPr="000C49EB"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E1EC4" w:rsidRPr="000C49EB" w:rsidRDefault="00DE1EC4" w:rsidP="00DE1EC4">
            <w:pPr>
              <w:cnfStyle w:val="000000000000" w:firstRow="0" w:lastRow="0" w:firstColumn="0" w:lastColumn="0" w:oddVBand="0" w:evenVBand="0" w:oddHBand="0" w:evenHBand="0" w:firstRowFirstColumn="0" w:firstRowLastColumn="0" w:lastRowFirstColumn="0" w:lastRowLastColumn="0"/>
              <w:rPr>
                <w:sz w:val="16"/>
                <w:szCs w:val="16"/>
              </w:rPr>
            </w:pPr>
            <w:r w:rsidRPr="000C49EB">
              <w:rPr>
                <w:rFonts w:ascii="Arial" w:hAnsi="Arial" w:cs="Arial"/>
                <w:sz w:val="16"/>
                <w:szCs w:val="16"/>
              </w:rPr>
              <w:t>nie</w:t>
            </w:r>
          </w:p>
        </w:tc>
        <w:tc>
          <w:tcPr>
            <w:tcW w:w="1301" w:type="dxa"/>
          </w:tcPr>
          <w:p w:rsidR="00DE1EC4" w:rsidRPr="000C49EB"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49EB">
              <w:rPr>
                <w:rFonts w:ascii="Arial" w:hAnsi="Arial" w:cs="Arial"/>
                <w:sz w:val="16"/>
                <w:szCs w:val="16"/>
              </w:rPr>
              <w:t>Departament Wdrażania Programu Regionalnego UMWW</w:t>
            </w:r>
          </w:p>
        </w:tc>
      </w:tr>
      <w:tr w:rsidR="00DE1EC4" w:rsidRPr="005E61A5"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61A5" w:rsidRPr="005E61A5" w:rsidRDefault="005E61A5" w:rsidP="005E61A5">
            <w:pPr>
              <w:rPr>
                <w:rFonts w:ascii="Arial" w:hAnsi="Arial" w:cs="Arial"/>
                <w:b w:val="0"/>
                <w:sz w:val="16"/>
                <w:szCs w:val="16"/>
              </w:rPr>
            </w:pPr>
            <w:r w:rsidRPr="005E61A5">
              <w:rPr>
                <w:rFonts w:ascii="Arial" w:hAnsi="Arial" w:cs="Arial"/>
                <w:b w:val="0"/>
                <w:sz w:val="16"/>
                <w:szCs w:val="16"/>
              </w:rPr>
              <w:t>DWP.433.627.2016.VII</w:t>
            </w:r>
          </w:p>
          <w:p w:rsidR="00DE1EC4" w:rsidRPr="005E61A5" w:rsidRDefault="00DE1EC4" w:rsidP="00DE1EC4">
            <w:pPr>
              <w:rPr>
                <w:rFonts w:ascii="Arial" w:hAnsi="Arial" w:cs="Arial"/>
                <w:b w:val="0"/>
                <w:sz w:val="16"/>
                <w:szCs w:val="16"/>
              </w:rPr>
            </w:pPr>
          </w:p>
        </w:tc>
        <w:tc>
          <w:tcPr>
            <w:tcW w:w="0" w:type="auto"/>
          </w:tcPr>
          <w:p w:rsidR="005E61A5" w:rsidRPr="005E61A5" w:rsidRDefault="005E61A5" w:rsidP="005E61A5">
            <w:pPr>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rPr>
            </w:pPr>
            <w:r w:rsidRPr="005E61A5">
              <w:rPr>
                <w:rFonts w:ascii="Arial" w:hAnsi="Arial" w:cs="Arial"/>
                <w:bCs/>
                <w:sz w:val="16"/>
                <w:szCs w:val="16"/>
              </w:rPr>
              <w:t>Powiat Gnieźnieński</w:t>
            </w:r>
          </w:p>
          <w:p w:rsidR="00DE1EC4" w:rsidRPr="005E61A5" w:rsidRDefault="005E61A5" w:rsidP="005E61A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61A5">
              <w:rPr>
                <w:rFonts w:ascii="Arial" w:hAnsi="Arial" w:cs="Arial"/>
                <w:bCs/>
                <w:sz w:val="16"/>
                <w:szCs w:val="16"/>
              </w:rPr>
              <w:t>ul. Jana Pawła II 9/10, 62-200 Gniezno</w:t>
            </w:r>
          </w:p>
        </w:tc>
        <w:tc>
          <w:tcPr>
            <w:tcW w:w="1471" w:type="dxa"/>
          </w:tcPr>
          <w:p w:rsidR="00DE1EC4" w:rsidRPr="005E61A5"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61A5">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E1EC4" w:rsidRPr="005E61A5" w:rsidRDefault="005E61A5" w:rsidP="00DE1E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61A5">
              <w:rPr>
                <w:rFonts w:ascii="Arial" w:hAnsi="Arial" w:cs="Arial"/>
                <w:sz w:val="16"/>
                <w:szCs w:val="16"/>
              </w:rPr>
              <w:t>21.12.2020</w:t>
            </w:r>
          </w:p>
        </w:tc>
        <w:tc>
          <w:tcPr>
            <w:tcW w:w="0" w:type="auto"/>
          </w:tcPr>
          <w:p w:rsidR="005E61A5" w:rsidRPr="005E61A5" w:rsidRDefault="005E61A5" w:rsidP="005E61A5">
            <w:pPr>
              <w:widowControl w:val="0"/>
              <w:suppressAutoHyphens/>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sz w:val="16"/>
                <w:szCs w:val="16"/>
                <w:lang w:eastAsia="pl-PL"/>
              </w:rPr>
            </w:pPr>
            <w:r w:rsidRPr="005E61A5">
              <w:rPr>
                <w:rFonts w:ascii="Arial" w:eastAsia="Tahoma" w:hAnsi="Arial" w:cs="Arial"/>
                <w:bCs/>
                <w:iCs/>
                <w:sz w:val="16"/>
                <w:szCs w:val="16"/>
                <w:lang w:eastAsia="pl-PL"/>
              </w:rPr>
              <w:t>Na czas prowadzonej kontroli w systemie „zza biurka” n</w:t>
            </w:r>
            <w:r w:rsidRPr="005E61A5">
              <w:rPr>
                <w:rFonts w:ascii="Arial" w:eastAsia="Tahoma" w:hAnsi="Arial" w:cs="Arial"/>
                <w:sz w:val="16"/>
                <w:szCs w:val="16"/>
                <w:lang w:eastAsia="pl-PL"/>
              </w:rPr>
              <w:t>ie stwierdzono nieprawidłowości w zakresie skontrolowanych obszarów.</w:t>
            </w:r>
          </w:p>
          <w:p w:rsidR="005E61A5" w:rsidRPr="005E61A5" w:rsidRDefault="005E61A5" w:rsidP="005E61A5">
            <w:pPr>
              <w:widowControl w:val="0"/>
              <w:suppressAutoHyphens/>
              <w:ind w:right="-47"/>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5E61A5">
              <w:rPr>
                <w:rFonts w:ascii="Arial" w:eastAsia="Tahoma" w:hAnsi="Arial" w:cs="Arial"/>
                <w:bCs/>
                <w:iCs/>
                <w:sz w:val="16"/>
                <w:szCs w:val="16"/>
                <w:lang w:eastAsia="pl-PL"/>
              </w:rPr>
              <w:t xml:space="preserve">Zgodnie z pkt. 5 informacji pokontrolnej nie dokonano oględzin na miejscu realizacji projektu zrealizowanej inwestycji. Biorąc powyższe pod uwagę Instytucja Zarządzająca WRPO 2014+ zastrzega sobie prawo do przeprowadzenia re-kontroli w siedzibie beneficjenta/miejscu realizacji projektu, gdy minie czas zagrożenia epidemiologicznego. </w:t>
            </w:r>
          </w:p>
          <w:p w:rsidR="005E61A5" w:rsidRPr="005E61A5" w:rsidRDefault="005E61A5" w:rsidP="005E61A5">
            <w:pPr>
              <w:widowControl w:val="0"/>
              <w:suppressAutoHyphens/>
              <w:ind w:right="-47"/>
              <w:jc w:val="both"/>
              <w:cnfStyle w:val="000000100000" w:firstRow="0" w:lastRow="0" w:firstColumn="0" w:lastColumn="0" w:oddVBand="0" w:evenVBand="0" w:oddHBand="1" w:evenHBand="0" w:firstRowFirstColumn="0" w:firstRowLastColumn="0" w:lastRowFirstColumn="0" w:lastRowLastColumn="0"/>
              <w:rPr>
                <w:rFonts w:ascii="Arial" w:eastAsia="Tahoma" w:hAnsi="Arial" w:cs="Arial"/>
                <w:bCs/>
                <w:iCs/>
                <w:sz w:val="16"/>
                <w:szCs w:val="16"/>
                <w:lang w:eastAsia="pl-PL"/>
              </w:rPr>
            </w:pPr>
            <w:r w:rsidRPr="005E61A5">
              <w:rPr>
                <w:rFonts w:ascii="Arial" w:eastAsia="Tahoma" w:hAnsi="Arial" w:cs="Arial"/>
                <w:bCs/>
                <w:iCs/>
                <w:sz w:val="16"/>
                <w:szCs w:val="16"/>
                <w:lang w:eastAsia="pl-PL"/>
              </w:rPr>
              <w:t xml:space="preserve">W przypadku braku możliwości potwierdzenia oryginałów dokumentacji projektowej weryfikowanej </w:t>
            </w:r>
            <w:r w:rsidRPr="005E61A5">
              <w:rPr>
                <w:rFonts w:ascii="Arial" w:eastAsia="Tahoma" w:hAnsi="Arial" w:cs="Arial"/>
                <w:bCs/>
                <w:iCs/>
                <w:sz w:val="16"/>
                <w:szCs w:val="16"/>
                <w:lang w:eastAsia="pl-PL"/>
              </w:rPr>
              <w:br/>
              <w:t xml:space="preserve">w systemie „zza biurka” jak również przeprowadzenia oględzin zrealizowanej inwestycji, bądź stwierdzenia innych </w:t>
            </w:r>
            <w:r w:rsidRPr="005E61A5">
              <w:rPr>
                <w:rFonts w:ascii="Arial" w:eastAsia="Tahoma" w:hAnsi="Arial" w:cs="Arial"/>
                <w:bCs/>
                <w:iCs/>
                <w:sz w:val="16"/>
                <w:szCs w:val="16"/>
                <w:lang w:eastAsia="pl-PL"/>
              </w:rPr>
              <w:lastRenderedPageBreak/>
              <w:t xml:space="preserve">nieprawidłowości związanych z projektem, Instytucja Zarządzająca WRPO 2014+ </w:t>
            </w:r>
            <w:r w:rsidRPr="005E61A5">
              <w:rPr>
                <w:rFonts w:ascii="Arial" w:eastAsia="Tahoma" w:hAnsi="Arial" w:cs="Arial"/>
                <w:bCs/>
                <w:iCs/>
                <w:sz w:val="16"/>
                <w:szCs w:val="16"/>
                <w:lang w:eastAsia="pl-PL"/>
              </w:rPr>
              <w:br/>
              <w:t>ma prawo do nałożenia korekty finansowej, zaś beneficjent zobowiązany zostanie do zwrotu (części/całości) otrzymanego dofinansowania wraz z odsetkami.</w:t>
            </w:r>
          </w:p>
          <w:p w:rsidR="00DE1EC4" w:rsidRPr="005E61A5"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DE1EC4" w:rsidRPr="005E61A5" w:rsidRDefault="00DE1EC4" w:rsidP="00DE1EC4">
            <w:pPr>
              <w:cnfStyle w:val="000000100000" w:firstRow="0" w:lastRow="0" w:firstColumn="0" w:lastColumn="0" w:oddVBand="0" w:evenVBand="0" w:oddHBand="1" w:evenHBand="0" w:firstRowFirstColumn="0" w:firstRowLastColumn="0" w:lastRowFirstColumn="0" w:lastRowLastColumn="0"/>
              <w:rPr>
                <w:sz w:val="16"/>
                <w:szCs w:val="16"/>
              </w:rPr>
            </w:pPr>
            <w:r w:rsidRPr="005E61A5">
              <w:rPr>
                <w:rFonts w:ascii="Arial" w:hAnsi="Arial" w:cs="Arial"/>
                <w:sz w:val="16"/>
                <w:szCs w:val="16"/>
              </w:rPr>
              <w:lastRenderedPageBreak/>
              <w:t>nie</w:t>
            </w:r>
          </w:p>
        </w:tc>
        <w:tc>
          <w:tcPr>
            <w:tcW w:w="1301" w:type="dxa"/>
          </w:tcPr>
          <w:p w:rsidR="00DE1EC4" w:rsidRPr="005E61A5" w:rsidRDefault="00DE1EC4" w:rsidP="00DE1EC4">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E61A5">
              <w:rPr>
                <w:rFonts w:ascii="Arial" w:hAnsi="Arial" w:cs="Arial"/>
                <w:sz w:val="16"/>
                <w:szCs w:val="16"/>
              </w:rPr>
              <w:t>Departament Wdrażania Programu Regionalnego UMWW</w:t>
            </w:r>
          </w:p>
        </w:tc>
      </w:tr>
      <w:tr w:rsidR="00DE1EC4" w:rsidRPr="00075823" w:rsidTr="00BE0D29">
        <w:tc>
          <w:tcPr>
            <w:cnfStyle w:val="001000000000" w:firstRow="0" w:lastRow="0" w:firstColumn="1" w:lastColumn="0" w:oddVBand="0" w:evenVBand="0" w:oddHBand="0" w:evenHBand="0" w:firstRowFirstColumn="0" w:firstRowLastColumn="0" w:lastRowFirstColumn="0" w:lastRowLastColumn="0"/>
            <w:tcW w:w="0" w:type="auto"/>
          </w:tcPr>
          <w:p w:rsidR="00075823" w:rsidRPr="00075823" w:rsidRDefault="00075823" w:rsidP="00075823">
            <w:pPr>
              <w:rPr>
                <w:rFonts w:ascii="Arial" w:hAnsi="Arial" w:cs="Arial"/>
                <w:b w:val="0"/>
                <w:sz w:val="16"/>
                <w:szCs w:val="16"/>
                <w:highlight w:val="red"/>
              </w:rPr>
            </w:pPr>
            <w:r w:rsidRPr="00075823">
              <w:rPr>
                <w:rFonts w:ascii="Arial" w:hAnsi="Arial" w:cs="Arial"/>
                <w:b w:val="0"/>
                <w:sz w:val="16"/>
                <w:szCs w:val="16"/>
              </w:rPr>
              <w:t>DWP.433.</w:t>
            </w:r>
            <w:r w:rsidRPr="00075823">
              <w:rPr>
                <w:rFonts w:ascii="Arial" w:hAnsi="Arial" w:cs="Arial"/>
                <w:b w:val="0"/>
                <w:bCs w:val="0"/>
                <w:sz w:val="16"/>
                <w:szCs w:val="16"/>
              </w:rPr>
              <w:t>793.2018</w:t>
            </w:r>
            <w:r w:rsidRPr="00075823">
              <w:rPr>
                <w:rFonts w:ascii="Arial" w:hAnsi="Arial" w:cs="Arial"/>
                <w:b w:val="0"/>
                <w:sz w:val="16"/>
                <w:szCs w:val="16"/>
              </w:rPr>
              <w:t>.VII</w:t>
            </w:r>
          </w:p>
          <w:p w:rsidR="00DE1EC4" w:rsidRPr="00075823" w:rsidRDefault="00DE1EC4" w:rsidP="00DE1EC4">
            <w:pPr>
              <w:rPr>
                <w:rFonts w:ascii="Arial" w:hAnsi="Arial" w:cs="Arial"/>
                <w:b w:val="0"/>
                <w:sz w:val="16"/>
                <w:szCs w:val="16"/>
              </w:rPr>
            </w:pPr>
          </w:p>
        </w:tc>
        <w:tc>
          <w:tcPr>
            <w:tcW w:w="0" w:type="auto"/>
          </w:tcPr>
          <w:p w:rsidR="00075823" w:rsidRPr="00075823" w:rsidRDefault="00075823" w:rsidP="000758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5823">
              <w:rPr>
                <w:rFonts w:ascii="Arial" w:eastAsia="Times New Roman" w:hAnsi="Arial" w:cs="Arial"/>
                <w:sz w:val="16"/>
                <w:szCs w:val="16"/>
              </w:rPr>
              <w:t xml:space="preserve">"Zakład Produkcji Spożywczej i Handlu Frąckowiak </w:t>
            </w:r>
            <w:r w:rsidRPr="00075823">
              <w:rPr>
                <w:rFonts w:ascii="Arial" w:eastAsia="Times New Roman" w:hAnsi="Arial" w:cs="Arial"/>
                <w:sz w:val="16"/>
                <w:szCs w:val="16"/>
              </w:rPr>
              <w:br/>
              <w:t>Spółka Jawna"</w:t>
            </w:r>
          </w:p>
          <w:p w:rsidR="00DE1EC4" w:rsidRPr="00075823" w:rsidRDefault="00075823" w:rsidP="0007582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5823">
              <w:rPr>
                <w:rFonts w:ascii="Arial" w:hAnsi="Arial" w:cs="Arial"/>
                <w:sz w:val="16"/>
                <w:szCs w:val="16"/>
              </w:rPr>
              <w:t>ul. Polna 15, 62-066 Granowo</w:t>
            </w:r>
          </w:p>
        </w:tc>
        <w:tc>
          <w:tcPr>
            <w:tcW w:w="1471" w:type="dxa"/>
          </w:tcPr>
          <w:p w:rsidR="00DE1EC4" w:rsidRPr="00075823"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5823">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DE1EC4" w:rsidRPr="00075823" w:rsidRDefault="00075823" w:rsidP="00DE1E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5823">
              <w:rPr>
                <w:rFonts w:ascii="Arial" w:hAnsi="Arial" w:cs="Arial"/>
                <w:sz w:val="16"/>
                <w:szCs w:val="16"/>
              </w:rPr>
              <w:t>21.12.2020</w:t>
            </w:r>
          </w:p>
        </w:tc>
        <w:tc>
          <w:tcPr>
            <w:tcW w:w="0" w:type="auto"/>
          </w:tcPr>
          <w:p w:rsidR="00075823" w:rsidRPr="00075823" w:rsidRDefault="00075823" w:rsidP="0007582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75823">
              <w:rPr>
                <w:rFonts w:ascii="Arial" w:hAnsi="Arial" w:cs="Arial"/>
                <w:bCs/>
                <w:iCs/>
                <w:sz w:val="16"/>
                <w:szCs w:val="16"/>
              </w:rPr>
              <w:t>Na czas prowadzonej kontroli w systemie „zza biurka” nie stwierdzono nieprawidłowości w zakresie skontrolowanych obszarów.</w:t>
            </w:r>
          </w:p>
          <w:p w:rsidR="00075823" w:rsidRPr="00075823" w:rsidRDefault="00075823" w:rsidP="0007582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75823">
              <w:rPr>
                <w:rFonts w:ascii="Arial" w:hAnsi="Arial" w:cs="Arial"/>
                <w:bCs/>
                <w:iCs/>
                <w:sz w:val="16"/>
                <w:szCs w:val="16"/>
              </w:rPr>
              <w:t>Zgodnie z pkt 5 informacji pokontrolnej nie dokonano oględzin zrealizowanej inwestycji oraz zakupionych w ramach projektu środków trwałych i wartości niematerialnej i prawnej.</w:t>
            </w:r>
          </w:p>
          <w:p w:rsidR="00075823" w:rsidRPr="00075823" w:rsidRDefault="00075823" w:rsidP="0007582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75823">
              <w:rPr>
                <w:rFonts w:ascii="Arial" w:hAnsi="Arial" w:cs="Arial"/>
                <w:bCs/>
                <w:iCs/>
                <w:sz w:val="16"/>
                <w:szCs w:val="16"/>
              </w:rPr>
              <w:t xml:space="preserve">Biorąc powyższe pod uwagę Instytucja Zarządzająca WRPO 2014+ zastrzega sobie prawo do przeprowadzenia </w:t>
            </w:r>
            <w:r w:rsidRPr="00075823">
              <w:rPr>
                <w:rFonts w:ascii="Arial" w:hAnsi="Arial" w:cs="Arial"/>
                <w:sz w:val="16"/>
                <w:szCs w:val="16"/>
              </w:rPr>
              <w:t>re-kontroli w siedzibie beneficjenta/miejscu realizacji projektu, gdy minie czas zagrożenia epidemiologicznego.</w:t>
            </w:r>
            <w:r w:rsidRPr="00075823">
              <w:rPr>
                <w:rFonts w:ascii="Arial" w:hAnsi="Arial" w:cs="Arial"/>
                <w:bCs/>
                <w:iCs/>
                <w:sz w:val="16"/>
                <w:szCs w:val="16"/>
              </w:rPr>
              <w:t xml:space="preserve"> </w:t>
            </w:r>
          </w:p>
          <w:p w:rsidR="00075823" w:rsidRPr="00075823" w:rsidRDefault="00075823" w:rsidP="00075823">
            <w:pPr>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75823">
              <w:rPr>
                <w:rFonts w:ascii="Arial" w:hAnsi="Arial" w:cs="Arial"/>
                <w:bCs/>
                <w:iCs/>
                <w:sz w:val="16"/>
                <w:szCs w:val="16"/>
              </w:rPr>
              <w:t xml:space="preserve">W przypadku braku możliwości potwierdzenia oryginałów dokumentacji projektowej weryfikowanej </w:t>
            </w:r>
            <w:r w:rsidRPr="00075823">
              <w:rPr>
                <w:rFonts w:ascii="Arial" w:hAnsi="Arial" w:cs="Arial"/>
                <w:bCs/>
                <w:iCs/>
                <w:sz w:val="16"/>
                <w:szCs w:val="16"/>
              </w:rPr>
              <w:br/>
              <w:t>w systemie „zza biurka” jak również przeprowadzenia oględzin zrealizowanej inwestycji oraz  zakupionych środków trwałych i wartości niematerialnej i prawnej,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DE1EC4" w:rsidRPr="00075823"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DE1EC4" w:rsidRPr="00075823" w:rsidRDefault="00DE1EC4" w:rsidP="00DE1EC4">
            <w:pPr>
              <w:cnfStyle w:val="000000000000" w:firstRow="0" w:lastRow="0" w:firstColumn="0" w:lastColumn="0" w:oddVBand="0" w:evenVBand="0" w:oddHBand="0" w:evenHBand="0" w:firstRowFirstColumn="0" w:firstRowLastColumn="0" w:lastRowFirstColumn="0" w:lastRowLastColumn="0"/>
              <w:rPr>
                <w:sz w:val="16"/>
                <w:szCs w:val="16"/>
              </w:rPr>
            </w:pPr>
            <w:r w:rsidRPr="00075823">
              <w:rPr>
                <w:rFonts w:ascii="Arial" w:hAnsi="Arial" w:cs="Arial"/>
                <w:sz w:val="16"/>
                <w:szCs w:val="16"/>
              </w:rPr>
              <w:t>nie</w:t>
            </w:r>
          </w:p>
        </w:tc>
        <w:tc>
          <w:tcPr>
            <w:tcW w:w="1301" w:type="dxa"/>
          </w:tcPr>
          <w:p w:rsidR="00DE1EC4" w:rsidRPr="00075823" w:rsidRDefault="00DE1EC4" w:rsidP="00DE1E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75823">
              <w:rPr>
                <w:rFonts w:ascii="Arial" w:hAnsi="Arial" w:cs="Arial"/>
                <w:sz w:val="16"/>
                <w:szCs w:val="16"/>
              </w:rPr>
              <w:t>Departament Wdrażania Programu Regionalnego UMWW</w:t>
            </w:r>
          </w:p>
        </w:tc>
      </w:tr>
      <w:tr w:rsidR="007B4516" w:rsidRPr="007B4516" w:rsidTr="00077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4516" w:rsidRPr="007B4516" w:rsidRDefault="007B4516" w:rsidP="007B4516">
            <w:pPr>
              <w:rPr>
                <w:rFonts w:ascii="Arial" w:hAnsi="Arial" w:cs="Arial"/>
                <w:b w:val="0"/>
                <w:sz w:val="16"/>
                <w:szCs w:val="16"/>
              </w:rPr>
            </w:pPr>
            <w:r w:rsidRPr="007B4516">
              <w:rPr>
                <w:rFonts w:ascii="Arial" w:hAnsi="Arial" w:cs="Arial"/>
                <w:b w:val="0"/>
                <w:sz w:val="16"/>
                <w:szCs w:val="16"/>
              </w:rPr>
              <w:t>DWP.433.347.2016.VII</w:t>
            </w:r>
          </w:p>
          <w:p w:rsidR="007B4516" w:rsidRPr="007B4516" w:rsidRDefault="007B4516" w:rsidP="007B4516">
            <w:pPr>
              <w:rPr>
                <w:rFonts w:ascii="Arial" w:hAnsi="Arial" w:cs="Arial"/>
                <w:b w:val="0"/>
                <w:sz w:val="16"/>
                <w:szCs w:val="16"/>
              </w:rPr>
            </w:pPr>
          </w:p>
        </w:tc>
        <w:tc>
          <w:tcPr>
            <w:tcW w:w="0" w:type="auto"/>
            <w:vAlign w:val="center"/>
          </w:tcPr>
          <w:p w:rsidR="007B4516" w:rsidRPr="007B4516" w:rsidRDefault="007B4516" w:rsidP="007B451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7B4516">
              <w:rPr>
                <w:rFonts w:ascii="Arial" w:eastAsia="Times New Roman" w:hAnsi="Arial" w:cs="Arial"/>
                <w:sz w:val="16"/>
                <w:szCs w:val="16"/>
              </w:rPr>
              <w:t>EQUI VET SERWIS Dr Maciej Przewoźny</w:t>
            </w:r>
          </w:p>
          <w:p w:rsidR="007B4516" w:rsidRPr="007B4516"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4516">
              <w:rPr>
                <w:rFonts w:ascii="Arial" w:hAnsi="Arial" w:cs="Arial"/>
                <w:sz w:val="16"/>
                <w:szCs w:val="16"/>
              </w:rPr>
              <w:t>Wygoda 6, 64-320 Buk</w:t>
            </w:r>
          </w:p>
        </w:tc>
        <w:tc>
          <w:tcPr>
            <w:tcW w:w="1471" w:type="dxa"/>
          </w:tcPr>
          <w:p w:rsidR="007B4516" w:rsidRPr="007B4516"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4516">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7B4516" w:rsidRPr="007B4516" w:rsidRDefault="007B4516" w:rsidP="007B45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4516">
              <w:rPr>
                <w:rFonts w:ascii="Arial" w:hAnsi="Arial" w:cs="Arial"/>
                <w:sz w:val="16"/>
                <w:szCs w:val="16"/>
              </w:rPr>
              <w:t>22.12.2020</w:t>
            </w:r>
          </w:p>
        </w:tc>
        <w:tc>
          <w:tcPr>
            <w:tcW w:w="0" w:type="auto"/>
          </w:tcPr>
          <w:p w:rsidR="007B4516" w:rsidRPr="007B4516" w:rsidRDefault="007B4516" w:rsidP="007B451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7B4516">
              <w:rPr>
                <w:rFonts w:ascii="Arial" w:hAnsi="Arial" w:cs="Arial"/>
                <w:bCs/>
                <w:iCs/>
                <w:sz w:val="16"/>
                <w:szCs w:val="16"/>
              </w:rPr>
              <w:t>Na czas prowadzonej kontroli w systemie „zza biurka” nie stwierdzono nieprawidłowości w zakresie skontrolowanych obszarów.</w:t>
            </w:r>
          </w:p>
          <w:p w:rsidR="007B4516" w:rsidRPr="007B4516" w:rsidRDefault="007B4516" w:rsidP="007B451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7B4516">
              <w:rPr>
                <w:rFonts w:ascii="Arial" w:hAnsi="Arial" w:cs="Arial"/>
                <w:bCs/>
                <w:iCs/>
                <w:sz w:val="16"/>
                <w:szCs w:val="16"/>
              </w:rPr>
              <w:t xml:space="preserve">Zgodnie z pkt 5 informacji pokontrolnej nie dokonano oględzin na miejscu realizacji projektu zrealizowanej inwestycji, zakupionych w ramach projektu środków trwałych oraz wartości niematerialnych i prawnych. Biorąc powyższe pod uwagę Instytucja Zarządzająca WRPO 2014+ zastrzega sobie prawo do przeprowadzenia re-kontroli w siedzibie beneficjenta/miejscu realizacji projektu, gdy minie czas zagrożenia epidemiologicznego. </w:t>
            </w:r>
          </w:p>
          <w:p w:rsidR="007B4516" w:rsidRPr="007B4516" w:rsidRDefault="007B4516" w:rsidP="007B451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7B4516">
              <w:rPr>
                <w:rFonts w:ascii="Arial" w:hAnsi="Arial" w:cs="Arial"/>
                <w:bCs/>
                <w:iCs/>
                <w:sz w:val="16"/>
                <w:szCs w:val="16"/>
              </w:rPr>
              <w:t xml:space="preserve">W przypadku braku możliwości potwierdzenia oryginałów dokumentacji projektowej weryfikowanej </w:t>
            </w:r>
          </w:p>
          <w:p w:rsidR="007B4516" w:rsidRPr="007B4516" w:rsidRDefault="007B4516" w:rsidP="007B4516">
            <w:pPr>
              <w:jc w:val="both"/>
              <w:cnfStyle w:val="000000100000" w:firstRow="0" w:lastRow="0" w:firstColumn="0" w:lastColumn="0" w:oddVBand="0" w:evenVBand="0" w:oddHBand="1" w:evenHBand="0" w:firstRowFirstColumn="0" w:firstRowLastColumn="0" w:lastRowFirstColumn="0" w:lastRowLastColumn="0"/>
              <w:rPr>
                <w:rFonts w:ascii="Arial" w:hAnsi="Arial" w:cs="Arial"/>
                <w:bCs/>
                <w:iCs/>
                <w:sz w:val="16"/>
                <w:szCs w:val="16"/>
              </w:rPr>
            </w:pPr>
            <w:r w:rsidRPr="007B4516">
              <w:rPr>
                <w:rFonts w:ascii="Arial" w:hAnsi="Arial" w:cs="Arial"/>
                <w:bCs/>
                <w:iCs/>
                <w:sz w:val="16"/>
                <w:szCs w:val="16"/>
              </w:rPr>
              <w:t>w systemie „zza biurka” jak również przeprowadzenia oględzin zrealizowanej inwestycji i zakupionych środków trwałych/wartości niematerialnych i prawnych,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7B4516" w:rsidRPr="007B4516"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7B4516" w:rsidRPr="007B4516" w:rsidRDefault="007B4516" w:rsidP="007B4516">
            <w:pPr>
              <w:cnfStyle w:val="000000100000" w:firstRow="0" w:lastRow="0" w:firstColumn="0" w:lastColumn="0" w:oddVBand="0" w:evenVBand="0" w:oddHBand="1" w:evenHBand="0" w:firstRowFirstColumn="0" w:firstRowLastColumn="0" w:lastRowFirstColumn="0" w:lastRowLastColumn="0"/>
              <w:rPr>
                <w:sz w:val="16"/>
                <w:szCs w:val="16"/>
              </w:rPr>
            </w:pPr>
            <w:r w:rsidRPr="007B4516">
              <w:rPr>
                <w:rFonts w:ascii="Arial" w:hAnsi="Arial" w:cs="Arial"/>
                <w:sz w:val="16"/>
                <w:szCs w:val="16"/>
              </w:rPr>
              <w:lastRenderedPageBreak/>
              <w:t>nie</w:t>
            </w:r>
          </w:p>
        </w:tc>
        <w:tc>
          <w:tcPr>
            <w:tcW w:w="1301" w:type="dxa"/>
          </w:tcPr>
          <w:p w:rsidR="007B4516" w:rsidRPr="007B4516"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B4516">
              <w:rPr>
                <w:rFonts w:ascii="Arial" w:hAnsi="Arial" w:cs="Arial"/>
                <w:sz w:val="16"/>
                <w:szCs w:val="16"/>
              </w:rPr>
              <w:t>Departament Wdrażania Programu Regionalnego UMWW</w:t>
            </w:r>
          </w:p>
        </w:tc>
      </w:tr>
      <w:tr w:rsidR="007B4516" w:rsidRPr="00033311" w:rsidTr="00BE0D29">
        <w:tc>
          <w:tcPr>
            <w:cnfStyle w:val="001000000000" w:firstRow="0" w:lastRow="0" w:firstColumn="1" w:lastColumn="0" w:oddVBand="0" w:evenVBand="0" w:oddHBand="0" w:evenHBand="0" w:firstRowFirstColumn="0" w:firstRowLastColumn="0" w:lastRowFirstColumn="0" w:lastRowLastColumn="0"/>
            <w:tcW w:w="0" w:type="auto"/>
          </w:tcPr>
          <w:p w:rsidR="00033311" w:rsidRPr="00033311" w:rsidRDefault="00033311" w:rsidP="00033311">
            <w:pPr>
              <w:widowControl w:val="0"/>
              <w:suppressAutoHyphens/>
              <w:rPr>
                <w:rFonts w:ascii="Arial" w:eastAsia="Tahoma" w:hAnsi="Arial" w:cs="Arial"/>
                <w:b w:val="0"/>
                <w:sz w:val="16"/>
                <w:szCs w:val="16"/>
                <w:lang w:eastAsia="pl-PL"/>
              </w:rPr>
            </w:pPr>
            <w:r w:rsidRPr="00033311">
              <w:rPr>
                <w:rFonts w:ascii="Arial" w:eastAsia="Tahoma" w:hAnsi="Arial" w:cs="Arial"/>
                <w:b w:val="0"/>
                <w:sz w:val="16"/>
                <w:szCs w:val="16"/>
                <w:lang w:eastAsia="pl-PL"/>
              </w:rPr>
              <w:t>DWP.433.390.2015.VII</w:t>
            </w:r>
          </w:p>
          <w:p w:rsidR="007B4516" w:rsidRPr="00033311" w:rsidRDefault="007B4516" w:rsidP="007B4516">
            <w:pPr>
              <w:rPr>
                <w:rFonts w:ascii="Arial" w:hAnsi="Arial" w:cs="Arial"/>
                <w:b w:val="0"/>
                <w:sz w:val="16"/>
                <w:szCs w:val="16"/>
              </w:rPr>
            </w:pPr>
          </w:p>
        </w:tc>
        <w:tc>
          <w:tcPr>
            <w:tcW w:w="0" w:type="auto"/>
          </w:tcPr>
          <w:p w:rsidR="00033311" w:rsidRPr="00033311" w:rsidRDefault="00033311" w:rsidP="00033311">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lang w:eastAsia="pl-PL"/>
              </w:rPr>
            </w:pPr>
            <w:r w:rsidRPr="00033311">
              <w:rPr>
                <w:rFonts w:ascii="Arial" w:eastAsia="Tahoma" w:hAnsi="Arial" w:cs="Arial"/>
                <w:sz w:val="16"/>
                <w:szCs w:val="16"/>
                <w:lang w:eastAsia="pl-PL"/>
              </w:rPr>
              <w:t>Polnet Sp. z o.o. i Wspólnicy Spółka Komandytowa</w:t>
            </w:r>
          </w:p>
          <w:p w:rsidR="007B4516" w:rsidRPr="00033311" w:rsidRDefault="00033311" w:rsidP="0003331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33311">
              <w:rPr>
                <w:rFonts w:ascii="Arial" w:eastAsia="Tahoma" w:hAnsi="Arial" w:cs="Arial"/>
                <w:sz w:val="16"/>
                <w:szCs w:val="16"/>
                <w:lang w:eastAsia="pl-PL"/>
              </w:rPr>
              <w:t>ul. Sowia 13B, 62-080 Tarnowo Podgórne</w:t>
            </w:r>
          </w:p>
        </w:tc>
        <w:tc>
          <w:tcPr>
            <w:tcW w:w="1471" w:type="dxa"/>
          </w:tcPr>
          <w:p w:rsidR="007B4516" w:rsidRPr="00033311" w:rsidRDefault="007B4516" w:rsidP="007B451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33311">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7B4516" w:rsidRPr="00033311" w:rsidRDefault="00033311" w:rsidP="007B45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33311">
              <w:rPr>
                <w:rFonts w:ascii="Arial" w:hAnsi="Arial" w:cs="Arial"/>
                <w:sz w:val="16"/>
                <w:szCs w:val="16"/>
              </w:rPr>
              <w:t>23.12.2020</w:t>
            </w:r>
          </w:p>
        </w:tc>
        <w:tc>
          <w:tcPr>
            <w:tcW w:w="0" w:type="auto"/>
          </w:tcPr>
          <w:p w:rsidR="00033311" w:rsidRPr="00033311" w:rsidRDefault="00033311" w:rsidP="00033311">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33311">
              <w:rPr>
                <w:rFonts w:ascii="Arial" w:eastAsia="Tahoma" w:hAnsi="Arial" w:cs="Arial"/>
                <w:bCs/>
                <w:iCs/>
                <w:sz w:val="16"/>
                <w:szCs w:val="16"/>
                <w:lang w:eastAsia="pl-PL"/>
              </w:rPr>
              <w:t>Na czas prowadzonej kontroli w systemie „zza biurka” nie stwierdzono nieprawidłowości w zakresie kontroli trwałości projektu.</w:t>
            </w:r>
          </w:p>
          <w:p w:rsidR="00033311" w:rsidRPr="00033311" w:rsidRDefault="00033311" w:rsidP="00033311">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33311">
              <w:rPr>
                <w:rFonts w:ascii="Arial" w:eastAsia="Tahoma" w:hAnsi="Arial" w:cs="Arial"/>
                <w:bCs/>
                <w:iCs/>
                <w:sz w:val="16"/>
                <w:szCs w:val="16"/>
                <w:lang w:eastAsia="pl-PL"/>
              </w:rPr>
              <w:t xml:space="preserve">Zgodnie z pkt 2.3. informacji pokontrolnej nie dokonano oględzin na miejscu realizacji projektu </w:t>
            </w:r>
            <w:r w:rsidRPr="00033311">
              <w:rPr>
                <w:rFonts w:ascii="Arial" w:eastAsia="Tahoma" w:hAnsi="Arial" w:cs="Arial"/>
                <w:sz w:val="16"/>
                <w:szCs w:val="16"/>
                <w:lang w:eastAsia="pl-PL"/>
              </w:rPr>
              <w:t>zrealizowanej inwestycji, zakupionego środka trwałego oraz wartości niematerialnej i prawnej</w:t>
            </w:r>
            <w:r w:rsidRPr="00033311">
              <w:rPr>
                <w:rFonts w:ascii="Arial" w:eastAsia="Tahoma" w:hAnsi="Arial" w:cs="Arial"/>
                <w:bCs/>
                <w:iCs/>
                <w:sz w:val="16"/>
                <w:szCs w:val="16"/>
                <w:lang w:eastAsia="pl-PL"/>
              </w:rPr>
              <w:t>.</w:t>
            </w:r>
          </w:p>
          <w:p w:rsidR="00033311" w:rsidRPr="00033311" w:rsidRDefault="00033311" w:rsidP="00033311">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33311">
              <w:rPr>
                <w:rFonts w:ascii="Arial" w:eastAsia="Tahoma" w:hAnsi="Arial" w:cs="Arial"/>
                <w:bCs/>
                <w:iCs/>
                <w:sz w:val="16"/>
                <w:szCs w:val="16"/>
                <w:lang w:eastAsia="pl-PL"/>
              </w:rPr>
              <w:t xml:space="preserve">Biorąc powyższe pod uwagę Instytucja Zarządzająca WRPO 2014+ zastrzega sobie prawo do przeprowadzenia </w:t>
            </w:r>
            <w:r w:rsidRPr="00033311">
              <w:rPr>
                <w:rFonts w:ascii="Arial" w:eastAsia="Tahoma" w:hAnsi="Arial" w:cs="Arial"/>
                <w:sz w:val="16"/>
                <w:szCs w:val="16"/>
                <w:lang w:eastAsia="pl-PL"/>
              </w:rPr>
              <w:t>re-kontroli w siedzibie beneficjenta/miejscu realizacji projektu, gdy minie czas zagrożenia epidemiologicznego.</w:t>
            </w:r>
            <w:r w:rsidRPr="00033311">
              <w:rPr>
                <w:rFonts w:ascii="Arial" w:eastAsia="Tahoma" w:hAnsi="Arial" w:cs="Arial"/>
                <w:bCs/>
                <w:iCs/>
                <w:sz w:val="16"/>
                <w:szCs w:val="16"/>
                <w:lang w:eastAsia="pl-PL"/>
              </w:rPr>
              <w:t xml:space="preserve"> </w:t>
            </w:r>
          </w:p>
          <w:p w:rsidR="00033311" w:rsidRPr="00033311" w:rsidRDefault="00033311" w:rsidP="00033311">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bCs/>
                <w:iCs/>
                <w:sz w:val="16"/>
                <w:szCs w:val="16"/>
                <w:lang w:eastAsia="pl-PL"/>
              </w:rPr>
            </w:pPr>
            <w:r w:rsidRPr="00033311">
              <w:rPr>
                <w:rFonts w:ascii="Arial" w:eastAsia="Tahoma" w:hAnsi="Arial" w:cs="Arial"/>
                <w:bCs/>
                <w:iCs/>
                <w:sz w:val="16"/>
                <w:szCs w:val="16"/>
                <w:lang w:eastAsia="pl-PL"/>
              </w:rPr>
              <w:t xml:space="preserve">W przypadku braku możliwości potwierdzenia oryginałów dokumentacji projektowej weryfikowanej </w:t>
            </w:r>
            <w:r w:rsidRPr="00033311">
              <w:rPr>
                <w:rFonts w:ascii="Arial" w:eastAsia="Tahoma" w:hAnsi="Arial" w:cs="Arial"/>
                <w:bCs/>
                <w:iCs/>
                <w:sz w:val="16"/>
                <w:szCs w:val="16"/>
                <w:lang w:eastAsia="pl-PL"/>
              </w:rPr>
              <w:br/>
              <w:t xml:space="preserve">w systemie „zza biurka”, jak również przeprowadzenia oględzin </w:t>
            </w:r>
            <w:r w:rsidRPr="00033311">
              <w:rPr>
                <w:rFonts w:ascii="Arial" w:eastAsia="Tahoma" w:hAnsi="Arial" w:cs="Arial"/>
                <w:sz w:val="16"/>
                <w:szCs w:val="16"/>
                <w:lang w:eastAsia="pl-PL"/>
              </w:rPr>
              <w:t>zrealizowanej inwestycji, zakupionego środka trwałego oraz wartości niematerialnej i prawnej</w:t>
            </w:r>
            <w:r w:rsidRPr="00033311">
              <w:rPr>
                <w:rFonts w:ascii="Arial" w:eastAsia="Tahoma" w:hAnsi="Arial" w:cs="Arial"/>
                <w:bCs/>
                <w:iCs/>
                <w:sz w:val="16"/>
                <w:szCs w:val="16"/>
                <w:lang w:eastAsia="pl-PL"/>
              </w:rPr>
              <w:t>, bądź stwierdzenia innych nieprawidłowości związanych z projektem, Instytucja Zarządzająca WRPO 2014+ ma prawo do nałożenia korekty finansowej, zaś beneficjent zobowiązany zostanie do zwrotu (części/całości) otrzymanego dofinansowania wraz z odsetkami.</w:t>
            </w:r>
          </w:p>
          <w:p w:rsidR="007B4516" w:rsidRPr="00033311" w:rsidRDefault="007B4516" w:rsidP="007B451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7B4516" w:rsidRPr="00033311" w:rsidRDefault="007B4516" w:rsidP="007B4516">
            <w:pPr>
              <w:cnfStyle w:val="000000000000" w:firstRow="0" w:lastRow="0" w:firstColumn="0" w:lastColumn="0" w:oddVBand="0" w:evenVBand="0" w:oddHBand="0" w:evenHBand="0" w:firstRowFirstColumn="0" w:firstRowLastColumn="0" w:lastRowFirstColumn="0" w:lastRowLastColumn="0"/>
              <w:rPr>
                <w:sz w:val="16"/>
                <w:szCs w:val="16"/>
              </w:rPr>
            </w:pPr>
            <w:r w:rsidRPr="00033311">
              <w:rPr>
                <w:rFonts w:ascii="Arial" w:hAnsi="Arial" w:cs="Arial"/>
                <w:sz w:val="16"/>
                <w:szCs w:val="16"/>
              </w:rPr>
              <w:t>nie</w:t>
            </w:r>
          </w:p>
        </w:tc>
        <w:tc>
          <w:tcPr>
            <w:tcW w:w="1301" w:type="dxa"/>
          </w:tcPr>
          <w:p w:rsidR="007B4516" w:rsidRPr="00033311" w:rsidRDefault="007B4516" w:rsidP="007B451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33311">
              <w:rPr>
                <w:rFonts w:ascii="Arial" w:hAnsi="Arial" w:cs="Arial"/>
                <w:sz w:val="16"/>
                <w:szCs w:val="16"/>
              </w:rPr>
              <w:t>Departament Wdrażania Programu Regionalnego UMWW</w:t>
            </w:r>
          </w:p>
        </w:tc>
      </w:tr>
      <w:tr w:rsidR="007B4516" w:rsidRPr="00824E7C" w:rsidTr="00BE0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B4516" w:rsidRPr="00893F8D" w:rsidRDefault="007B4516" w:rsidP="007B4516">
            <w:pPr>
              <w:rPr>
                <w:rFonts w:ascii="Arial" w:hAnsi="Arial" w:cs="Arial"/>
                <w:b w:val="0"/>
                <w:sz w:val="16"/>
                <w:szCs w:val="16"/>
              </w:rPr>
            </w:pPr>
          </w:p>
        </w:tc>
        <w:tc>
          <w:tcPr>
            <w:tcW w:w="0" w:type="auto"/>
          </w:tcPr>
          <w:p w:rsidR="007B4516" w:rsidRPr="00893F8D"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471" w:type="dxa"/>
          </w:tcPr>
          <w:p w:rsidR="007B4516" w:rsidRPr="00B75D5A"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75D5A">
              <w:rPr>
                <w:rFonts w:ascii="Arial" w:hAnsi="Arial" w:cs="Arial"/>
                <w:sz w:val="16"/>
                <w:szCs w:val="16"/>
              </w:rPr>
              <w:t>Kontrola projektu realizowanego w ramach Wielkopolskiego Regionalnego Programu Operacyjnego na lata 2014-2020 dofinansowanego ze środków Europejskiego Funduszu Rozwoju Regionalnego</w:t>
            </w:r>
          </w:p>
        </w:tc>
        <w:tc>
          <w:tcPr>
            <w:tcW w:w="0" w:type="auto"/>
          </w:tcPr>
          <w:p w:rsidR="007B4516" w:rsidRPr="00893F8D" w:rsidRDefault="007B4516" w:rsidP="007B45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0" w:type="auto"/>
          </w:tcPr>
          <w:p w:rsidR="007B4516" w:rsidRPr="00893F8D"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41" w:type="dxa"/>
          </w:tcPr>
          <w:p w:rsidR="007B4516" w:rsidRDefault="007B4516" w:rsidP="007B4516">
            <w:pPr>
              <w:cnfStyle w:val="000000100000" w:firstRow="0" w:lastRow="0" w:firstColumn="0" w:lastColumn="0" w:oddVBand="0" w:evenVBand="0" w:oddHBand="1" w:evenHBand="0" w:firstRowFirstColumn="0" w:firstRowLastColumn="0" w:lastRowFirstColumn="0" w:lastRowLastColumn="0"/>
            </w:pPr>
            <w:r w:rsidRPr="006C40C0">
              <w:rPr>
                <w:rFonts w:ascii="Arial" w:hAnsi="Arial" w:cs="Arial"/>
                <w:sz w:val="16"/>
                <w:szCs w:val="16"/>
              </w:rPr>
              <w:t>nie</w:t>
            </w:r>
          </w:p>
        </w:tc>
        <w:tc>
          <w:tcPr>
            <w:tcW w:w="1301" w:type="dxa"/>
          </w:tcPr>
          <w:p w:rsidR="007B4516" w:rsidRPr="00893F8D" w:rsidRDefault="007B4516" w:rsidP="007B451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93F8D">
              <w:rPr>
                <w:rFonts w:ascii="Arial" w:hAnsi="Arial" w:cs="Arial"/>
                <w:sz w:val="16"/>
                <w:szCs w:val="16"/>
              </w:rPr>
              <w:t>Departament Wdrażania Programu Regionalnego UMWW</w:t>
            </w:r>
          </w:p>
        </w:tc>
      </w:tr>
      <w:tr w:rsidR="007B4516" w:rsidRPr="00013AD9" w:rsidTr="00BE0D29">
        <w:tc>
          <w:tcPr>
            <w:cnfStyle w:val="001000000000" w:firstRow="0" w:lastRow="0" w:firstColumn="1" w:lastColumn="0" w:oddVBand="0" w:evenVBand="0" w:oddHBand="0" w:evenHBand="0" w:firstRowFirstColumn="0" w:firstRowLastColumn="0" w:lastRowFirstColumn="0" w:lastRowLastColumn="0"/>
            <w:tcW w:w="0" w:type="auto"/>
          </w:tcPr>
          <w:p w:rsidR="00013AD9" w:rsidRPr="00013AD9" w:rsidRDefault="00013AD9" w:rsidP="00013AD9">
            <w:pPr>
              <w:rPr>
                <w:rFonts w:ascii="Arial" w:hAnsi="Arial" w:cs="Arial"/>
                <w:b w:val="0"/>
                <w:sz w:val="16"/>
                <w:szCs w:val="16"/>
              </w:rPr>
            </w:pPr>
            <w:r w:rsidRPr="00013AD9">
              <w:rPr>
                <w:rFonts w:ascii="Arial" w:hAnsi="Arial" w:cs="Arial"/>
                <w:b w:val="0"/>
                <w:sz w:val="16"/>
                <w:szCs w:val="16"/>
              </w:rPr>
              <w:t>DWP.433.348.2017.VII</w:t>
            </w:r>
          </w:p>
          <w:p w:rsidR="007B4516" w:rsidRPr="00013AD9" w:rsidRDefault="007B4516" w:rsidP="007B4516">
            <w:pPr>
              <w:rPr>
                <w:rFonts w:ascii="Arial" w:hAnsi="Arial" w:cs="Arial"/>
                <w:b w:val="0"/>
                <w:sz w:val="16"/>
                <w:szCs w:val="16"/>
              </w:rPr>
            </w:pPr>
          </w:p>
        </w:tc>
        <w:tc>
          <w:tcPr>
            <w:tcW w:w="0" w:type="auto"/>
          </w:tcPr>
          <w:p w:rsidR="00013AD9" w:rsidRPr="00013AD9" w:rsidRDefault="00013AD9" w:rsidP="00013A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3AD9">
              <w:rPr>
                <w:rFonts w:ascii="Arial" w:hAnsi="Arial" w:cs="Arial"/>
                <w:sz w:val="16"/>
                <w:szCs w:val="16"/>
              </w:rPr>
              <w:t xml:space="preserve">Miasto i Gmina Ostrzeszów </w:t>
            </w:r>
          </w:p>
          <w:p w:rsidR="007B4516" w:rsidRPr="00013AD9" w:rsidRDefault="00013AD9" w:rsidP="00013AD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3AD9">
              <w:rPr>
                <w:rFonts w:ascii="Arial" w:hAnsi="Arial" w:cs="Arial"/>
                <w:sz w:val="16"/>
                <w:szCs w:val="16"/>
              </w:rPr>
              <w:t>ul. Zamkowa 31, 63-500 Ostrzeszów</w:t>
            </w:r>
          </w:p>
        </w:tc>
        <w:tc>
          <w:tcPr>
            <w:tcW w:w="1471" w:type="dxa"/>
          </w:tcPr>
          <w:p w:rsidR="007B4516" w:rsidRPr="00013AD9" w:rsidRDefault="007B4516" w:rsidP="007B451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3AD9">
              <w:rPr>
                <w:rFonts w:ascii="Arial" w:hAnsi="Arial" w:cs="Arial"/>
                <w:sz w:val="16"/>
                <w:szCs w:val="16"/>
              </w:rPr>
              <w:t xml:space="preserve">Kontrola projektu realizowanego w ramach Wielkopolskiego Regionalnego Programu Operacyjnego na lata 2014-2020 dofinansowanego ze środków Europejskiego Funduszu </w:t>
            </w:r>
            <w:r w:rsidRPr="00013AD9">
              <w:rPr>
                <w:rFonts w:ascii="Arial" w:hAnsi="Arial" w:cs="Arial"/>
                <w:sz w:val="16"/>
                <w:szCs w:val="16"/>
              </w:rPr>
              <w:lastRenderedPageBreak/>
              <w:t>Rozwoju Regionalnego</w:t>
            </w:r>
          </w:p>
        </w:tc>
        <w:tc>
          <w:tcPr>
            <w:tcW w:w="0" w:type="auto"/>
          </w:tcPr>
          <w:p w:rsidR="007B4516" w:rsidRPr="00013AD9" w:rsidRDefault="00013AD9" w:rsidP="007B451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3AD9">
              <w:rPr>
                <w:rFonts w:ascii="Arial" w:hAnsi="Arial" w:cs="Arial"/>
                <w:sz w:val="16"/>
                <w:szCs w:val="16"/>
              </w:rPr>
              <w:lastRenderedPageBreak/>
              <w:t>28.12.2020</w:t>
            </w:r>
          </w:p>
        </w:tc>
        <w:tc>
          <w:tcPr>
            <w:tcW w:w="0" w:type="auto"/>
          </w:tcPr>
          <w:p w:rsidR="00013AD9" w:rsidRPr="00013AD9" w:rsidRDefault="00013AD9" w:rsidP="00013AD9">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013AD9">
              <w:rPr>
                <w:rFonts w:ascii="Arial" w:hAnsi="Arial" w:cs="Arial"/>
                <w:bCs/>
                <w:iCs/>
                <w:sz w:val="16"/>
                <w:szCs w:val="16"/>
              </w:rPr>
              <w:t xml:space="preserve">Na czas prowadzonej kontroli w systemie „zza biurka” </w:t>
            </w:r>
            <w:r w:rsidRPr="00013AD9">
              <w:rPr>
                <w:rFonts w:ascii="Arial" w:eastAsia="Times New Roman" w:hAnsi="Arial" w:cs="Arial"/>
                <w:sz w:val="16"/>
                <w:szCs w:val="16"/>
              </w:rPr>
              <w:t>nie stwierdzono nieprawidłowości w zakresie skontrolowanych obszarów.</w:t>
            </w:r>
          </w:p>
          <w:p w:rsidR="00013AD9" w:rsidRPr="00013AD9" w:rsidRDefault="00013AD9" w:rsidP="00013AD9">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13AD9">
              <w:rPr>
                <w:rFonts w:ascii="Arial" w:hAnsi="Arial" w:cs="Arial"/>
                <w:bCs/>
                <w:iCs/>
                <w:sz w:val="16"/>
                <w:szCs w:val="16"/>
              </w:rPr>
              <w:t xml:space="preserve">Zgodnie z pkt. 5 informacji pokontrolnej nie dokonano oględzin na miejscu realizacji projektu zrealizowanej inwestycji. Biorąc powyższe pod uwagę Instytucja Zarządzająca WRPO 2014+ zastrzega sobie prawo do przeprowadzenia re-kontroli w siedzibie beneficjenta/miejscu realizacji projektu, gdy minie czas zagrożenia epidemiologicznego. </w:t>
            </w:r>
          </w:p>
          <w:p w:rsidR="00013AD9" w:rsidRPr="00013AD9" w:rsidRDefault="00013AD9" w:rsidP="00013AD9">
            <w:pPr>
              <w:ind w:right="-47"/>
              <w:jc w:val="both"/>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013AD9">
              <w:rPr>
                <w:rFonts w:ascii="Arial" w:hAnsi="Arial" w:cs="Arial"/>
                <w:bCs/>
                <w:iCs/>
                <w:sz w:val="16"/>
                <w:szCs w:val="16"/>
              </w:rPr>
              <w:t xml:space="preserve">W przypadku braku możliwości potwierdzenia oryginałów dokumentacji projektowej weryfikowanej </w:t>
            </w:r>
            <w:r w:rsidRPr="00013AD9">
              <w:rPr>
                <w:rFonts w:ascii="Arial" w:hAnsi="Arial" w:cs="Arial"/>
                <w:bCs/>
                <w:iCs/>
                <w:sz w:val="16"/>
                <w:szCs w:val="16"/>
              </w:rPr>
              <w:br/>
            </w:r>
            <w:r w:rsidRPr="00013AD9">
              <w:rPr>
                <w:rFonts w:ascii="Arial" w:hAnsi="Arial" w:cs="Arial"/>
                <w:bCs/>
                <w:iCs/>
                <w:sz w:val="16"/>
                <w:szCs w:val="16"/>
              </w:rPr>
              <w:lastRenderedPageBreak/>
              <w:t xml:space="preserve">w systemie „zza biurka” jak również przeprowadzenia oględzin zrealizowanej inwestycji, bądź stwierdzenia innych nieprawidłowości związanych z projektem, Instytucja Zarządzająca WRPO 2014+ </w:t>
            </w:r>
            <w:r w:rsidRPr="00013AD9">
              <w:rPr>
                <w:rFonts w:ascii="Arial" w:hAnsi="Arial" w:cs="Arial"/>
                <w:bCs/>
                <w:iCs/>
                <w:sz w:val="16"/>
                <w:szCs w:val="16"/>
              </w:rPr>
              <w:br/>
              <w:t>ma prawo do nałożenia korekty finansowej, zaś beneficjent zobowiązany zostanie do zwrotu (części/całości) otrzymanego dofinansowania wraz z odsetkami.</w:t>
            </w:r>
          </w:p>
          <w:p w:rsidR="007B4516" w:rsidRPr="00013AD9" w:rsidRDefault="007B4516" w:rsidP="007B451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141" w:type="dxa"/>
          </w:tcPr>
          <w:p w:rsidR="007B4516" w:rsidRPr="00013AD9" w:rsidRDefault="007B4516" w:rsidP="007B4516">
            <w:pPr>
              <w:cnfStyle w:val="000000000000" w:firstRow="0" w:lastRow="0" w:firstColumn="0" w:lastColumn="0" w:oddVBand="0" w:evenVBand="0" w:oddHBand="0" w:evenHBand="0" w:firstRowFirstColumn="0" w:firstRowLastColumn="0" w:lastRowFirstColumn="0" w:lastRowLastColumn="0"/>
              <w:rPr>
                <w:sz w:val="16"/>
                <w:szCs w:val="16"/>
              </w:rPr>
            </w:pPr>
            <w:r w:rsidRPr="00013AD9">
              <w:rPr>
                <w:rFonts w:ascii="Arial" w:hAnsi="Arial" w:cs="Arial"/>
                <w:sz w:val="16"/>
                <w:szCs w:val="16"/>
              </w:rPr>
              <w:lastRenderedPageBreak/>
              <w:t>nie</w:t>
            </w:r>
          </w:p>
        </w:tc>
        <w:tc>
          <w:tcPr>
            <w:tcW w:w="1301" w:type="dxa"/>
          </w:tcPr>
          <w:p w:rsidR="007B4516" w:rsidRPr="00013AD9" w:rsidRDefault="007B4516" w:rsidP="007B451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3AD9">
              <w:rPr>
                <w:rFonts w:ascii="Arial" w:hAnsi="Arial" w:cs="Arial"/>
                <w:sz w:val="16"/>
                <w:szCs w:val="16"/>
              </w:rPr>
              <w:t>Departament Wdrażania Programu Regionalnego UMWW</w:t>
            </w:r>
          </w:p>
        </w:tc>
      </w:tr>
    </w:tbl>
    <w:p w:rsidR="00AE19A0" w:rsidRPr="00734BB8" w:rsidRDefault="00AE19A0" w:rsidP="004D2A61">
      <w:pPr>
        <w:rPr>
          <w:sz w:val="16"/>
          <w:szCs w:val="16"/>
        </w:rPr>
      </w:pPr>
    </w:p>
    <w:sectPr w:rsidR="00AE19A0" w:rsidRPr="00734BB8" w:rsidSect="00734BB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27" w:rsidRDefault="00757A27" w:rsidP="00734BB8">
      <w:pPr>
        <w:spacing w:after="0" w:line="240" w:lineRule="auto"/>
      </w:pPr>
      <w:r>
        <w:separator/>
      </w:r>
    </w:p>
  </w:endnote>
  <w:endnote w:type="continuationSeparator" w:id="0">
    <w:p w:rsidR="00757A27" w:rsidRDefault="00757A27"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27" w:rsidRDefault="00757A27" w:rsidP="00734BB8">
      <w:pPr>
        <w:spacing w:after="0" w:line="240" w:lineRule="auto"/>
      </w:pPr>
      <w:r>
        <w:separator/>
      </w:r>
    </w:p>
  </w:footnote>
  <w:footnote w:type="continuationSeparator" w:id="0">
    <w:p w:rsidR="00757A27" w:rsidRDefault="00757A27"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5"/>
    <w:lvl w:ilvl="0">
      <w:start w:val="1"/>
      <w:numFmt w:val="bullet"/>
      <w:lvlText w:val="-"/>
      <w:lvlJc w:val="left"/>
      <w:pPr>
        <w:tabs>
          <w:tab w:val="num" w:pos="960"/>
        </w:tabs>
        <w:ind w:left="960" w:hanging="360"/>
      </w:pPr>
      <w:rPr>
        <w:rFonts w:ascii="Arial" w:hAnsi="Arial"/>
        <w:b w:val="0"/>
        <w:i w:val="0"/>
        <w:sz w:val="20"/>
      </w:rPr>
    </w:lvl>
  </w:abstractNum>
  <w:abstractNum w:abstractNumId="1" w15:restartNumberingAfterBreak="0">
    <w:nsid w:val="07FE424A"/>
    <w:multiLevelType w:val="multilevel"/>
    <w:tmpl w:val="0415001F"/>
    <w:styleLink w:val="Sty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 w15:restartNumberingAfterBreak="0">
    <w:nsid w:val="0F862DCB"/>
    <w:multiLevelType w:val="hybridMultilevel"/>
    <w:tmpl w:val="777A2620"/>
    <w:lvl w:ilvl="0" w:tplc="40A42F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305A2E"/>
    <w:multiLevelType w:val="hybridMultilevel"/>
    <w:tmpl w:val="C97665C6"/>
    <w:lvl w:ilvl="0" w:tplc="3550A4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E31482"/>
    <w:multiLevelType w:val="hybridMultilevel"/>
    <w:tmpl w:val="C3841A94"/>
    <w:lvl w:ilvl="0" w:tplc="02FA8728">
      <w:start w:val="1"/>
      <w:numFmt w:val="bullet"/>
      <w:lvlText w:val=""/>
      <w:lvlJc w:val="left"/>
      <w:pPr>
        <w:ind w:left="1440" w:hanging="360"/>
      </w:pPr>
      <w:rPr>
        <w:rFonts w:ascii="Symbol" w:hAnsi="Symbol" w:hint="default"/>
        <w:b w:val="0"/>
        <w:i w:val="0"/>
        <w:sz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11F47DA"/>
    <w:multiLevelType w:val="hybridMultilevel"/>
    <w:tmpl w:val="657E2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275FA"/>
    <w:multiLevelType w:val="hybridMultilevel"/>
    <w:tmpl w:val="979A6608"/>
    <w:lvl w:ilvl="0" w:tplc="99A6034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E24C85"/>
    <w:multiLevelType w:val="hybridMultilevel"/>
    <w:tmpl w:val="A6E88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E6EC4"/>
    <w:multiLevelType w:val="hybridMultilevel"/>
    <w:tmpl w:val="3A900C3E"/>
    <w:lvl w:ilvl="0" w:tplc="997254F4">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6D2FEB"/>
    <w:multiLevelType w:val="hybridMultilevel"/>
    <w:tmpl w:val="2A82141E"/>
    <w:lvl w:ilvl="0" w:tplc="9E0CE00E">
      <w:start w:val="1"/>
      <w:numFmt w:val="decimal"/>
      <w:lvlText w:val="%1."/>
      <w:lvlJc w:val="left"/>
      <w:pPr>
        <w:ind w:left="363" w:hanging="363"/>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C9E28D6"/>
    <w:multiLevelType w:val="hybridMultilevel"/>
    <w:tmpl w:val="6252564C"/>
    <w:lvl w:ilvl="0" w:tplc="02FA8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E731B9"/>
    <w:multiLevelType w:val="hybridMultilevel"/>
    <w:tmpl w:val="F9A2440A"/>
    <w:lvl w:ilvl="0" w:tplc="AEEAB87E">
      <w:start w:val="1"/>
      <w:numFmt w:val="lowerLetter"/>
      <w:lvlText w:val="%1)"/>
      <w:lvlJc w:val="left"/>
      <w:pPr>
        <w:ind w:left="1064" w:hanging="360"/>
      </w:pPr>
      <w:rPr>
        <w:rFonts w:ascii="Arial" w:eastAsia="Times New Roman" w:hAnsi="Arial" w:cs="Arial"/>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3" w15:restartNumberingAfterBreak="0">
    <w:nsid w:val="49174A7F"/>
    <w:multiLevelType w:val="multilevel"/>
    <w:tmpl w:val="1CD8D956"/>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B01FDA"/>
    <w:multiLevelType w:val="hybridMultilevel"/>
    <w:tmpl w:val="6B1EC8C6"/>
    <w:lvl w:ilvl="0" w:tplc="41D018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503A44"/>
    <w:multiLevelType w:val="hybridMultilevel"/>
    <w:tmpl w:val="AEEAB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C87FE8"/>
    <w:multiLevelType w:val="hybridMultilevel"/>
    <w:tmpl w:val="8CF4EF52"/>
    <w:lvl w:ilvl="0" w:tplc="703C3B2C">
      <w:start w:val="1"/>
      <w:numFmt w:val="bullet"/>
      <w:lvlText w:val="-"/>
      <w:lvlJc w:val="left"/>
      <w:pPr>
        <w:ind w:left="360" w:hanging="360"/>
      </w:pPr>
      <w:rPr>
        <w:rFonts w:ascii="Arial" w:hAnsi="Arial" w:hint="default"/>
        <w:b w:val="0"/>
        <w:i w:val="0"/>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E697672"/>
    <w:multiLevelType w:val="multilevel"/>
    <w:tmpl w:val="0D4C5AF6"/>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0"/>
  </w:num>
  <w:num w:numId="4">
    <w:abstractNumId w:val="16"/>
  </w:num>
  <w:num w:numId="5">
    <w:abstractNumId w:val="4"/>
  </w:num>
  <w:num w:numId="6">
    <w:abstractNumId w:val="11"/>
  </w:num>
  <w:num w:numId="7">
    <w:abstractNumId w:val="5"/>
  </w:num>
  <w:num w:numId="8">
    <w:abstractNumId w:val="6"/>
  </w:num>
  <w:num w:numId="9">
    <w:abstractNumId w:val="14"/>
  </w:num>
  <w:num w:numId="10">
    <w:abstractNumId w:val="17"/>
  </w:num>
  <w:num w:numId="11">
    <w:abstractNumId w:val="13"/>
  </w:num>
  <w:num w:numId="12">
    <w:abstractNumId w:val="3"/>
  </w:num>
  <w:num w:numId="13">
    <w:abstractNumId w:val="15"/>
  </w:num>
  <w:num w:numId="14">
    <w:abstractNumId w:val="12"/>
  </w:num>
  <w:num w:numId="15">
    <w:abstractNumId w:val="9"/>
  </w:num>
  <w:num w:numId="16">
    <w:abstractNumId w:val="7"/>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00A88"/>
    <w:rsid w:val="00000C14"/>
    <w:rsid w:val="00013AD9"/>
    <w:rsid w:val="00022AA3"/>
    <w:rsid w:val="0003118E"/>
    <w:rsid w:val="00033311"/>
    <w:rsid w:val="0003591B"/>
    <w:rsid w:val="00036687"/>
    <w:rsid w:val="000379DA"/>
    <w:rsid w:val="00045A95"/>
    <w:rsid w:val="0005015C"/>
    <w:rsid w:val="0005062D"/>
    <w:rsid w:val="0005128C"/>
    <w:rsid w:val="00052A11"/>
    <w:rsid w:val="000602AE"/>
    <w:rsid w:val="0006127F"/>
    <w:rsid w:val="00061D60"/>
    <w:rsid w:val="00067261"/>
    <w:rsid w:val="0006743F"/>
    <w:rsid w:val="00070F9B"/>
    <w:rsid w:val="00071960"/>
    <w:rsid w:val="000725B1"/>
    <w:rsid w:val="00075823"/>
    <w:rsid w:val="0008373D"/>
    <w:rsid w:val="00090CED"/>
    <w:rsid w:val="00094773"/>
    <w:rsid w:val="000A0298"/>
    <w:rsid w:val="000A3E85"/>
    <w:rsid w:val="000A4513"/>
    <w:rsid w:val="000B31EB"/>
    <w:rsid w:val="000B35CA"/>
    <w:rsid w:val="000C042E"/>
    <w:rsid w:val="000C0E65"/>
    <w:rsid w:val="000C3F31"/>
    <w:rsid w:val="000C49EB"/>
    <w:rsid w:val="000C5964"/>
    <w:rsid w:val="000D777B"/>
    <w:rsid w:val="000E0296"/>
    <w:rsid w:val="000E04D7"/>
    <w:rsid w:val="000E1385"/>
    <w:rsid w:val="000F162C"/>
    <w:rsid w:val="000F517A"/>
    <w:rsid w:val="0010561A"/>
    <w:rsid w:val="00106EB8"/>
    <w:rsid w:val="00107643"/>
    <w:rsid w:val="001102A1"/>
    <w:rsid w:val="00112E70"/>
    <w:rsid w:val="0011460C"/>
    <w:rsid w:val="00116DFC"/>
    <w:rsid w:val="001405BE"/>
    <w:rsid w:val="0015164F"/>
    <w:rsid w:val="00151F1B"/>
    <w:rsid w:val="00154625"/>
    <w:rsid w:val="00155473"/>
    <w:rsid w:val="001600FB"/>
    <w:rsid w:val="001618EC"/>
    <w:rsid w:val="00165E71"/>
    <w:rsid w:val="001707A1"/>
    <w:rsid w:val="00186938"/>
    <w:rsid w:val="0019380F"/>
    <w:rsid w:val="00196845"/>
    <w:rsid w:val="001A12AD"/>
    <w:rsid w:val="001B0EE2"/>
    <w:rsid w:val="001D16E9"/>
    <w:rsid w:val="001D518F"/>
    <w:rsid w:val="001E36F1"/>
    <w:rsid w:val="001E79DF"/>
    <w:rsid w:val="001F0008"/>
    <w:rsid w:val="001F1569"/>
    <w:rsid w:val="00200917"/>
    <w:rsid w:val="0020234D"/>
    <w:rsid w:val="002056C3"/>
    <w:rsid w:val="002058F1"/>
    <w:rsid w:val="00205DE3"/>
    <w:rsid w:val="00212A4B"/>
    <w:rsid w:val="002147D3"/>
    <w:rsid w:val="002218E4"/>
    <w:rsid w:val="002236DA"/>
    <w:rsid w:val="00227447"/>
    <w:rsid w:val="0023295F"/>
    <w:rsid w:val="00241EAF"/>
    <w:rsid w:val="00243950"/>
    <w:rsid w:val="0024628C"/>
    <w:rsid w:val="00255914"/>
    <w:rsid w:val="00261337"/>
    <w:rsid w:val="00266FE8"/>
    <w:rsid w:val="002718C9"/>
    <w:rsid w:val="00276E60"/>
    <w:rsid w:val="00282386"/>
    <w:rsid w:val="002831F3"/>
    <w:rsid w:val="002876D8"/>
    <w:rsid w:val="00295A98"/>
    <w:rsid w:val="002A7E69"/>
    <w:rsid w:val="002B3792"/>
    <w:rsid w:val="002B444D"/>
    <w:rsid w:val="002C1D01"/>
    <w:rsid w:val="002C3BE0"/>
    <w:rsid w:val="002C70DA"/>
    <w:rsid w:val="002C728E"/>
    <w:rsid w:val="002C7AA6"/>
    <w:rsid w:val="002D1489"/>
    <w:rsid w:val="002D5018"/>
    <w:rsid w:val="002D5E08"/>
    <w:rsid w:val="002E66BB"/>
    <w:rsid w:val="002F11AF"/>
    <w:rsid w:val="00300726"/>
    <w:rsid w:val="00303242"/>
    <w:rsid w:val="003045F7"/>
    <w:rsid w:val="0030770A"/>
    <w:rsid w:val="00310377"/>
    <w:rsid w:val="00311B20"/>
    <w:rsid w:val="0031230F"/>
    <w:rsid w:val="00316C41"/>
    <w:rsid w:val="003178A2"/>
    <w:rsid w:val="00317B22"/>
    <w:rsid w:val="003204D5"/>
    <w:rsid w:val="00324462"/>
    <w:rsid w:val="00325223"/>
    <w:rsid w:val="0033258B"/>
    <w:rsid w:val="003336E2"/>
    <w:rsid w:val="00333A0F"/>
    <w:rsid w:val="003372AF"/>
    <w:rsid w:val="00352F18"/>
    <w:rsid w:val="003572A6"/>
    <w:rsid w:val="00357475"/>
    <w:rsid w:val="00362D05"/>
    <w:rsid w:val="0036319C"/>
    <w:rsid w:val="003735AF"/>
    <w:rsid w:val="00373E55"/>
    <w:rsid w:val="00376463"/>
    <w:rsid w:val="00380D48"/>
    <w:rsid w:val="00383F0C"/>
    <w:rsid w:val="00387D10"/>
    <w:rsid w:val="00387F39"/>
    <w:rsid w:val="00395124"/>
    <w:rsid w:val="00395231"/>
    <w:rsid w:val="00395518"/>
    <w:rsid w:val="003A5607"/>
    <w:rsid w:val="003A5D7C"/>
    <w:rsid w:val="003B5088"/>
    <w:rsid w:val="003C6F66"/>
    <w:rsid w:val="003E2953"/>
    <w:rsid w:val="003F01F8"/>
    <w:rsid w:val="003F461D"/>
    <w:rsid w:val="003F5CCB"/>
    <w:rsid w:val="003F734A"/>
    <w:rsid w:val="004001F1"/>
    <w:rsid w:val="004145B1"/>
    <w:rsid w:val="00416635"/>
    <w:rsid w:val="0042257A"/>
    <w:rsid w:val="00424372"/>
    <w:rsid w:val="004244BB"/>
    <w:rsid w:val="00431026"/>
    <w:rsid w:val="00432A3A"/>
    <w:rsid w:val="004334CF"/>
    <w:rsid w:val="004350C6"/>
    <w:rsid w:val="004447CD"/>
    <w:rsid w:val="00444CA1"/>
    <w:rsid w:val="00444FA3"/>
    <w:rsid w:val="00445378"/>
    <w:rsid w:val="00447C2C"/>
    <w:rsid w:val="00454CCD"/>
    <w:rsid w:val="00457497"/>
    <w:rsid w:val="004611D5"/>
    <w:rsid w:val="0046270B"/>
    <w:rsid w:val="00465B6F"/>
    <w:rsid w:val="00470CDD"/>
    <w:rsid w:val="00473FB5"/>
    <w:rsid w:val="00477088"/>
    <w:rsid w:val="004815DD"/>
    <w:rsid w:val="00492CCC"/>
    <w:rsid w:val="00496E42"/>
    <w:rsid w:val="004A1FEF"/>
    <w:rsid w:val="004A2CC2"/>
    <w:rsid w:val="004A3FA2"/>
    <w:rsid w:val="004B43D6"/>
    <w:rsid w:val="004B5EC8"/>
    <w:rsid w:val="004C2248"/>
    <w:rsid w:val="004C686A"/>
    <w:rsid w:val="004D2A61"/>
    <w:rsid w:val="004E2CEE"/>
    <w:rsid w:val="004F560C"/>
    <w:rsid w:val="004F68E3"/>
    <w:rsid w:val="00516520"/>
    <w:rsid w:val="00527375"/>
    <w:rsid w:val="00532102"/>
    <w:rsid w:val="00536B46"/>
    <w:rsid w:val="00543666"/>
    <w:rsid w:val="005463A4"/>
    <w:rsid w:val="00546F78"/>
    <w:rsid w:val="0055135B"/>
    <w:rsid w:val="00552105"/>
    <w:rsid w:val="00556318"/>
    <w:rsid w:val="00562A18"/>
    <w:rsid w:val="0056344D"/>
    <w:rsid w:val="00574A59"/>
    <w:rsid w:val="00582272"/>
    <w:rsid w:val="00586D24"/>
    <w:rsid w:val="005A46EA"/>
    <w:rsid w:val="005A6384"/>
    <w:rsid w:val="005A7EBC"/>
    <w:rsid w:val="005B30FB"/>
    <w:rsid w:val="005B48BD"/>
    <w:rsid w:val="005B52E2"/>
    <w:rsid w:val="005B7A15"/>
    <w:rsid w:val="005C4909"/>
    <w:rsid w:val="005D289A"/>
    <w:rsid w:val="005D6D6B"/>
    <w:rsid w:val="005E02F7"/>
    <w:rsid w:val="005E1D39"/>
    <w:rsid w:val="005E61A5"/>
    <w:rsid w:val="005E68EE"/>
    <w:rsid w:val="005F516B"/>
    <w:rsid w:val="00603128"/>
    <w:rsid w:val="00604835"/>
    <w:rsid w:val="00614B6E"/>
    <w:rsid w:val="006206A5"/>
    <w:rsid w:val="00622739"/>
    <w:rsid w:val="00626455"/>
    <w:rsid w:val="006404D0"/>
    <w:rsid w:val="006457BD"/>
    <w:rsid w:val="00645DFD"/>
    <w:rsid w:val="0064734C"/>
    <w:rsid w:val="00651BD5"/>
    <w:rsid w:val="00653CE7"/>
    <w:rsid w:val="00654F4C"/>
    <w:rsid w:val="00656ACE"/>
    <w:rsid w:val="006618DA"/>
    <w:rsid w:val="00662025"/>
    <w:rsid w:val="00662223"/>
    <w:rsid w:val="00665DB4"/>
    <w:rsid w:val="00665F02"/>
    <w:rsid w:val="00671A8C"/>
    <w:rsid w:val="00673930"/>
    <w:rsid w:val="00686CEE"/>
    <w:rsid w:val="00693087"/>
    <w:rsid w:val="006935AC"/>
    <w:rsid w:val="006A074A"/>
    <w:rsid w:val="006A2DD5"/>
    <w:rsid w:val="006A2F9F"/>
    <w:rsid w:val="006A50E1"/>
    <w:rsid w:val="006A6C1F"/>
    <w:rsid w:val="006B08F6"/>
    <w:rsid w:val="006B1F38"/>
    <w:rsid w:val="006B4717"/>
    <w:rsid w:val="006B4889"/>
    <w:rsid w:val="006C459B"/>
    <w:rsid w:val="006C654F"/>
    <w:rsid w:val="006C6B07"/>
    <w:rsid w:val="006D130F"/>
    <w:rsid w:val="006D481E"/>
    <w:rsid w:val="006E2770"/>
    <w:rsid w:val="006E56E5"/>
    <w:rsid w:val="006F1A33"/>
    <w:rsid w:val="006F5E96"/>
    <w:rsid w:val="00701478"/>
    <w:rsid w:val="0070664F"/>
    <w:rsid w:val="007272E0"/>
    <w:rsid w:val="00734BB8"/>
    <w:rsid w:val="00751220"/>
    <w:rsid w:val="00753A21"/>
    <w:rsid w:val="00754189"/>
    <w:rsid w:val="00757A27"/>
    <w:rsid w:val="0076172F"/>
    <w:rsid w:val="00771A80"/>
    <w:rsid w:val="00772E89"/>
    <w:rsid w:val="0078229B"/>
    <w:rsid w:val="00782C1F"/>
    <w:rsid w:val="007A03E3"/>
    <w:rsid w:val="007A5A9C"/>
    <w:rsid w:val="007B0630"/>
    <w:rsid w:val="007B3682"/>
    <w:rsid w:val="007B4516"/>
    <w:rsid w:val="007B49B0"/>
    <w:rsid w:val="007B4D6D"/>
    <w:rsid w:val="007B51DC"/>
    <w:rsid w:val="007B773A"/>
    <w:rsid w:val="007C1086"/>
    <w:rsid w:val="007C6766"/>
    <w:rsid w:val="007E33A6"/>
    <w:rsid w:val="007F1297"/>
    <w:rsid w:val="007F2075"/>
    <w:rsid w:val="007F4F63"/>
    <w:rsid w:val="007F6A19"/>
    <w:rsid w:val="00803371"/>
    <w:rsid w:val="008043C5"/>
    <w:rsid w:val="008058D3"/>
    <w:rsid w:val="0080603D"/>
    <w:rsid w:val="00816355"/>
    <w:rsid w:val="00824121"/>
    <w:rsid w:val="00824E7C"/>
    <w:rsid w:val="00827720"/>
    <w:rsid w:val="00830644"/>
    <w:rsid w:val="0083298E"/>
    <w:rsid w:val="00836D90"/>
    <w:rsid w:val="00841A14"/>
    <w:rsid w:val="00845994"/>
    <w:rsid w:val="00854AC3"/>
    <w:rsid w:val="00854BA8"/>
    <w:rsid w:val="008573F8"/>
    <w:rsid w:val="00857C49"/>
    <w:rsid w:val="00860D0E"/>
    <w:rsid w:val="008613DF"/>
    <w:rsid w:val="00863B3D"/>
    <w:rsid w:val="008657F8"/>
    <w:rsid w:val="0087102C"/>
    <w:rsid w:val="00871038"/>
    <w:rsid w:val="00877178"/>
    <w:rsid w:val="00885E6E"/>
    <w:rsid w:val="008905C2"/>
    <w:rsid w:val="00893F8D"/>
    <w:rsid w:val="008943F3"/>
    <w:rsid w:val="008948D3"/>
    <w:rsid w:val="008A293E"/>
    <w:rsid w:val="008A3512"/>
    <w:rsid w:val="008B40B9"/>
    <w:rsid w:val="008B6541"/>
    <w:rsid w:val="008C2A02"/>
    <w:rsid w:val="008C2A56"/>
    <w:rsid w:val="008C405C"/>
    <w:rsid w:val="008C6F2E"/>
    <w:rsid w:val="008C7363"/>
    <w:rsid w:val="008D0174"/>
    <w:rsid w:val="008D3E59"/>
    <w:rsid w:val="008E5841"/>
    <w:rsid w:val="008E5D7C"/>
    <w:rsid w:val="008E7035"/>
    <w:rsid w:val="008F61C0"/>
    <w:rsid w:val="0090098A"/>
    <w:rsid w:val="00901710"/>
    <w:rsid w:val="009028E1"/>
    <w:rsid w:val="009123F5"/>
    <w:rsid w:val="009164CE"/>
    <w:rsid w:val="00922A30"/>
    <w:rsid w:val="00923105"/>
    <w:rsid w:val="00923E75"/>
    <w:rsid w:val="009330F9"/>
    <w:rsid w:val="00935B91"/>
    <w:rsid w:val="009377CB"/>
    <w:rsid w:val="0094184B"/>
    <w:rsid w:val="00943035"/>
    <w:rsid w:val="00953355"/>
    <w:rsid w:val="00955B35"/>
    <w:rsid w:val="0096332B"/>
    <w:rsid w:val="00965D6D"/>
    <w:rsid w:val="0098559B"/>
    <w:rsid w:val="00986CF6"/>
    <w:rsid w:val="009938A5"/>
    <w:rsid w:val="009939CC"/>
    <w:rsid w:val="00995C5F"/>
    <w:rsid w:val="009A019D"/>
    <w:rsid w:val="009A7073"/>
    <w:rsid w:val="009B04B0"/>
    <w:rsid w:val="009B322F"/>
    <w:rsid w:val="009D258C"/>
    <w:rsid w:val="009E1AE6"/>
    <w:rsid w:val="009E411F"/>
    <w:rsid w:val="009F1DB5"/>
    <w:rsid w:val="009F5635"/>
    <w:rsid w:val="00A05817"/>
    <w:rsid w:val="00A100D5"/>
    <w:rsid w:val="00A1692A"/>
    <w:rsid w:val="00A20E96"/>
    <w:rsid w:val="00A26F7D"/>
    <w:rsid w:val="00A457BE"/>
    <w:rsid w:val="00A4790C"/>
    <w:rsid w:val="00A51DB1"/>
    <w:rsid w:val="00A52181"/>
    <w:rsid w:val="00A528A2"/>
    <w:rsid w:val="00A54C6B"/>
    <w:rsid w:val="00A54F1C"/>
    <w:rsid w:val="00A611E7"/>
    <w:rsid w:val="00A65232"/>
    <w:rsid w:val="00A65D5C"/>
    <w:rsid w:val="00A67516"/>
    <w:rsid w:val="00A7143B"/>
    <w:rsid w:val="00A7204A"/>
    <w:rsid w:val="00A7452C"/>
    <w:rsid w:val="00A753F7"/>
    <w:rsid w:val="00A7551F"/>
    <w:rsid w:val="00A7602B"/>
    <w:rsid w:val="00A76C2B"/>
    <w:rsid w:val="00A86BDA"/>
    <w:rsid w:val="00A946A3"/>
    <w:rsid w:val="00A96B5A"/>
    <w:rsid w:val="00A97E88"/>
    <w:rsid w:val="00AA2AFB"/>
    <w:rsid w:val="00AA491A"/>
    <w:rsid w:val="00AB5A21"/>
    <w:rsid w:val="00AC0072"/>
    <w:rsid w:val="00AC02D4"/>
    <w:rsid w:val="00AC2364"/>
    <w:rsid w:val="00AC2CB1"/>
    <w:rsid w:val="00AC68A7"/>
    <w:rsid w:val="00AD3ADA"/>
    <w:rsid w:val="00AD3B42"/>
    <w:rsid w:val="00AD5838"/>
    <w:rsid w:val="00AE19A0"/>
    <w:rsid w:val="00AE2B4A"/>
    <w:rsid w:val="00B00B28"/>
    <w:rsid w:val="00B118D9"/>
    <w:rsid w:val="00B155E9"/>
    <w:rsid w:val="00B22861"/>
    <w:rsid w:val="00B23FEB"/>
    <w:rsid w:val="00B25A0A"/>
    <w:rsid w:val="00B31028"/>
    <w:rsid w:val="00B43F8A"/>
    <w:rsid w:val="00B50674"/>
    <w:rsid w:val="00B51484"/>
    <w:rsid w:val="00B52842"/>
    <w:rsid w:val="00B52D96"/>
    <w:rsid w:val="00B53015"/>
    <w:rsid w:val="00B53D65"/>
    <w:rsid w:val="00B60313"/>
    <w:rsid w:val="00B6112E"/>
    <w:rsid w:val="00B750DA"/>
    <w:rsid w:val="00B75D5A"/>
    <w:rsid w:val="00B75F3E"/>
    <w:rsid w:val="00B80F52"/>
    <w:rsid w:val="00B822E2"/>
    <w:rsid w:val="00B825AA"/>
    <w:rsid w:val="00B84CB2"/>
    <w:rsid w:val="00B87183"/>
    <w:rsid w:val="00B87D33"/>
    <w:rsid w:val="00B962FB"/>
    <w:rsid w:val="00B9765C"/>
    <w:rsid w:val="00BA5ABC"/>
    <w:rsid w:val="00BB3EAA"/>
    <w:rsid w:val="00BB5221"/>
    <w:rsid w:val="00BC1A37"/>
    <w:rsid w:val="00BC1CEC"/>
    <w:rsid w:val="00BC2E04"/>
    <w:rsid w:val="00BC4E66"/>
    <w:rsid w:val="00BE0D29"/>
    <w:rsid w:val="00BE254D"/>
    <w:rsid w:val="00BE3F90"/>
    <w:rsid w:val="00BE606C"/>
    <w:rsid w:val="00BE7F9F"/>
    <w:rsid w:val="00C1030D"/>
    <w:rsid w:val="00C17DA1"/>
    <w:rsid w:val="00C21BC2"/>
    <w:rsid w:val="00C3597A"/>
    <w:rsid w:val="00C37252"/>
    <w:rsid w:val="00C4320D"/>
    <w:rsid w:val="00C43815"/>
    <w:rsid w:val="00C4381E"/>
    <w:rsid w:val="00C44F8B"/>
    <w:rsid w:val="00C46575"/>
    <w:rsid w:val="00C51603"/>
    <w:rsid w:val="00C51B88"/>
    <w:rsid w:val="00C522FD"/>
    <w:rsid w:val="00C52982"/>
    <w:rsid w:val="00C54CFE"/>
    <w:rsid w:val="00C5511A"/>
    <w:rsid w:val="00C55899"/>
    <w:rsid w:val="00C55A30"/>
    <w:rsid w:val="00C5732C"/>
    <w:rsid w:val="00C61A35"/>
    <w:rsid w:val="00C756F7"/>
    <w:rsid w:val="00C757E7"/>
    <w:rsid w:val="00C76C27"/>
    <w:rsid w:val="00C83D55"/>
    <w:rsid w:val="00C86460"/>
    <w:rsid w:val="00C90B98"/>
    <w:rsid w:val="00C94B0D"/>
    <w:rsid w:val="00C96637"/>
    <w:rsid w:val="00C97023"/>
    <w:rsid w:val="00CB438D"/>
    <w:rsid w:val="00CB789E"/>
    <w:rsid w:val="00CC25CD"/>
    <w:rsid w:val="00CD3309"/>
    <w:rsid w:val="00CD4A6A"/>
    <w:rsid w:val="00CD73EF"/>
    <w:rsid w:val="00CE41EE"/>
    <w:rsid w:val="00CF10A3"/>
    <w:rsid w:val="00D0147E"/>
    <w:rsid w:val="00D124BE"/>
    <w:rsid w:val="00D13798"/>
    <w:rsid w:val="00D31EE3"/>
    <w:rsid w:val="00D3312F"/>
    <w:rsid w:val="00D35F42"/>
    <w:rsid w:val="00D40BA8"/>
    <w:rsid w:val="00D610EC"/>
    <w:rsid w:val="00D6171E"/>
    <w:rsid w:val="00D622DD"/>
    <w:rsid w:val="00D673E5"/>
    <w:rsid w:val="00D67CED"/>
    <w:rsid w:val="00D70FB1"/>
    <w:rsid w:val="00D7398E"/>
    <w:rsid w:val="00D77B87"/>
    <w:rsid w:val="00D82125"/>
    <w:rsid w:val="00D848B2"/>
    <w:rsid w:val="00D84CAB"/>
    <w:rsid w:val="00D8638D"/>
    <w:rsid w:val="00D97FD1"/>
    <w:rsid w:val="00DA4E07"/>
    <w:rsid w:val="00DB1088"/>
    <w:rsid w:val="00DB574D"/>
    <w:rsid w:val="00DC2338"/>
    <w:rsid w:val="00DC44B2"/>
    <w:rsid w:val="00DC4B01"/>
    <w:rsid w:val="00DD0FD5"/>
    <w:rsid w:val="00DD231D"/>
    <w:rsid w:val="00DE1EC4"/>
    <w:rsid w:val="00DE53C3"/>
    <w:rsid w:val="00DE7CF1"/>
    <w:rsid w:val="00DF4135"/>
    <w:rsid w:val="00E01012"/>
    <w:rsid w:val="00E02240"/>
    <w:rsid w:val="00E07EC9"/>
    <w:rsid w:val="00E1023D"/>
    <w:rsid w:val="00E246F9"/>
    <w:rsid w:val="00E24CC7"/>
    <w:rsid w:val="00E2516E"/>
    <w:rsid w:val="00E36361"/>
    <w:rsid w:val="00E504F6"/>
    <w:rsid w:val="00E50F51"/>
    <w:rsid w:val="00E528EF"/>
    <w:rsid w:val="00E5648F"/>
    <w:rsid w:val="00E569CC"/>
    <w:rsid w:val="00E6098F"/>
    <w:rsid w:val="00E84C0F"/>
    <w:rsid w:val="00E91AA9"/>
    <w:rsid w:val="00EA34C6"/>
    <w:rsid w:val="00EA3680"/>
    <w:rsid w:val="00EA4804"/>
    <w:rsid w:val="00EB3F05"/>
    <w:rsid w:val="00EB44FE"/>
    <w:rsid w:val="00EC15A6"/>
    <w:rsid w:val="00EC1DE1"/>
    <w:rsid w:val="00EC4947"/>
    <w:rsid w:val="00EC7E67"/>
    <w:rsid w:val="00EE1842"/>
    <w:rsid w:val="00EE506D"/>
    <w:rsid w:val="00EF1871"/>
    <w:rsid w:val="00EF3DAE"/>
    <w:rsid w:val="00EF45CB"/>
    <w:rsid w:val="00EF58EF"/>
    <w:rsid w:val="00EF787A"/>
    <w:rsid w:val="00F1075D"/>
    <w:rsid w:val="00F138AE"/>
    <w:rsid w:val="00F1390C"/>
    <w:rsid w:val="00F15A08"/>
    <w:rsid w:val="00F24D39"/>
    <w:rsid w:val="00F25BB4"/>
    <w:rsid w:val="00F276F2"/>
    <w:rsid w:val="00F27A97"/>
    <w:rsid w:val="00F30061"/>
    <w:rsid w:val="00F30F96"/>
    <w:rsid w:val="00F327E4"/>
    <w:rsid w:val="00F441CD"/>
    <w:rsid w:val="00F5315A"/>
    <w:rsid w:val="00F614F3"/>
    <w:rsid w:val="00F626FE"/>
    <w:rsid w:val="00F63554"/>
    <w:rsid w:val="00F6434D"/>
    <w:rsid w:val="00F65B23"/>
    <w:rsid w:val="00F71ED3"/>
    <w:rsid w:val="00F72318"/>
    <w:rsid w:val="00F739B9"/>
    <w:rsid w:val="00F8435B"/>
    <w:rsid w:val="00F9519A"/>
    <w:rsid w:val="00F957B6"/>
    <w:rsid w:val="00FA2712"/>
    <w:rsid w:val="00FB48AE"/>
    <w:rsid w:val="00FB4E58"/>
    <w:rsid w:val="00FB554C"/>
    <w:rsid w:val="00FB63BD"/>
    <w:rsid w:val="00FC69BA"/>
    <w:rsid w:val="00FD0D02"/>
    <w:rsid w:val="00FD320A"/>
    <w:rsid w:val="00FD4DFC"/>
    <w:rsid w:val="00FD775C"/>
    <w:rsid w:val="00FD7A09"/>
    <w:rsid w:val="00FE1975"/>
    <w:rsid w:val="00FF2F88"/>
    <w:rsid w:val="00FF3A0C"/>
    <w:rsid w:val="00FF4AB4"/>
    <w:rsid w:val="00FF5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22739"/>
    <w:pPr>
      <w:keepNext/>
      <w:widowControl w:val="0"/>
      <w:suppressAutoHyphens/>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6">
    <w:name w:val="heading 6"/>
    <w:basedOn w:val="Normalny"/>
    <w:next w:val="Normalny"/>
    <w:link w:val="Nagwek6Znak"/>
    <w:uiPriority w:val="9"/>
    <w:semiHidden/>
    <w:unhideWhenUsed/>
    <w:qFormat/>
    <w:rsid w:val="005436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iPriority w:val="99"/>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4BB8"/>
  </w:style>
  <w:style w:type="table" w:styleId="Tabela-Siatka">
    <w:name w:val="Table Grid"/>
    <w:basedOn w:val="Standardowy"/>
    <w:uiPriority w:val="59"/>
    <w:rsid w:val="006D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ciskiArial10ptWyjustowanyZlewej875cm">
    <w:name w:val="Styl (Łaciński) Arial 10 pt Wyjustowany Z lewej:  875 cm"/>
    <w:basedOn w:val="Normalny"/>
    <w:qFormat/>
    <w:rsid w:val="00B822E2"/>
    <w:pPr>
      <w:spacing w:after="0" w:line="240" w:lineRule="auto"/>
      <w:ind w:left="4961"/>
      <w:jc w:val="both"/>
    </w:pPr>
    <w:rPr>
      <w:rFonts w:ascii="Arial" w:eastAsia="Times New Roman" w:hAnsi="Arial" w:cs="Times New Roman"/>
      <w:sz w:val="20"/>
      <w:szCs w:val="20"/>
    </w:rPr>
  </w:style>
  <w:style w:type="paragraph" w:styleId="Tekstdymka">
    <w:name w:val="Balloon Text"/>
    <w:basedOn w:val="Normalny"/>
    <w:link w:val="TekstdymkaZnak"/>
    <w:uiPriority w:val="99"/>
    <w:semiHidden/>
    <w:unhideWhenUsed/>
    <w:rsid w:val="000947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4773"/>
    <w:rPr>
      <w:rFonts w:ascii="Segoe UI" w:hAnsi="Segoe UI" w:cs="Segoe UI"/>
      <w:sz w:val="18"/>
      <w:szCs w:val="18"/>
    </w:rPr>
  </w:style>
  <w:style w:type="paragraph" w:customStyle="1" w:styleId="StylaciskiArial10ptWyjustowanyZprawej132cm">
    <w:name w:val="Styl (Łaciński) Arial 10 pt Wyjustowany Z prawej:  132 cm"/>
    <w:basedOn w:val="Normalny"/>
    <w:rsid w:val="00A97E88"/>
    <w:pPr>
      <w:spacing w:after="0" w:line="240" w:lineRule="auto"/>
      <w:ind w:right="748"/>
      <w:jc w:val="both"/>
    </w:pPr>
    <w:rPr>
      <w:rFonts w:ascii="Arial" w:eastAsia="Times New Roman" w:hAnsi="Arial" w:cs="Times New Roman"/>
      <w:sz w:val="20"/>
      <w:szCs w:val="20"/>
    </w:rPr>
  </w:style>
  <w:style w:type="paragraph" w:styleId="Akapitzlist">
    <w:name w:val="List Paragraph"/>
    <w:basedOn w:val="Normalny"/>
    <w:link w:val="AkapitzlistZnak"/>
    <w:uiPriority w:val="34"/>
    <w:qFormat/>
    <w:rsid w:val="007B773A"/>
    <w:pPr>
      <w:ind w:left="720"/>
      <w:contextualSpacing/>
    </w:pPr>
  </w:style>
  <w:style w:type="character" w:styleId="Pogrubienie">
    <w:name w:val="Strong"/>
    <w:uiPriority w:val="22"/>
    <w:qFormat/>
    <w:rsid w:val="003336E2"/>
    <w:rPr>
      <w:b/>
      <w:bCs/>
    </w:rPr>
  </w:style>
  <w:style w:type="paragraph" w:styleId="HTML-wstpniesformatowany">
    <w:name w:val="HTML Preformatted"/>
    <w:basedOn w:val="Normalny"/>
    <w:link w:val="HTML-wstpniesformatowanyZnak"/>
    <w:uiPriority w:val="99"/>
    <w:unhideWhenUsed/>
    <w:rsid w:val="0062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22739"/>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rsid w:val="00622739"/>
    <w:rPr>
      <w:rFonts w:ascii="Calibri Light" w:eastAsia="Times New Roman" w:hAnsi="Calibri Light" w:cs="Times New Roman"/>
      <w:b/>
      <w:bCs/>
      <w:kern w:val="32"/>
      <w:sz w:val="32"/>
      <w:szCs w:val="32"/>
      <w:lang w:eastAsia="pl-PL"/>
    </w:rPr>
  </w:style>
  <w:style w:type="paragraph" w:customStyle="1" w:styleId="Zaczniki">
    <w:name w:val="Załączniki"/>
    <w:basedOn w:val="Normalny"/>
    <w:rsid w:val="0030770A"/>
    <w:pPr>
      <w:numPr>
        <w:numId w:val="1"/>
      </w:numPr>
      <w:autoSpaceDE w:val="0"/>
      <w:autoSpaceDN w:val="0"/>
      <w:adjustRightInd w:val="0"/>
      <w:spacing w:after="200" w:line="276" w:lineRule="auto"/>
    </w:pPr>
    <w:rPr>
      <w:rFonts w:ascii="Arial" w:eastAsia="Calibri" w:hAnsi="Arial" w:cs="Arial"/>
      <w:b/>
      <w:i/>
      <w:sz w:val="24"/>
      <w:szCs w:val="24"/>
    </w:rPr>
  </w:style>
  <w:style w:type="character" w:styleId="Hipercze">
    <w:name w:val="Hyperlink"/>
    <w:rsid w:val="00C5732C"/>
    <w:rPr>
      <w:color w:val="0000FF"/>
      <w:u w:val="single"/>
    </w:rPr>
  </w:style>
  <w:style w:type="numbering" w:customStyle="1" w:styleId="Styl1">
    <w:name w:val="Styl1"/>
    <w:rsid w:val="00C5732C"/>
    <w:pPr>
      <w:numPr>
        <w:numId w:val="2"/>
      </w:numPr>
    </w:pPr>
  </w:style>
  <w:style w:type="paragraph" w:customStyle="1" w:styleId="StylaciskiArial10ptWyjustowanyZprawej001cm">
    <w:name w:val="Styl (Łaciński) Arial 10 pt Wyjustowany Z prawej:  001 cm"/>
    <w:basedOn w:val="Normalny"/>
    <w:rsid w:val="00B43F8A"/>
    <w:pPr>
      <w:spacing w:after="0" w:line="240" w:lineRule="auto"/>
      <w:ind w:right="6"/>
      <w:jc w:val="both"/>
    </w:pPr>
    <w:rPr>
      <w:rFonts w:ascii="Arial" w:eastAsia="Times New Roman" w:hAnsi="Arial" w:cs="Times New Roman"/>
      <w:sz w:val="20"/>
      <w:szCs w:val="20"/>
    </w:rPr>
  </w:style>
  <w:style w:type="character" w:customStyle="1" w:styleId="Nagwek6Znak">
    <w:name w:val="Nagłówek 6 Znak"/>
    <w:basedOn w:val="Domylnaczcionkaakapitu"/>
    <w:link w:val="Nagwek6"/>
    <w:uiPriority w:val="9"/>
    <w:semiHidden/>
    <w:rsid w:val="00543666"/>
    <w:rPr>
      <w:rFonts w:asciiTheme="majorHAnsi" w:eastAsiaTheme="majorEastAsia" w:hAnsiTheme="majorHAnsi" w:cstheme="majorBidi"/>
      <w:color w:val="1F4D78" w:themeColor="accent1" w:themeShade="7F"/>
    </w:rPr>
  </w:style>
  <w:style w:type="paragraph" w:customStyle="1" w:styleId="StylaciskiArial10ptWyjustowanyZprawej0cm">
    <w:name w:val="Styl (Łaciński) Arial 10 pt Wyjustowany Z prawej:  0 cm"/>
    <w:basedOn w:val="Normalny"/>
    <w:rsid w:val="0031230F"/>
    <w:pPr>
      <w:spacing w:after="0" w:line="240" w:lineRule="auto"/>
      <w:jc w:val="both"/>
    </w:pPr>
    <w:rPr>
      <w:rFonts w:ascii="Arial" w:eastAsia="Times New Roman" w:hAnsi="Arial" w:cs="Times New Roman"/>
      <w:sz w:val="20"/>
      <w:szCs w:val="20"/>
    </w:rPr>
  </w:style>
  <w:style w:type="table" w:styleId="Tabelalisty2akcent1">
    <w:name w:val="List Table 2 Accent 1"/>
    <w:basedOn w:val="Standardowy"/>
    <w:uiPriority w:val="47"/>
    <w:rsid w:val="00B3102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1">
    <w:name w:val="Grid Table 2 Accent 1"/>
    <w:basedOn w:val="Standardowy"/>
    <w:uiPriority w:val="47"/>
    <w:rsid w:val="00B3102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kapitzlistZnak">
    <w:name w:val="Akapit z listą Znak"/>
    <w:link w:val="Akapitzlist"/>
    <w:uiPriority w:val="99"/>
    <w:rsid w:val="0091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75417-5954-4690-A320-C1EB67D5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76</Pages>
  <Words>26530</Words>
  <Characters>159182</Characters>
  <Application>Microsoft Office Word</Application>
  <DocSecurity>0</DocSecurity>
  <Lines>1326</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Tomasz</dc:creator>
  <cp:keywords/>
  <dc:description/>
  <cp:lastModifiedBy>Kowalewska Michalina</cp:lastModifiedBy>
  <cp:revision>311</cp:revision>
  <cp:lastPrinted>2017-02-17T10:21:00Z</cp:lastPrinted>
  <dcterms:created xsi:type="dcterms:W3CDTF">2018-12-19T11:25:00Z</dcterms:created>
  <dcterms:modified xsi:type="dcterms:W3CDTF">2021-03-10T10:33:00Z</dcterms:modified>
</cp:coreProperties>
</file>