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2275"/>
        <w:gridCol w:w="4361"/>
        <w:gridCol w:w="1348"/>
        <w:gridCol w:w="1442"/>
        <w:gridCol w:w="1064"/>
        <w:gridCol w:w="2349"/>
      </w:tblGrid>
      <w:tr w:rsidR="008C0659" w:rsidRPr="00734BB8" w:rsidTr="00734BB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DK-II-1-K.1710.15.2020</w:t>
            </w:r>
          </w:p>
        </w:tc>
        <w:tc>
          <w:tcPr>
            <w:tcW w:w="0" w:type="auto"/>
            <w:vAlign w:val="center"/>
          </w:tcPr>
          <w:p w:rsidR="00BE32DC" w:rsidRPr="00857BD3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7BD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Stowarzyszenie Promocji Sztuki Łyżka Mleka </w:t>
            </w:r>
            <w:r w:rsidRPr="00857BD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ul. Dworcowa 6/6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62-800 Kalisz</w:t>
            </w:r>
          </w:p>
        </w:tc>
        <w:tc>
          <w:tcPr>
            <w:tcW w:w="0" w:type="auto"/>
            <w:vAlign w:val="center"/>
          </w:tcPr>
          <w:p w:rsidR="00BE32DC" w:rsidRPr="00E4600F" w:rsidRDefault="00BE32DC" w:rsidP="00BE32DC">
            <w:pPr>
              <w:tabs>
                <w:tab w:val="left" w:pos="576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60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Problemowa w zakresie prawidłowości wykorzystania dotacji, otrzymanej na podstawie umowy nr 90/DK/2019 z dnia 16.04.2019 r., </w:t>
            </w:r>
            <w:r w:rsidRPr="00E4600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na realizację zadania pn. </w:t>
            </w:r>
            <w:r w:rsidRPr="00E4600F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IX Ogólnopolski Festiwal Poetycki im. Wandy Karczewskiej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08.09.2020 r.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DK-II-1-K.1710.3.2020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A80C9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80C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Stowarzyszenie Młodych Animatorów Kultury </w:t>
            </w:r>
            <w:r w:rsidRPr="00A80C9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ul. Kościelna 18/6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60-538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nr 183/DK/2019 z dnia 17.07.2019 r. </w:t>
            </w:r>
            <w:r w:rsidRPr="003810F9">
              <w:rPr>
                <w:rFonts w:cstheme="minorHAnsi"/>
                <w:sz w:val="24"/>
                <w:szCs w:val="24"/>
              </w:rPr>
              <w:br/>
              <w:t xml:space="preserve">(wraz z Aneksem nr 1 z dnia 22.08.2019 r. </w:t>
            </w:r>
            <w:r w:rsidRPr="003810F9">
              <w:rPr>
                <w:rFonts w:cstheme="minorHAnsi"/>
                <w:sz w:val="24"/>
                <w:szCs w:val="24"/>
              </w:rPr>
              <w:br/>
              <w:t xml:space="preserve">i Aneksem nr 2 z dnia 12.09.2019 r.), na realizację zadania pn. </w:t>
            </w:r>
            <w:r w:rsidRPr="003810F9">
              <w:rPr>
                <w:rFonts w:cstheme="minorHAnsi"/>
                <w:i/>
                <w:sz w:val="24"/>
                <w:szCs w:val="24"/>
              </w:rPr>
              <w:t>Projekt Off Opera 2019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03.07.2020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626AC5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DK-II-1-K.1710.7.2020</w:t>
            </w:r>
          </w:p>
        </w:tc>
        <w:tc>
          <w:tcPr>
            <w:tcW w:w="0" w:type="auto"/>
            <w:vAlign w:val="center"/>
          </w:tcPr>
          <w:p w:rsidR="00BE32DC" w:rsidRPr="00854E5B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4E5B">
              <w:rPr>
                <w:rFonts w:eastAsia="Times New Roman" w:cstheme="minorHAnsi"/>
                <w:sz w:val="24"/>
                <w:szCs w:val="24"/>
                <w:lang w:eastAsia="pl-PL"/>
              </w:rPr>
              <w:t>Fundacja Kultur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854E5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kcja </w:t>
            </w:r>
            <w:r w:rsidRPr="00854E5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ul. Marii Curie-Skłodowskiej 2a/4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64-500 Szamotuły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nr 74/DK/2019 z dnia 08.04.2019 r., </w:t>
            </w:r>
            <w:r w:rsidRPr="003810F9">
              <w:rPr>
                <w:rFonts w:cstheme="minorHAnsi"/>
                <w:sz w:val="24"/>
                <w:szCs w:val="24"/>
              </w:rPr>
              <w:br/>
              <w:t xml:space="preserve">na realizację zadania pn. </w:t>
            </w:r>
            <w:r w:rsidRPr="003810F9">
              <w:rPr>
                <w:rFonts w:cstheme="minorHAnsi"/>
                <w:i/>
                <w:sz w:val="24"/>
                <w:szCs w:val="24"/>
              </w:rPr>
              <w:t>III Ogólnopolskie Mistrzostwa Slamu Poetyckiego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13.07.2020 r.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BE32DC" w:rsidRPr="003810F9" w:rsidTr="005070D7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DK-II-1-K.1710.14.2020</w:t>
            </w:r>
          </w:p>
        </w:tc>
        <w:tc>
          <w:tcPr>
            <w:tcW w:w="0" w:type="auto"/>
            <w:shd w:val="clear" w:color="auto" w:fill="D3EAF2"/>
          </w:tcPr>
          <w:p w:rsidR="00BE32DC" w:rsidRPr="0009202A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02A">
              <w:rPr>
                <w:rFonts w:eastAsia="Times New Roman" w:cstheme="minorHAnsi"/>
                <w:sz w:val="24"/>
                <w:szCs w:val="24"/>
                <w:lang w:eastAsia="pl-PL"/>
              </w:rPr>
              <w:t>Stowarzyszenie Klub Twórczego Rękodzieła</w:t>
            </w:r>
          </w:p>
          <w:p w:rsidR="00BE32DC" w:rsidRPr="0009202A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202A">
              <w:rPr>
                <w:rFonts w:eastAsia="Times New Roman" w:cstheme="minorHAnsi"/>
                <w:sz w:val="24"/>
                <w:szCs w:val="24"/>
                <w:lang w:eastAsia="pl-PL"/>
              </w:rPr>
              <w:t>ul. Sienkiewicza 1</w:t>
            </w:r>
          </w:p>
          <w:p w:rsidR="00BE32DC" w:rsidRPr="003810F9" w:rsidRDefault="00BE32DC" w:rsidP="00BE32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63-760 Zduny</w:t>
            </w:r>
          </w:p>
        </w:tc>
        <w:tc>
          <w:tcPr>
            <w:tcW w:w="0" w:type="auto"/>
            <w:shd w:val="clear" w:color="auto" w:fill="D3EAF2"/>
          </w:tcPr>
          <w:p w:rsidR="00BE32DC" w:rsidRPr="003810F9" w:rsidRDefault="00BE32DC" w:rsidP="00BE32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nr 200/DK/2019 z dnia 28.06.2019 r., </w:t>
            </w:r>
            <w:r w:rsidRPr="003810F9">
              <w:rPr>
                <w:rFonts w:cstheme="minorHAnsi"/>
                <w:sz w:val="24"/>
                <w:szCs w:val="24"/>
              </w:rPr>
              <w:br/>
            </w:r>
            <w:r w:rsidRPr="003810F9">
              <w:rPr>
                <w:rFonts w:cstheme="minorHAnsi"/>
                <w:sz w:val="24"/>
                <w:szCs w:val="24"/>
              </w:rPr>
              <w:lastRenderedPageBreak/>
              <w:t xml:space="preserve">na realizację zadania pn. </w:t>
            </w:r>
            <w:r w:rsidRPr="003810F9">
              <w:rPr>
                <w:rFonts w:cstheme="minorHAnsi"/>
                <w:i/>
                <w:sz w:val="24"/>
                <w:szCs w:val="24"/>
              </w:rPr>
              <w:t>Pogranicze Kultur 2019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25.08.2020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DK-II-1-K.1710.9.2020</w:t>
            </w:r>
          </w:p>
        </w:tc>
        <w:tc>
          <w:tcPr>
            <w:tcW w:w="0" w:type="auto"/>
            <w:vAlign w:val="center"/>
          </w:tcPr>
          <w:p w:rsidR="00BE32DC" w:rsidRPr="00705882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58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Parafia Rzymsko - Katolicka pw. Św. Marii Magdaleny </w:t>
            </w:r>
            <w:r w:rsidRPr="0070588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Zakrzewie</w:t>
            </w:r>
          </w:p>
          <w:p w:rsidR="00BE32DC" w:rsidRPr="00705882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5882">
              <w:rPr>
                <w:rFonts w:eastAsia="Times New Roman" w:cstheme="minorHAnsi"/>
                <w:sz w:val="24"/>
                <w:szCs w:val="24"/>
                <w:lang w:eastAsia="pl-PL"/>
              </w:rPr>
              <w:t>ul. ks. dr B. Domańskiego 11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77-424 Zakrzewo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nr 209/DK/2019 z dnia 01.08.2019 r., </w:t>
            </w:r>
            <w:r w:rsidRPr="003810F9">
              <w:rPr>
                <w:rFonts w:cstheme="minorHAnsi"/>
                <w:sz w:val="24"/>
                <w:szCs w:val="24"/>
              </w:rPr>
              <w:br/>
              <w:t xml:space="preserve">na realizację zadania pn. </w:t>
            </w:r>
            <w:r w:rsidRPr="003810F9">
              <w:rPr>
                <w:rFonts w:cstheme="minorHAnsi"/>
                <w:i/>
                <w:sz w:val="24"/>
                <w:szCs w:val="24"/>
              </w:rPr>
              <w:t>Spotkanie z Matką Radosną - koncert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23.07.2020 r.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Brak 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D02913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DK-II-1-K.1710.2.2020</w:t>
            </w:r>
          </w:p>
        </w:tc>
        <w:tc>
          <w:tcPr>
            <w:tcW w:w="0" w:type="auto"/>
          </w:tcPr>
          <w:p w:rsidR="00BE32DC" w:rsidRPr="003810F9" w:rsidRDefault="00BE32DC" w:rsidP="00BE32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Stowarzyszenie Artystyczno - Edukacyjne „Magazyn” </w:t>
            </w:r>
            <w:r w:rsidRPr="003810F9">
              <w:rPr>
                <w:rFonts w:cstheme="minorHAnsi"/>
                <w:sz w:val="24"/>
                <w:szCs w:val="24"/>
              </w:rPr>
              <w:br/>
              <w:t>ul. Augustowska 6</w:t>
            </w:r>
          </w:p>
          <w:p w:rsidR="00BE32DC" w:rsidRPr="003810F9" w:rsidRDefault="00BE32DC" w:rsidP="00BE32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10F9">
              <w:rPr>
                <w:rFonts w:cstheme="minorHAnsi"/>
                <w:sz w:val="24"/>
                <w:szCs w:val="24"/>
              </w:rPr>
              <w:t>61-051 Poznań</w:t>
            </w:r>
          </w:p>
        </w:tc>
        <w:tc>
          <w:tcPr>
            <w:tcW w:w="0" w:type="auto"/>
          </w:tcPr>
          <w:p w:rsidR="00BE32DC" w:rsidRPr="003810F9" w:rsidRDefault="00BE32DC" w:rsidP="00BE32D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nr 213/DK/2019 z dnia 29.08.2019 r., </w:t>
            </w:r>
            <w:r w:rsidRPr="003810F9">
              <w:rPr>
                <w:rFonts w:cstheme="minorHAnsi"/>
                <w:sz w:val="24"/>
                <w:szCs w:val="24"/>
              </w:rPr>
              <w:br/>
              <w:t xml:space="preserve">na realizację zadania pn. </w:t>
            </w:r>
            <w:r w:rsidRPr="003810F9">
              <w:rPr>
                <w:rFonts w:cstheme="minorHAnsi"/>
                <w:i/>
                <w:sz w:val="24"/>
                <w:szCs w:val="24"/>
              </w:rPr>
              <w:t>BIBLIOTEKA WYOBRAŹNI, 2019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24.06.2020 r.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DK-II-1-K.1710.6.2020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1859EC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59EC">
              <w:rPr>
                <w:rFonts w:eastAsia="Times New Roman" w:cstheme="minorHAnsi"/>
                <w:sz w:val="24"/>
                <w:szCs w:val="24"/>
                <w:lang w:eastAsia="pl-PL"/>
              </w:rPr>
              <w:t>Towarzystwo Przyjaciół Dzieci Wielkopolski Oddział Regionalny</w:t>
            </w:r>
            <w:r w:rsidRPr="001859E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ul. Michała Drzymały 3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60-613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nr 102/DK/2019 r. z dnia 25.03.2019 r. </w:t>
            </w:r>
            <w:r w:rsidRPr="003810F9">
              <w:rPr>
                <w:rFonts w:cstheme="minorHAnsi"/>
                <w:sz w:val="24"/>
                <w:szCs w:val="24"/>
              </w:rPr>
              <w:br/>
              <w:t xml:space="preserve">(wraz z Aneksem nr 1 z dnia 28.06.2019 r.), </w:t>
            </w:r>
            <w:r w:rsidRPr="003810F9">
              <w:rPr>
                <w:rFonts w:cstheme="minorHAnsi"/>
                <w:sz w:val="24"/>
                <w:szCs w:val="24"/>
              </w:rPr>
              <w:br/>
              <w:t xml:space="preserve">na realizację zadania pn. </w:t>
            </w:r>
            <w:r w:rsidRPr="003810F9">
              <w:rPr>
                <w:rFonts w:cstheme="minorHAnsi"/>
                <w:i/>
                <w:sz w:val="24"/>
                <w:szCs w:val="24"/>
              </w:rPr>
              <w:t>Artystyczne Ognisko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06.07.2020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DK-II-1-K.1710.17.2020</w:t>
            </w:r>
          </w:p>
        </w:tc>
        <w:tc>
          <w:tcPr>
            <w:tcW w:w="0" w:type="auto"/>
            <w:vAlign w:val="center"/>
          </w:tcPr>
          <w:p w:rsidR="00BE32DC" w:rsidRPr="009E0F7D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0F7D">
              <w:rPr>
                <w:rFonts w:eastAsia="Times New Roman" w:cstheme="minorHAnsi"/>
                <w:sz w:val="24"/>
                <w:szCs w:val="24"/>
                <w:lang w:eastAsia="pl-PL"/>
              </w:rPr>
              <w:t>Fundacja Św. Benedykta</w:t>
            </w:r>
          </w:p>
          <w:p w:rsidR="00BE32DC" w:rsidRPr="009E0F7D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0F7D">
              <w:rPr>
                <w:rFonts w:eastAsia="Times New Roman" w:cstheme="minorHAnsi"/>
                <w:sz w:val="24"/>
                <w:szCs w:val="24"/>
                <w:lang w:eastAsia="pl-PL"/>
              </w:rPr>
              <w:t>ul. Dąbrówki 7</w:t>
            </w:r>
          </w:p>
          <w:p w:rsidR="00BE32DC" w:rsidRPr="009E0F7D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0F7D">
              <w:rPr>
                <w:rFonts w:eastAsia="Times New Roman" w:cstheme="minorHAnsi"/>
                <w:sz w:val="24"/>
                <w:szCs w:val="24"/>
                <w:lang w:eastAsia="pl-PL"/>
              </w:rPr>
              <w:t>Dębogóra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62-006 Kobylnica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lastRenderedPageBreak/>
              <w:t xml:space="preserve">Problemowa w zakresie prawidłowości wykorzystania dotacji, otrzymanej na podstawie umowy nr 17/DK/2019 z dnia 13.03.2019 r., </w:t>
            </w:r>
            <w:r w:rsidRPr="003810F9">
              <w:rPr>
                <w:rFonts w:cstheme="minorHAnsi"/>
                <w:sz w:val="24"/>
                <w:szCs w:val="24"/>
              </w:rPr>
              <w:br/>
            </w:r>
            <w:r w:rsidRPr="003810F9">
              <w:rPr>
                <w:rFonts w:cstheme="minorHAnsi"/>
                <w:sz w:val="24"/>
                <w:szCs w:val="24"/>
              </w:rPr>
              <w:lastRenderedPageBreak/>
              <w:t xml:space="preserve">na realizację zadania pn. </w:t>
            </w:r>
            <w:r w:rsidRPr="003810F9">
              <w:rPr>
                <w:rFonts w:cstheme="minorHAnsi"/>
                <w:i/>
                <w:sz w:val="24"/>
                <w:szCs w:val="24"/>
              </w:rPr>
              <w:t>Vir iustus - warsztaty chorałowe w Wielkopolsce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18.09.2020 r.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Urząd Marszałkowski Województwa Wielkopolskiego w </w:t>
            </w: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Poznaniu,  Departament Kultury</w:t>
            </w: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DK-II-1-K.1710.5.2020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462310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2310">
              <w:rPr>
                <w:rFonts w:eastAsia="Times New Roman" w:cstheme="minorHAnsi"/>
                <w:sz w:val="24"/>
                <w:szCs w:val="24"/>
                <w:lang w:eastAsia="pl-PL"/>
              </w:rPr>
              <w:t>Fundacja Literacka</w:t>
            </w:r>
          </w:p>
          <w:p w:rsidR="00BE32DC" w:rsidRPr="00462310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2310">
              <w:rPr>
                <w:rFonts w:eastAsia="Times New Roman" w:cstheme="minorHAnsi"/>
                <w:sz w:val="24"/>
                <w:szCs w:val="24"/>
                <w:lang w:eastAsia="pl-PL"/>
              </w:rPr>
              <w:t>„Jak podanie ręki”</w:t>
            </w:r>
          </w:p>
          <w:p w:rsidR="00BE32DC" w:rsidRPr="00462310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2310">
              <w:rPr>
                <w:rFonts w:eastAsia="Times New Roman" w:cstheme="minorHAnsi"/>
                <w:sz w:val="24"/>
                <w:szCs w:val="24"/>
                <w:lang w:eastAsia="pl-PL"/>
              </w:rPr>
              <w:t>os. Stare Żegrze 78/2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61-249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nr 216/DK/2019 z dnia 11.09.2019 r., </w:t>
            </w:r>
            <w:r w:rsidRPr="003810F9">
              <w:rPr>
                <w:rFonts w:cstheme="minorHAnsi"/>
                <w:sz w:val="24"/>
                <w:szCs w:val="24"/>
              </w:rPr>
              <w:br/>
              <w:t xml:space="preserve">na realizację zadania pn. </w:t>
            </w:r>
            <w:r w:rsidRPr="003810F9">
              <w:rPr>
                <w:rFonts w:cstheme="minorHAnsi"/>
                <w:i/>
                <w:sz w:val="24"/>
                <w:szCs w:val="24"/>
              </w:rPr>
              <w:t>Takty i nietakty Krzysztofa Komedy - Trzcińskiego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07.07.2020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DK-II-1-K.1710.1.2020</w:t>
            </w:r>
          </w:p>
        </w:tc>
        <w:tc>
          <w:tcPr>
            <w:tcW w:w="0" w:type="auto"/>
            <w:vAlign w:val="center"/>
          </w:tcPr>
          <w:p w:rsidR="00BE32DC" w:rsidRPr="00252616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261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Światowa Izba Lordów Romskich </w:t>
            </w:r>
            <w:r w:rsidRPr="0025261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ul. Śpiewaków 20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60-638 Poznań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nr 85/DK/2019 z dnia 15.04.2019 r. </w:t>
            </w:r>
            <w:r w:rsidRPr="003810F9">
              <w:rPr>
                <w:rFonts w:cstheme="minorHAnsi"/>
                <w:sz w:val="24"/>
                <w:szCs w:val="24"/>
              </w:rPr>
              <w:br/>
              <w:t xml:space="preserve">na realizację zadania pn. </w:t>
            </w:r>
            <w:r w:rsidRPr="003810F9">
              <w:rPr>
                <w:rFonts w:cstheme="minorHAnsi"/>
                <w:i/>
                <w:sz w:val="24"/>
                <w:szCs w:val="24"/>
              </w:rPr>
              <w:t>XIII ŚWIATOWE SPOTKANIA Z KULTURĄ ROMSKĄ w Poznaniu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22.06.2020 r.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DK-II-1-K.1710.8.2020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6E59CD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59CD">
              <w:rPr>
                <w:rFonts w:eastAsia="Times New Roman" w:cstheme="minorHAnsi"/>
                <w:sz w:val="24"/>
                <w:szCs w:val="24"/>
                <w:lang w:eastAsia="pl-PL"/>
              </w:rPr>
              <w:t>Stowarzyszenie Rozwoju Gminy Brzeziny</w:t>
            </w:r>
          </w:p>
          <w:p w:rsidR="00BE32DC" w:rsidRPr="006E59CD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59CD">
              <w:rPr>
                <w:rFonts w:eastAsia="Times New Roman" w:cstheme="minorHAnsi"/>
                <w:sz w:val="24"/>
                <w:szCs w:val="24"/>
                <w:lang w:eastAsia="pl-PL"/>
              </w:rPr>
              <w:t>ul. 1000-lecia nr 8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62-874 Brzeziny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nr 30/DK/2019 z dnia 08.04.2019 r. (wraz </w:t>
            </w:r>
            <w:r w:rsidRPr="003810F9">
              <w:rPr>
                <w:rFonts w:cstheme="minorHAnsi"/>
                <w:sz w:val="24"/>
                <w:szCs w:val="24"/>
              </w:rPr>
              <w:br/>
              <w:t xml:space="preserve">z Aneksem nr 1 z dnia 14.05.2019 r.), na realizację zadania pn. </w:t>
            </w:r>
            <w:r w:rsidRPr="003810F9">
              <w:rPr>
                <w:rFonts w:cstheme="minorHAnsi"/>
                <w:i/>
                <w:sz w:val="24"/>
                <w:szCs w:val="24"/>
              </w:rPr>
              <w:t>Kulturalnie łączymy pokolenia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21.07.2020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DK-II-1-K.1710.10.2020</w:t>
            </w:r>
          </w:p>
        </w:tc>
        <w:tc>
          <w:tcPr>
            <w:tcW w:w="0" w:type="auto"/>
            <w:vAlign w:val="center"/>
          </w:tcPr>
          <w:p w:rsidR="00BE32DC" w:rsidRPr="00AC57AB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7AB">
              <w:rPr>
                <w:rFonts w:eastAsia="Times New Roman" w:cstheme="minorHAnsi"/>
                <w:sz w:val="24"/>
                <w:szCs w:val="24"/>
                <w:lang w:eastAsia="pl-PL"/>
              </w:rPr>
              <w:t>Stowarzyszenie Miłośników Kultury i Sztuki</w:t>
            </w:r>
          </w:p>
          <w:p w:rsidR="00BE32DC" w:rsidRPr="00AC57AB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7AB">
              <w:rPr>
                <w:rFonts w:eastAsia="Times New Roman" w:cstheme="minorHAnsi"/>
                <w:sz w:val="24"/>
                <w:szCs w:val="24"/>
                <w:lang w:eastAsia="pl-PL"/>
              </w:rPr>
              <w:t>ul. Krośnieńska 1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60-162 Poznań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nr 227/DK/2019 z dnia 14.10.2019 r., </w:t>
            </w:r>
            <w:r w:rsidRPr="003810F9">
              <w:rPr>
                <w:rFonts w:cstheme="minorHAnsi"/>
                <w:sz w:val="24"/>
                <w:szCs w:val="24"/>
              </w:rPr>
              <w:br/>
              <w:t xml:space="preserve">na realizację zadania pn. </w:t>
            </w:r>
            <w:r w:rsidRPr="003810F9">
              <w:rPr>
                <w:rFonts w:cstheme="minorHAnsi"/>
                <w:i/>
                <w:sz w:val="24"/>
                <w:szCs w:val="24"/>
              </w:rPr>
              <w:t xml:space="preserve">Festiwal „Muzyka </w:t>
            </w:r>
            <w:r w:rsidRPr="003810F9">
              <w:rPr>
                <w:rFonts w:cstheme="minorHAnsi"/>
                <w:i/>
                <w:sz w:val="24"/>
                <w:szCs w:val="24"/>
              </w:rPr>
              <w:br/>
              <w:t>w Dawnej Wielkopolsce”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20.07.2020 r.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4"/>
            </w:tblGrid>
            <w:tr w:rsidR="00BE32DC" w:rsidRPr="003810F9" w:rsidTr="004D3866">
              <w:trPr>
                <w:tblCellSpacing w:w="15" w:type="dxa"/>
              </w:trPr>
              <w:tc>
                <w:tcPr>
                  <w:tcW w:w="0" w:type="auto"/>
                  <w:shd w:val="clear" w:color="auto" w:fill="D3EAF2"/>
                  <w:vAlign w:val="center"/>
                </w:tcPr>
                <w:p w:rsidR="00BE32DC" w:rsidRPr="003810F9" w:rsidRDefault="00BE32DC" w:rsidP="00BE32D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810F9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Urząd Marszałkowski Województwa Wielkopolskiego w Poznaniu,  Departament Kultury</w:t>
                  </w:r>
                </w:p>
              </w:tc>
            </w:tr>
          </w:tbl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942209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DK-II-1-K.1710.12.2020</w:t>
            </w:r>
          </w:p>
        </w:tc>
        <w:tc>
          <w:tcPr>
            <w:tcW w:w="0" w:type="auto"/>
            <w:shd w:val="clear" w:color="auto" w:fill="D3EAF2"/>
          </w:tcPr>
          <w:p w:rsidR="00BE32DC" w:rsidRPr="00E94050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94050">
              <w:rPr>
                <w:rFonts w:eastAsia="Times New Roman" w:cstheme="minorHAnsi"/>
                <w:sz w:val="24"/>
                <w:szCs w:val="24"/>
                <w:lang w:eastAsia="pl-PL"/>
              </w:rPr>
              <w:t>Stowarzyszenie Jarocin XXI</w:t>
            </w:r>
          </w:p>
          <w:p w:rsidR="00BE32DC" w:rsidRPr="00E94050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94050">
              <w:rPr>
                <w:rFonts w:eastAsia="Times New Roman" w:cstheme="minorHAnsi"/>
                <w:sz w:val="24"/>
                <w:szCs w:val="24"/>
                <w:lang w:eastAsia="pl-PL"/>
              </w:rPr>
              <w:t>ul. Gołębia 1</w:t>
            </w:r>
          </w:p>
          <w:p w:rsidR="00BE32DC" w:rsidRPr="003810F9" w:rsidRDefault="00BE32DC" w:rsidP="00BE32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63-200 Jarocin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pięcioletniej nr 16/DK/WPF/2019 z dnia 29.10.2019 r., na realizację zadania </w:t>
            </w:r>
            <w:r w:rsidRPr="003810F9">
              <w:rPr>
                <w:rFonts w:cstheme="minorHAnsi"/>
                <w:sz w:val="24"/>
                <w:szCs w:val="24"/>
              </w:rPr>
              <w:br/>
              <w:t xml:space="preserve">pn. </w:t>
            </w:r>
            <w:r w:rsidRPr="003810F9">
              <w:rPr>
                <w:rFonts w:cstheme="minorHAnsi"/>
                <w:i/>
                <w:sz w:val="24"/>
                <w:szCs w:val="24"/>
              </w:rPr>
              <w:t>Wielki Teatr w Małym Mieście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31.07.2020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DK-II-1-K.1710.16.2020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Śmigielskie Towarzystwo Kulturalne  ul. Kościuszki 20               64-030 Śmigiel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</w:t>
            </w:r>
            <w:r>
              <w:rPr>
                <w:rFonts w:cstheme="minorHAnsi"/>
                <w:sz w:val="24"/>
                <w:szCs w:val="24"/>
              </w:rPr>
              <w:t>dwuletniej</w:t>
            </w:r>
            <w:r w:rsidRPr="003810F9">
              <w:rPr>
                <w:rFonts w:cstheme="minorHAnsi"/>
                <w:sz w:val="24"/>
                <w:szCs w:val="24"/>
              </w:rPr>
              <w:t xml:space="preserve"> nr </w:t>
            </w:r>
            <w:r>
              <w:rPr>
                <w:rFonts w:cstheme="minorHAnsi"/>
                <w:sz w:val="24"/>
                <w:szCs w:val="24"/>
              </w:rPr>
              <w:t>46</w:t>
            </w:r>
            <w:r w:rsidRPr="003810F9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PW</w:t>
            </w:r>
            <w:r w:rsidRPr="003810F9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DK</w:t>
            </w:r>
            <w:r w:rsidRPr="003810F9">
              <w:rPr>
                <w:rFonts w:cstheme="minorHAnsi"/>
                <w:sz w:val="24"/>
                <w:szCs w:val="24"/>
              </w:rPr>
              <w:t>/201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3810F9">
              <w:rPr>
                <w:rFonts w:cstheme="minorHAnsi"/>
                <w:sz w:val="24"/>
                <w:szCs w:val="24"/>
              </w:rPr>
              <w:t xml:space="preserve"> z dnia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Pr="003810F9">
              <w:rPr>
                <w:rFonts w:cstheme="minorHAnsi"/>
                <w:sz w:val="24"/>
                <w:szCs w:val="24"/>
              </w:rPr>
              <w:t>.10.201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3810F9">
              <w:rPr>
                <w:rFonts w:cstheme="minorHAnsi"/>
                <w:sz w:val="24"/>
                <w:szCs w:val="24"/>
              </w:rPr>
              <w:t xml:space="preserve"> r.</w:t>
            </w:r>
            <w:r>
              <w:rPr>
                <w:rFonts w:cstheme="minorHAnsi"/>
                <w:sz w:val="24"/>
                <w:szCs w:val="24"/>
              </w:rPr>
              <w:t xml:space="preserve"> (wraz z Aneksem nr 1 z dnia 04.01.2019 r. oraz Aneksem  nr 2 z dnia 24.01.2019 r.) </w:t>
            </w:r>
            <w:r w:rsidRPr="003810F9">
              <w:rPr>
                <w:rFonts w:cstheme="minorHAnsi"/>
                <w:sz w:val="24"/>
                <w:szCs w:val="24"/>
              </w:rPr>
              <w:t xml:space="preserve">, na realizację zadania </w:t>
            </w:r>
            <w:r>
              <w:rPr>
                <w:rFonts w:cstheme="minorHAnsi"/>
                <w:sz w:val="24"/>
                <w:szCs w:val="24"/>
              </w:rPr>
              <w:t>pn. „</w:t>
            </w:r>
            <w:r w:rsidRPr="00790486">
              <w:rPr>
                <w:rFonts w:cstheme="minorHAnsi"/>
                <w:i/>
                <w:sz w:val="24"/>
                <w:szCs w:val="24"/>
              </w:rPr>
              <w:t>Śmigielskie w drodze do Niepodległej”</w:t>
            </w:r>
            <w:r w:rsidRPr="00790486">
              <w:rPr>
                <w:rFonts w:cstheme="minorHAnsi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10.09.2020 r.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brak 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DK-II-1-K.1710.11.2020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462310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23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Fundacja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„POZNAŃCZYCY”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Hetmańska 104/9 61-493 </w:t>
            </w: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 xml:space="preserve">Problemowa w zakresie prawidłowości wykorzystania dotacji, otrzymanej na podstawie umowy nr </w:t>
            </w:r>
            <w:r>
              <w:rPr>
                <w:rFonts w:cstheme="minorHAnsi"/>
                <w:sz w:val="24"/>
                <w:szCs w:val="24"/>
              </w:rPr>
              <w:t>04/PW/DK</w:t>
            </w:r>
            <w:r w:rsidRPr="003810F9">
              <w:rPr>
                <w:rFonts w:cstheme="minorHAnsi"/>
                <w:sz w:val="24"/>
                <w:szCs w:val="24"/>
              </w:rPr>
              <w:t xml:space="preserve">/2019 z dnia </w:t>
            </w:r>
            <w:r>
              <w:rPr>
                <w:rFonts w:cstheme="minorHAnsi"/>
                <w:sz w:val="24"/>
                <w:szCs w:val="24"/>
              </w:rPr>
              <w:t>05.03.</w:t>
            </w:r>
            <w:r w:rsidRPr="003810F9">
              <w:rPr>
                <w:rFonts w:cstheme="minorHAnsi"/>
                <w:sz w:val="24"/>
                <w:szCs w:val="24"/>
              </w:rPr>
              <w:t xml:space="preserve">2019 r., na realizację zadania </w:t>
            </w:r>
            <w:r>
              <w:rPr>
                <w:rFonts w:cstheme="minorHAnsi"/>
                <w:sz w:val="24"/>
                <w:szCs w:val="24"/>
              </w:rPr>
              <w:t>pn</w:t>
            </w:r>
            <w:r w:rsidRPr="004E0C64">
              <w:rPr>
                <w:rFonts w:cstheme="minorHAnsi"/>
                <w:i/>
                <w:sz w:val="24"/>
                <w:szCs w:val="24"/>
              </w:rPr>
              <w:t>. Szańce Powstania Wielkopolskiego – replika okopu</w:t>
            </w:r>
            <w:r w:rsidRPr="004E0C64">
              <w:rPr>
                <w:rFonts w:cstheme="minorHAnsi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30.07.2020 r.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DK-II-1-K.1710.13.2020</w:t>
            </w:r>
          </w:p>
        </w:tc>
        <w:tc>
          <w:tcPr>
            <w:tcW w:w="0" w:type="auto"/>
            <w:vAlign w:val="center"/>
          </w:tcPr>
          <w:p w:rsidR="00BE32DC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Parafia rzymskokatolicka pw. NMP Królowej Świata w Parkowie </w:t>
            </w:r>
          </w:p>
          <w:p w:rsidR="00BE32DC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Parkowo 98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64-608 Parkowo 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>Problemowa w zakresie prawidłowości wykorzystania dotacji, otrzymanej na podstawie umowy nr</w:t>
            </w:r>
            <w:r>
              <w:rPr>
                <w:rFonts w:cstheme="minorHAnsi"/>
                <w:sz w:val="24"/>
                <w:szCs w:val="24"/>
              </w:rPr>
              <w:t xml:space="preserve"> 56/K/DK/2019</w:t>
            </w:r>
            <w:r w:rsidRPr="003810F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 dnia </w:t>
            </w:r>
            <w:r w:rsidRPr="003810F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22.07.</w:t>
            </w:r>
            <w:r w:rsidRPr="003810F9">
              <w:rPr>
                <w:rFonts w:cstheme="minorHAnsi"/>
                <w:sz w:val="24"/>
                <w:szCs w:val="24"/>
              </w:rPr>
              <w:t>2019 r., na realizację zadania</w:t>
            </w:r>
            <w:r>
              <w:rPr>
                <w:rFonts w:cstheme="minorHAnsi"/>
                <w:sz w:val="24"/>
                <w:szCs w:val="24"/>
              </w:rPr>
              <w:t xml:space="preserve"> pn. </w:t>
            </w:r>
            <w:r w:rsidRPr="00891D00">
              <w:rPr>
                <w:rFonts w:cstheme="minorHAnsi"/>
                <w:i/>
                <w:sz w:val="24"/>
                <w:szCs w:val="24"/>
              </w:rPr>
              <w:t xml:space="preserve">Barokowe stalle z 18 obrazami Adama Swacha przy północnej ścianie prezbiterium- 1729 r. (z wyłączeniem drzwi zakrystii).W kościele filialnym pw. Podwyższenia Krzyża </w:t>
            </w:r>
            <w:r w:rsidRPr="00891D00">
              <w:rPr>
                <w:rFonts w:cstheme="minorHAnsi"/>
                <w:i/>
                <w:sz w:val="24"/>
                <w:szCs w:val="24"/>
              </w:rPr>
              <w:lastRenderedPageBreak/>
              <w:t>Świętego w Wełnie, gm. Rogoźno Etap I – konserwacja i restauracja 18 obrazów wraz z ramami oraz wstępne oczyszczenie i dezynsekcja powierzchni gładkich, konstrukcji i odwroci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04.08.2020 r.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DK-II-1-K.1710.4.2020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Parafia pw. Wszystkich Świetych w Liskowie       ul. Ks. Blizińskiego 25 62-850 Lisków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cstheme="minorHAnsi"/>
                <w:sz w:val="24"/>
                <w:szCs w:val="24"/>
              </w:rPr>
              <w:t>Problemowa w zakresie prawidłowości wykorzystania dotacji, otrzymanej na podstawie umowy nr</w:t>
            </w:r>
            <w:r>
              <w:rPr>
                <w:rFonts w:cstheme="minorHAnsi"/>
                <w:sz w:val="24"/>
                <w:szCs w:val="24"/>
              </w:rPr>
              <w:t xml:space="preserve"> 68/K/DK/2019</w:t>
            </w:r>
            <w:r w:rsidRPr="003810F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 dnia </w:t>
            </w:r>
            <w:r w:rsidRPr="003810F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09.07.</w:t>
            </w:r>
            <w:r w:rsidRPr="003810F9">
              <w:rPr>
                <w:rFonts w:cstheme="minorHAnsi"/>
                <w:sz w:val="24"/>
                <w:szCs w:val="24"/>
              </w:rPr>
              <w:t>2019 r., na realizację zadania</w:t>
            </w:r>
            <w:r>
              <w:rPr>
                <w:rFonts w:cstheme="minorHAnsi"/>
                <w:sz w:val="24"/>
                <w:szCs w:val="24"/>
              </w:rPr>
              <w:t xml:space="preserve"> pn.     </w:t>
            </w:r>
            <w:r w:rsidRPr="00891D00">
              <w:rPr>
                <w:rFonts w:cstheme="minorHAnsi"/>
                <w:i/>
                <w:sz w:val="24"/>
                <w:szCs w:val="24"/>
              </w:rPr>
              <w:t>prace konserwatorskie na neogotyckim ołtarzu bocznym Miłosierdzia Bożego z kościoła parafialnego pw. Wszystkich Świętych w Liskowie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01.07.2020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DK-II-1-K.1710.18.2020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Dom Kultury w Rawiczu                              ul. Targowa 1                      63-900 Rawicz                </w:t>
            </w:r>
          </w:p>
        </w:tc>
        <w:tc>
          <w:tcPr>
            <w:tcW w:w="0" w:type="auto"/>
            <w:vAlign w:val="center"/>
          </w:tcPr>
          <w:p w:rsidR="00BE32DC" w:rsidRDefault="00BE32DC" w:rsidP="00BE32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810F9">
              <w:rPr>
                <w:rFonts w:cstheme="minorHAnsi"/>
                <w:sz w:val="24"/>
                <w:szCs w:val="24"/>
              </w:rPr>
              <w:t>Problemowa w zakresie prawidłowości wykorzystania dotacji, otrzymanej na podstawie umowy nr</w:t>
            </w:r>
            <w:r>
              <w:rPr>
                <w:rFonts w:cstheme="minorHAnsi"/>
                <w:sz w:val="24"/>
                <w:szCs w:val="24"/>
              </w:rPr>
              <w:t xml:space="preserve"> 80/K/DK/2019</w:t>
            </w:r>
            <w:r w:rsidRPr="003810F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 dnia </w:t>
            </w:r>
            <w:r w:rsidRPr="003810F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28.06.</w:t>
            </w:r>
            <w:r w:rsidRPr="003810F9">
              <w:rPr>
                <w:rFonts w:cstheme="minorHAnsi"/>
                <w:sz w:val="24"/>
                <w:szCs w:val="24"/>
              </w:rPr>
              <w:t>2019 r., na realizację zadania</w:t>
            </w:r>
            <w:r>
              <w:rPr>
                <w:rFonts w:cstheme="minorHAnsi"/>
                <w:sz w:val="24"/>
                <w:szCs w:val="24"/>
              </w:rPr>
              <w:t xml:space="preserve"> pn.  </w:t>
            </w:r>
          </w:p>
          <w:p w:rsidR="00BE32DC" w:rsidRPr="00891D00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891D00">
              <w:rPr>
                <w:rFonts w:cstheme="minorHAnsi"/>
                <w:i/>
                <w:sz w:val="24"/>
                <w:szCs w:val="24"/>
              </w:rPr>
              <w:t xml:space="preserve">Renowacja stolarki okiennej i drzwiowej oraz detali architektonicznych w zabytkowym Domu Kultury w Rawiczu         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21.09.2020 r.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10F9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3810F9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3810F9" w:rsidRDefault="00BE32DC" w:rsidP="00BE32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2DC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32DC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32DC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32DC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32DC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32DC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32DC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32DC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32DC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32DC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32DC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32DC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 w:rsidP="003810F9">
      <w:pPr>
        <w:jc w:val="center"/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94" w:rsidRDefault="00A13194" w:rsidP="00734BB8">
      <w:pPr>
        <w:spacing w:after="0" w:line="240" w:lineRule="auto"/>
      </w:pPr>
      <w:r>
        <w:separator/>
      </w:r>
    </w:p>
  </w:endnote>
  <w:endnote w:type="continuationSeparator" w:id="0">
    <w:p w:rsidR="00A13194" w:rsidRDefault="00A13194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94" w:rsidRDefault="00A13194" w:rsidP="00734BB8">
      <w:pPr>
        <w:spacing w:after="0" w:line="240" w:lineRule="auto"/>
      </w:pPr>
      <w:r>
        <w:separator/>
      </w:r>
    </w:p>
  </w:footnote>
  <w:footnote w:type="continuationSeparator" w:id="0">
    <w:p w:rsidR="00A13194" w:rsidRDefault="00A13194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9202A"/>
    <w:rsid w:val="00113BC9"/>
    <w:rsid w:val="00167213"/>
    <w:rsid w:val="001727B3"/>
    <w:rsid w:val="001859EC"/>
    <w:rsid w:val="001864C1"/>
    <w:rsid w:val="00252616"/>
    <w:rsid w:val="002B35D0"/>
    <w:rsid w:val="002C6BBD"/>
    <w:rsid w:val="00311144"/>
    <w:rsid w:val="003810F9"/>
    <w:rsid w:val="003D5799"/>
    <w:rsid w:val="004145A3"/>
    <w:rsid w:val="00434CBA"/>
    <w:rsid w:val="00462310"/>
    <w:rsid w:val="004E0C64"/>
    <w:rsid w:val="00534543"/>
    <w:rsid w:val="0053465C"/>
    <w:rsid w:val="0059713A"/>
    <w:rsid w:val="005D37EC"/>
    <w:rsid w:val="00626AC5"/>
    <w:rsid w:val="006E59CD"/>
    <w:rsid w:val="00705882"/>
    <w:rsid w:val="00712A45"/>
    <w:rsid w:val="007328A7"/>
    <w:rsid w:val="00734BB8"/>
    <w:rsid w:val="00790486"/>
    <w:rsid w:val="00796449"/>
    <w:rsid w:val="007F449E"/>
    <w:rsid w:val="00844743"/>
    <w:rsid w:val="00854E5B"/>
    <w:rsid w:val="00857BD3"/>
    <w:rsid w:val="00875540"/>
    <w:rsid w:val="00891D00"/>
    <w:rsid w:val="008C0659"/>
    <w:rsid w:val="008E5469"/>
    <w:rsid w:val="00903EBA"/>
    <w:rsid w:val="00953723"/>
    <w:rsid w:val="00976AF0"/>
    <w:rsid w:val="009D4DC0"/>
    <w:rsid w:val="009E0F7D"/>
    <w:rsid w:val="009E7E4B"/>
    <w:rsid w:val="00A13194"/>
    <w:rsid w:val="00A80C99"/>
    <w:rsid w:val="00AC57AB"/>
    <w:rsid w:val="00AE19A0"/>
    <w:rsid w:val="00B30D12"/>
    <w:rsid w:val="00BB10B3"/>
    <w:rsid w:val="00BE32DC"/>
    <w:rsid w:val="00C3597A"/>
    <w:rsid w:val="00D13F80"/>
    <w:rsid w:val="00D144C2"/>
    <w:rsid w:val="00D75E67"/>
    <w:rsid w:val="00DE467B"/>
    <w:rsid w:val="00E05C0C"/>
    <w:rsid w:val="00E27F73"/>
    <w:rsid w:val="00E4600F"/>
    <w:rsid w:val="00E94050"/>
    <w:rsid w:val="00F70DE9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8293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Wasilewska Natalia</cp:lastModifiedBy>
  <cp:revision>3</cp:revision>
  <cp:lastPrinted>2017-02-09T11:14:00Z</cp:lastPrinted>
  <dcterms:created xsi:type="dcterms:W3CDTF">2020-10-16T11:15:00Z</dcterms:created>
  <dcterms:modified xsi:type="dcterms:W3CDTF">2020-10-16T11:16:00Z</dcterms:modified>
</cp:coreProperties>
</file>