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2153"/>
        <w:gridCol w:w="3771"/>
        <w:gridCol w:w="1458"/>
        <w:gridCol w:w="1649"/>
        <w:gridCol w:w="1246"/>
        <w:gridCol w:w="2362"/>
      </w:tblGrid>
      <w:tr w:rsidR="00B47725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B47725" w:rsidRPr="003810F9" w:rsidTr="00B47725">
        <w:trPr>
          <w:tblCellSpacing w:w="15" w:type="dxa"/>
        </w:trPr>
        <w:tc>
          <w:tcPr>
            <w:tcW w:w="0" w:type="auto"/>
            <w:vAlign w:val="center"/>
          </w:tcPr>
          <w:p w:rsidR="00BE32DC" w:rsidRPr="00B47725" w:rsidRDefault="00B47725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BOIN-II.1711.1.2020</w:t>
            </w:r>
          </w:p>
        </w:tc>
        <w:tc>
          <w:tcPr>
            <w:tcW w:w="0" w:type="auto"/>
            <w:vAlign w:val="center"/>
          </w:tcPr>
          <w:p w:rsidR="00BE32DC" w:rsidRPr="00B47725" w:rsidRDefault="00B47725" w:rsidP="00B4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>Szpital  Wojewódzki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>w Poznaniu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477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Juraszów 7/19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7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60-479 Poznań</w:t>
            </w:r>
          </w:p>
        </w:tc>
        <w:tc>
          <w:tcPr>
            <w:tcW w:w="0" w:type="auto"/>
            <w:vAlign w:val="center"/>
          </w:tcPr>
          <w:p w:rsidR="00BE32DC" w:rsidRPr="00B47725" w:rsidRDefault="00B47725" w:rsidP="00B4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>Kontrola sprawdzająca w zakresie wykonania zaleceń Marszałka Województwa Wielkopolskiego</w:t>
            </w:r>
            <w:r w:rsidRPr="00B477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zawartych w wystąpieniu pokontrolnym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 xml:space="preserve"> nr   BOIN-II.1711.1.2019 z 22.05.2019 r.</w:t>
            </w:r>
          </w:p>
        </w:tc>
        <w:tc>
          <w:tcPr>
            <w:tcW w:w="0" w:type="auto"/>
            <w:vAlign w:val="center"/>
          </w:tcPr>
          <w:p w:rsidR="00BE32DC" w:rsidRPr="00B47725" w:rsidRDefault="00B47725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29-30.10</w:t>
            </w:r>
            <w:r w:rsidR="00BE32DC"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0" w:type="auto"/>
            <w:vAlign w:val="center"/>
          </w:tcPr>
          <w:p w:rsidR="00BE32DC" w:rsidRPr="00B47725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B47725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47725" w:rsidRPr="00B47725" w:rsidRDefault="00BE32DC" w:rsidP="00B4772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Poznaniu, </w:t>
            </w:r>
            <w:r w:rsidR="00B47725" w:rsidRPr="00B4772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  <w:p w:rsidR="00BE32DC" w:rsidRPr="00B47725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7725" w:rsidRPr="003810F9" w:rsidTr="00B4772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B47725" w:rsidRDefault="00B47725" w:rsidP="00B4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</w:t>
            </w: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B47725" w:rsidRDefault="00B47725" w:rsidP="00B4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>Wojewódzki Szpital Zespolony w Lesznie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B47725">
              <w:rPr>
                <w:rFonts w:ascii="Times New Roman" w:hAnsi="Times New Roman" w:cs="Times New Roman"/>
                <w:sz w:val="20"/>
                <w:szCs w:val="20"/>
              </w:rPr>
              <w:t>ul. Jana Kiepury 45            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B47725" w:rsidRDefault="00B47725" w:rsidP="00B4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>Kontrola sprawdzająca w zakresie wykonania zaleceń Marszałka Województwa Wielkopolskiego</w:t>
            </w:r>
            <w:r w:rsidRPr="00B477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zawartych w wystąpieniu pokontrolnym</w:t>
            </w:r>
            <w:r w:rsidRPr="00B47725">
              <w:rPr>
                <w:rFonts w:ascii="Times New Roman" w:hAnsi="Times New Roman" w:cs="Times New Roman"/>
                <w:sz w:val="20"/>
                <w:szCs w:val="20"/>
              </w:rPr>
              <w:t xml:space="preserve"> nr   BOIN-II.1711.2.2019 z 11.06.2019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B47725" w:rsidRDefault="00B47725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04-05.11.2020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B47725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B47725" w:rsidRDefault="00626AC5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B47725" w:rsidRDefault="00BE32DC" w:rsidP="00B4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47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Poznaniu,  </w:t>
            </w:r>
            <w:r w:rsidR="00B47725" w:rsidRPr="00B4772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B47725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47725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47725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 w:rsidP="003810F9">
      <w:pPr>
        <w:jc w:val="center"/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23" w:rsidRDefault="005B2B23" w:rsidP="00734BB8">
      <w:pPr>
        <w:spacing w:after="0" w:line="240" w:lineRule="auto"/>
      </w:pPr>
      <w:r>
        <w:separator/>
      </w:r>
    </w:p>
  </w:endnote>
  <w:endnote w:type="continuationSeparator" w:id="0">
    <w:p w:rsidR="005B2B23" w:rsidRDefault="005B2B2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23" w:rsidRDefault="005B2B23" w:rsidP="00734BB8">
      <w:pPr>
        <w:spacing w:after="0" w:line="240" w:lineRule="auto"/>
      </w:pPr>
      <w:r>
        <w:separator/>
      </w:r>
    </w:p>
  </w:footnote>
  <w:footnote w:type="continuationSeparator" w:id="0">
    <w:p w:rsidR="005B2B23" w:rsidRDefault="005B2B23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9202A"/>
    <w:rsid w:val="00113BC9"/>
    <w:rsid w:val="00167213"/>
    <w:rsid w:val="001727B3"/>
    <w:rsid w:val="001859EC"/>
    <w:rsid w:val="001864C1"/>
    <w:rsid w:val="00252616"/>
    <w:rsid w:val="002B35D0"/>
    <w:rsid w:val="002C6BBD"/>
    <w:rsid w:val="00311144"/>
    <w:rsid w:val="003810F9"/>
    <w:rsid w:val="003D5799"/>
    <w:rsid w:val="004145A3"/>
    <w:rsid w:val="00434CBA"/>
    <w:rsid w:val="00462310"/>
    <w:rsid w:val="004E0C64"/>
    <w:rsid w:val="00534543"/>
    <w:rsid w:val="0053465C"/>
    <w:rsid w:val="0059713A"/>
    <w:rsid w:val="005B2B23"/>
    <w:rsid w:val="005D37EC"/>
    <w:rsid w:val="00626AC5"/>
    <w:rsid w:val="006E59CD"/>
    <w:rsid w:val="00705882"/>
    <w:rsid w:val="00712A45"/>
    <w:rsid w:val="007328A7"/>
    <w:rsid w:val="00734BB8"/>
    <w:rsid w:val="00790486"/>
    <w:rsid w:val="00796449"/>
    <w:rsid w:val="007F449E"/>
    <w:rsid w:val="00844743"/>
    <w:rsid w:val="00854E5B"/>
    <w:rsid w:val="00857BD3"/>
    <w:rsid w:val="00875540"/>
    <w:rsid w:val="00891D00"/>
    <w:rsid w:val="008C0659"/>
    <w:rsid w:val="008E5469"/>
    <w:rsid w:val="00903EBA"/>
    <w:rsid w:val="00953723"/>
    <w:rsid w:val="00976AF0"/>
    <w:rsid w:val="009D4DC0"/>
    <w:rsid w:val="009E0F7D"/>
    <w:rsid w:val="009E7E4B"/>
    <w:rsid w:val="00A13194"/>
    <w:rsid w:val="00A80C99"/>
    <w:rsid w:val="00AC57AB"/>
    <w:rsid w:val="00AE19A0"/>
    <w:rsid w:val="00B30D12"/>
    <w:rsid w:val="00B47725"/>
    <w:rsid w:val="00BB10B3"/>
    <w:rsid w:val="00BE32DC"/>
    <w:rsid w:val="00C3597A"/>
    <w:rsid w:val="00D13F80"/>
    <w:rsid w:val="00D144C2"/>
    <w:rsid w:val="00D75E67"/>
    <w:rsid w:val="00DE467B"/>
    <w:rsid w:val="00E05C0C"/>
    <w:rsid w:val="00E27F73"/>
    <w:rsid w:val="00E4600F"/>
    <w:rsid w:val="00E94050"/>
    <w:rsid w:val="00F70DE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4464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4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Grzeskowiak Ireneusz</cp:lastModifiedBy>
  <cp:revision>2</cp:revision>
  <cp:lastPrinted>2017-02-09T11:14:00Z</cp:lastPrinted>
  <dcterms:created xsi:type="dcterms:W3CDTF">2020-12-04T07:24:00Z</dcterms:created>
  <dcterms:modified xsi:type="dcterms:W3CDTF">2020-12-04T07:24:00Z</dcterms:modified>
</cp:coreProperties>
</file>