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B5144" w14:textId="4E1E1A23"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Uchwała N</w:t>
      </w:r>
      <w:r w:rsidR="00B150D2">
        <w:rPr>
          <w:rFonts w:ascii="Tahoma" w:hAnsi="Tahoma" w:cs="Tahoma"/>
          <w:b/>
          <w:sz w:val="22"/>
          <w:szCs w:val="22"/>
        </w:rPr>
        <w:t>r 4197</w:t>
      </w:r>
      <w:r w:rsidR="005614F0">
        <w:rPr>
          <w:rFonts w:ascii="Tahoma" w:hAnsi="Tahoma" w:cs="Tahoma"/>
          <w:b/>
          <w:sz w:val="22"/>
          <w:szCs w:val="22"/>
        </w:rPr>
        <w:t>/2021</w:t>
      </w:r>
      <w:r>
        <w:rPr>
          <w:rFonts w:ascii="Tahoma" w:hAnsi="Tahoma" w:cs="Tahoma"/>
          <w:b/>
          <w:sz w:val="22"/>
          <w:szCs w:val="22"/>
        </w:rPr>
        <w:t xml:space="preserve">       </w:t>
      </w:r>
    </w:p>
    <w:p w14:paraId="32F96AF5" w14:textId="77777777"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Zarządu Województwa Wielkopolskiego</w:t>
      </w:r>
    </w:p>
    <w:p w14:paraId="2588F6E6" w14:textId="56E613D0" w:rsidR="001B77F6" w:rsidRDefault="00102F09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z dnia </w:t>
      </w:r>
      <w:r w:rsidR="00B150D2">
        <w:rPr>
          <w:rFonts w:ascii="Tahoma" w:hAnsi="Tahoma" w:cs="Tahoma"/>
          <w:b/>
          <w:sz w:val="22"/>
          <w:szCs w:val="22"/>
        </w:rPr>
        <w:t xml:space="preserve">14 października </w:t>
      </w:r>
      <w:r w:rsidR="005614F0">
        <w:rPr>
          <w:rFonts w:ascii="Tahoma" w:hAnsi="Tahoma" w:cs="Tahoma"/>
          <w:b/>
          <w:sz w:val="22"/>
          <w:szCs w:val="22"/>
        </w:rPr>
        <w:t>2021</w:t>
      </w:r>
      <w:r w:rsidR="001B77F6">
        <w:rPr>
          <w:rFonts w:ascii="Tahoma" w:hAnsi="Tahoma" w:cs="Tahoma"/>
          <w:b/>
          <w:sz w:val="22"/>
          <w:szCs w:val="22"/>
        </w:rPr>
        <w:t xml:space="preserve"> r. </w:t>
      </w:r>
    </w:p>
    <w:p w14:paraId="12748A62" w14:textId="77777777" w:rsidR="001B77F6" w:rsidRDefault="001B77F6" w:rsidP="001B77F6">
      <w:pPr>
        <w:jc w:val="both"/>
        <w:rPr>
          <w:rFonts w:ascii="Tahoma" w:hAnsi="Tahoma" w:cs="Tahoma"/>
          <w:b/>
          <w:sz w:val="22"/>
          <w:szCs w:val="22"/>
        </w:rPr>
      </w:pPr>
    </w:p>
    <w:p w14:paraId="1BED8741" w14:textId="77777777" w:rsidR="001B77F6" w:rsidRDefault="001B77F6" w:rsidP="001B77F6">
      <w:pPr>
        <w:jc w:val="both"/>
        <w:rPr>
          <w:rFonts w:ascii="Tahoma" w:hAnsi="Tahoma" w:cs="Tahoma"/>
          <w:b/>
          <w:sz w:val="22"/>
          <w:szCs w:val="22"/>
        </w:rPr>
      </w:pPr>
    </w:p>
    <w:p w14:paraId="026A7E31" w14:textId="77777777" w:rsidR="001B77F6" w:rsidRDefault="001B77F6" w:rsidP="00D20007">
      <w:pPr>
        <w:pStyle w:val="Tekstpodstawowywcity"/>
        <w:spacing w:line="276" w:lineRule="auto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 xml:space="preserve">w sprawie ogłoszenia konkursu ofert na realizację zadania publicznego Województwa Wielkopolskiego z </w:t>
      </w:r>
      <w:r w:rsidR="00102F09">
        <w:rPr>
          <w:rFonts w:cs="Tahoma"/>
          <w:b/>
          <w:szCs w:val="22"/>
        </w:rPr>
        <w:t>zakresu</w:t>
      </w:r>
      <w:r w:rsidR="00BC15AA">
        <w:rPr>
          <w:rFonts w:cs="Tahoma"/>
          <w:b/>
          <w:szCs w:val="22"/>
        </w:rPr>
        <w:t xml:space="preserve"> zdrowia publicznego w roku 2021</w:t>
      </w:r>
      <w:r>
        <w:rPr>
          <w:rFonts w:cs="Tahoma"/>
          <w:b/>
          <w:szCs w:val="22"/>
        </w:rPr>
        <w:t>.</w:t>
      </w:r>
    </w:p>
    <w:p w14:paraId="4A77CC68" w14:textId="77777777" w:rsidR="001B77F6" w:rsidRDefault="001B77F6" w:rsidP="00102F0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70E98ADF" w14:textId="348C6BB8" w:rsidR="001B77F6" w:rsidRPr="00875011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9202F">
        <w:rPr>
          <w:rFonts w:ascii="Tahoma" w:hAnsi="Tahoma" w:cs="Tahoma"/>
          <w:sz w:val="22"/>
          <w:szCs w:val="22"/>
        </w:rPr>
        <w:t xml:space="preserve">Na podstawie 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 w:rsidRPr="0079202F">
          <w:rPr>
            <w:rFonts w:ascii="Tahoma" w:hAnsi="Tahoma" w:cs="Tahoma"/>
            <w:sz w:val="22"/>
            <w:szCs w:val="22"/>
          </w:rPr>
          <w:t>5 czerwca 1998 r.</w:t>
        </w:r>
      </w:smartTag>
      <w:r w:rsidRPr="0079202F">
        <w:rPr>
          <w:rFonts w:ascii="Tahoma" w:hAnsi="Tahoma" w:cs="Tahoma"/>
          <w:sz w:val="22"/>
          <w:szCs w:val="22"/>
        </w:rPr>
        <w:t xml:space="preserve"> o samorządzie województwa </w:t>
      </w:r>
      <w:r w:rsidR="00D436B1">
        <w:rPr>
          <w:rFonts w:ascii="Tahoma" w:hAnsi="Tahoma" w:cs="Tahoma"/>
          <w:sz w:val="22"/>
          <w:szCs w:val="22"/>
        </w:rPr>
        <w:br/>
      </w:r>
      <w:r w:rsidRPr="0079202F">
        <w:rPr>
          <w:rFonts w:ascii="Tahoma" w:hAnsi="Tahoma" w:cs="Tahoma"/>
          <w:sz w:val="22"/>
          <w:szCs w:val="22"/>
        </w:rPr>
        <w:t>(</w:t>
      </w:r>
      <w:r w:rsidR="00064F42" w:rsidRPr="0079202F">
        <w:rPr>
          <w:rFonts w:ascii="Tahoma" w:hAnsi="Tahoma" w:cs="Tahoma"/>
          <w:sz w:val="22"/>
          <w:szCs w:val="22"/>
        </w:rPr>
        <w:t>Dz.</w:t>
      </w:r>
      <w:r w:rsidR="002761AF">
        <w:rPr>
          <w:rFonts w:ascii="Tahoma" w:hAnsi="Tahoma" w:cs="Tahoma"/>
          <w:sz w:val="22"/>
          <w:szCs w:val="22"/>
        </w:rPr>
        <w:t xml:space="preserve"> </w:t>
      </w:r>
      <w:r w:rsidR="00064F42" w:rsidRPr="0079202F">
        <w:rPr>
          <w:rFonts w:ascii="Tahoma" w:hAnsi="Tahoma" w:cs="Tahoma"/>
          <w:sz w:val="22"/>
          <w:szCs w:val="22"/>
        </w:rPr>
        <w:t>U.</w:t>
      </w:r>
      <w:r w:rsidR="0079202F" w:rsidRPr="0079202F">
        <w:rPr>
          <w:rFonts w:ascii="Tahoma" w:hAnsi="Tahoma" w:cs="Tahoma"/>
          <w:sz w:val="22"/>
          <w:szCs w:val="22"/>
        </w:rPr>
        <w:t xml:space="preserve"> z 2020 r., poz. </w:t>
      </w:r>
      <w:r w:rsidR="00064F42" w:rsidRPr="0079202F">
        <w:rPr>
          <w:rFonts w:ascii="Tahoma" w:hAnsi="Tahoma" w:cs="Tahoma"/>
          <w:sz w:val="22"/>
          <w:szCs w:val="22"/>
        </w:rPr>
        <w:t>1668</w:t>
      </w:r>
      <w:r w:rsidR="0079202F" w:rsidRPr="0079202F">
        <w:rPr>
          <w:rFonts w:ascii="Tahoma" w:hAnsi="Tahoma" w:cs="Tahoma"/>
          <w:sz w:val="22"/>
          <w:szCs w:val="22"/>
        </w:rPr>
        <w:t xml:space="preserve"> ze zm</w:t>
      </w:r>
      <w:r w:rsidRPr="0079202F">
        <w:rPr>
          <w:rFonts w:ascii="Tahoma" w:hAnsi="Tahoma" w:cs="Tahoma"/>
          <w:sz w:val="22"/>
          <w:szCs w:val="22"/>
        </w:rPr>
        <w:t xml:space="preserve">.), </w:t>
      </w:r>
      <w:r w:rsidR="00102F09" w:rsidRPr="0079202F">
        <w:rPr>
          <w:rFonts w:ascii="Tahoma" w:hAnsi="Tahoma" w:cs="Tahoma"/>
          <w:sz w:val="22"/>
          <w:szCs w:val="22"/>
        </w:rPr>
        <w:t>art. 14 ust. 1 w związku z art. 13 pkt 3 ustawy</w:t>
      </w:r>
      <w:r w:rsidR="000A5AD5">
        <w:rPr>
          <w:rFonts w:ascii="Tahoma" w:hAnsi="Tahoma" w:cs="Tahoma"/>
          <w:sz w:val="22"/>
          <w:szCs w:val="22"/>
        </w:rPr>
        <w:t xml:space="preserve"> z dnia </w:t>
      </w:r>
      <w:r w:rsidR="000A5AD5">
        <w:rPr>
          <w:rFonts w:ascii="Tahoma" w:hAnsi="Tahoma" w:cs="Tahoma"/>
          <w:sz w:val="22"/>
          <w:szCs w:val="22"/>
        </w:rPr>
        <w:br/>
        <w:t>11 września 2015 r.</w:t>
      </w:r>
      <w:r w:rsidR="00102F09" w:rsidRPr="0079202F">
        <w:rPr>
          <w:rFonts w:ascii="Tahoma" w:hAnsi="Tahoma" w:cs="Tahoma"/>
          <w:sz w:val="22"/>
          <w:szCs w:val="22"/>
        </w:rPr>
        <w:t xml:space="preserve"> o z</w:t>
      </w:r>
      <w:r w:rsidR="0079202F" w:rsidRPr="0079202F">
        <w:rPr>
          <w:rFonts w:ascii="Tahoma" w:hAnsi="Tahoma" w:cs="Tahoma"/>
          <w:sz w:val="22"/>
          <w:szCs w:val="22"/>
        </w:rPr>
        <w:t>drowiu publicznym (Dz. U. z 2021</w:t>
      </w:r>
      <w:r w:rsidR="00102F09" w:rsidRPr="0079202F">
        <w:rPr>
          <w:rFonts w:ascii="Tahoma" w:hAnsi="Tahoma" w:cs="Tahoma"/>
          <w:sz w:val="22"/>
          <w:szCs w:val="22"/>
        </w:rPr>
        <w:t xml:space="preserve"> r., poz. </w:t>
      </w:r>
      <w:r w:rsidR="0079202F" w:rsidRPr="0079202F">
        <w:rPr>
          <w:rFonts w:ascii="Tahoma" w:hAnsi="Tahoma" w:cs="Tahoma"/>
          <w:sz w:val="22"/>
          <w:szCs w:val="22"/>
        </w:rPr>
        <w:t>183</w:t>
      </w:r>
      <w:r w:rsidR="00102F09" w:rsidRPr="0079202F">
        <w:rPr>
          <w:rFonts w:ascii="Tahoma" w:hAnsi="Tahoma" w:cs="Tahoma"/>
          <w:sz w:val="22"/>
          <w:szCs w:val="22"/>
        </w:rPr>
        <w:t xml:space="preserve"> ze zm.)</w:t>
      </w:r>
      <w:r w:rsidRPr="0079202F">
        <w:rPr>
          <w:rFonts w:ascii="Tahoma" w:hAnsi="Tahoma" w:cs="Tahoma"/>
          <w:sz w:val="22"/>
          <w:szCs w:val="22"/>
        </w:rPr>
        <w:t>, Zarząd Województwa Wielkopolskiego</w:t>
      </w:r>
      <w:r w:rsidRPr="0079202F">
        <w:rPr>
          <w:rFonts w:ascii="Tahoma" w:hAnsi="Tahoma" w:cs="Tahoma"/>
          <w:color w:val="000000"/>
          <w:sz w:val="22"/>
          <w:szCs w:val="22"/>
        </w:rPr>
        <w:t xml:space="preserve"> uchwala, co następuje:</w:t>
      </w:r>
      <w:r w:rsidR="00413E2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4A817CBB" w14:textId="77777777" w:rsidR="001B77F6" w:rsidRDefault="001B77F6" w:rsidP="001B77F6">
      <w:pPr>
        <w:rPr>
          <w:rFonts w:ascii="Tahoma" w:hAnsi="Tahoma" w:cs="Tahoma"/>
          <w:sz w:val="22"/>
          <w:szCs w:val="22"/>
        </w:rPr>
      </w:pPr>
    </w:p>
    <w:p w14:paraId="649AE52D" w14:textId="77777777" w:rsidR="00102F09" w:rsidRDefault="00102F09" w:rsidP="001B77F6">
      <w:pPr>
        <w:rPr>
          <w:rFonts w:ascii="Tahoma" w:hAnsi="Tahoma" w:cs="Tahoma"/>
          <w:sz w:val="22"/>
          <w:szCs w:val="22"/>
        </w:rPr>
      </w:pPr>
    </w:p>
    <w:p w14:paraId="2556E7FC" w14:textId="77777777"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</w:t>
      </w:r>
    </w:p>
    <w:p w14:paraId="120E72F6" w14:textId="1647426E" w:rsidR="001B77F6" w:rsidRPr="00F8271C" w:rsidRDefault="001B77F6" w:rsidP="00102F09">
      <w:pPr>
        <w:spacing w:line="276" w:lineRule="auto"/>
        <w:jc w:val="both"/>
        <w:rPr>
          <w:rFonts w:ascii="Tahoma" w:hAnsi="Tahoma" w:cs="Tahoma"/>
          <w:strike/>
          <w:color w:val="7030A0"/>
          <w:sz w:val="22"/>
          <w:szCs w:val="22"/>
        </w:rPr>
      </w:pPr>
      <w:r w:rsidRPr="00AE644A">
        <w:rPr>
          <w:rFonts w:ascii="Tahoma" w:hAnsi="Tahoma" w:cs="Tahoma"/>
          <w:sz w:val="22"/>
          <w:szCs w:val="22"/>
        </w:rPr>
        <w:t xml:space="preserve">Ogłasza się konkurs ofert na realizację zadania publicznego Województwa Wielkopolskiego z </w:t>
      </w:r>
      <w:r w:rsidR="00102F09" w:rsidRPr="00AE644A">
        <w:rPr>
          <w:rFonts w:ascii="Tahoma" w:hAnsi="Tahoma" w:cs="Tahoma"/>
          <w:sz w:val="22"/>
          <w:szCs w:val="22"/>
        </w:rPr>
        <w:t xml:space="preserve">zakresu zdrowia publicznego w </w:t>
      </w:r>
      <w:r w:rsidR="00BC15AA" w:rsidRPr="00AE644A">
        <w:rPr>
          <w:rFonts w:ascii="Tahoma" w:hAnsi="Tahoma" w:cs="Tahoma"/>
          <w:sz w:val="22"/>
          <w:szCs w:val="22"/>
        </w:rPr>
        <w:t>roku 2021</w:t>
      </w:r>
      <w:r w:rsidRPr="00AE644A">
        <w:rPr>
          <w:rFonts w:ascii="Tahoma" w:hAnsi="Tahoma" w:cs="Tahoma"/>
          <w:sz w:val="22"/>
          <w:szCs w:val="22"/>
        </w:rPr>
        <w:t xml:space="preserve"> pn. </w:t>
      </w:r>
      <w:r w:rsidR="00102F09" w:rsidRPr="00AE644A">
        <w:rPr>
          <w:rFonts w:ascii="Tahoma" w:hAnsi="Tahoma" w:cs="Tahoma"/>
          <w:sz w:val="22"/>
          <w:szCs w:val="22"/>
        </w:rPr>
        <w:t>„Przygotowanie szczegółowej koncepcji ora</w:t>
      </w:r>
      <w:r w:rsidR="00BC15AA" w:rsidRPr="00AE644A">
        <w:rPr>
          <w:rFonts w:ascii="Tahoma" w:hAnsi="Tahoma" w:cs="Tahoma"/>
          <w:sz w:val="22"/>
          <w:szCs w:val="22"/>
        </w:rPr>
        <w:t>z realizacja kampanii społeczno-edukacyjnej</w:t>
      </w:r>
      <w:r w:rsidR="00102F09" w:rsidRPr="00AE644A">
        <w:rPr>
          <w:rFonts w:ascii="Tahoma" w:hAnsi="Tahoma" w:cs="Tahoma"/>
          <w:sz w:val="22"/>
          <w:szCs w:val="22"/>
        </w:rPr>
        <w:t xml:space="preserve"> </w:t>
      </w:r>
      <w:r w:rsidR="00AE644A" w:rsidRPr="00AE644A">
        <w:rPr>
          <w:rFonts w:ascii="Tahoma" w:hAnsi="Tahoma"/>
          <w:sz w:val="22"/>
          <w:szCs w:val="22"/>
        </w:rPr>
        <w:t xml:space="preserve">dotyczącej </w:t>
      </w:r>
      <w:r w:rsidR="00F94209" w:rsidRPr="002761AF">
        <w:rPr>
          <w:rFonts w:ascii="Tahoma" w:hAnsi="Tahoma" w:cs="Tahoma"/>
          <w:sz w:val="22"/>
          <w:szCs w:val="22"/>
        </w:rPr>
        <w:t>nieużywani</w:t>
      </w:r>
      <w:r w:rsidR="00AC4183" w:rsidRPr="002761AF">
        <w:rPr>
          <w:rFonts w:ascii="Tahoma" w:hAnsi="Tahoma" w:cs="Tahoma"/>
          <w:sz w:val="22"/>
          <w:szCs w:val="22"/>
        </w:rPr>
        <w:t xml:space="preserve">a </w:t>
      </w:r>
      <w:r w:rsidR="00CC66CB" w:rsidRPr="002761AF">
        <w:rPr>
          <w:rFonts w:ascii="Tahoma" w:hAnsi="Tahoma" w:cs="Tahoma"/>
          <w:sz w:val="22"/>
          <w:szCs w:val="22"/>
        </w:rPr>
        <w:t>alkoholu</w:t>
      </w:r>
      <w:r w:rsidR="00E567D0" w:rsidRPr="002761AF">
        <w:rPr>
          <w:rFonts w:ascii="Tahoma" w:hAnsi="Tahoma" w:cs="Tahoma"/>
          <w:sz w:val="22"/>
          <w:szCs w:val="22"/>
        </w:rPr>
        <w:t>,</w:t>
      </w:r>
      <w:r w:rsidR="00CC66CB" w:rsidRPr="002761AF">
        <w:rPr>
          <w:rFonts w:ascii="Tahoma" w:hAnsi="Tahoma" w:cs="Tahoma"/>
          <w:sz w:val="22"/>
          <w:szCs w:val="22"/>
        </w:rPr>
        <w:t xml:space="preserve"> </w:t>
      </w:r>
      <w:r w:rsidR="00C66D23" w:rsidRPr="002761AF">
        <w:rPr>
          <w:rFonts w:ascii="Tahoma" w:hAnsi="Tahoma" w:cs="Tahoma"/>
          <w:sz w:val="22"/>
          <w:szCs w:val="22"/>
        </w:rPr>
        <w:t>innych substancji psychoaktywnych oraz leków uspokajających i nasennych przyjmowanych bez przepisu lekarza</w:t>
      </w:r>
      <w:r w:rsidR="00F8271C" w:rsidRPr="002761AF">
        <w:rPr>
          <w:rFonts w:ascii="Tahoma" w:hAnsi="Tahoma" w:cs="Tahoma"/>
          <w:sz w:val="22"/>
          <w:szCs w:val="22"/>
        </w:rPr>
        <w:t xml:space="preserve">, </w:t>
      </w:r>
      <w:r w:rsidR="002761AF" w:rsidRPr="002761AF">
        <w:rPr>
          <w:rFonts w:ascii="Tahoma" w:hAnsi="Tahoma" w:cs="Tahoma"/>
          <w:sz w:val="22"/>
          <w:szCs w:val="22"/>
        </w:rPr>
        <w:br/>
      </w:r>
      <w:r w:rsidR="00296D94" w:rsidRPr="002761AF">
        <w:rPr>
          <w:rFonts w:ascii="Tahoma" w:hAnsi="Tahoma" w:cs="Tahoma"/>
          <w:sz w:val="22"/>
          <w:szCs w:val="22"/>
        </w:rPr>
        <w:t>w trakcie świadczenia</w:t>
      </w:r>
      <w:r w:rsidR="00AE644A" w:rsidRPr="002761AF">
        <w:rPr>
          <w:rFonts w:ascii="Tahoma" w:hAnsi="Tahoma" w:cs="Tahoma"/>
          <w:sz w:val="22"/>
          <w:szCs w:val="22"/>
        </w:rPr>
        <w:t xml:space="preserve"> pracy</w:t>
      </w:r>
      <w:r w:rsidR="00C66D23" w:rsidRPr="002761AF">
        <w:rPr>
          <w:rFonts w:ascii="Tahoma" w:hAnsi="Tahoma" w:cs="Tahoma"/>
          <w:sz w:val="22"/>
          <w:szCs w:val="22"/>
        </w:rPr>
        <w:t xml:space="preserve"> </w:t>
      </w:r>
      <w:r w:rsidR="00296D94" w:rsidRPr="002761AF">
        <w:rPr>
          <w:rFonts w:ascii="Tahoma" w:hAnsi="Tahoma" w:cs="Tahoma"/>
          <w:sz w:val="22"/>
          <w:szCs w:val="22"/>
        </w:rPr>
        <w:t>w trybie zdalnym</w:t>
      </w:r>
      <w:r w:rsidR="00AE644A" w:rsidRPr="002761AF">
        <w:rPr>
          <w:rFonts w:ascii="Tahoma" w:hAnsi="Tahoma" w:cs="Tahoma"/>
          <w:sz w:val="22"/>
          <w:szCs w:val="22"/>
        </w:rPr>
        <w:t xml:space="preserve">” </w:t>
      </w:r>
      <w:r w:rsidRPr="002761AF">
        <w:rPr>
          <w:rFonts w:ascii="Tahoma" w:hAnsi="Tahoma" w:cs="Tahoma"/>
          <w:sz w:val="22"/>
          <w:szCs w:val="22"/>
        </w:rPr>
        <w:t xml:space="preserve">na łączną kwotę </w:t>
      </w:r>
      <w:r w:rsidR="00BC15AA" w:rsidRPr="002761AF">
        <w:rPr>
          <w:rFonts w:ascii="Tahoma" w:hAnsi="Tahoma" w:cs="Tahoma"/>
          <w:sz w:val="22"/>
          <w:szCs w:val="22"/>
        </w:rPr>
        <w:t>1.5</w:t>
      </w:r>
      <w:r w:rsidR="00102F09" w:rsidRPr="002761AF">
        <w:rPr>
          <w:rFonts w:ascii="Tahoma" w:hAnsi="Tahoma" w:cs="Tahoma"/>
          <w:sz w:val="22"/>
          <w:szCs w:val="22"/>
        </w:rPr>
        <w:t>0</w:t>
      </w:r>
      <w:r w:rsidR="00F94209" w:rsidRPr="002761AF">
        <w:rPr>
          <w:rFonts w:ascii="Tahoma" w:hAnsi="Tahoma" w:cs="Tahoma"/>
          <w:sz w:val="22"/>
          <w:szCs w:val="22"/>
        </w:rPr>
        <w:t>0.742</w:t>
      </w:r>
      <w:r w:rsidRPr="002761AF">
        <w:rPr>
          <w:rFonts w:ascii="Tahoma" w:hAnsi="Tahoma" w:cs="Tahoma"/>
          <w:sz w:val="22"/>
          <w:szCs w:val="22"/>
        </w:rPr>
        <w:t xml:space="preserve"> zł</w:t>
      </w:r>
      <w:r w:rsidRPr="00C66D23">
        <w:rPr>
          <w:rFonts w:ascii="Tahoma" w:hAnsi="Tahoma" w:cs="Tahoma"/>
          <w:sz w:val="22"/>
          <w:szCs w:val="22"/>
        </w:rPr>
        <w:t xml:space="preserve">, zgodnie z załącznikiem do </w:t>
      </w:r>
      <w:r>
        <w:rPr>
          <w:rFonts w:ascii="Tahoma" w:hAnsi="Tahoma" w:cs="Tahoma"/>
          <w:sz w:val="22"/>
          <w:szCs w:val="22"/>
        </w:rPr>
        <w:t>niniejszej uchwały.</w:t>
      </w:r>
      <w:r w:rsidR="00AC4183" w:rsidRPr="00AC4183">
        <w:t xml:space="preserve"> </w:t>
      </w:r>
    </w:p>
    <w:p w14:paraId="4F5CF4A0" w14:textId="4E3534E7" w:rsidR="001B77F6" w:rsidRDefault="001B77F6" w:rsidP="00102F0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A3B6CD7" w14:textId="77777777" w:rsidR="00C6715A" w:rsidRDefault="00C6715A" w:rsidP="00102F0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C216CE0" w14:textId="77777777"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</w:t>
      </w:r>
    </w:p>
    <w:p w14:paraId="695AA38A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Treść ogłoszenia stanowiąca załącznik do niniejszej uchwały, zamieszczona zostanie na tablicy ogłoszeń, w Biuletynie Informacji Publicznej oraz na stronie internetowej Urzędu Marszałkowskiego Województwa Wielkopolskiego.</w:t>
      </w:r>
    </w:p>
    <w:p w14:paraId="5540E0FD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5042D6A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C4F1DBC" w14:textId="77777777"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3</w:t>
      </w:r>
    </w:p>
    <w:p w14:paraId="0234BA86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Wykonanie uchwały powierza się Dyrektorowi Departamentu Zdrowia Urzędu Marszałkowskiego Województwa Wielkopolskiego.  </w:t>
      </w:r>
      <w:bookmarkStart w:id="0" w:name="_GoBack"/>
      <w:bookmarkEnd w:id="0"/>
    </w:p>
    <w:p w14:paraId="3BE458A8" w14:textId="77777777" w:rsidR="001B77F6" w:rsidRDefault="001B77F6" w:rsidP="00102F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22A04CB" w14:textId="77777777" w:rsidR="001B77F6" w:rsidRDefault="001B77F6" w:rsidP="00102F09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106AF78" w14:textId="77777777" w:rsidR="001B77F6" w:rsidRDefault="001B77F6" w:rsidP="00102F0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14:paraId="5886729F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Uchwała wchodzi w życie z dniem podjęcia.</w:t>
      </w:r>
    </w:p>
    <w:p w14:paraId="38E82A69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DAFC028" w14:textId="77777777" w:rsidR="001B77F6" w:rsidRDefault="001B77F6" w:rsidP="00102F0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A6B9959" w14:textId="77777777" w:rsidR="001B77F6" w:rsidRDefault="001B77F6" w:rsidP="001B77F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2CE6A481" w14:textId="3FAFCA88"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Uzasadnienie do Uchwały Nr </w:t>
      </w:r>
      <w:r w:rsidR="00B150D2">
        <w:rPr>
          <w:rFonts w:ascii="Tahoma" w:hAnsi="Tahoma" w:cs="Tahoma"/>
          <w:b/>
          <w:sz w:val="22"/>
          <w:szCs w:val="22"/>
        </w:rPr>
        <w:t>4197</w:t>
      </w:r>
      <w:r w:rsidR="00BC15AA">
        <w:rPr>
          <w:rFonts w:ascii="Tahoma" w:hAnsi="Tahoma" w:cs="Tahoma"/>
          <w:b/>
          <w:sz w:val="22"/>
          <w:szCs w:val="22"/>
        </w:rPr>
        <w:t>/2021</w:t>
      </w:r>
    </w:p>
    <w:p w14:paraId="2741B30B" w14:textId="77777777"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Zarządu Województwa Wielkopolskiego</w:t>
      </w:r>
    </w:p>
    <w:p w14:paraId="1E7E8018" w14:textId="5E3799F1"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 dnia</w:t>
      </w:r>
      <w:r w:rsidR="00BC15AA">
        <w:rPr>
          <w:rFonts w:ascii="Tahoma" w:hAnsi="Tahoma" w:cs="Tahoma"/>
          <w:b/>
          <w:sz w:val="22"/>
          <w:szCs w:val="22"/>
        </w:rPr>
        <w:t xml:space="preserve"> </w:t>
      </w:r>
      <w:r w:rsidR="00B150D2">
        <w:rPr>
          <w:rFonts w:ascii="Tahoma" w:hAnsi="Tahoma" w:cs="Tahoma"/>
          <w:b/>
          <w:sz w:val="22"/>
          <w:szCs w:val="22"/>
        </w:rPr>
        <w:t xml:space="preserve">14 października </w:t>
      </w:r>
      <w:r w:rsidR="00BC15AA">
        <w:rPr>
          <w:rFonts w:ascii="Tahoma" w:hAnsi="Tahoma" w:cs="Tahoma"/>
          <w:b/>
          <w:sz w:val="22"/>
          <w:szCs w:val="22"/>
        </w:rPr>
        <w:t>2021</w:t>
      </w:r>
      <w:r>
        <w:rPr>
          <w:rFonts w:ascii="Tahoma" w:hAnsi="Tahoma" w:cs="Tahoma"/>
          <w:b/>
          <w:sz w:val="22"/>
          <w:szCs w:val="22"/>
        </w:rPr>
        <w:t xml:space="preserve"> r.</w:t>
      </w:r>
    </w:p>
    <w:p w14:paraId="7604DD0D" w14:textId="77777777" w:rsidR="001B77F6" w:rsidRDefault="001B77F6" w:rsidP="001B77F6">
      <w:pPr>
        <w:jc w:val="center"/>
        <w:rPr>
          <w:rFonts w:ascii="Tahoma" w:hAnsi="Tahoma" w:cs="Tahoma"/>
          <w:b/>
          <w:sz w:val="22"/>
          <w:szCs w:val="22"/>
        </w:rPr>
      </w:pPr>
    </w:p>
    <w:p w14:paraId="33A12EBD" w14:textId="77777777" w:rsidR="001D2083" w:rsidRDefault="001D2083" w:rsidP="001B77F6">
      <w:pPr>
        <w:jc w:val="center"/>
        <w:rPr>
          <w:rFonts w:ascii="Tahoma" w:hAnsi="Tahoma" w:cs="Tahoma"/>
          <w:b/>
          <w:sz w:val="22"/>
          <w:szCs w:val="22"/>
        </w:rPr>
      </w:pPr>
    </w:p>
    <w:p w14:paraId="498ADB9B" w14:textId="77777777" w:rsidR="00102F09" w:rsidRDefault="00102F09" w:rsidP="00102F09">
      <w:pPr>
        <w:pStyle w:val="Tekstpodstawowywcity"/>
        <w:spacing w:line="276" w:lineRule="auto"/>
        <w:ind w:left="0" w:firstLine="0"/>
        <w:rPr>
          <w:rFonts w:cs="Tahoma"/>
          <w:szCs w:val="22"/>
        </w:rPr>
      </w:pPr>
      <w:r>
        <w:rPr>
          <w:rFonts w:cs="Tahoma"/>
          <w:b/>
          <w:szCs w:val="22"/>
        </w:rPr>
        <w:t xml:space="preserve">w sprawie ogłoszenia konkursu ofert na realizację zadania publicznego Województwa Wielkopolskiego z zakresu zdrowia publicznego </w:t>
      </w:r>
      <w:r w:rsidR="00BC15AA">
        <w:rPr>
          <w:rFonts w:cs="Tahoma"/>
          <w:b/>
          <w:szCs w:val="22"/>
        </w:rPr>
        <w:t>w roku 2021</w:t>
      </w:r>
      <w:r>
        <w:rPr>
          <w:rFonts w:cs="Tahoma"/>
          <w:b/>
          <w:szCs w:val="22"/>
        </w:rPr>
        <w:t>.</w:t>
      </w:r>
    </w:p>
    <w:p w14:paraId="6F17A611" w14:textId="77777777" w:rsidR="001B77F6" w:rsidRDefault="001B77F6" w:rsidP="001B77F6">
      <w:pPr>
        <w:pStyle w:val="Tekstpodstawowywcity"/>
        <w:ind w:left="0" w:firstLine="0"/>
        <w:rPr>
          <w:rFonts w:cs="Tahoma"/>
          <w:b/>
          <w:szCs w:val="22"/>
        </w:rPr>
      </w:pPr>
    </w:p>
    <w:p w14:paraId="794AD56E" w14:textId="77777777" w:rsidR="001B77F6" w:rsidRDefault="001B77F6" w:rsidP="001B77F6">
      <w:pPr>
        <w:jc w:val="center"/>
        <w:rPr>
          <w:rFonts w:ascii="Tahoma" w:hAnsi="Tahoma" w:cs="Tahoma"/>
          <w:sz w:val="22"/>
          <w:szCs w:val="22"/>
        </w:rPr>
      </w:pPr>
    </w:p>
    <w:p w14:paraId="46EAD585" w14:textId="77777777" w:rsidR="005825AF" w:rsidRDefault="005825AF" w:rsidP="00E9563A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3987E6E" w14:textId="3A455EF6" w:rsidR="00296D94" w:rsidRDefault="002F18AA" w:rsidP="002F18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Niniejsza uchwała ma na celu </w:t>
      </w:r>
      <w:r w:rsidR="000D5DDB">
        <w:rPr>
          <w:rFonts w:ascii="Tahoma" w:hAnsi="Tahoma" w:cs="Tahoma"/>
          <w:sz w:val="22"/>
          <w:szCs w:val="22"/>
        </w:rPr>
        <w:t>wyłonienie podmiot</w:t>
      </w:r>
      <w:r w:rsidR="007A121F">
        <w:rPr>
          <w:rFonts w:ascii="Tahoma" w:hAnsi="Tahoma" w:cs="Tahoma"/>
          <w:sz w:val="22"/>
          <w:szCs w:val="22"/>
        </w:rPr>
        <w:t>u</w:t>
      </w:r>
      <w:r w:rsidR="000D5DDB">
        <w:rPr>
          <w:rFonts w:ascii="Tahoma" w:hAnsi="Tahoma" w:cs="Tahoma"/>
          <w:sz w:val="22"/>
          <w:szCs w:val="22"/>
        </w:rPr>
        <w:t xml:space="preserve">, który będzie odpowiedzialny za przygotowanie </w:t>
      </w:r>
      <w:r>
        <w:rPr>
          <w:rFonts w:ascii="Tahoma" w:hAnsi="Tahoma" w:cs="Tahoma"/>
          <w:sz w:val="22"/>
          <w:szCs w:val="22"/>
        </w:rPr>
        <w:t>szczegółowej koncepcji oraz realizacj</w:t>
      </w:r>
      <w:r w:rsidR="000D5DDB">
        <w:rPr>
          <w:rFonts w:ascii="Tahoma" w:hAnsi="Tahoma" w:cs="Tahoma"/>
          <w:sz w:val="22"/>
          <w:szCs w:val="22"/>
        </w:rPr>
        <w:t>ę</w:t>
      </w:r>
      <w:r>
        <w:rPr>
          <w:rFonts w:ascii="Tahoma" w:hAnsi="Tahoma" w:cs="Tahoma"/>
          <w:sz w:val="22"/>
          <w:szCs w:val="22"/>
        </w:rPr>
        <w:t xml:space="preserve"> kampanii społeczno-edukacyjnej dotyczącej </w:t>
      </w:r>
      <w:r w:rsidR="00C66D23" w:rsidRPr="002761AF">
        <w:rPr>
          <w:rFonts w:ascii="Tahoma" w:hAnsi="Tahoma" w:cs="Tahoma"/>
          <w:sz w:val="22"/>
          <w:szCs w:val="22"/>
        </w:rPr>
        <w:t xml:space="preserve">nieużywania </w:t>
      </w:r>
      <w:r w:rsidR="00E567D0" w:rsidRPr="002761AF">
        <w:rPr>
          <w:rFonts w:ascii="Tahoma" w:hAnsi="Tahoma" w:cs="Tahoma"/>
          <w:sz w:val="22"/>
          <w:szCs w:val="22"/>
        </w:rPr>
        <w:t xml:space="preserve">alkoholu, </w:t>
      </w:r>
      <w:r w:rsidR="00C66D23" w:rsidRPr="002761AF">
        <w:rPr>
          <w:rFonts w:ascii="Tahoma" w:hAnsi="Tahoma" w:cs="Tahoma"/>
          <w:sz w:val="22"/>
          <w:szCs w:val="22"/>
        </w:rPr>
        <w:t>innych substancji psychoaktywnych oraz leków uspokajających i nasennych przyjmowanych bez przepisu lekarza</w:t>
      </w:r>
      <w:r w:rsidR="00F8271C" w:rsidRPr="002761AF">
        <w:rPr>
          <w:rFonts w:ascii="Tahoma" w:hAnsi="Tahoma" w:cs="Tahoma"/>
          <w:sz w:val="22"/>
          <w:szCs w:val="22"/>
        </w:rPr>
        <w:t>,</w:t>
      </w:r>
      <w:r w:rsidR="00AE0B6C" w:rsidRPr="00052DB1">
        <w:rPr>
          <w:rFonts w:ascii="Tahoma" w:hAnsi="Tahoma" w:cs="Tahoma"/>
          <w:sz w:val="22"/>
          <w:szCs w:val="22"/>
        </w:rPr>
        <w:t xml:space="preserve"> </w:t>
      </w:r>
      <w:r w:rsidR="00296D94" w:rsidRPr="00052DB1">
        <w:rPr>
          <w:rFonts w:ascii="Tahoma" w:hAnsi="Tahoma"/>
          <w:sz w:val="22"/>
          <w:szCs w:val="22"/>
        </w:rPr>
        <w:t>w trakcie świadczenia pracy w trybie zdalnym</w:t>
      </w:r>
      <w:r w:rsidR="00AE644A" w:rsidRPr="00052DB1">
        <w:rPr>
          <w:rFonts w:ascii="Tahoma" w:hAnsi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Powyższe polegać ma na p</w:t>
      </w:r>
      <w:r w:rsidRPr="002F18AA">
        <w:rPr>
          <w:rFonts w:ascii="Tahoma" w:hAnsi="Tahoma" w:cs="Tahoma"/>
          <w:sz w:val="22"/>
          <w:szCs w:val="22"/>
        </w:rPr>
        <w:t>rowadzeni</w:t>
      </w:r>
      <w:r>
        <w:rPr>
          <w:rFonts w:ascii="Tahoma" w:hAnsi="Tahoma" w:cs="Tahoma"/>
          <w:sz w:val="22"/>
          <w:szCs w:val="22"/>
        </w:rPr>
        <w:t xml:space="preserve">u </w:t>
      </w:r>
      <w:r w:rsidRPr="002F18AA">
        <w:rPr>
          <w:rFonts w:ascii="Tahoma" w:hAnsi="Tahoma" w:cs="Tahoma"/>
          <w:sz w:val="22"/>
          <w:szCs w:val="22"/>
        </w:rPr>
        <w:t>działań edukacyjno-informac</w:t>
      </w:r>
      <w:r w:rsidR="000D5DDB">
        <w:rPr>
          <w:rFonts w:ascii="Tahoma" w:hAnsi="Tahoma" w:cs="Tahoma"/>
          <w:sz w:val="22"/>
          <w:szCs w:val="22"/>
        </w:rPr>
        <w:t>yjnych adresowanych</w:t>
      </w:r>
      <w:r w:rsidR="003C4F49">
        <w:rPr>
          <w:rFonts w:ascii="Tahoma" w:hAnsi="Tahoma" w:cs="Tahoma"/>
          <w:sz w:val="22"/>
          <w:szCs w:val="22"/>
        </w:rPr>
        <w:t xml:space="preserve"> do</w:t>
      </w:r>
      <w:r w:rsidR="000D5DDB">
        <w:rPr>
          <w:rFonts w:ascii="Tahoma" w:hAnsi="Tahoma" w:cs="Tahoma"/>
          <w:sz w:val="22"/>
          <w:szCs w:val="22"/>
        </w:rPr>
        <w:t xml:space="preserve"> </w:t>
      </w:r>
      <w:r w:rsidR="00AE644A">
        <w:rPr>
          <w:rFonts w:ascii="Tahoma" w:hAnsi="Tahoma" w:cs="Tahoma"/>
          <w:sz w:val="22"/>
          <w:szCs w:val="22"/>
        </w:rPr>
        <w:t xml:space="preserve">osób </w:t>
      </w:r>
      <w:r w:rsidR="003C4F49">
        <w:rPr>
          <w:rFonts w:ascii="Tahoma" w:hAnsi="Tahoma" w:cs="Tahoma"/>
          <w:sz w:val="22"/>
          <w:szCs w:val="22"/>
        </w:rPr>
        <w:t xml:space="preserve">wykonujących pracę w formie zdalnej. </w:t>
      </w:r>
    </w:p>
    <w:p w14:paraId="2BD5DAE8" w14:textId="77777777" w:rsidR="00296D94" w:rsidRDefault="00296D94" w:rsidP="002F18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DCEE3DF" w14:textId="3C372D69" w:rsidR="002F18AA" w:rsidRPr="00296D94" w:rsidRDefault="006C7E0B" w:rsidP="002F18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94A48">
        <w:rPr>
          <w:rFonts w:ascii="Tahoma" w:hAnsi="Tahoma" w:cs="Tahoma"/>
          <w:sz w:val="22"/>
          <w:szCs w:val="22"/>
        </w:rPr>
        <w:t xml:space="preserve">Kampania realizowana będzie </w:t>
      </w:r>
      <w:r w:rsidR="00D14AEC" w:rsidRPr="00494A48">
        <w:rPr>
          <w:rFonts w:ascii="Tahoma" w:hAnsi="Tahoma" w:cs="Tahoma"/>
          <w:sz w:val="22"/>
          <w:szCs w:val="22"/>
        </w:rPr>
        <w:t xml:space="preserve">m.in. </w:t>
      </w:r>
      <w:r w:rsidRPr="00494A48">
        <w:rPr>
          <w:rFonts w:ascii="Tahoma" w:hAnsi="Tahoma" w:cs="Tahoma"/>
          <w:sz w:val="22"/>
          <w:szCs w:val="22"/>
        </w:rPr>
        <w:t>poprzez</w:t>
      </w:r>
      <w:r w:rsidR="002F18AA" w:rsidRPr="00494A48">
        <w:rPr>
          <w:rFonts w:ascii="Tahoma" w:hAnsi="Tahoma" w:cs="Tahoma"/>
          <w:sz w:val="22"/>
          <w:szCs w:val="22"/>
        </w:rPr>
        <w:t>:</w:t>
      </w:r>
      <w:r w:rsidR="00625EE6">
        <w:rPr>
          <w:rFonts w:ascii="Tahoma" w:hAnsi="Tahoma" w:cs="Tahoma"/>
          <w:sz w:val="22"/>
          <w:szCs w:val="22"/>
        </w:rPr>
        <w:t xml:space="preserve"> </w:t>
      </w:r>
      <w:r w:rsidR="00D14AEC">
        <w:rPr>
          <w:rFonts w:ascii="Tahoma" w:hAnsi="Tahoma" w:cs="Tahoma"/>
          <w:sz w:val="22"/>
          <w:szCs w:val="22"/>
        </w:rPr>
        <w:t xml:space="preserve"> </w:t>
      </w:r>
    </w:p>
    <w:p w14:paraId="1508D2A2" w14:textId="77777777" w:rsidR="00E82C7E" w:rsidRDefault="00E82C7E" w:rsidP="002F18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E85448E" w14:textId="36FECDB9" w:rsidR="006C7E0B" w:rsidRDefault="006C7E0B" w:rsidP="007256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E0AB5">
        <w:rPr>
          <w:rFonts w:ascii="Tahoma" w:hAnsi="Tahoma" w:cs="Tahoma"/>
          <w:sz w:val="22"/>
          <w:szCs w:val="22"/>
        </w:rPr>
        <w:t xml:space="preserve">przygotowanie </w:t>
      </w:r>
      <w:r>
        <w:rPr>
          <w:rFonts w:ascii="Tahoma" w:hAnsi="Tahoma" w:cs="Tahoma"/>
          <w:sz w:val="22"/>
          <w:szCs w:val="22"/>
        </w:rPr>
        <w:t xml:space="preserve">przez wykonawcę </w:t>
      </w:r>
      <w:r w:rsidR="00D14AEC">
        <w:rPr>
          <w:rFonts w:ascii="Tahoma" w:hAnsi="Tahoma" w:cs="Tahoma"/>
          <w:sz w:val="22"/>
          <w:szCs w:val="22"/>
        </w:rPr>
        <w:t>oraz emisję</w:t>
      </w:r>
      <w:r w:rsidRPr="003E0AB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cyklu reportaży</w:t>
      </w:r>
      <w:r w:rsidRPr="003E0AB5">
        <w:rPr>
          <w:rFonts w:ascii="Tahoma" w:hAnsi="Tahoma" w:cs="Tahoma"/>
          <w:sz w:val="22"/>
          <w:szCs w:val="22"/>
        </w:rPr>
        <w:t xml:space="preserve"> na temat skutków spożywania alkoholu </w:t>
      </w:r>
      <w:r w:rsidR="00C65B09">
        <w:rPr>
          <w:rFonts w:ascii="Tahoma" w:hAnsi="Tahoma" w:cs="Tahoma"/>
          <w:sz w:val="22"/>
          <w:szCs w:val="22"/>
        </w:rPr>
        <w:t xml:space="preserve">oraz używania substancji psychoaktywnych </w:t>
      </w:r>
      <w:r w:rsidR="003C4F49">
        <w:rPr>
          <w:rFonts w:ascii="Tahoma" w:hAnsi="Tahoma" w:cs="Tahoma"/>
          <w:sz w:val="22"/>
          <w:szCs w:val="22"/>
        </w:rPr>
        <w:t xml:space="preserve">w </w:t>
      </w:r>
      <w:r w:rsidR="003C4F49" w:rsidRPr="003C4F49">
        <w:rPr>
          <w:rFonts w:ascii="Tahoma" w:hAnsi="Tahoma" w:cs="Tahoma"/>
          <w:sz w:val="22"/>
          <w:szCs w:val="22"/>
        </w:rPr>
        <w:t>trakcie pracy zdalnej</w:t>
      </w:r>
      <w:r w:rsidR="003C4F49">
        <w:t xml:space="preserve"> </w:t>
      </w:r>
      <w:r w:rsidRPr="003E0AB5">
        <w:rPr>
          <w:rFonts w:ascii="Tahoma" w:hAnsi="Tahoma" w:cs="Tahoma"/>
          <w:sz w:val="22"/>
          <w:szCs w:val="22"/>
        </w:rPr>
        <w:t xml:space="preserve">oraz form </w:t>
      </w:r>
      <w:r w:rsidR="00AE0B6C">
        <w:rPr>
          <w:rFonts w:ascii="Tahoma" w:hAnsi="Tahoma" w:cs="Tahoma"/>
          <w:sz w:val="22"/>
          <w:szCs w:val="22"/>
        </w:rPr>
        <w:br/>
      </w:r>
      <w:r w:rsidRPr="003E0AB5">
        <w:rPr>
          <w:rFonts w:ascii="Tahoma" w:hAnsi="Tahoma" w:cs="Tahoma"/>
          <w:sz w:val="22"/>
          <w:szCs w:val="22"/>
        </w:rPr>
        <w:t>i miejsc udzielania wsparcia i pomocy,</w:t>
      </w:r>
    </w:p>
    <w:p w14:paraId="29A3BBCD" w14:textId="7FDA03BA" w:rsidR="00E82C7E" w:rsidRDefault="006C7E0B" w:rsidP="007256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82C7E">
        <w:rPr>
          <w:rFonts w:ascii="Tahoma" w:hAnsi="Tahoma" w:cs="Tahoma"/>
          <w:sz w:val="22"/>
          <w:szCs w:val="22"/>
        </w:rPr>
        <w:t xml:space="preserve">stworzenie </w:t>
      </w:r>
      <w:r>
        <w:rPr>
          <w:rFonts w:ascii="Tahoma" w:hAnsi="Tahoma" w:cs="Tahoma"/>
          <w:sz w:val="22"/>
          <w:szCs w:val="22"/>
        </w:rPr>
        <w:t>i prowadzenie strony internetowej oraz profilu na portalu społecznościowym</w:t>
      </w:r>
      <w:r w:rsidRPr="00E82C7E">
        <w:rPr>
          <w:rFonts w:ascii="Tahoma" w:hAnsi="Tahoma" w:cs="Tahoma"/>
          <w:sz w:val="22"/>
          <w:szCs w:val="22"/>
        </w:rPr>
        <w:t>,</w:t>
      </w:r>
    </w:p>
    <w:p w14:paraId="69CDE0E4" w14:textId="23DFCCCD" w:rsidR="00301381" w:rsidRPr="002761AF" w:rsidRDefault="00301381" w:rsidP="007256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761AF">
        <w:rPr>
          <w:rFonts w:ascii="Tahoma" w:hAnsi="Tahoma" w:cs="Tahoma"/>
          <w:sz w:val="22"/>
          <w:szCs w:val="22"/>
        </w:rPr>
        <w:t>zapewnienie form wsparcia dla osób przeżywających trudności w trakcie świadczenia pracy w trybie zdalnym</w:t>
      </w:r>
      <w:r w:rsidR="002761AF">
        <w:rPr>
          <w:rFonts w:ascii="Tahoma" w:hAnsi="Tahoma" w:cs="Tahoma"/>
          <w:sz w:val="22"/>
          <w:szCs w:val="22"/>
        </w:rPr>
        <w:t>,</w:t>
      </w:r>
    </w:p>
    <w:p w14:paraId="09687481" w14:textId="5D739D00" w:rsidR="003E0AB5" w:rsidRPr="003E0AB5" w:rsidRDefault="003E0AB5" w:rsidP="007256F5">
      <w:pPr>
        <w:pStyle w:val="Akapitzlist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3E0AB5">
        <w:rPr>
          <w:rFonts w:ascii="Tahoma" w:hAnsi="Tahoma" w:cs="Tahoma"/>
          <w:sz w:val="22"/>
          <w:szCs w:val="22"/>
        </w:rPr>
        <w:t>przygot</w:t>
      </w:r>
      <w:r w:rsidR="00494A48">
        <w:rPr>
          <w:rFonts w:ascii="Tahoma" w:hAnsi="Tahoma" w:cs="Tahoma"/>
          <w:sz w:val="22"/>
          <w:szCs w:val="22"/>
        </w:rPr>
        <w:t>owanie prz</w:t>
      </w:r>
      <w:r w:rsidR="00AE0B6C">
        <w:rPr>
          <w:rFonts w:ascii="Tahoma" w:hAnsi="Tahoma" w:cs="Tahoma"/>
          <w:sz w:val="22"/>
          <w:szCs w:val="22"/>
        </w:rPr>
        <w:t xml:space="preserve">ynajmniej </w:t>
      </w:r>
      <w:r w:rsidR="00301381" w:rsidRPr="002761AF">
        <w:rPr>
          <w:rFonts w:ascii="Tahoma" w:hAnsi="Tahoma" w:cs="Tahoma"/>
          <w:sz w:val="22"/>
          <w:szCs w:val="22"/>
        </w:rPr>
        <w:t>trzech</w:t>
      </w:r>
      <w:r w:rsidR="002761AF">
        <w:rPr>
          <w:rFonts w:ascii="Tahoma" w:hAnsi="Tahoma" w:cs="Tahoma"/>
          <w:sz w:val="22"/>
          <w:szCs w:val="22"/>
        </w:rPr>
        <w:t xml:space="preserve"> spotów </w:t>
      </w:r>
      <w:r w:rsidR="00AE0B6C">
        <w:rPr>
          <w:rFonts w:ascii="Tahoma" w:hAnsi="Tahoma" w:cs="Tahoma"/>
          <w:sz w:val="22"/>
          <w:szCs w:val="22"/>
        </w:rPr>
        <w:t>telewizyjnych oraz radiowych</w:t>
      </w:r>
      <w:r w:rsidRPr="003E0AB5">
        <w:rPr>
          <w:rFonts w:ascii="Tahoma" w:hAnsi="Tahoma" w:cs="Tahoma"/>
          <w:sz w:val="22"/>
          <w:szCs w:val="22"/>
        </w:rPr>
        <w:t xml:space="preserve"> i ich emisja</w:t>
      </w:r>
      <w:r w:rsidR="00301381">
        <w:rPr>
          <w:rFonts w:ascii="Tahoma" w:hAnsi="Tahoma" w:cs="Tahoma"/>
          <w:sz w:val="22"/>
          <w:szCs w:val="22"/>
        </w:rPr>
        <w:t>,</w:t>
      </w:r>
    </w:p>
    <w:p w14:paraId="074A21DA" w14:textId="77777777" w:rsidR="00E82C7E" w:rsidRDefault="004A17B9" w:rsidP="007256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przygotowanie i rozpropagowanie materiałów informacyjno-promocyjnych </w:t>
      </w:r>
      <w:r w:rsidR="003C4F49">
        <w:rPr>
          <w:rFonts w:ascii="Tahoma" w:hAnsi="Tahoma" w:cs="Tahoma"/>
          <w:sz w:val="22"/>
          <w:szCs w:val="22"/>
        </w:rPr>
        <w:t>podejmujących tematykę poruszaną w niniejszej kampanii,</w:t>
      </w:r>
    </w:p>
    <w:p w14:paraId="42016962" w14:textId="3BF86513" w:rsidR="00E82C7E" w:rsidRPr="00D71F56" w:rsidRDefault="001D1820" w:rsidP="007256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przygotowanie </w:t>
      </w:r>
      <w:r w:rsidR="000A5AD5">
        <w:rPr>
          <w:rFonts w:ascii="Tahoma" w:hAnsi="Tahoma" w:cs="Tahoma"/>
          <w:sz w:val="22"/>
          <w:szCs w:val="22"/>
        </w:rPr>
        <w:t>wizualnych form promujących</w:t>
      </w:r>
      <w:r w:rsidR="00F8271C">
        <w:rPr>
          <w:rFonts w:ascii="Tahoma" w:hAnsi="Tahoma" w:cs="Tahoma"/>
          <w:sz w:val="22"/>
          <w:szCs w:val="22"/>
        </w:rPr>
        <w:t xml:space="preserve"> kampanię</w:t>
      </w:r>
      <w:r w:rsidR="00B63DEB">
        <w:rPr>
          <w:rFonts w:ascii="Tahoma" w:hAnsi="Tahoma" w:cs="Tahoma"/>
          <w:sz w:val="22"/>
          <w:szCs w:val="22"/>
        </w:rPr>
        <w:t xml:space="preserve"> w postaci m.in. </w:t>
      </w:r>
      <w:r>
        <w:rPr>
          <w:rFonts w:ascii="Tahoma" w:hAnsi="Tahoma" w:cs="Tahoma"/>
          <w:sz w:val="22"/>
          <w:szCs w:val="22"/>
        </w:rPr>
        <w:t xml:space="preserve">billboardów podejmujących tematykę </w:t>
      </w:r>
      <w:r w:rsidR="00B776AB">
        <w:rPr>
          <w:rFonts w:ascii="Tahoma" w:hAnsi="Tahoma" w:cs="Tahoma"/>
          <w:sz w:val="22"/>
          <w:szCs w:val="22"/>
        </w:rPr>
        <w:t xml:space="preserve">poruszaną w niniejszej kampanii, </w:t>
      </w:r>
    </w:p>
    <w:p w14:paraId="4B34AF7D" w14:textId="77777777" w:rsidR="002F18AA" w:rsidRPr="00D71F56" w:rsidRDefault="002F18AA" w:rsidP="007256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71F56">
        <w:rPr>
          <w:rFonts w:ascii="Tahoma" w:hAnsi="Tahoma" w:cs="Tahoma"/>
          <w:sz w:val="22"/>
          <w:szCs w:val="22"/>
        </w:rPr>
        <w:t>przeprowadzenie ewaluacji oraz monitoringu prowadzonych działań.</w:t>
      </w:r>
    </w:p>
    <w:p w14:paraId="3F3D34EA" w14:textId="77777777" w:rsidR="002F18AA" w:rsidRDefault="002F18AA" w:rsidP="002F18A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A23BB11" w14:textId="77777777" w:rsidR="009B3796" w:rsidRPr="009B3796" w:rsidRDefault="009B3796" w:rsidP="009B3796">
      <w:pPr>
        <w:suppressAutoHyphens/>
        <w:spacing w:after="160" w:line="25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9B3796">
        <w:rPr>
          <w:rFonts w:ascii="Tahoma" w:eastAsiaTheme="minorHAnsi" w:hAnsi="Tahoma" w:cs="Tahoma"/>
          <w:sz w:val="22"/>
          <w:szCs w:val="22"/>
          <w:lang w:eastAsia="en-US"/>
        </w:rPr>
        <w:t>Powyższe zadanie wpisywać się będą w działania przewidziane do realizacji w ramach:</w:t>
      </w:r>
    </w:p>
    <w:p w14:paraId="37CC4EA6" w14:textId="514DE1F7" w:rsidR="009B3796" w:rsidRPr="009B3796" w:rsidRDefault="009B3796" w:rsidP="007256F5">
      <w:pPr>
        <w:numPr>
          <w:ilvl w:val="0"/>
          <w:numId w:val="30"/>
        </w:numPr>
        <w:suppressAutoHyphens/>
        <w:spacing w:after="160" w:line="276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B3796">
        <w:rPr>
          <w:rFonts w:ascii="Tahoma" w:eastAsiaTheme="minorHAnsi" w:hAnsi="Tahoma" w:cs="Tahoma"/>
          <w:sz w:val="22"/>
          <w:szCs w:val="22"/>
          <w:lang w:eastAsia="en-US"/>
        </w:rPr>
        <w:t xml:space="preserve">Wojewódzkiego Programu Profilaktyki i Rozwiązywania Problemów Alkoholowych </w:t>
      </w:r>
      <w:r>
        <w:rPr>
          <w:rFonts w:ascii="Tahoma" w:eastAsiaTheme="minorHAnsi" w:hAnsi="Tahoma" w:cs="Tahoma"/>
          <w:sz w:val="22"/>
          <w:szCs w:val="22"/>
          <w:lang w:eastAsia="en-US"/>
        </w:rPr>
        <w:br/>
      </w:r>
      <w:r w:rsidRPr="009B3796">
        <w:rPr>
          <w:rFonts w:ascii="Tahoma" w:eastAsiaTheme="minorHAnsi" w:hAnsi="Tahoma" w:cs="Tahoma"/>
          <w:sz w:val="22"/>
          <w:szCs w:val="22"/>
          <w:lang w:eastAsia="en-US"/>
        </w:rPr>
        <w:t xml:space="preserve">dla Województwa Wielkopolskiego na lata 2018 – 2022; </w:t>
      </w:r>
      <w:r w:rsidRPr="009B3796">
        <w:rPr>
          <w:rFonts w:ascii="Tahoma" w:hAnsi="Tahoma" w:cs="Tahoma"/>
          <w:sz w:val="22"/>
          <w:szCs w:val="22"/>
        </w:rPr>
        <w:t xml:space="preserve">„Wzmacnianie działań na rzecz profilaktyki i rozwiązywania problemów alkoholowych w Województwie Wielkopolskim”, </w:t>
      </w:r>
      <w:r>
        <w:rPr>
          <w:rFonts w:ascii="Tahoma" w:hAnsi="Tahoma" w:cs="Tahoma"/>
          <w:sz w:val="22"/>
          <w:szCs w:val="22"/>
        </w:rPr>
        <w:br/>
      </w:r>
      <w:r w:rsidRPr="009B3796">
        <w:rPr>
          <w:rFonts w:ascii="Tahoma" w:hAnsi="Tahoma" w:cs="Tahoma"/>
          <w:sz w:val="22"/>
          <w:szCs w:val="22"/>
        </w:rPr>
        <w:t>w Obszarze I: Promocja Zdrowia, Priorytet 1: Edukacja Zdrowotna, Cel szczegółowy 1:  Prowadzenie działań informacyjno-edukacyjnych, w tym kampanii edukacyjnych, dotyczących ryzyka szkód wynikających ze spożywania alkoholu dla konsumentów i ich otoczenia, D</w:t>
      </w:r>
      <w:r w:rsidR="0000184A">
        <w:rPr>
          <w:rFonts w:ascii="Tahoma" w:hAnsi="Tahoma" w:cs="Tahoma"/>
          <w:sz w:val="22"/>
          <w:szCs w:val="22"/>
        </w:rPr>
        <w:t>ziałanie 2:</w:t>
      </w:r>
      <w:r w:rsidRPr="009B3796">
        <w:rPr>
          <w:rFonts w:ascii="Tahoma" w:hAnsi="Tahoma" w:cs="Tahoma"/>
          <w:sz w:val="22"/>
          <w:szCs w:val="22"/>
        </w:rPr>
        <w:t xml:space="preserve"> Realizacja i wspieranie działań, w tym kampanii informacyjno-edukacyjnych mających na celu zwiększenie świadomości na temat szkód wynikających </w:t>
      </w:r>
      <w:r>
        <w:rPr>
          <w:rFonts w:ascii="Tahoma" w:hAnsi="Tahoma" w:cs="Tahoma"/>
          <w:sz w:val="22"/>
          <w:szCs w:val="22"/>
        </w:rPr>
        <w:br/>
      </w:r>
      <w:r w:rsidR="00CC66CB">
        <w:rPr>
          <w:rFonts w:ascii="Tahoma" w:hAnsi="Tahoma" w:cs="Tahoma"/>
          <w:sz w:val="22"/>
          <w:szCs w:val="22"/>
        </w:rPr>
        <w:t>z picia alkoholu,</w:t>
      </w:r>
    </w:p>
    <w:p w14:paraId="33F1F71E" w14:textId="77777777" w:rsidR="009B3796" w:rsidRPr="009B3796" w:rsidRDefault="009B3796" w:rsidP="007256F5">
      <w:pPr>
        <w:numPr>
          <w:ilvl w:val="0"/>
          <w:numId w:val="30"/>
        </w:numPr>
        <w:suppressAutoHyphens/>
        <w:spacing w:after="160" w:line="276" w:lineRule="auto"/>
        <w:contextualSpacing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B3796">
        <w:rPr>
          <w:rFonts w:ascii="Tahoma" w:eastAsiaTheme="minorHAnsi" w:hAnsi="Tahoma" w:cs="Tahoma"/>
          <w:sz w:val="22"/>
          <w:szCs w:val="22"/>
          <w:lang w:eastAsia="en-US"/>
        </w:rPr>
        <w:t>Wojewódzkiego Programu Przeciwdziałania Narkomanii dla Województwa Wielkopolskiego na lata 2020-2024.</w:t>
      </w:r>
    </w:p>
    <w:p w14:paraId="64A2184E" w14:textId="77777777" w:rsidR="000F2BCA" w:rsidRDefault="000F2BCA" w:rsidP="007A121F">
      <w:pPr>
        <w:spacing w:line="276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398B6372" w14:textId="5D435206" w:rsidR="002C2C98" w:rsidRPr="007256F5" w:rsidRDefault="000E1C50" w:rsidP="000E1C50">
      <w:pPr>
        <w:spacing w:line="276" w:lineRule="auto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AE0B6C">
        <w:rPr>
          <w:rFonts w:ascii="Tahoma" w:hAnsi="Tahoma" w:cs="Tahoma"/>
          <w:sz w:val="22"/>
          <w:szCs w:val="22"/>
        </w:rPr>
        <w:t>Pandemia, k</w:t>
      </w:r>
      <w:r w:rsidR="007256F5">
        <w:rPr>
          <w:rFonts w:ascii="Tahoma" w:hAnsi="Tahoma" w:cs="Tahoma"/>
          <w:sz w:val="22"/>
          <w:szCs w:val="22"/>
        </w:rPr>
        <w:t>olejne</w:t>
      </w:r>
      <w:r w:rsidR="00BF3EDC" w:rsidRPr="00AE0B6C">
        <w:rPr>
          <w:rFonts w:ascii="Tahoma" w:hAnsi="Tahoma" w:cs="Tahoma"/>
          <w:sz w:val="22"/>
          <w:szCs w:val="22"/>
        </w:rPr>
        <w:t xml:space="preserve"> następujące po sobie</w:t>
      </w:r>
      <w:r w:rsidR="002C2C98" w:rsidRPr="00AE0B6C">
        <w:rPr>
          <w:rFonts w:ascii="Tahoma" w:hAnsi="Tahoma" w:cs="Tahoma"/>
          <w:sz w:val="22"/>
          <w:szCs w:val="22"/>
        </w:rPr>
        <w:t xml:space="preserve"> lockdowny, </w:t>
      </w:r>
      <w:r w:rsidR="003C4F49" w:rsidRPr="00AE0B6C">
        <w:rPr>
          <w:rFonts w:ascii="Tahoma" w:hAnsi="Tahoma" w:cs="Tahoma"/>
          <w:sz w:val="22"/>
          <w:szCs w:val="22"/>
          <w:shd w:val="clear" w:color="auto" w:fill="FFFFFF"/>
        </w:rPr>
        <w:t xml:space="preserve">ograniczenie aktywności i kontaktów </w:t>
      </w:r>
      <w:r w:rsidR="009B3796" w:rsidRPr="00AE0B6C">
        <w:rPr>
          <w:rFonts w:ascii="Tahoma" w:hAnsi="Tahoma" w:cs="Tahoma"/>
          <w:sz w:val="22"/>
          <w:szCs w:val="22"/>
          <w:shd w:val="clear" w:color="auto" w:fill="FFFFFF"/>
        </w:rPr>
        <w:br/>
      </w:r>
      <w:r w:rsidR="003C4F49" w:rsidRPr="00AE0B6C">
        <w:rPr>
          <w:rFonts w:ascii="Tahoma" w:hAnsi="Tahoma" w:cs="Tahoma"/>
          <w:sz w:val="22"/>
          <w:szCs w:val="22"/>
          <w:shd w:val="clear" w:color="auto" w:fill="FFFFFF"/>
        </w:rPr>
        <w:t>ze współpracownikami wpływa</w:t>
      </w:r>
      <w:r w:rsidR="002C2C98" w:rsidRPr="00AE0B6C">
        <w:rPr>
          <w:rFonts w:ascii="Tahoma" w:hAnsi="Tahoma" w:cs="Tahoma"/>
          <w:sz w:val="22"/>
          <w:szCs w:val="22"/>
          <w:shd w:val="clear" w:color="auto" w:fill="FFFFFF"/>
        </w:rPr>
        <w:t>ły</w:t>
      </w:r>
      <w:r w:rsidRPr="00AE0B6C">
        <w:rPr>
          <w:rFonts w:ascii="Tahoma" w:hAnsi="Tahoma" w:cs="Tahoma"/>
          <w:sz w:val="22"/>
          <w:szCs w:val="22"/>
          <w:shd w:val="clear" w:color="auto" w:fill="FFFFFF"/>
        </w:rPr>
        <w:t xml:space="preserve"> i wpływają nadal</w:t>
      </w:r>
      <w:r w:rsidR="003C4F49" w:rsidRPr="00AE0B6C">
        <w:rPr>
          <w:rFonts w:ascii="Tahoma" w:hAnsi="Tahoma" w:cs="Tahoma"/>
          <w:sz w:val="22"/>
          <w:szCs w:val="22"/>
          <w:shd w:val="clear" w:color="auto" w:fill="FFFFFF"/>
        </w:rPr>
        <w:t xml:space="preserve"> na </w:t>
      </w:r>
      <w:r w:rsidR="00F72DC3" w:rsidRPr="00AE0B6C">
        <w:rPr>
          <w:rFonts w:ascii="Tahoma" w:hAnsi="Tahoma" w:cs="Tahoma"/>
          <w:sz w:val="22"/>
          <w:szCs w:val="22"/>
          <w:shd w:val="clear" w:color="auto" w:fill="FFFFFF"/>
        </w:rPr>
        <w:t>kondycję psychiczną</w:t>
      </w:r>
      <w:r w:rsidR="003C4F49" w:rsidRPr="00AE0B6C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2C2C98" w:rsidRPr="00AE0B6C">
        <w:rPr>
          <w:rFonts w:ascii="Tahoma" w:hAnsi="Tahoma" w:cs="Tahoma"/>
          <w:sz w:val="22"/>
          <w:szCs w:val="22"/>
          <w:shd w:val="clear" w:color="auto" w:fill="FFFFFF"/>
        </w:rPr>
        <w:t xml:space="preserve">osób </w:t>
      </w:r>
      <w:r w:rsidR="003C4F49" w:rsidRPr="00AE0B6C">
        <w:rPr>
          <w:rFonts w:ascii="Tahoma" w:hAnsi="Tahoma" w:cs="Tahoma"/>
          <w:sz w:val="22"/>
          <w:szCs w:val="22"/>
          <w:shd w:val="clear" w:color="auto" w:fill="FFFFFF"/>
        </w:rPr>
        <w:t>zatrudnionych</w:t>
      </w:r>
      <w:r w:rsidR="002C2C98" w:rsidRPr="00AE0B6C">
        <w:rPr>
          <w:rFonts w:ascii="Tahoma" w:hAnsi="Tahoma" w:cs="Tahoma"/>
          <w:sz w:val="22"/>
          <w:szCs w:val="22"/>
          <w:shd w:val="clear" w:color="auto" w:fill="FFFFFF"/>
        </w:rPr>
        <w:t>, wykonujących swoje obowiązki w</w:t>
      </w:r>
      <w:r w:rsidRPr="00AE0B6C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2C2C98" w:rsidRPr="00AE0B6C">
        <w:rPr>
          <w:rFonts w:ascii="Tahoma" w:hAnsi="Tahoma" w:cs="Tahoma"/>
          <w:sz w:val="22"/>
          <w:szCs w:val="22"/>
          <w:shd w:val="clear" w:color="auto" w:fill="FFFFFF"/>
        </w:rPr>
        <w:t>formie zdalnej.</w:t>
      </w:r>
      <w:r w:rsidR="002C2C98" w:rsidRPr="00AE0B6C">
        <w:rPr>
          <w:rFonts w:ascii="Tahoma" w:hAnsi="Tahoma" w:cs="Tahoma"/>
          <w:sz w:val="22"/>
          <w:szCs w:val="22"/>
        </w:rPr>
        <w:t xml:space="preserve"> Stan psychofizyczny </w:t>
      </w:r>
      <w:r w:rsidR="001D711C" w:rsidRPr="00AE0B6C">
        <w:rPr>
          <w:rFonts w:ascii="Tahoma" w:hAnsi="Tahoma" w:cs="Tahoma"/>
          <w:sz w:val="22"/>
          <w:szCs w:val="22"/>
        </w:rPr>
        <w:t>pracujących</w:t>
      </w:r>
      <w:r w:rsidR="002C2C98" w:rsidRPr="00AE0B6C">
        <w:rPr>
          <w:rFonts w:ascii="Tahoma" w:hAnsi="Tahoma" w:cs="Tahoma"/>
          <w:sz w:val="22"/>
          <w:szCs w:val="22"/>
        </w:rPr>
        <w:t xml:space="preserve"> </w:t>
      </w:r>
      <w:r w:rsidRPr="00AE0B6C">
        <w:rPr>
          <w:rFonts w:ascii="Tahoma" w:hAnsi="Tahoma" w:cs="Tahoma"/>
          <w:sz w:val="22"/>
          <w:szCs w:val="22"/>
        </w:rPr>
        <w:t xml:space="preserve">w ten sposób </w:t>
      </w:r>
      <w:r w:rsidR="002C2C98" w:rsidRPr="00AE0B6C">
        <w:rPr>
          <w:rFonts w:ascii="Tahoma" w:hAnsi="Tahoma" w:cs="Tahoma"/>
          <w:sz w:val="22"/>
          <w:szCs w:val="22"/>
        </w:rPr>
        <w:t>pogarsza się</w:t>
      </w:r>
      <w:r w:rsidR="001D711C" w:rsidRPr="00AE0B6C">
        <w:rPr>
          <w:rFonts w:ascii="Tahoma" w:hAnsi="Tahoma" w:cs="Tahoma"/>
          <w:sz w:val="22"/>
          <w:szCs w:val="22"/>
        </w:rPr>
        <w:t>,</w:t>
      </w:r>
      <w:r w:rsidR="002C2C98" w:rsidRPr="00AE0B6C">
        <w:rPr>
          <w:rFonts w:ascii="Tahoma" w:hAnsi="Tahoma" w:cs="Tahoma"/>
          <w:sz w:val="22"/>
          <w:szCs w:val="22"/>
        </w:rPr>
        <w:t xml:space="preserve"> ze względu na alienację i gorsze możliwości rozwoju zawodowego, spotęgowane </w:t>
      </w:r>
      <w:r w:rsidR="00A37618" w:rsidRPr="00AE0B6C">
        <w:rPr>
          <w:rFonts w:ascii="Tahoma" w:hAnsi="Tahoma" w:cs="Tahoma"/>
          <w:sz w:val="22"/>
          <w:szCs w:val="22"/>
        </w:rPr>
        <w:lastRenderedPageBreak/>
        <w:t xml:space="preserve">ponadto </w:t>
      </w:r>
      <w:r w:rsidR="002C2C98" w:rsidRPr="00AE0B6C">
        <w:rPr>
          <w:rFonts w:ascii="Tahoma" w:hAnsi="Tahoma" w:cs="Tahoma"/>
          <w:sz w:val="22"/>
          <w:szCs w:val="22"/>
        </w:rPr>
        <w:t xml:space="preserve">obostrzeniami higieniczno-sanitarnymi i ograniczeniem aktywności pozazawodowej. </w:t>
      </w:r>
      <w:r w:rsidR="009B3796" w:rsidRPr="00AE0B6C">
        <w:rPr>
          <w:rFonts w:ascii="Tahoma" w:hAnsi="Tahoma" w:cs="Tahoma"/>
          <w:sz w:val="22"/>
          <w:szCs w:val="22"/>
        </w:rPr>
        <w:br/>
      </w:r>
      <w:r w:rsidR="00911B66" w:rsidRPr="00AE0B6C">
        <w:rPr>
          <w:rFonts w:ascii="Tahoma" w:hAnsi="Tahoma" w:cs="Tahoma"/>
          <w:sz w:val="22"/>
          <w:szCs w:val="22"/>
        </w:rPr>
        <w:t>W konsekwencji próbą rozładowana napięcia emocjonalnego staje się częs</w:t>
      </w:r>
      <w:r w:rsidR="00F8271C" w:rsidRPr="00AE0B6C">
        <w:rPr>
          <w:rFonts w:ascii="Tahoma" w:hAnsi="Tahoma" w:cs="Tahoma"/>
          <w:sz w:val="22"/>
          <w:szCs w:val="22"/>
        </w:rPr>
        <w:t>to nadmierne spożywanie alkoholu, a także zażywanie</w:t>
      </w:r>
      <w:r w:rsidR="00CC66CB" w:rsidRPr="00AE0B6C">
        <w:rPr>
          <w:rFonts w:ascii="Tahoma" w:hAnsi="Tahoma" w:cs="Tahoma"/>
          <w:sz w:val="22"/>
          <w:szCs w:val="22"/>
        </w:rPr>
        <w:t xml:space="preserve"> innych substancji psychoaktywnych oraz </w:t>
      </w:r>
      <w:r w:rsidR="00C66D23" w:rsidRPr="00AE0B6C">
        <w:rPr>
          <w:rFonts w:ascii="Tahoma" w:hAnsi="Tahoma" w:cs="Tahoma"/>
          <w:sz w:val="22"/>
          <w:szCs w:val="22"/>
        </w:rPr>
        <w:t xml:space="preserve">leków uspokajających </w:t>
      </w:r>
      <w:r w:rsidR="00441772" w:rsidRPr="00AE0B6C">
        <w:rPr>
          <w:rFonts w:ascii="Tahoma" w:hAnsi="Tahoma" w:cs="Tahoma"/>
          <w:sz w:val="22"/>
          <w:szCs w:val="22"/>
        </w:rPr>
        <w:br/>
      </w:r>
      <w:r w:rsidR="00C66D23" w:rsidRPr="00AE0B6C">
        <w:rPr>
          <w:rFonts w:ascii="Tahoma" w:hAnsi="Tahoma" w:cs="Tahoma"/>
          <w:sz w:val="22"/>
          <w:szCs w:val="22"/>
        </w:rPr>
        <w:t>i nasennych przyjmowanych bez przepisu lekarza.</w:t>
      </w:r>
      <w:r w:rsidR="00911B66" w:rsidRPr="00AE0B6C">
        <w:rPr>
          <w:rFonts w:ascii="Tahoma" w:hAnsi="Tahoma" w:cs="Tahoma"/>
          <w:sz w:val="22"/>
          <w:szCs w:val="22"/>
        </w:rPr>
        <w:t xml:space="preserve"> </w:t>
      </w:r>
      <w:r w:rsidR="002C2C98" w:rsidRPr="00AE0B6C">
        <w:rPr>
          <w:rFonts w:ascii="Tahoma" w:hAnsi="Tahoma" w:cs="Tahoma"/>
          <w:sz w:val="22"/>
          <w:szCs w:val="22"/>
        </w:rPr>
        <w:t xml:space="preserve">Prawdziwe skutki pandemii w postaci </w:t>
      </w:r>
      <w:r w:rsidR="00BF3EDC" w:rsidRPr="00AE0B6C">
        <w:rPr>
          <w:rFonts w:ascii="Tahoma" w:hAnsi="Tahoma" w:cs="Tahoma"/>
          <w:sz w:val="22"/>
          <w:szCs w:val="22"/>
        </w:rPr>
        <w:t xml:space="preserve">zwiększenia zapotrzebowania </w:t>
      </w:r>
      <w:r w:rsidR="00A37618" w:rsidRPr="00AE0B6C">
        <w:rPr>
          <w:rFonts w:ascii="Tahoma" w:hAnsi="Tahoma" w:cs="Tahoma"/>
          <w:sz w:val="22"/>
          <w:szCs w:val="22"/>
        </w:rPr>
        <w:t>na terapię</w:t>
      </w:r>
      <w:r w:rsidR="002C2C98" w:rsidRPr="00AE0B6C">
        <w:rPr>
          <w:rFonts w:ascii="Tahoma" w:hAnsi="Tahoma" w:cs="Tahoma"/>
          <w:sz w:val="22"/>
          <w:szCs w:val="22"/>
        </w:rPr>
        <w:t xml:space="preserve"> odczuwalne będą</w:t>
      </w:r>
      <w:r w:rsidR="00A37618" w:rsidRPr="00AE0B6C">
        <w:rPr>
          <w:rFonts w:ascii="Tahoma" w:hAnsi="Tahoma" w:cs="Tahoma"/>
          <w:sz w:val="22"/>
          <w:szCs w:val="22"/>
        </w:rPr>
        <w:t xml:space="preserve">, zdaniem ekspertów, </w:t>
      </w:r>
      <w:r w:rsidR="002C2C98" w:rsidRPr="00AE0B6C">
        <w:rPr>
          <w:rFonts w:ascii="Tahoma" w:hAnsi="Tahoma" w:cs="Tahoma"/>
          <w:sz w:val="22"/>
          <w:szCs w:val="22"/>
        </w:rPr>
        <w:t>za kilkanaście miesięcy</w:t>
      </w:r>
      <w:r w:rsidR="00A37618" w:rsidRPr="00AE0B6C">
        <w:rPr>
          <w:rFonts w:ascii="Tahoma" w:hAnsi="Tahoma" w:cs="Tahoma"/>
          <w:sz w:val="22"/>
          <w:szCs w:val="22"/>
        </w:rPr>
        <w:t xml:space="preserve">. Spowodowane to będzie </w:t>
      </w:r>
      <w:r w:rsidR="00BF3EDC" w:rsidRPr="00AE0B6C">
        <w:rPr>
          <w:rFonts w:ascii="Tahoma" w:hAnsi="Tahoma" w:cs="Tahoma"/>
          <w:sz w:val="22"/>
          <w:szCs w:val="22"/>
        </w:rPr>
        <w:t>wzrostem liczby osób</w:t>
      </w:r>
      <w:r w:rsidR="002C2C98" w:rsidRPr="00AE0B6C">
        <w:rPr>
          <w:rFonts w:ascii="Tahoma" w:hAnsi="Tahoma" w:cs="Tahoma"/>
          <w:sz w:val="22"/>
          <w:szCs w:val="22"/>
        </w:rPr>
        <w:t xml:space="preserve">, które </w:t>
      </w:r>
      <w:r w:rsidRPr="00AE0B6C">
        <w:rPr>
          <w:rFonts w:ascii="Tahoma" w:hAnsi="Tahoma" w:cs="Tahoma"/>
          <w:sz w:val="22"/>
          <w:szCs w:val="22"/>
        </w:rPr>
        <w:t>utraciły</w:t>
      </w:r>
      <w:r w:rsidR="00911B66" w:rsidRPr="00AE0B6C">
        <w:rPr>
          <w:rFonts w:ascii="Tahoma" w:hAnsi="Tahoma" w:cs="Tahoma"/>
          <w:sz w:val="22"/>
          <w:szCs w:val="22"/>
        </w:rPr>
        <w:t xml:space="preserve"> pracę z powodu pandemii </w:t>
      </w:r>
      <w:r w:rsidR="002761AF">
        <w:rPr>
          <w:rFonts w:ascii="Tahoma" w:hAnsi="Tahoma" w:cs="Tahoma"/>
          <w:sz w:val="22"/>
          <w:szCs w:val="22"/>
        </w:rPr>
        <w:br/>
      </w:r>
      <w:r w:rsidR="00911B66" w:rsidRPr="00AE0B6C">
        <w:rPr>
          <w:rFonts w:ascii="Tahoma" w:hAnsi="Tahoma" w:cs="Tahoma"/>
          <w:sz w:val="22"/>
          <w:szCs w:val="22"/>
        </w:rPr>
        <w:t>i</w:t>
      </w:r>
      <w:r w:rsidR="002C2C98" w:rsidRPr="00AE0B6C">
        <w:rPr>
          <w:rFonts w:ascii="Tahoma" w:hAnsi="Tahoma" w:cs="Tahoma"/>
          <w:sz w:val="22"/>
          <w:szCs w:val="22"/>
        </w:rPr>
        <w:t xml:space="preserve"> </w:t>
      </w:r>
      <w:r w:rsidR="00911B66" w:rsidRPr="00AE0B6C">
        <w:rPr>
          <w:rFonts w:ascii="Tahoma" w:hAnsi="Tahoma" w:cs="Tahoma"/>
          <w:sz w:val="22"/>
          <w:szCs w:val="22"/>
        </w:rPr>
        <w:t xml:space="preserve">przedłużającym się jej stanem, a także </w:t>
      </w:r>
      <w:r w:rsidR="00BF3EDC" w:rsidRPr="00AE0B6C">
        <w:rPr>
          <w:rFonts w:ascii="Tahoma" w:hAnsi="Tahoma" w:cs="Tahoma"/>
          <w:sz w:val="22"/>
          <w:szCs w:val="22"/>
        </w:rPr>
        <w:t xml:space="preserve">społecznymi </w:t>
      </w:r>
      <w:r w:rsidRPr="00AE0B6C">
        <w:rPr>
          <w:rFonts w:ascii="Tahoma" w:hAnsi="Tahoma" w:cs="Tahoma"/>
          <w:sz w:val="22"/>
          <w:szCs w:val="22"/>
        </w:rPr>
        <w:t>ograniczeniami</w:t>
      </w:r>
      <w:r w:rsidR="00226E7E" w:rsidRPr="00AE0B6C">
        <w:rPr>
          <w:rFonts w:ascii="Tahoma" w:hAnsi="Tahoma" w:cs="Tahoma"/>
          <w:sz w:val="22"/>
          <w:szCs w:val="22"/>
        </w:rPr>
        <w:t>, wpływającymi</w:t>
      </w:r>
      <w:r w:rsidR="00BF3EDC" w:rsidRPr="00AE0B6C">
        <w:rPr>
          <w:rFonts w:ascii="Tahoma" w:hAnsi="Tahoma" w:cs="Tahoma"/>
          <w:sz w:val="22"/>
          <w:szCs w:val="22"/>
        </w:rPr>
        <w:t xml:space="preserve"> w sposób negatywny</w:t>
      </w:r>
      <w:r w:rsidR="00226E7E" w:rsidRPr="00AE0B6C">
        <w:rPr>
          <w:rFonts w:ascii="Tahoma" w:hAnsi="Tahoma" w:cs="Tahoma"/>
          <w:sz w:val="22"/>
          <w:szCs w:val="22"/>
        </w:rPr>
        <w:t xml:space="preserve"> na stan psychofizyczny </w:t>
      </w:r>
      <w:r w:rsidR="00911B66" w:rsidRPr="00AE0B6C">
        <w:rPr>
          <w:rFonts w:ascii="Tahoma" w:hAnsi="Tahoma" w:cs="Tahoma"/>
          <w:sz w:val="22"/>
          <w:szCs w:val="22"/>
        </w:rPr>
        <w:t xml:space="preserve">pracowników. Zwiększa się także prawdopodobieństwo powrotu </w:t>
      </w:r>
      <w:r w:rsidRPr="007256F5">
        <w:rPr>
          <w:rFonts w:ascii="Tahoma" w:hAnsi="Tahoma" w:cs="Tahoma"/>
          <w:sz w:val="22"/>
          <w:szCs w:val="22"/>
        </w:rPr>
        <w:t xml:space="preserve">na terapię </w:t>
      </w:r>
      <w:r w:rsidR="00911B66" w:rsidRPr="007256F5">
        <w:rPr>
          <w:rFonts w:ascii="Tahoma" w:hAnsi="Tahoma" w:cs="Tahoma"/>
          <w:sz w:val="22"/>
          <w:szCs w:val="22"/>
        </w:rPr>
        <w:t>osób</w:t>
      </w:r>
      <w:r w:rsidRPr="007256F5">
        <w:rPr>
          <w:rFonts w:ascii="Tahoma" w:hAnsi="Tahoma" w:cs="Tahoma"/>
          <w:sz w:val="22"/>
          <w:szCs w:val="22"/>
        </w:rPr>
        <w:t xml:space="preserve">, które </w:t>
      </w:r>
      <w:r w:rsidR="00911B66" w:rsidRPr="007256F5">
        <w:rPr>
          <w:rFonts w:ascii="Tahoma" w:hAnsi="Tahoma" w:cs="Tahoma"/>
          <w:sz w:val="22"/>
          <w:szCs w:val="22"/>
        </w:rPr>
        <w:t xml:space="preserve">wcześniej </w:t>
      </w:r>
      <w:r w:rsidRPr="007256F5">
        <w:rPr>
          <w:rFonts w:ascii="Tahoma" w:hAnsi="Tahoma" w:cs="Tahoma"/>
          <w:sz w:val="22"/>
          <w:szCs w:val="22"/>
        </w:rPr>
        <w:t>z niej zrezygnowały</w:t>
      </w:r>
      <w:r w:rsidR="00226E7E" w:rsidRPr="007256F5">
        <w:rPr>
          <w:rFonts w:ascii="Tahoma" w:hAnsi="Tahoma" w:cs="Tahoma"/>
          <w:sz w:val="22"/>
          <w:szCs w:val="22"/>
        </w:rPr>
        <w:t>.</w:t>
      </w:r>
      <w:r w:rsidRPr="007256F5">
        <w:rPr>
          <w:rFonts w:ascii="Tahoma" w:hAnsi="Tahoma" w:cs="Tahoma"/>
          <w:sz w:val="22"/>
          <w:szCs w:val="22"/>
        </w:rPr>
        <w:t xml:space="preserve">  </w:t>
      </w:r>
    </w:p>
    <w:p w14:paraId="3372D09A" w14:textId="4E1ECF97" w:rsidR="002C2C98" w:rsidRPr="007256F5" w:rsidRDefault="008F0E7F" w:rsidP="002C2C9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t xml:space="preserve">Należy zwrócić uwagę, </w:t>
      </w:r>
      <w:r w:rsidR="00226E7E" w:rsidRPr="007256F5">
        <w:rPr>
          <w:rFonts w:ascii="Tahoma" w:hAnsi="Tahoma" w:cs="Tahoma"/>
          <w:sz w:val="22"/>
          <w:szCs w:val="22"/>
          <w:shd w:val="clear" w:color="auto" w:fill="FFFFFF"/>
        </w:rPr>
        <w:t>ż</w:t>
      </w:r>
      <w:r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226E7E" w:rsidRPr="007256F5">
        <w:rPr>
          <w:rFonts w:ascii="Tahoma" w:hAnsi="Tahoma" w:cs="Tahoma"/>
          <w:sz w:val="22"/>
          <w:szCs w:val="22"/>
          <w:shd w:val="clear" w:color="auto" w:fill="FFFFFF"/>
        </w:rPr>
        <w:t xml:space="preserve"> s</w:t>
      </w:r>
      <w:r w:rsidR="003C4F49" w:rsidRPr="007256F5">
        <w:rPr>
          <w:rFonts w:ascii="Tahoma" w:hAnsi="Tahoma" w:cs="Tahoma"/>
          <w:sz w:val="22"/>
          <w:szCs w:val="22"/>
          <w:shd w:val="clear" w:color="auto" w:fill="FFFFFF"/>
        </w:rPr>
        <w:t xml:space="preserve">tawianie się do pracy w stanie nietrzeźwym lub spożywanie alkoholu </w:t>
      </w:r>
      <w:r w:rsidR="00B54E25" w:rsidRPr="007256F5">
        <w:rPr>
          <w:rFonts w:ascii="Tahoma" w:hAnsi="Tahoma" w:cs="Tahoma"/>
          <w:sz w:val="22"/>
          <w:szCs w:val="22"/>
          <w:shd w:val="clear" w:color="auto" w:fill="FFFFFF"/>
        </w:rPr>
        <w:br/>
      </w:r>
      <w:r w:rsidR="003C4F49" w:rsidRPr="007256F5">
        <w:rPr>
          <w:rFonts w:ascii="Tahoma" w:hAnsi="Tahoma" w:cs="Tahoma"/>
          <w:sz w:val="22"/>
          <w:szCs w:val="22"/>
          <w:shd w:val="clear" w:color="auto" w:fill="FFFFFF"/>
        </w:rPr>
        <w:t>w miejscu i czasie pracy jest ciężkim naruszeniem obowiązków pracowniczych.</w:t>
      </w:r>
      <w:r w:rsidR="003C4F49" w:rsidRPr="007256F5">
        <w:rPr>
          <w:rFonts w:ascii="Tahoma" w:hAnsi="Tahoma" w:cs="Tahoma"/>
          <w:sz w:val="22"/>
          <w:szCs w:val="22"/>
        </w:rPr>
        <w:t xml:space="preserve"> </w:t>
      </w:r>
      <w:r w:rsidR="002C2C98" w:rsidRPr="007256F5">
        <w:rPr>
          <w:rFonts w:ascii="Tahoma" w:hAnsi="Tahoma" w:cs="Tahoma"/>
          <w:sz w:val="22"/>
          <w:szCs w:val="22"/>
        </w:rPr>
        <w:t xml:space="preserve">Mając na względzie wymienione przesłanki, podjęcie niniejszej uchwały jest zasadne.  </w:t>
      </w:r>
    </w:p>
    <w:p w14:paraId="56B962A9" w14:textId="77777777" w:rsidR="003C4F49" w:rsidRPr="00226E7E" w:rsidRDefault="003C4F49" w:rsidP="007A121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10AC882" w14:textId="77777777" w:rsidR="007A121F" w:rsidRPr="00226E7E" w:rsidRDefault="007A121F" w:rsidP="007A121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5BAF845" w14:textId="47D4116F" w:rsidR="00C50B1C" w:rsidRPr="00AE0B6C" w:rsidRDefault="00132A81" w:rsidP="00132A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32A81">
        <w:rPr>
          <w:rFonts w:ascii="Tahoma" w:hAnsi="Tahoma" w:cs="Tahoma"/>
          <w:sz w:val="22"/>
          <w:szCs w:val="22"/>
        </w:rPr>
        <w:t>Środki f</w:t>
      </w:r>
      <w:r w:rsidR="00BF0539">
        <w:rPr>
          <w:rFonts w:ascii="Tahoma" w:hAnsi="Tahoma" w:cs="Tahoma"/>
          <w:sz w:val="22"/>
          <w:szCs w:val="22"/>
        </w:rPr>
        <w:t>inansowe przeznaczone na dotację celową</w:t>
      </w:r>
      <w:r w:rsidRPr="00132A81">
        <w:rPr>
          <w:rFonts w:ascii="Tahoma" w:hAnsi="Tahoma" w:cs="Tahoma"/>
          <w:sz w:val="22"/>
          <w:szCs w:val="22"/>
        </w:rPr>
        <w:t xml:space="preserve"> z budżetu na </w:t>
      </w:r>
      <w:r w:rsidR="00BF0539">
        <w:rPr>
          <w:rFonts w:ascii="Tahoma" w:hAnsi="Tahoma" w:cs="Tahoma"/>
          <w:sz w:val="22"/>
          <w:szCs w:val="22"/>
        </w:rPr>
        <w:t>dofinansowanie zadania zleconego</w:t>
      </w:r>
      <w:r w:rsidRPr="00132A81">
        <w:rPr>
          <w:rFonts w:ascii="Tahoma" w:hAnsi="Tahoma" w:cs="Tahoma"/>
          <w:sz w:val="22"/>
          <w:szCs w:val="22"/>
        </w:rPr>
        <w:t xml:space="preserve"> do realizacji jednostkom niezaliczanym do sektora finansów publi</w:t>
      </w:r>
      <w:r w:rsidR="00BF0539">
        <w:rPr>
          <w:rFonts w:ascii="Tahoma" w:hAnsi="Tahoma" w:cs="Tahoma"/>
          <w:sz w:val="22"/>
          <w:szCs w:val="22"/>
        </w:rPr>
        <w:t xml:space="preserve">cznych, zostały zabezpieczone </w:t>
      </w:r>
      <w:r w:rsidR="00BF0539">
        <w:rPr>
          <w:rFonts w:ascii="Tahoma" w:hAnsi="Tahoma" w:cs="Tahoma"/>
          <w:sz w:val="22"/>
          <w:szCs w:val="22"/>
        </w:rPr>
        <w:br/>
        <w:t xml:space="preserve">w </w:t>
      </w:r>
      <w:r w:rsidRPr="00132A81">
        <w:rPr>
          <w:rFonts w:ascii="Tahoma" w:hAnsi="Tahoma" w:cs="Tahoma"/>
          <w:sz w:val="22"/>
          <w:szCs w:val="22"/>
        </w:rPr>
        <w:t>dziale 851 (Ochrona zdrowia), rozdziale 85154 (Prz</w:t>
      </w:r>
      <w:r w:rsidR="00171372">
        <w:rPr>
          <w:rFonts w:ascii="Tahoma" w:hAnsi="Tahoma" w:cs="Tahoma"/>
          <w:sz w:val="22"/>
          <w:szCs w:val="22"/>
        </w:rPr>
        <w:t xml:space="preserve">eciwdziałanie alkoholizmowi), </w:t>
      </w:r>
      <w:r w:rsidR="00C50B1C">
        <w:rPr>
          <w:rFonts w:ascii="Tahoma" w:hAnsi="Tahoma" w:cs="Tahoma"/>
          <w:sz w:val="22"/>
          <w:szCs w:val="22"/>
        </w:rPr>
        <w:t>§ 2830 (</w:t>
      </w:r>
      <w:r w:rsidR="00C50B1C" w:rsidRPr="00C50B1C">
        <w:rPr>
          <w:rFonts w:ascii="Tahoma" w:hAnsi="Tahoma" w:cs="Tahoma"/>
          <w:sz w:val="22"/>
          <w:szCs w:val="22"/>
        </w:rPr>
        <w:t>Dotacja celowa z budżetu na finansowanie lub dofinansowanie zadań zleconych do reali</w:t>
      </w:r>
      <w:r w:rsidR="007D225E">
        <w:rPr>
          <w:rFonts w:ascii="Tahoma" w:hAnsi="Tahoma" w:cs="Tahoma"/>
          <w:sz w:val="22"/>
          <w:szCs w:val="22"/>
        </w:rPr>
        <w:t>zacji pozostałym jednostkom nie</w:t>
      </w:r>
      <w:r w:rsidR="00C50B1C" w:rsidRPr="00C50B1C">
        <w:rPr>
          <w:rFonts w:ascii="Tahoma" w:hAnsi="Tahoma" w:cs="Tahoma"/>
          <w:sz w:val="22"/>
          <w:szCs w:val="22"/>
        </w:rPr>
        <w:t>zaliczanym do sektora finansów publicznych</w:t>
      </w:r>
      <w:r w:rsidR="00B54E25" w:rsidRPr="00B54E25">
        <w:rPr>
          <w:rFonts w:ascii="Tahoma" w:hAnsi="Tahoma" w:cs="Tahoma"/>
          <w:sz w:val="22"/>
          <w:szCs w:val="22"/>
        </w:rPr>
        <w:t>)</w:t>
      </w:r>
      <w:r w:rsidR="00AC4183">
        <w:rPr>
          <w:rFonts w:ascii="Tahoma" w:hAnsi="Tahoma" w:cs="Tahoma"/>
          <w:sz w:val="22"/>
          <w:szCs w:val="22"/>
        </w:rPr>
        <w:t xml:space="preserve"> – </w:t>
      </w:r>
      <w:r w:rsidR="00AC4183" w:rsidRPr="00AE0B6C">
        <w:rPr>
          <w:rFonts w:ascii="Tahoma" w:hAnsi="Tahoma" w:cs="Tahoma"/>
          <w:sz w:val="22"/>
          <w:szCs w:val="22"/>
        </w:rPr>
        <w:t>1.500.000 zł</w:t>
      </w:r>
      <w:r w:rsidR="00B54E25" w:rsidRPr="00AE0B6C">
        <w:rPr>
          <w:rFonts w:ascii="Tahoma" w:hAnsi="Tahoma" w:cs="Tahoma"/>
          <w:sz w:val="22"/>
          <w:szCs w:val="22"/>
        </w:rPr>
        <w:t xml:space="preserve"> oraz w rozdziale 85153 (</w:t>
      </w:r>
      <w:r w:rsidR="00AC4183" w:rsidRPr="00AE0B6C">
        <w:rPr>
          <w:rFonts w:ascii="Tahoma" w:hAnsi="Tahoma" w:cs="Tahoma"/>
          <w:sz w:val="22"/>
          <w:szCs w:val="22"/>
        </w:rPr>
        <w:t>Zwalczanie</w:t>
      </w:r>
      <w:r w:rsidR="00B54E25" w:rsidRPr="00AE0B6C">
        <w:rPr>
          <w:rFonts w:ascii="Tahoma" w:hAnsi="Tahoma" w:cs="Tahoma"/>
          <w:sz w:val="22"/>
          <w:szCs w:val="22"/>
        </w:rPr>
        <w:t xml:space="preserve"> narkomanii),</w:t>
      </w:r>
      <w:r w:rsidR="00B54E25" w:rsidRPr="00AE0B6C">
        <w:t xml:space="preserve"> </w:t>
      </w:r>
      <w:r w:rsidR="00B54E25" w:rsidRPr="00AE0B6C">
        <w:rPr>
          <w:rFonts w:ascii="Tahoma" w:hAnsi="Tahoma" w:cs="Tahoma"/>
          <w:sz w:val="22"/>
          <w:szCs w:val="22"/>
        </w:rPr>
        <w:t>§ 2830 (Dotacja celowa z budżetu na finansowanie lub dofinansowanie zadań zleconych do realizacji pozostałym jednostkom niezaliczanym do sektora finansów publicznych)</w:t>
      </w:r>
      <w:r w:rsidR="00AC4183" w:rsidRPr="00AE0B6C">
        <w:rPr>
          <w:rFonts w:ascii="Tahoma" w:hAnsi="Tahoma" w:cs="Tahoma"/>
          <w:sz w:val="22"/>
          <w:szCs w:val="22"/>
        </w:rPr>
        <w:t xml:space="preserve"> – 742 zł. </w:t>
      </w:r>
    </w:p>
    <w:p w14:paraId="60D34F1F" w14:textId="77777777" w:rsidR="0025334C" w:rsidRDefault="0025334C" w:rsidP="00132A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58F5339" w14:textId="77777777" w:rsidR="0025334C" w:rsidRDefault="0025334C" w:rsidP="00132A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67867F5" w14:textId="77777777" w:rsidR="0025334C" w:rsidRDefault="0025334C" w:rsidP="00132A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438E8F6" w14:textId="77777777" w:rsidR="0025334C" w:rsidRDefault="0025334C" w:rsidP="00132A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47E56A0" w14:textId="77777777" w:rsidR="00AE644A" w:rsidRPr="0025334C" w:rsidRDefault="00AE644A" w:rsidP="00132A81">
      <w:pPr>
        <w:spacing w:line="276" w:lineRule="auto"/>
        <w:jc w:val="both"/>
        <w:rPr>
          <w:rFonts w:ascii="Tahoma" w:hAnsi="Tahoma" w:cs="Tahoma"/>
          <w:strike/>
          <w:sz w:val="22"/>
          <w:szCs w:val="22"/>
        </w:rPr>
      </w:pPr>
    </w:p>
    <w:sectPr w:rsidR="00AE644A" w:rsidRPr="0025334C" w:rsidSect="0025334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344F6" w14:textId="77777777" w:rsidR="00477727" w:rsidRDefault="00477727" w:rsidP="00C8454A">
      <w:r>
        <w:separator/>
      </w:r>
    </w:p>
  </w:endnote>
  <w:endnote w:type="continuationSeparator" w:id="0">
    <w:p w14:paraId="0772F8F3" w14:textId="77777777" w:rsidR="00477727" w:rsidRDefault="00477727" w:rsidP="00C8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A6ED7" w14:textId="77777777" w:rsidR="00477727" w:rsidRDefault="00477727" w:rsidP="00C8454A">
      <w:r>
        <w:separator/>
      </w:r>
    </w:p>
  </w:footnote>
  <w:footnote w:type="continuationSeparator" w:id="0">
    <w:p w14:paraId="3B100750" w14:textId="77777777" w:rsidR="00477727" w:rsidRDefault="00477727" w:rsidP="00C8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DF7"/>
    <w:multiLevelType w:val="hybridMultilevel"/>
    <w:tmpl w:val="35D0D450"/>
    <w:lvl w:ilvl="0" w:tplc="8CD8BC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B65140"/>
    <w:multiLevelType w:val="hybridMultilevel"/>
    <w:tmpl w:val="9A7E6638"/>
    <w:lvl w:ilvl="0" w:tplc="8CD8BC0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56CA"/>
    <w:multiLevelType w:val="hybridMultilevel"/>
    <w:tmpl w:val="8D5684EA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721987"/>
    <w:multiLevelType w:val="hybridMultilevel"/>
    <w:tmpl w:val="B1E2C372"/>
    <w:lvl w:ilvl="0" w:tplc="FECEB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455FB"/>
    <w:multiLevelType w:val="hybridMultilevel"/>
    <w:tmpl w:val="A4A4B40C"/>
    <w:lvl w:ilvl="0" w:tplc="8CD8BC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AD56FA"/>
    <w:multiLevelType w:val="hybridMultilevel"/>
    <w:tmpl w:val="EEF0237E"/>
    <w:lvl w:ilvl="0" w:tplc="C9A204CE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27AA9"/>
    <w:multiLevelType w:val="hybridMultilevel"/>
    <w:tmpl w:val="DAA44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E11D97"/>
    <w:multiLevelType w:val="hybridMultilevel"/>
    <w:tmpl w:val="E40895DC"/>
    <w:lvl w:ilvl="0" w:tplc="8CD8BC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0A4483"/>
    <w:multiLevelType w:val="hybridMultilevel"/>
    <w:tmpl w:val="8804940A"/>
    <w:lvl w:ilvl="0" w:tplc="B832E29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ED4E1A"/>
    <w:multiLevelType w:val="hybridMultilevel"/>
    <w:tmpl w:val="F8D4A878"/>
    <w:lvl w:ilvl="0" w:tplc="C9A204CE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1794A"/>
    <w:multiLevelType w:val="hybridMultilevel"/>
    <w:tmpl w:val="7CDA5AE0"/>
    <w:lvl w:ilvl="0" w:tplc="D96E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F088E"/>
    <w:multiLevelType w:val="hybridMultilevel"/>
    <w:tmpl w:val="A0600E02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39608F8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A6587"/>
    <w:multiLevelType w:val="hybridMultilevel"/>
    <w:tmpl w:val="83864486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51072"/>
    <w:multiLevelType w:val="hybridMultilevel"/>
    <w:tmpl w:val="34FA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8299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5FA037C"/>
    <w:multiLevelType w:val="hybridMultilevel"/>
    <w:tmpl w:val="8AA455B6"/>
    <w:lvl w:ilvl="0" w:tplc="EDC68454">
      <w:start w:val="1"/>
      <w:numFmt w:val="upperRoman"/>
      <w:lvlText w:val="%1."/>
      <w:lvlJc w:val="left"/>
      <w:pPr>
        <w:ind w:left="720" w:hanging="360"/>
      </w:pPr>
    </w:lvl>
    <w:lvl w:ilvl="1" w:tplc="6BD0A1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E69C9"/>
    <w:multiLevelType w:val="hybridMultilevel"/>
    <w:tmpl w:val="0022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E5766"/>
    <w:multiLevelType w:val="hybridMultilevel"/>
    <w:tmpl w:val="5D608ED6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DC487D"/>
    <w:multiLevelType w:val="hybridMultilevel"/>
    <w:tmpl w:val="A8C4E51C"/>
    <w:lvl w:ilvl="0" w:tplc="C9A204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D83221"/>
    <w:multiLevelType w:val="hybridMultilevel"/>
    <w:tmpl w:val="F1C6D880"/>
    <w:lvl w:ilvl="0" w:tplc="01FC9956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FAE0C67"/>
    <w:multiLevelType w:val="hybridMultilevel"/>
    <w:tmpl w:val="E27EB316"/>
    <w:lvl w:ilvl="0" w:tplc="9FB20110">
      <w:start w:val="1"/>
      <w:numFmt w:val="ordinal"/>
      <w:lvlText w:val="%1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2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6"/>
    <w:rsid w:val="0000184A"/>
    <w:rsid w:val="00052DB1"/>
    <w:rsid w:val="00064F42"/>
    <w:rsid w:val="00073083"/>
    <w:rsid w:val="00093CFF"/>
    <w:rsid w:val="000A54C0"/>
    <w:rsid w:val="000A5AD5"/>
    <w:rsid w:val="000B4806"/>
    <w:rsid w:val="000D5DDB"/>
    <w:rsid w:val="000E1C50"/>
    <w:rsid w:val="000F2BCA"/>
    <w:rsid w:val="00102F09"/>
    <w:rsid w:val="00132A81"/>
    <w:rsid w:val="00171372"/>
    <w:rsid w:val="001935F0"/>
    <w:rsid w:val="001B77F6"/>
    <w:rsid w:val="001C5FF0"/>
    <w:rsid w:val="001D1820"/>
    <w:rsid w:val="001D2083"/>
    <w:rsid w:val="001D711C"/>
    <w:rsid w:val="001F1761"/>
    <w:rsid w:val="00203FF8"/>
    <w:rsid w:val="002170ED"/>
    <w:rsid w:val="00226E7E"/>
    <w:rsid w:val="00246516"/>
    <w:rsid w:val="0024766F"/>
    <w:rsid w:val="0025334C"/>
    <w:rsid w:val="002761AF"/>
    <w:rsid w:val="00296D94"/>
    <w:rsid w:val="002C2C98"/>
    <w:rsid w:val="002D5A5E"/>
    <w:rsid w:val="002D6DE9"/>
    <w:rsid w:val="002E2143"/>
    <w:rsid w:val="002F18AA"/>
    <w:rsid w:val="00301381"/>
    <w:rsid w:val="003928DD"/>
    <w:rsid w:val="003B45EC"/>
    <w:rsid w:val="003C4F49"/>
    <w:rsid w:val="003E0AB5"/>
    <w:rsid w:val="00413E2F"/>
    <w:rsid w:val="00416D75"/>
    <w:rsid w:val="00441772"/>
    <w:rsid w:val="00477727"/>
    <w:rsid w:val="00494A48"/>
    <w:rsid w:val="004A17B9"/>
    <w:rsid w:val="004C3E97"/>
    <w:rsid w:val="00543B2A"/>
    <w:rsid w:val="00546BE0"/>
    <w:rsid w:val="00552CBA"/>
    <w:rsid w:val="005614F0"/>
    <w:rsid w:val="005825AF"/>
    <w:rsid w:val="00591E69"/>
    <w:rsid w:val="005D7931"/>
    <w:rsid w:val="00625EE6"/>
    <w:rsid w:val="00647C58"/>
    <w:rsid w:val="00650AC1"/>
    <w:rsid w:val="00654A16"/>
    <w:rsid w:val="00680AF5"/>
    <w:rsid w:val="00683D60"/>
    <w:rsid w:val="006954F7"/>
    <w:rsid w:val="006C7E0B"/>
    <w:rsid w:val="006D286F"/>
    <w:rsid w:val="006D3E24"/>
    <w:rsid w:val="00716B4F"/>
    <w:rsid w:val="007256F5"/>
    <w:rsid w:val="0075593E"/>
    <w:rsid w:val="0078641B"/>
    <w:rsid w:val="0079202F"/>
    <w:rsid w:val="00793855"/>
    <w:rsid w:val="007A121F"/>
    <w:rsid w:val="007A7BBD"/>
    <w:rsid w:val="007C0DCD"/>
    <w:rsid w:val="007C5DC0"/>
    <w:rsid w:val="007D225E"/>
    <w:rsid w:val="007E5966"/>
    <w:rsid w:val="00801602"/>
    <w:rsid w:val="00850230"/>
    <w:rsid w:val="0085463E"/>
    <w:rsid w:val="008E5CA5"/>
    <w:rsid w:val="008F0E7F"/>
    <w:rsid w:val="00911B66"/>
    <w:rsid w:val="00914DBE"/>
    <w:rsid w:val="00984A95"/>
    <w:rsid w:val="009B2536"/>
    <w:rsid w:val="009B3796"/>
    <w:rsid w:val="009D0973"/>
    <w:rsid w:val="00A138EC"/>
    <w:rsid w:val="00A37618"/>
    <w:rsid w:val="00AC4183"/>
    <w:rsid w:val="00AE0B6C"/>
    <w:rsid w:val="00AE644A"/>
    <w:rsid w:val="00B150D2"/>
    <w:rsid w:val="00B54E25"/>
    <w:rsid w:val="00B63DEB"/>
    <w:rsid w:val="00B776AB"/>
    <w:rsid w:val="00B83A46"/>
    <w:rsid w:val="00B8586C"/>
    <w:rsid w:val="00BB35AB"/>
    <w:rsid w:val="00BC15AA"/>
    <w:rsid w:val="00BF0539"/>
    <w:rsid w:val="00BF3EDC"/>
    <w:rsid w:val="00C0737B"/>
    <w:rsid w:val="00C3292A"/>
    <w:rsid w:val="00C50B1C"/>
    <w:rsid w:val="00C65B09"/>
    <w:rsid w:val="00C66D23"/>
    <w:rsid w:val="00C6715A"/>
    <w:rsid w:val="00C7407D"/>
    <w:rsid w:val="00C81256"/>
    <w:rsid w:val="00C8454A"/>
    <w:rsid w:val="00CC66CB"/>
    <w:rsid w:val="00D0176A"/>
    <w:rsid w:val="00D01AAB"/>
    <w:rsid w:val="00D0681F"/>
    <w:rsid w:val="00D14AEC"/>
    <w:rsid w:val="00D20007"/>
    <w:rsid w:val="00D22566"/>
    <w:rsid w:val="00D436B1"/>
    <w:rsid w:val="00D71F56"/>
    <w:rsid w:val="00DE6428"/>
    <w:rsid w:val="00E3503D"/>
    <w:rsid w:val="00E50B32"/>
    <w:rsid w:val="00E567D0"/>
    <w:rsid w:val="00E602CC"/>
    <w:rsid w:val="00E81168"/>
    <w:rsid w:val="00E82C7E"/>
    <w:rsid w:val="00E850D3"/>
    <w:rsid w:val="00E93568"/>
    <w:rsid w:val="00E9563A"/>
    <w:rsid w:val="00EA1425"/>
    <w:rsid w:val="00EC54E6"/>
    <w:rsid w:val="00EC6899"/>
    <w:rsid w:val="00ED13F7"/>
    <w:rsid w:val="00F72DC3"/>
    <w:rsid w:val="00F8271C"/>
    <w:rsid w:val="00F82726"/>
    <w:rsid w:val="00F84483"/>
    <w:rsid w:val="00F94209"/>
    <w:rsid w:val="00FA5243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C9E980D"/>
  <w15:chartTrackingRefBased/>
  <w15:docId w15:val="{D7C7C378-5A02-46A6-ADFE-BA609D6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B77F6"/>
    <w:pPr>
      <w:ind w:left="1260" w:hanging="1260"/>
      <w:jc w:val="both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7F6"/>
    <w:rPr>
      <w:rFonts w:ascii="Tahoma" w:eastAsia="Times New Roman" w:hAnsi="Tahoma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1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2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5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5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54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9202F"/>
    <w:rPr>
      <w:color w:val="0000FF"/>
      <w:u w:val="single"/>
    </w:rPr>
  </w:style>
  <w:style w:type="paragraph" w:customStyle="1" w:styleId="Default">
    <w:name w:val="Default"/>
    <w:rsid w:val="002533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0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0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5D4E-6A8B-4EC5-A3F8-378F0C5F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Maciej</dc:creator>
  <cp:keywords/>
  <dc:description/>
  <cp:lastModifiedBy>Jackowska Anna</cp:lastModifiedBy>
  <cp:revision>54</cp:revision>
  <cp:lastPrinted>2021-10-07T09:11:00Z</cp:lastPrinted>
  <dcterms:created xsi:type="dcterms:W3CDTF">2018-02-23T07:34:00Z</dcterms:created>
  <dcterms:modified xsi:type="dcterms:W3CDTF">2021-10-14T09:43:00Z</dcterms:modified>
</cp:coreProperties>
</file>