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5144" w14:textId="0FFAB7B6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Uchwała N</w:t>
      </w:r>
      <w:r w:rsidR="006A549E">
        <w:rPr>
          <w:rFonts w:ascii="Tahoma" w:hAnsi="Tahoma" w:cs="Tahoma"/>
          <w:b/>
          <w:sz w:val="22"/>
          <w:szCs w:val="22"/>
        </w:rPr>
        <w:t>r 4199</w:t>
      </w:r>
      <w:r w:rsidR="005614F0">
        <w:rPr>
          <w:rFonts w:ascii="Tahoma" w:hAnsi="Tahoma" w:cs="Tahoma"/>
          <w:b/>
          <w:sz w:val="22"/>
          <w:szCs w:val="22"/>
        </w:rPr>
        <w:t>/2021</w:t>
      </w:r>
      <w:r>
        <w:rPr>
          <w:rFonts w:ascii="Tahoma" w:hAnsi="Tahoma" w:cs="Tahoma"/>
          <w:b/>
          <w:sz w:val="22"/>
          <w:szCs w:val="22"/>
        </w:rPr>
        <w:t xml:space="preserve">       </w:t>
      </w:r>
    </w:p>
    <w:p w14:paraId="32F96AF5" w14:textId="77777777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14:paraId="2588F6E6" w14:textId="455B923A" w:rsidR="001B77F6" w:rsidRDefault="00102F09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z dnia </w:t>
      </w:r>
      <w:r w:rsidR="006A549E">
        <w:rPr>
          <w:rFonts w:ascii="Tahoma" w:hAnsi="Tahoma" w:cs="Tahoma"/>
          <w:b/>
          <w:sz w:val="22"/>
          <w:szCs w:val="22"/>
        </w:rPr>
        <w:t xml:space="preserve">14 października </w:t>
      </w:r>
      <w:r w:rsidR="005614F0">
        <w:rPr>
          <w:rFonts w:ascii="Tahoma" w:hAnsi="Tahoma" w:cs="Tahoma"/>
          <w:b/>
          <w:sz w:val="22"/>
          <w:szCs w:val="22"/>
        </w:rPr>
        <w:t>2021</w:t>
      </w:r>
      <w:r w:rsidR="001B77F6">
        <w:rPr>
          <w:rFonts w:ascii="Tahoma" w:hAnsi="Tahoma" w:cs="Tahoma"/>
          <w:b/>
          <w:sz w:val="22"/>
          <w:szCs w:val="22"/>
        </w:rPr>
        <w:t xml:space="preserve"> r. </w:t>
      </w:r>
    </w:p>
    <w:p w14:paraId="12748A62" w14:textId="77777777" w:rsidR="001B77F6" w:rsidRDefault="001B77F6" w:rsidP="001B77F6">
      <w:pPr>
        <w:jc w:val="both"/>
        <w:rPr>
          <w:rFonts w:ascii="Tahoma" w:hAnsi="Tahoma" w:cs="Tahoma"/>
          <w:b/>
          <w:sz w:val="22"/>
          <w:szCs w:val="22"/>
        </w:rPr>
      </w:pPr>
    </w:p>
    <w:p w14:paraId="1BED8741" w14:textId="77777777" w:rsidR="001B77F6" w:rsidRDefault="001B77F6" w:rsidP="001B77F6">
      <w:pPr>
        <w:jc w:val="both"/>
        <w:rPr>
          <w:rFonts w:ascii="Tahoma" w:hAnsi="Tahoma" w:cs="Tahoma"/>
          <w:b/>
          <w:sz w:val="22"/>
          <w:szCs w:val="22"/>
        </w:rPr>
      </w:pPr>
    </w:p>
    <w:p w14:paraId="1A9E31A0" w14:textId="77777777" w:rsidR="00E7614B" w:rsidRDefault="00E7614B" w:rsidP="00102F09">
      <w:pPr>
        <w:pStyle w:val="Tekstpodstawowywcity"/>
        <w:spacing w:line="276" w:lineRule="auto"/>
        <w:ind w:left="0" w:firstLine="0"/>
        <w:rPr>
          <w:rFonts w:cs="Tahoma"/>
          <w:b/>
          <w:szCs w:val="22"/>
        </w:rPr>
      </w:pPr>
    </w:p>
    <w:p w14:paraId="026A7E31" w14:textId="7ACC7654" w:rsidR="001B77F6" w:rsidRDefault="001B77F6" w:rsidP="00102F09">
      <w:pPr>
        <w:pStyle w:val="Tekstpodstawowywcity"/>
        <w:spacing w:line="276" w:lineRule="auto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w sprawie ogłoszenia konkursu ofert na realizację zadania publicznego Województwa Wielkopolskiego z </w:t>
      </w:r>
      <w:r w:rsidR="00102F09">
        <w:rPr>
          <w:rFonts w:cs="Tahoma"/>
          <w:b/>
          <w:szCs w:val="22"/>
        </w:rPr>
        <w:t>zakresu</w:t>
      </w:r>
      <w:r w:rsidR="00BC15AA">
        <w:rPr>
          <w:rFonts w:cs="Tahoma"/>
          <w:b/>
          <w:szCs w:val="22"/>
        </w:rPr>
        <w:t xml:space="preserve"> zdrowia publicznego w roku 2021</w:t>
      </w:r>
    </w:p>
    <w:p w14:paraId="4A77CC68" w14:textId="77777777" w:rsidR="001B77F6" w:rsidRDefault="001B77F6" w:rsidP="00102F0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0E98ADF" w14:textId="60714D3E" w:rsidR="001B77F6" w:rsidRPr="00875011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9202F">
        <w:rPr>
          <w:rFonts w:ascii="Tahoma" w:hAnsi="Tahoma" w:cs="Tahoma"/>
          <w:sz w:val="22"/>
          <w:szCs w:val="22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79202F">
          <w:rPr>
            <w:rFonts w:ascii="Tahoma" w:hAnsi="Tahoma" w:cs="Tahoma"/>
            <w:sz w:val="22"/>
            <w:szCs w:val="22"/>
          </w:rPr>
          <w:t>5 czerwca 1998 r.</w:t>
        </w:r>
      </w:smartTag>
      <w:r w:rsidRPr="0079202F">
        <w:rPr>
          <w:rFonts w:ascii="Tahoma" w:hAnsi="Tahoma" w:cs="Tahoma"/>
          <w:sz w:val="22"/>
          <w:szCs w:val="22"/>
        </w:rPr>
        <w:t xml:space="preserve"> o samorządzie województwa </w:t>
      </w:r>
      <w:r w:rsidR="00D436B1">
        <w:rPr>
          <w:rFonts w:ascii="Tahoma" w:hAnsi="Tahoma" w:cs="Tahoma"/>
          <w:sz w:val="22"/>
          <w:szCs w:val="22"/>
        </w:rPr>
        <w:br/>
      </w:r>
      <w:r w:rsidRPr="0079202F">
        <w:rPr>
          <w:rFonts w:ascii="Tahoma" w:hAnsi="Tahoma" w:cs="Tahoma"/>
          <w:sz w:val="22"/>
          <w:szCs w:val="22"/>
        </w:rPr>
        <w:t>(</w:t>
      </w:r>
      <w:r w:rsidR="00064F42" w:rsidRPr="0079202F">
        <w:rPr>
          <w:rFonts w:ascii="Tahoma" w:hAnsi="Tahoma" w:cs="Tahoma"/>
          <w:sz w:val="22"/>
          <w:szCs w:val="22"/>
        </w:rPr>
        <w:t>Dz.U.</w:t>
      </w:r>
      <w:r w:rsidR="0079202F" w:rsidRPr="0079202F">
        <w:rPr>
          <w:rFonts w:ascii="Tahoma" w:hAnsi="Tahoma" w:cs="Tahoma"/>
          <w:sz w:val="22"/>
          <w:szCs w:val="22"/>
        </w:rPr>
        <w:t xml:space="preserve"> z 2020 r., poz. </w:t>
      </w:r>
      <w:r w:rsidR="00064F42" w:rsidRPr="0079202F">
        <w:rPr>
          <w:rFonts w:ascii="Tahoma" w:hAnsi="Tahoma" w:cs="Tahoma"/>
          <w:sz w:val="22"/>
          <w:szCs w:val="22"/>
        </w:rPr>
        <w:t>1668</w:t>
      </w:r>
      <w:r w:rsidR="0079202F" w:rsidRPr="0079202F">
        <w:rPr>
          <w:rFonts w:ascii="Tahoma" w:hAnsi="Tahoma" w:cs="Tahoma"/>
          <w:sz w:val="22"/>
          <w:szCs w:val="22"/>
        </w:rPr>
        <w:t xml:space="preserve"> ze zm</w:t>
      </w:r>
      <w:r w:rsidRPr="0079202F">
        <w:rPr>
          <w:rFonts w:ascii="Tahoma" w:hAnsi="Tahoma" w:cs="Tahoma"/>
          <w:sz w:val="22"/>
          <w:szCs w:val="22"/>
        </w:rPr>
        <w:t xml:space="preserve">.), </w:t>
      </w:r>
      <w:r w:rsidR="00102F09" w:rsidRPr="0079202F">
        <w:rPr>
          <w:rFonts w:ascii="Tahoma" w:hAnsi="Tahoma" w:cs="Tahoma"/>
          <w:sz w:val="22"/>
          <w:szCs w:val="22"/>
        </w:rPr>
        <w:t xml:space="preserve">art. 14 ust. 1 w związku z art. 13 pkt 3 ustawy </w:t>
      </w:r>
      <w:r w:rsidR="008D7414">
        <w:rPr>
          <w:rFonts w:ascii="Tahoma" w:hAnsi="Tahoma" w:cs="Tahoma"/>
          <w:sz w:val="22"/>
          <w:szCs w:val="22"/>
        </w:rPr>
        <w:t xml:space="preserve">z dnia </w:t>
      </w:r>
      <w:r w:rsidR="008D7414">
        <w:rPr>
          <w:rFonts w:ascii="Tahoma" w:hAnsi="Tahoma" w:cs="Tahoma"/>
          <w:sz w:val="22"/>
          <w:szCs w:val="22"/>
        </w:rPr>
        <w:br/>
        <w:t xml:space="preserve">11 września </w:t>
      </w:r>
      <w:r w:rsidR="000607F9">
        <w:rPr>
          <w:rFonts w:ascii="Tahoma" w:hAnsi="Tahoma" w:cs="Tahoma"/>
          <w:sz w:val="22"/>
          <w:szCs w:val="22"/>
        </w:rPr>
        <w:t>20</w:t>
      </w:r>
      <w:r w:rsidR="001416C2">
        <w:rPr>
          <w:rFonts w:ascii="Tahoma" w:hAnsi="Tahoma" w:cs="Tahoma"/>
          <w:sz w:val="22"/>
          <w:szCs w:val="22"/>
        </w:rPr>
        <w:t xml:space="preserve">15 r. </w:t>
      </w:r>
      <w:r w:rsidR="00102F09" w:rsidRPr="0079202F">
        <w:rPr>
          <w:rFonts w:ascii="Tahoma" w:hAnsi="Tahoma" w:cs="Tahoma"/>
          <w:sz w:val="22"/>
          <w:szCs w:val="22"/>
        </w:rPr>
        <w:t>o z</w:t>
      </w:r>
      <w:r w:rsidR="0079202F" w:rsidRPr="0079202F">
        <w:rPr>
          <w:rFonts w:ascii="Tahoma" w:hAnsi="Tahoma" w:cs="Tahoma"/>
          <w:sz w:val="22"/>
          <w:szCs w:val="22"/>
        </w:rPr>
        <w:t>drowiu publicznym (Dz. U. z 2021</w:t>
      </w:r>
      <w:r w:rsidR="00102F09" w:rsidRPr="0079202F">
        <w:rPr>
          <w:rFonts w:ascii="Tahoma" w:hAnsi="Tahoma" w:cs="Tahoma"/>
          <w:sz w:val="22"/>
          <w:szCs w:val="22"/>
        </w:rPr>
        <w:t xml:space="preserve"> r., poz. </w:t>
      </w:r>
      <w:r w:rsidR="0079202F" w:rsidRPr="0079202F">
        <w:rPr>
          <w:rFonts w:ascii="Tahoma" w:hAnsi="Tahoma" w:cs="Tahoma"/>
          <w:sz w:val="22"/>
          <w:szCs w:val="22"/>
        </w:rPr>
        <w:t>183</w:t>
      </w:r>
      <w:r w:rsidR="00102F09" w:rsidRPr="0079202F">
        <w:rPr>
          <w:rFonts w:ascii="Tahoma" w:hAnsi="Tahoma" w:cs="Tahoma"/>
          <w:sz w:val="22"/>
          <w:szCs w:val="22"/>
        </w:rPr>
        <w:t xml:space="preserve"> ze zm.)</w:t>
      </w:r>
      <w:r w:rsidRPr="0079202F">
        <w:rPr>
          <w:rFonts w:ascii="Tahoma" w:hAnsi="Tahoma" w:cs="Tahoma"/>
          <w:sz w:val="22"/>
          <w:szCs w:val="22"/>
        </w:rPr>
        <w:t>, Zarząd Województwa Wielkopolskiego</w:t>
      </w:r>
      <w:r w:rsidRPr="0079202F">
        <w:rPr>
          <w:rFonts w:ascii="Tahoma" w:hAnsi="Tahoma" w:cs="Tahoma"/>
          <w:color w:val="000000"/>
          <w:sz w:val="22"/>
          <w:szCs w:val="22"/>
        </w:rPr>
        <w:t xml:space="preserve"> uchwala, co następuje:</w:t>
      </w:r>
      <w:r w:rsidR="00413E2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A817CBB" w14:textId="77777777" w:rsidR="001B77F6" w:rsidRDefault="001B77F6" w:rsidP="001B77F6">
      <w:pPr>
        <w:rPr>
          <w:rFonts w:ascii="Tahoma" w:hAnsi="Tahoma" w:cs="Tahoma"/>
          <w:sz w:val="22"/>
          <w:szCs w:val="22"/>
        </w:rPr>
      </w:pPr>
    </w:p>
    <w:p w14:paraId="649AE52D" w14:textId="77777777" w:rsidR="00102F09" w:rsidRDefault="00102F09" w:rsidP="001B77F6">
      <w:pPr>
        <w:rPr>
          <w:rFonts w:ascii="Tahoma" w:hAnsi="Tahoma" w:cs="Tahoma"/>
          <w:sz w:val="22"/>
          <w:szCs w:val="22"/>
        </w:rPr>
      </w:pPr>
    </w:p>
    <w:p w14:paraId="2556E7FC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</w:t>
      </w:r>
    </w:p>
    <w:p w14:paraId="120E72F6" w14:textId="0DC789E1" w:rsidR="001B77F6" w:rsidRPr="00CB4D8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B4D86">
        <w:rPr>
          <w:rFonts w:ascii="Tahoma" w:hAnsi="Tahoma" w:cs="Tahoma"/>
          <w:sz w:val="22"/>
          <w:szCs w:val="22"/>
        </w:rPr>
        <w:t xml:space="preserve">Ogłasza się konkurs ofert na realizację zadania publicznego Województwa Wielkopolskiego z </w:t>
      </w:r>
      <w:r w:rsidR="00102F09" w:rsidRPr="00CB4D86">
        <w:rPr>
          <w:rFonts w:ascii="Tahoma" w:hAnsi="Tahoma" w:cs="Tahoma"/>
          <w:sz w:val="22"/>
          <w:szCs w:val="22"/>
        </w:rPr>
        <w:t xml:space="preserve">zakresu zdrowia publicznego w </w:t>
      </w:r>
      <w:r w:rsidR="00BC15AA" w:rsidRPr="00CB4D86">
        <w:rPr>
          <w:rFonts w:ascii="Tahoma" w:hAnsi="Tahoma" w:cs="Tahoma"/>
          <w:sz w:val="22"/>
          <w:szCs w:val="22"/>
        </w:rPr>
        <w:t>roku 2021</w:t>
      </w:r>
      <w:r w:rsidRPr="00CB4D86">
        <w:rPr>
          <w:rFonts w:ascii="Tahoma" w:hAnsi="Tahoma" w:cs="Tahoma"/>
          <w:sz w:val="22"/>
          <w:szCs w:val="22"/>
        </w:rPr>
        <w:t xml:space="preserve"> pn. </w:t>
      </w:r>
      <w:r w:rsidR="00102F09" w:rsidRPr="00CB4D86">
        <w:rPr>
          <w:rFonts w:ascii="Tahoma" w:hAnsi="Tahoma" w:cs="Tahoma"/>
          <w:sz w:val="22"/>
          <w:szCs w:val="22"/>
        </w:rPr>
        <w:t>„Przygotowanie szczegółowej koncepcji ora</w:t>
      </w:r>
      <w:r w:rsidR="00BC15AA" w:rsidRPr="00CB4D86">
        <w:rPr>
          <w:rFonts w:ascii="Tahoma" w:hAnsi="Tahoma" w:cs="Tahoma"/>
          <w:sz w:val="22"/>
          <w:szCs w:val="22"/>
        </w:rPr>
        <w:t xml:space="preserve">z realizacja </w:t>
      </w:r>
      <w:r w:rsidR="00840AEB">
        <w:rPr>
          <w:rFonts w:ascii="Tahoma" w:hAnsi="Tahoma" w:cs="Tahoma"/>
          <w:sz w:val="22"/>
          <w:szCs w:val="22"/>
        </w:rPr>
        <w:t xml:space="preserve">społecznej kampanii </w:t>
      </w:r>
      <w:r w:rsidR="00CB4D86">
        <w:rPr>
          <w:rFonts w:ascii="Tahoma" w:hAnsi="Tahoma" w:cs="Tahoma"/>
          <w:sz w:val="22"/>
          <w:szCs w:val="22"/>
        </w:rPr>
        <w:t>informacyjno-</w:t>
      </w:r>
      <w:r w:rsidR="00BC15AA" w:rsidRPr="00CB4D86">
        <w:rPr>
          <w:rFonts w:ascii="Tahoma" w:hAnsi="Tahoma" w:cs="Tahoma"/>
          <w:sz w:val="22"/>
          <w:szCs w:val="22"/>
        </w:rPr>
        <w:t>edukacyjnej</w:t>
      </w:r>
      <w:r w:rsidR="00102F09" w:rsidRPr="00CB4D86">
        <w:rPr>
          <w:rFonts w:ascii="Tahoma" w:hAnsi="Tahoma" w:cs="Tahoma"/>
          <w:sz w:val="22"/>
          <w:szCs w:val="22"/>
        </w:rPr>
        <w:t xml:space="preserve"> </w:t>
      </w:r>
      <w:r w:rsidR="00840AEB">
        <w:rPr>
          <w:rFonts w:ascii="Tahoma" w:hAnsi="Tahoma"/>
          <w:sz w:val="22"/>
          <w:szCs w:val="22"/>
        </w:rPr>
        <w:t>dotyczącej</w:t>
      </w:r>
      <w:r w:rsidR="00840AEB" w:rsidRPr="009B3796">
        <w:rPr>
          <w:rFonts w:ascii="Tahoma" w:hAnsi="Tahoma" w:cs="Tahoma"/>
          <w:sz w:val="22"/>
          <w:szCs w:val="22"/>
        </w:rPr>
        <w:t xml:space="preserve"> ryzyka szkód wynikaj</w:t>
      </w:r>
      <w:r w:rsidR="00840AEB">
        <w:rPr>
          <w:rFonts w:ascii="Tahoma" w:hAnsi="Tahoma" w:cs="Tahoma"/>
          <w:sz w:val="22"/>
          <w:szCs w:val="22"/>
        </w:rPr>
        <w:t>ących ze spożywania alkoholu przez</w:t>
      </w:r>
      <w:r w:rsidR="00840AEB" w:rsidRPr="009B3796">
        <w:rPr>
          <w:rFonts w:ascii="Tahoma" w:hAnsi="Tahoma" w:cs="Tahoma"/>
          <w:sz w:val="22"/>
          <w:szCs w:val="22"/>
        </w:rPr>
        <w:t xml:space="preserve"> </w:t>
      </w:r>
      <w:r w:rsidR="00840AEB">
        <w:rPr>
          <w:rFonts w:ascii="Tahoma" w:hAnsi="Tahoma" w:cs="Tahoma"/>
          <w:sz w:val="22"/>
          <w:szCs w:val="22"/>
        </w:rPr>
        <w:t>mieszkańców Województwa Wielkopolskiego</w:t>
      </w:r>
      <w:r w:rsidR="00CB4D86">
        <w:rPr>
          <w:rFonts w:ascii="Tahoma" w:hAnsi="Tahoma" w:cs="Tahoma"/>
          <w:sz w:val="22"/>
          <w:szCs w:val="22"/>
        </w:rPr>
        <w:t xml:space="preserve">, </w:t>
      </w:r>
      <w:r w:rsidR="00CB4D86" w:rsidRPr="00CB4D86">
        <w:rPr>
          <w:rFonts w:ascii="Tahoma" w:hAnsi="Tahoma" w:cs="Tahoma"/>
          <w:sz w:val="22"/>
          <w:szCs w:val="22"/>
        </w:rPr>
        <w:t>z uwzględnieniem różnych grup wiekowych</w:t>
      </w:r>
      <w:r w:rsidR="00AE644A" w:rsidRPr="00CB4D86">
        <w:rPr>
          <w:rFonts w:ascii="Tahoma" w:hAnsi="Tahoma" w:cs="Tahoma"/>
          <w:sz w:val="22"/>
          <w:szCs w:val="22"/>
        </w:rPr>
        <w:t xml:space="preserve">” </w:t>
      </w:r>
      <w:r w:rsidRPr="00CB4D86">
        <w:rPr>
          <w:rFonts w:ascii="Tahoma" w:hAnsi="Tahoma" w:cs="Tahoma"/>
          <w:sz w:val="22"/>
          <w:szCs w:val="22"/>
        </w:rPr>
        <w:t>na łączną kwotę</w:t>
      </w:r>
      <w:r w:rsidR="00793133">
        <w:rPr>
          <w:rFonts w:ascii="Tahoma" w:hAnsi="Tahoma" w:cs="Tahoma"/>
          <w:sz w:val="22"/>
          <w:szCs w:val="22"/>
        </w:rPr>
        <w:t xml:space="preserve"> </w:t>
      </w:r>
      <w:r w:rsidRPr="00CB4D86">
        <w:rPr>
          <w:rFonts w:ascii="Tahoma" w:hAnsi="Tahoma" w:cs="Tahoma"/>
          <w:sz w:val="22"/>
          <w:szCs w:val="22"/>
        </w:rPr>
        <w:t xml:space="preserve"> </w:t>
      </w:r>
      <w:r w:rsidR="00CB4D86" w:rsidRPr="00CB4D86">
        <w:rPr>
          <w:rFonts w:ascii="Tahoma" w:hAnsi="Tahoma" w:cs="Tahoma"/>
          <w:sz w:val="22"/>
          <w:szCs w:val="22"/>
        </w:rPr>
        <w:t>3.7</w:t>
      </w:r>
      <w:r w:rsidR="00102F09" w:rsidRPr="00CB4D86">
        <w:rPr>
          <w:rFonts w:ascii="Tahoma" w:hAnsi="Tahoma" w:cs="Tahoma"/>
          <w:sz w:val="22"/>
          <w:szCs w:val="22"/>
        </w:rPr>
        <w:t>0</w:t>
      </w:r>
      <w:r w:rsidR="00CB4D86" w:rsidRPr="00CB4D86">
        <w:rPr>
          <w:rFonts w:ascii="Tahoma" w:hAnsi="Tahoma" w:cs="Tahoma"/>
          <w:sz w:val="22"/>
          <w:szCs w:val="22"/>
        </w:rPr>
        <w:t>0.000</w:t>
      </w:r>
      <w:r w:rsidRPr="00CB4D86">
        <w:rPr>
          <w:rFonts w:ascii="Tahoma" w:hAnsi="Tahoma" w:cs="Tahoma"/>
          <w:sz w:val="22"/>
          <w:szCs w:val="22"/>
        </w:rPr>
        <w:t xml:space="preserve"> zł, zgodnie z załącznikiem do niniejszej uchwały.</w:t>
      </w:r>
      <w:r w:rsidR="00AC4183" w:rsidRPr="00CB4D86">
        <w:t xml:space="preserve"> </w:t>
      </w:r>
    </w:p>
    <w:p w14:paraId="4F5CF4A0" w14:textId="77777777" w:rsidR="001B77F6" w:rsidRDefault="001B77F6" w:rsidP="00102F0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C216CE0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695AA38A" w14:textId="40F15AAA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Treść ogłoszenia stanowiąca załącznik do niniejszej uchwały, zamieszczona zostanie na tablicy ogłoszeń, w Biuletynie Informacji Publicznej oraz na stronie internetowej Urzędu Marszałkowskiego Województwa Wielkopolskiego</w:t>
      </w:r>
      <w:r w:rsidR="008D7414">
        <w:rPr>
          <w:rFonts w:ascii="Tahoma" w:hAnsi="Tahoma" w:cs="Tahoma"/>
          <w:sz w:val="22"/>
          <w:szCs w:val="22"/>
        </w:rPr>
        <w:t xml:space="preserve"> w Poznaniu</w:t>
      </w:r>
      <w:r>
        <w:rPr>
          <w:rFonts w:ascii="Tahoma" w:hAnsi="Tahoma" w:cs="Tahoma"/>
          <w:sz w:val="22"/>
          <w:szCs w:val="22"/>
        </w:rPr>
        <w:t>.</w:t>
      </w:r>
    </w:p>
    <w:p w14:paraId="5540E0FD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5042D6A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C4F1DBC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0234BA86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uchwały powierza się Dyrektorowi Departamentu Zdrowia Urzędu Marszałkowskiego Województwa Wielkopolskiego.  </w:t>
      </w:r>
    </w:p>
    <w:p w14:paraId="3BE458A8" w14:textId="77777777" w:rsidR="001B77F6" w:rsidRDefault="001B77F6" w:rsidP="00102F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22A04CB" w14:textId="77777777" w:rsidR="001B77F6" w:rsidRDefault="001B77F6" w:rsidP="00102F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106AF78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886729F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14:paraId="38E82A69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DAFC028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A6B9959" w14:textId="77777777" w:rsidR="001B77F6" w:rsidRDefault="001B77F6" w:rsidP="001B77F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2CE6A481" w14:textId="3CE472A2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Uzasadnienie do Uchwały Nr </w:t>
      </w:r>
      <w:r w:rsidR="006A549E">
        <w:rPr>
          <w:rFonts w:ascii="Tahoma" w:hAnsi="Tahoma" w:cs="Tahoma"/>
          <w:b/>
          <w:sz w:val="22"/>
          <w:szCs w:val="22"/>
        </w:rPr>
        <w:t>4199</w:t>
      </w:r>
      <w:r w:rsidR="00BC15AA">
        <w:rPr>
          <w:rFonts w:ascii="Tahoma" w:hAnsi="Tahoma" w:cs="Tahoma"/>
          <w:b/>
          <w:sz w:val="22"/>
          <w:szCs w:val="22"/>
        </w:rPr>
        <w:t>/2021</w:t>
      </w:r>
    </w:p>
    <w:p w14:paraId="2741B30B" w14:textId="77777777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14:paraId="1E7E8018" w14:textId="1247C7E3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</w:t>
      </w:r>
      <w:r w:rsidR="006A549E">
        <w:rPr>
          <w:rFonts w:ascii="Tahoma" w:hAnsi="Tahoma" w:cs="Tahoma"/>
          <w:b/>
          <w:sz w:val="22"/>
          <w:szCs w:val="22"/>
        </w:rPr>
        <w:t xml:space="preserve"> 14 października </w:t>
      </w:r>
      <w:r w:rsidR="00BC15AA">
        <w:rPr>
          <w:rFonts w:ascii="Tahoma" w:hAnsi="Tahoma" w:cs="Tahoma"/>
          <w:b/>
          <w:sz w:val="22"/>
          <w:szCs w:val="22"/>
        </w:rPr>
        <w:t>2021</w:t>
      </w:r>
      <w:r>
        <w:rPr>
          <w:rFonts w:ascii="Tahoma" w:hAnsi="Tahoma" w:cs="Tahoma"/>
          <w:b/>
          <w:sz w:val="22"/>
          <w:szCs w:val="22"/>
        </w:rPr>
        <w:t xml:space="preserve"> r.</w:t>
      </w:r>
    </w:p>
    <w:p w14:paraId="1B546A15" w14:textId="77777777" w:rsidR="00E7614B" w:rsidRDefault="00E7614B" w:rsidP="00102F09">
      <w:pPr>
        <w:pStyle w:val="Tekstpodstawowywcity"/>
        <w:spacing w:line="276" w:lineRule="auto"/>
        <w:ind w:left="0" w:firstLine="0"/>
        <w:rPr>
          <w:rFonts w:cs="Tahoma"/>
          <w:b/>
          <w:szCs w:val="22"/>
        </w:rPr>
      </w:pPr>
    </w:p>
    <w:p w14:paraId="2B1883E0" w14:textId="77777777" w:rsidR="00E7614B" w:rsidRDefault="00E7614B" w:rsidP="00102F09">
      <w:pPr>
        <w:pStyle w:val="Tekstpodstawowywcity"/>
        <w:spacing w:line="276" w:lineRule="auto"/>
        <w:ind w:left="0" w:firstLine="0"/>
        <w:rPr>
          <w:rFonts w:cs="Tahoma"/>
          <w:b/>
          <w:szCs w:val="22"/>
        </w:rPr>
      </w:pPr>
    </w:p>
    <w:p w14:paraId="06857ACD" w14:textId="77777777" w:rsidR="00E7614B" w:rsidRDefault="00E7614B" w:rsidP="00102F09">
      <w:pPr>
        <w:pStyle w:val="Tekstpodstawowywcity"/>
        <w:spacing w:line="276" w:lineRule="auto"/>
        <w:ind w:left="0" w:firstLine="0"/>
        <w:rPr>
          <w:rFonts w:cs="Tahoma"/>
          <w:b/>
          <w:szCs w:val="22"/>
        </w:rPr>
      </w:pPr>
    </w:p>
    <w:p w14:paraId="498ADB9B" w14:textId="6687E5BD" w:rsidR="00102F09" w:rsidRDefault="00102F09" w:rsidP="00102F09">
      <w:pPr>
        <w:pStyle w:val="Tekstpodstawowywcity"/>
        <w:spacing w:line="276" w:lineRule="auto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w sprawie ogłoszenia konkursu ofert na realizację zadania publicznego Województwa Wielkopolskiego z zakresu zdrowia publicznego </w:t>
      </w:r>
      <w:r w:rsidR="00BC15AA">
        <w:rPr>
          <w:rFonts w:cs="Tahoma"/>
          <w:b/>
          <w:szCs w:val="22"/>
        </w:rPr>
        <w:t>w roku 2021</w:t>
      </w:r>
      <w:r>
        <w:rPr>
          <w:rFonts w:cs="Tahoma"/>
          <w:b/>
          <w:szCs w:val="22"/>
        </w:rPr>
        <w:t>.</w:t>
      </w:r>
    </w:p>
    <w:p w14:paraId="2C5804B2" w14:textId="1D6C442D" w:rsidR="00793133" w:rsidRDefault="00793133" w:rsidP="00E9563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BD5DAE8" w14:textId="199414CF" w:rsidR="00296D94" w:rsidRDefault="002F18AA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Niniejsza uchwała ma na celu </w:t>
      </w:r>
      <w:r w:rsidR="000D5DDB">
        <w:rPr>
          <w:rFonts w:ascii="Tahoma" w:hAnsi="Tahoma" w:cs="Tahoma"/>
          <w:sz w:val="22"/>
          <w:szCs w:val="22"/>
        </w:rPr>
        <w:t>wyłonienie podmiot</w:t>
      </w:r>
      <w:r w:rsidR="007A121F">
        <w:rPr>
          <w:rFonts w:ascii="Tahoma" w:hAnsi="Tahoma" w:cs="Tahoma"/>
          <w:sz w:val="22"/>
          <w:szCs w:val="22"/>
        </w:rPr>
        <w:t>u</w:t>
      </w:r>
      <w:r w:rsidR="000D5DDB">
        <w:rPr>
          <w:rFonts w:ascii="Tahoma" w:hAnsi="Tahoma" w:cs="Tahoma"/>
          <w:sz w:val="22"/>
          <w:szCs w:val="22"/>
        </w:rPr>
        <w:t xml:space="preserve">, który będzie odpowiedzialny za przygotowanie </w:t>
      </w:r>
      <w:r>
        <w:rPr>
          <w:rFonts w:ascii="Tahoma" w:hAnsi="Tahoma" w:cs="Tahoma"/>
          <w:sz w:val="22"/>
          <w:szCs w:val="22"/>
        </w:rPr>
        <w:t>szczegółowej koncepcji oraz realizacj</w:t>
      </w:r>
      <w:r w:rsidR="000D5DDB">
        <w:rPr>
          <w:rFonts w:ascii="Tahoma" w:hAnsi="Tahoma" w:cs="Tahoma"/>
          <w:sz w:val="22"/>
          <w:szCs w:val="22"/>
        </w:rPr>
        <w:t>ę</w:t>
      </w:r>
      <w:r w:rsidR="00840AEB">
        <w:rPr>
          <w:rFonts w:ascii="Tahoma" w:hAnsi="Tahoma" w:cs="Tahoma"/>
          <w:sz w:val="22"/>
          <w:szCs w:val="22"/>
        </w:rPr>
        <w:t xml:space="preserve"> społecznej kampanii informacyjno-</w:t>
      </w:r>
      <w:r>
        <w:rPr>
          <w:rFonts w:ascii="Tahoma" w:hAnsi="Tahoma" w:cs="Tahoma"/>
          <w:sz w:val="22"/>
          <w:szCs w:val="22"/>
        </w:rPr>
        <w:t xml:space="preserve">edukacyjnej </w:t>
      </w:r>
      <w:r w:rsidR="007D02A4">
        <w:rPr>
          <w:rFonts w:ascii="Tahoma" w:hAnsi="Tahoma"/>
          <w:sz w:val="22"/>
          <w:szCs w:val="22"/>
        </w:rPr>
        <w:t>dotyczącej</w:t>
      </w:r>
      <w:r w:rsidR="00840AEB" w:rsidRPr="009B3796">
        <w:rPr>
          <w:rFonts w:ascii="Tahoma" w:hAnsi="Tahoma" w:cs="Tahoma"/>
          <w:sz w:val="22"/>
          <w:szCs w:val="22"/>
        </w:rPr>
        <w:t xml:space="preserve"> ryzyka szkód wynikaj</w:t>
      </w:r>
      <w:r w:rsidR="00840AEB">
        <w:rPr>
          <w:rFonts w:ascii="Tahoma" w:hAnsi="Tahoma" w:cs="Tahoma"/>
          <w:sz w:val="22"/>
          <w:szCs w:val="22"/>
        </w:rPr>
        <w:t>ących ze spożywania alkoholu prze</w:t>
      </w:r>
      <w:bookmarkStart w:id="0" w:name="_GoBack"/>
      <w:bookmarkEnd w:id="0"/>
      <w:r w:rsidR="00840AEB">
        <w:rPr>
          <w:rFonts w:ascii="Tahoma" w:hAnsi="Tahoma" w:cs="Tahoma"/>
          <w:sz w:val="22"/>
          <w:szCs w:val="22"/>
        </w:rPr>
        <w:t>z</w:t>
      </w:r>
      <w:r w:rsidR="00840AEB" w:rsidRPr="009B3796">
        <w:rPr>
          <w:rFonts w:ascii="Tahoma" w:hAnsi="Tahoma" w:cs="Tahoma"/>
          <w:sz w:val="22"/>
          <w:szCs w:val="22"/>
        </w:rPr>
        <w:t xml:space="preserve"> </w:t>
      </w:r>
      <w:r w:rsidR="00840AEB">
        <w:rPr>
          <w:rFonts w:ascii="Tahoma" w:hAnsi="Tahoma" w:cs="Tahoma"/>
          <w:sz w:val="22"/>
          <w:szCs w:val="22"/>
        </w:rPr>
        <w:t xml:space="preserve">mieszkańców Województwa Wielkopolskiego z uwzględnieniem działań podejmowanych dla </w:t>
      </w:r>
      <w:r w:rsidR="00840AEB" w:rsidRPr="00CB4D86">
        <w:rPr>
          <w:rFonts w:ascii="Tahoma" w:hAnsi="Tahoma" w:cs="Tahoma"/>
          <w:sz w:val="22"/>
          <w:szCs w:val="22"/>
        </w:rPr>
        <w:t>różnych grup wiekowych</w:t>
      </w:r>
      <w:r w:rsidR="00840AEB">
        <w:rPr>
          <w:rFonts w:ascii="Tahoma" w:hAnsi="Tahoma" w:cs="Tahoma"/>
          <w:sz w:val="22"/>
          <w:szCs w:val="22"/>
        </w:rPr>
        <w:t xml:space="preserve">. </w:t>
      </w:r>
    </w:p>
    <w:p w14:paraId="09D00E76" w14:textId="77777777" w:rsidR="00793133" w:rsidRDefault="00793133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A23BB11" w14:textId="75BF7052" w:rsidR="009B3796" w:rsidRPr="009B3796" w:rsidRDefault="007367B5" w:rsidP="009B3796">
      <w:pPr>
        <w:suppressAutoHyphens/>
        <w:spacing w:after="160" w:line="256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Powyższe zadania </w:t>
      </w:r>
      <w:r w:rsidR="009B3796" w:rsidRPr="009B3796">
        <w:rPr>
          <w:rFonts w:ascii="Tahoma" w:eastAsiaTheme="minorHAnsi" w:hAnsi="Tahoma" w:cs="Tahoma"/>
          <w:sz w:val="22"/>
          <w:szCs w:val="22"/>
          <w:lang w:eastAsia="en-US"/>
        </w:rPr>
        <w:t>wpisywać się będą w działania przewidziane do realizacji w ramach:</w:t>
      </w:r>
    </w:p>
    <w:p w14:paraId="64A2184E" w14:textId="4FFF6B1D" w:rsidR="000F2BCA" w:rsidRPr="007D02A4" w:rsidRDefault="009B3796" w:rsidP="00840AEB">
      <w:pPr>
        <w:numPr>
          <w:ilvl w:val="0"/>
          <w:numId w:val="30"/>
        </w:numPr>
        <w:suppressAutoHyphens/>
        <w:spacing w:after="160" w:line="256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B3796">
        <w:rPr>
          <w:rFonts w:ascii="Tahoma" w:eastAsiaTheme="minorHAnsi" w:hAnsi="Tahoma" w:cs="Tahoma"/>
          <w:sz w:val="22"/>
          <w:szCs w:val="22"/>
          <w:lang w:eastAsia="en-US"/>
        </w:rPr>
        <w:t xml:space="preserve">Wojewódzkiego Programu Profilaktyki i Rozwiązywania Problemów Alkoholowych </w:t>
      </w:r>
      <w:r>
        <w:rPr>
          <w:rFonts w:ascii="Tahoma" w:eastAsiaTheme="minorHAnsi" w:hAnsi="Tahoma" w:cs="Tahoma"/>
          <w:sz w:val="22"/>
          <w:szCs w:val="22"/>
          <w:lang w:eastAsia="en-US"/>
        </w:rPr>
        <w:br/>
      </w:r>
      <w:r w:rsidRPr="009B3796">
        <w:rPr>
          <w:rFonts w:ascii="Tahoma" w:eastAsiaTheme="minorHAnsi" w:hAnsi="Tahoma" w:cs="Tahoma"/>
          <w:sz w:val="22"/>
          <w:szCs w:val="22"/>
          <w:lang w:eastAsia="en-US"/>
        </w:rPr>
        <w:t>dla Województwa Wiel</w:t>
      </w:r>
      <w:r w:rsidR="007367B5">
        <w:rPr>
          <w:rFonts w:ascii="Tahoma" w:eastAsiaTheme="minorHAnsi" w:hAnsi="Tahoma" w:cs="Tahoma"/>
          <w:sz w:val="22"/>
          <w:szCs w:val="22"/>
          <w:lang w:eastAsia="en-US"/>
        </w:rPr>
        <w:t>kopolskiego na lata 2018 – 2022:</w:t>
      </w:r>
      <w:r w:rsidRPr="009B3796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B3796">
        <w:rPr>
          <w:rFonts w:ascii="Tahoma" w:hAnsi="Tahoma" w:cs="Tahoma"/>
          <w:sz w:val="22"/>
          <w:szCs w:val="22"/>
        </w:rPr>
        <w:t xml:space="preserve">„Wzmacnianie działań na rzecz profilaktyki i rozwiązywania problemów alkoholowych w Województwie Wielkopolskim”, </w:t>
      </w:r>
      <w:r>
        <w:rPr>
          <w:rFonts w:ascii="Tahoma" w:hAnsi="Tahoma" w:cs="Tahoma"/>
          <w:sz w:val="22"/>
          <w:szCs w:val="22"/>
        </w:rPr>
        <w:br/>
      </w:r>
      <w:r w:rsidRPr="009B3796">
        <w:rPr>
          <w:rFonts w:ascii="Tahoma" w:hAnsi="Tahoma" w:cs="Tahoma"/>
          <w:sz w:val="22"/>
          <w:szCs w:val="22"/>
        </w:rPr>
        <w:t xml:space="preserve">w Obszarze I: Promocja Zdrowia, Priorytet 1: Edukacja Zdrowotna, Cel szczegółowy 1:  Prowadzenie działań informacyjno-edukacyjnych, w tym kampanii edukacyjnych, dotyczących ryzyka szkód wynikających ze spożywania alkoholu dla konsumentów i ich otoczenia, Działanie 2:  Realizacja i wspieranie działań, w tym kampanii informacyjno-edukacyjnych mających na celu zwiększenie świadomości na temat szkód wynikających </w:t>
      </w:r>
      <w:r>
        <w:rPr>
          <w:rFonts w:ascii="Tahoma" w:hAnsi="Tahoma" w:cs="Tahoma"/>
          <w:sz w:val="22"/>
          <w:szCs w:val="22"/>
        </w:rPr>
        <w:br/>
      </w:r>
      <w:r w:rsidR="00840AEB">
        <w:rPr>
          <w:rFonts w:ascii="Tahoma" w:hAnsi="Tahoma" w:cs="Tahoma"/>
          <w:sz w:val="22"/>
          <w:szCs w:val="22"/>
        </w:rPr>
        <w:t xml:space="preserve">z picia alkoholu. </w:t>
      </w:r>
    </w:p>
    <w:p w14:paraId="210AC882" w14:textId="5D803EFF" w:rsidR="007A121F" w:rsidRPr="007D02A4" w:rsidRDefault="007A121F" w:rsidP="007A121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7E56A0" w14:textId="590999B1" w:rsidR="00AE644A" w:rsidRPr="00793133" w:rsidRDefault="00132A81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D02A4">
        <w:rPr>
          <w:rFonts w:ascii="Tahoma" w:hAnsi="Tahoma" w:cs="Tahoma"/>
          <w:sz w:val="22"/>
          <w:szCs w:val="22"/>
        </w:rPr>
        <w:t>Środki f</w:t>
      </w:r>
      <w:r w:rsidR="00BF0539" w:rsidRPr="007D02A4">
        <w:rPr>
          <w:rFonts w:ascii="Tahoma" w:hAnsi="Tahoma" w:cs="Tahoma"/>
          <w:sz w:val="22"/>
          <w:szCs w:val="22"/>
        </w:rPr>
        <w:t>inansowe przeznaczone na dotację celową</w:t>
      </w:r>
      <w:r w:rsidRPr="007D02A4">
        <w:rPr>
          <w:rFonts w:ascii="Tahoma" w:hAnsi="Tahoma" w:cs="Tahoma"/>
          <w:sz w:val="22"/>
          <w:szCs w:val="22"/>
        </w:rPr>
        <w:t xml:space="preserve"> z budżetu na </w:t>
      </w:r>
      <w:r w:rsidR="00BF0539" w:rsidRPr="007D02A4">
        <w:rPr>
          <w:rFonts w:ascii="Tahoma" w:hAnsi="Tahoma" w:cs="Tahoma"/>
          <w:sz w:val="22"/>
          <w:szCs w:val="22"/>
        </w:rPr>
        <w:t>dofinansowanie zadania zleconego</w:t>
      </w:r>
      <w:r w:rsidRPr="007D02A4">
        <w:rPr>
          <w:rFonts w:ascii="Tahoma" w:hAnsi="Tahoma" w:cs="Tahoma"/>
          <w:sz w:val="22"/>
          <w:szCs w:val="22"/>
        </w:rPr>
        <w:t xml:space="preserve"> do realizacji jednostkom niezaliczanym do sektora finansów publi</w:t>
      </w:r>
      <w:r w:rsidR="00BF0539" w:rsidRPr="007D02A4">
        <w:rPr>
          <w:rFonts w:ascii="Tahoma" w:hAnsi="Tahoma" w:cs="Tahoma"/>
          <w:sz w:val="22"/>
          <w:szCs w:val="22"/>
        </w:rPr>
        <w:t xml:space="preserve">cznych, zostały zabezpieczone </w:t>
      </w:r>
      <w:r w:rsidR="00BF0539" w:rsidRPr="007D02A4">
        <w:rPr>
          <w:rFonts w:ascii="Tahoma" w:hAnsi="Tahoma" w:cs="Tahoma"/>
          <w:sz w:val="22"/>
          <w:szCs w:val="22"/>
        </w:rPr>
        <w:br/>
        <w:t xml:space="preserve">w </w:t>
      </w:r>
      <w:r w:rsidRPr="007D02A4">
        <w:rPr>
          <w:rFonts w:ascii="Tahoma" w:hAnsi="Tahoma" w:cs="Tahoma"/>
          <w:sz w:val="22"/>
          <w:szCs w:val="22"/>
        </w:rPr>
        <w:t>dziale 851 (Ochrona zdrowia), rozdziale 85154 (Prz</w:t>
      </w:r>
      <w:r w:rsidR="00171372" w:rsidRPr="007D02A4">
        <w:rPr>
          <w:rFonts w:ascii="Tahoma" w:hAnsi="Tahoma" w:cs="Tahoma"/>
          <w:sz w:val="22"/>
          <w:szCs w:val="22"/>
        </w:rPr>
        <w:t xml:space="preserve">eciwdziałanie alkoholizmowi), </w:t>
      </w:r>
      <w:r w:rsidR="00C50B1C" w:rsidRPr="007D02A4">
        <w:rPr>
          <w:rFonts w:ascii="Tahoma" w:hAnsi="Tahoma" w:cs="Tahoma"/>
          <w:sz w:val="22"/>
          <w:szCs w:val="22"/>
        </w:rPr>
        <w:t>§ 2830 (Dotacja celowa z budżetu na finansowanie lub dofinansowanie zadań zleconych do reali</w:t>
      </w:r>
      <w:r w:rsidR="007D225E" w:rsidRPr="007D02A4">
        <w:rPr>
          <w:rFonts w:ascii="Tahoma" w:hAnsi="Tahoma" w:cs="Tahoma"/>
          <w:sz w:val="22"/>
          <w:szCs w:val="22"/>
        </w:rPr>
        <w:t>zacji pozostałym jednostkom nie</w:t>
      </w:r>
      <w:r w:rsidR="00C50B1C" w:rsidRPr="007D02A4">
        <w:rPr>
          <w:rFonts w:ascii="Tahoma" w:hAnsi="Tahoma" w:cs="Tahoma"/>
          <w:sz w:val="22"/>
          <w:szCs w:val="22"/>
        </w:rPr>
        <w:t>zaliczanym do sektora finansów publicznych</w:t>
      </w:r>
      <w:r w:rsidR="00B54E25" w:rsidRPr="007D02A4">
        <w:rPr>
          <w:rFonts w:ascii="Tahoma" w:hAnsi="Tahoma" w:cs="Tahoma"/>
          <w:sz w:val="22"/>
          <w:szCs w:val="22"/>
        </w:rPr>
        <w:t>)</w:t>
      </w:r>
      <w:r w:rsidR="00AC4183" w:rsidRPr="007D02A4">
        <w:rPr>
          <w:rFonts w:ascii="Tahoma" w:hAnsi="Tahoma" w:cs="Tahoma"/>
          <w:sz w:val="22"/>
          <w:szCs w:val="22"/>
        </w:rPr>
        <w:t xml:space="preserve"> – </w:t>
      </w:r>
      <w:r w:rsidR="007D02A4" w:rsidRPr="007D02A4">
        <w:rPr>
          <w:rFonts w:ascii="Tahoma" w:hAnsi="Tahoma" w:cs="Tahoma"/>
          <w:sz w:val="22"/>
          <w:szCs w:val="22"/>
        </w:rPr>
        <w:t>3.7</w:t>
      </w:r>
      <w:r w:rsidR="00793133">
        <w:rPr>
          <w:rFonts w:ascii="Tahoma" w:hAnsi="Tahoma" w:cs="Tahoma"/>
          <w:sz w:val="22"/>
          <w:szCs w:val="22"/>
        </w:rPr>
        <w:t>00.000 zł.</w:t>
      </w:r>
    </w:p>
    <w:sectPr w:rsidR="00AE644A" w:rsidRPr="00793133" w:rsidSect="0025334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7CA58" w14:textId="77777777" w:rsidR="008234D2" w:rsidRDefault="008234D2" w:rsidP="00C8454A">
      <w:r>
        <w:separator/>
      </w:r>
    </w:p>
  </w:endnote>
  <w:endnote w:type="continuationSeparator" w:id="0">
    <w:p w14:paraId="0B7F513C" w14:textId="77777777" w:rsidR="008234D2" w:rsidRDefault="008234D2" w:rsidP="00C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1922" w14:textId="77777777" w:rsidR="008234D2" w:rsidRDefault="008234D2" w:rsidP="00C8454A">
      <w:r>
        <w:separator/>
      </w:r>
    </w:p>
  </w:footnote>
  <w:footnote w:type="continuationSeparator" w:id="0">
    <w:p w14:paraId="174AB151" w14:textId="77777777" w:rsidR="008234D2" w:rsidRDefault="008234D2" w:rsidP="00C8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DF7"/>
    <w:multiLevelType w:val="hybridMultilevel"/>
    <w:tmpl w:val="35D0D450"/>
    <w:lvl w:ilvl="0" w:tplc="8CD8B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012"/>
    <w:multiLevelType w:val="hybridMultilevel"/>
    <w:tmpl w:val="F8E65C84"/>
    <w:styleLink w:val="Zaimportowanystyl1"/>
    <w:lvl w:ilvl="0" w:tplc="988E004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0AE3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4B9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07F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A06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46B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AF2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6EF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EED37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1B53A5"/>
    <w:multiLevelType w:val="hybridMultilevel"/>
    <w:tmpl w:val="7DE67B6E"/>
    <w:numStyleLink w:val="Zaimportowanystyl3"/>
  </w:abstractNum>
  <w:abstractNum w:abstractNumId="7" w15:restartNumberingAfterBreak="0">
    <w:nsid w:val="17721987"/>
    <w:multiLevelType w:val="hybridMultilevel"/>
    <w:tmpl w:val="B1E2C372"/>
    <w:lvl w:ilvl="0" w:tplc="FECEB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27AA9"/>
    <w:multiLevelType w:val="hybridMultilevel"/>
    <w:tmpl w:val="DAA44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0A4483"/>
    <w:multiLevelType w:val="hybridMultilevel"/>
    <w:tmpl w:val="8804940A"/>
    <w:lvl w:ilvl="0" w:tplc="B832E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794A"/>
    <w:multiLevelType w:val="hybridMultilevel"/>
    <w:tmpl w:val="7CDA5AE0"/>
    <w:lvl w:ilvl="0" w:tplc="D96E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39608F8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1072"/>
    <w:multiLevelType w:val="hybridMultilevel"/>
    <w:tmpl w:val="34FA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829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5FA037C"/>
    <w:multiLevelType w:val="hybridMultilevel"/>
    <w:tmpl w:val="8AA455B6"/>
    <w:lvl w:ilvl="0" w:tplc="EDC68454">
      <w:start w:val="1"/>
      <w:numFmt w:val="upperRoman"/>
      <w:lvlText w:val="%1."/>
      <w:lvlJc w:val="left"/>
      <w:pPr>
        <w:ind w:left="720" w:hanging="360"/>
      </w:pPr>
    </w:lvl>
    <w:lvl w:ilvl="1" w:tplc="6BD0A1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E69C9"/>
    <w:multiLevelType w:val="hybridMultilevel"/>
    <w:tmpl w:val="0022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D83221"/>
    <w:multiLevelType w:val="hybridMultilevel"/>
    <w:tmpl w:val="F1C6D880"/>
    <w:lvl w:ilvl="0" w:tplc="01FC995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3A5E84"/>
    <w:multiLevelType w:val="hybridMultilevel"/>
    <w:tmpl w:val="7DE67B6E"/>
    <w:styleLink w:val="Zaimportowanystyl3"/>
    <w:lvl w:ilvl="0" w:tplc="C8AABB1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BE11A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447D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0BCE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047F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6C1EB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E772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62F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E015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0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EA256D0"/>
    <w:multiLevelType w:val="hybridMultilevel"/>
    <w:tmpl w:val="F8E65C84"/>
    <w:numStyleLink w:val="Zaimportowanystyl1"/>
  </w:abstractNum>
  <w:abstractNum w:abstractNumId="33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3"/>
  </w:num>
  <w:num w:numId="1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"/>
  </w:num>
  <w:num w:numId="16">
    <w:abstractNumId w:val="1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30"/>
  </w:num>
  <w:num w:numId="32">
    <w:abstractNumId w:val="6"/>
    <w:lvlOverride w:ilvl="0">
      <w:lvl w:ilvl="0" w:tplc="EB8ABA3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A80516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BC69A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F6649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6A57C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EEF88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0E3A2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8CE7A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2E738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</w:num>
  <w:num w:numId="34">
    <w:abstractNumId w:val="32"/>
  </w:num>
  <w:num w:numId="35">
    <w:abstractNumId w:val="6"/>
    <w:lvlOverride w:ilvl="0">
      <w:lvl w:ilvl="0" w:tplc="EB8ABA3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A80516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BC69A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F6649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6A57C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EEF88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0E3A2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8CE7A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2E738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6"/>
    <w:rsid w:val="000607F9"/>
    <w:rsid w:val="00064F42"/>
    <w:rsid w:val="00073083"/>
    <w:rsid w:val="00093CFF"/>
    <w:rsid w:val="000A1E3E"/>
    <w:rsid w:val="000A2921"/>
    <w:rsid w:val="000A54C0"/>
    <w:rsid w:val="000B4806"/>
    <w:rsid w:val="000D5DDB"/>
    <w:rsid w:val="000E1C50"/>
    <w:rsid w:val="000F2BCA"/>
    <w:rsid w:val="00102F09"/>
    <w:rsid w:val="00132A81"/>
    <w:rsid w:val="001416C2"/>
    <w:rsid w:val="00171372"/>
    <w:rsid w:val="001935F0"/>
    <w:rsid w:val="001B77F6"/>
    <w:rsid w:val="001D1820"/>
    <w:rsid w:val="001D2083"/>
    <w:rsid w:val="001D711C"/>
    <w:rsid w:val="001F1761"/>
    <w:rsid w:val="00203FF8"/>
    <w:rsid w:val="002170ED"/>
    <w:rsid w:val="00226E7E"/>
    <w:rsid w:val="00246516"/>
    <w:rsid w:val="0024766F"/>
    <w:rsid w:val="0025334C"/>
    <w:rsid w:val="00296D94"/>
    <w:rsid w:val="002C2C98"/>
    <w:rsid w:val="002D5A5E"/>
    <w:rsid w:val="002D6DE9"/>
    <w:rsid w:val="002E2143"/>
    <w:rsid w:val="002F18AA"/>
    <w:rsid w:val="003928DD"/>
    <w:rsid w:val="003B11DA"/>
    <w:rsid w:val="003C4F49"/>
    <w:rsid w:val="003E0AB5"/>
    <w:rsid w:val="00413E2F"/>
    <w:rsid w:val="00416D75"/>
    <w:rsid w:val="00494A48"/>
    <w:rsid w:val="004A17B9"/>
    <w:rsid w:val="004C3E97"/>
    <w:rsid w:val="00543B2A"/>
    <w:rsid w:val="00546BE0"/>
    <w:rsid w:val="00552CBA"/>
    <w:rsid w:val="005614F0"/>
    <w:rsid w:val="005825AF"/>
    <w:rsid w:val="00591E69"/>
    <w:rsid w:val="005D7931"/>
    <w:rsid w:val="00625EE6"/>
    <w:rsid w:val="00647C58"/>
    <w:rsid w:val="00650AC1"/>
    <w:rsid w:val="00654A16"/>
    <w:rsid w:val="00680AF5"/>
    <w:rsid w:val="00683D60"/>
    <w:rsid w:val="006A549E"/>
    <w:rsid w:val="006C7E0B"/>
    <w:rsid w:val="006D286F"/>
    <w:rsid w:val="006D3E24"/>
    <w:rsid w:val="00716B4F"/>
    <w:rsid w:val="00735DD8"/>
    <w:rsid w:val="007367B5"/>
    <w:rsid w:val="0075593E"/>
    <w:rsid w:val="0078641B"/>
    <w:rsid w:val="0079202F"/>
    <w:rsid w:val="00793133"/>
    <w:rsid w:val="00793855"/>
    <w:rsid w:val="007A121F"/>
    <w:rsid w:val="007A7BBD"/>
    <w:rsid w:val="007C0DCD"/>
    <w:rsid w:val="007C5DC0"/>
    <w:rsid w:val="007D02A4"/>
    <w:rsid w:val="007D225E"/>
    <w:rsid w:val="007E5966"/>
    <w:rsid w:val="00801602"/>
    <w:rsid w:val="008234D2"/>
    <w:rsid w:val="00840AEB"/>
    <w:rsid w:val="00850230"/>
    <w:rsid w:val="0085463E"/>
    <w:rsid w:val="008D7414"/>
    <w:rsid w:val="008E5CA5"/>
    <w:rsid w:val="00911B66"/>
    <w:rsid w:val="00914DBE"/>
    <w:rsid w:val="00984A95"/>
    <w:rsid w:val="009B2536"/>
    <w:rsid w:val="009B3796"/>
    <w:rsid w:val="009D0973"/>
    <w:rsid w:val="00A138EC"/>
    <w:rsid w:val="00A37618"/>
    <w:rsid w:val="00AB4631"/>
    <w:rsid w:val="00AC4183"/>
    <w:rsid w:val="00AE644A"/>
    <w:rsid w:val="00AF3CC4"/>
    <w:rsid w:val="00B54E25"/>
    <w:rsid w:val="00B63DEB"/>
    <w:rsid w:val="00B776AB"/>
    <w:rsid w:val="00B83A46"/>
    <w:rsid w:val="00B8586C"/>
    <w:rsid w:val="00B95150"/>
    <w:rsid w:val="00BB35AB"/>
    <w:rsid w:val="00BC15AA"/>
    <w:rsid w:val="00BF0539"/>
    <w:rsid w:val="00BF3EDC"/>
    <w:rsid w:val="00C3292A"/>
    <w:rsid w:val="00C50B1C"/>
    <w:rsid w:val="00C65B09"/>
    <w:rsid w:val="00C66D23"/>
    <w:rsid w:val="00C8454A"/>
    <w:rsid w:val="00CB4D86"/>
    <w:rsid w:val="00CC66CB"/>
    <w:rsid w:val="00D01AAB"/>
    <w:rsid w:val="00D14AEC"/>
    <w:rsid w:val="00D22566"/>
    <w:rsid w:val="00D436B1"/>
    <w:rsid w:val="00D71F56"/>
    <w:rsid w:val="00DB5FCC"/>
    <w:rsid w:val="00DE6428"/>
    <w:rsid w:val="00E3503D"/>
    <w:rsid w:val="00E602CC"/>
    <w:rsid w:val="00E7614B"/>
    <w:rsid w:val="00E81168"/>
    <w:rsid w:val="00E82C7E"/>
    <w:rsid w:val="00E850D3"/>
    <w:rsid w:val="00E93568"/>
    <w:rsid w:val="00E9563A"/>
    <w:rsid w:val="00EA1425"/>
    <w:rsid w:val="00EC54E6"/>
    <w:rsid w:val="00EC6899"/>
    <w:rsid w:val="00ED13F7"/>
    <w:rsid w:val="00F72DC3"/>
    <w:rsid w:val="00F84483"/>
    <w:rsid w:val="00F94209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9E980D"/>
  <w15:chartTrackingRefBased/>
  <w15:docId w15:val="{D7C7C378-5A02-46A6-ADFE-BA609D6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B77F6"/>
    <w:pPr>
      <w:ind w:left="1260" w:hanging="1260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7F6"/>
    <w:rPr>
      <w:rFonts w:ascii="Tahoma" w:eastAsia="Times New Roman" w:hAnsi="Tahom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2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5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5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5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9202F"/>
    <w:rPr>
      <w:color w:val="0000FF"/>
      <w:u w:val="single"/>
    </w:rPr>
  </w:style>
  <w:style w:type="paragraph" w:customStyle="1" w:styleId="Default">
    <w:name w:val="Default"/>
    <w:rsid w:val="002533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mylne">
    <w:name w:val="Domyślne"/>
    <w:rsid w:val="007D02A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a-DK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7D02A4"/>
    <w:pPr>
      <w:numPr>
        <w:numId w:val="31"/>
      </w:numPr>
    </w:pPr>
  </w:style>
  <w:style w:type="paragraph" w:customStyle="1" w:styleId="Nagwekistopka">
    <w:name w:val="Nagłówek i stopka"/>
    <w:rsid w:val="000A29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0A292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EA6D-B819-4E89-8A11-8EB2789A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Maciej</dc:creator>
  <cp:keywords/>
  <dc:description/>
  <cp:lastModifiedBy>Jackowska Anna</cp:lastModifiedBy>
  <cp:revision>54</cp:revision>
  <cp:lastPrinted>2021-10-12T11:23:00Z</cp:lastPrinted>
  <dcterms:created xsi:type="dcterms:W3CDTF">2018-02-23T07:34:00Z</dcterms:created>
  <dcterms:modified xsi:type="dcterms:W3CDTF">2021-10-14T09:56:00Z</dcterms:modified>
</cp:coreProperties>
</file>