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FC3AE9" w:rsidRDefault="00413ABE" w:rsidP="00FC3AE9">
      <w:pPr>
        <w:spacing w:line="276" w:lineRule="auto"/>
        <w:rPr>
          <w:rFonts w:asciiTheme="minorHAnsi" w:hAnsiTheme="minorHAnsi" w:cstheme="minorHAnsi"/>
          <w:iCs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411F36" w:rsidRPr="00FC3AE9">
        <w:rPr>
          <w:rFonts w:asciiTheme="minorHAnsi" w:hAnsiTheme="minorHAnsi" w:cstheme="minorHAnsi"/>
          <w:iCs/>
        </w:rPr>
        <w:t xml:space="preserve">ogłoszeniu </w:t>
      </w:r>
      <w:r w:rsidR="00E15A53" w:rsidRPr="00FC3AE9">
        <w:rPr>
          <w:rFonts w:asciiTheme="minorHAnsi" w:hAnsiTheme="minorHAnsi" w:cstheme="minorHAnsi"/>
          <w:iCs/>
        </w:rPr>
        <w:t>otwartego konkursu ofert na reali</w:t>
      </w:r>
      <w:r w:rsidR="003143E4">
        <w:rPr>
          <w:rFonts w:asciiTheme="minorHAnsi" w:hAnsiTheme="minorHAnsi" w:cstheme="minorHAnsi"/>
          <w:iCs/>
        </w:rPr>
        <w:t>zację w formie wspierania zadań </w:t>
      </w:r>
      <w:r w:rsidR="00E15A53" w:rsidRPr="00FC3AE9">
        <w:rPr>
          <w:rFonts w:asciiTheme="minorHAnsi" w:hAnsiTheme="minorHAnsi" w:cstheme="minorHAnsi"/>
          <w:iCs/>
        </w:rPr>
        <w:t xml:space="preserve">publicznych Województwa Wielkopolskiego w dziedzinie </w:t>
      </w:r>
      <w:r w:rsidR="005B462B">
        <w:rPr>
          <w:rFonts w:asciiTheme="minorHAnsi" w:hAnsiTheme="minorHAnsi" w:cstheme="minorHAnsi"/>
          <w:iCs/>
        </w:rPr>
        <w:t xml:space="preserve">turystyki i krajoznawstwa </w:t>
      </w:r>
      <w:r w:rsidR="00060663">
        <w:rPr>
          <w:rFonts w:asciiTheme="minorHAnsi" w:hAnsiTheme="minorHAnsi" w:cstheme="minorHAnsi"/>
          <w:iCs/>
        </w:rPr>
        <w:t xml:space="preserve">na rzecz poprawy i rozwoju infrastruktury turystycznej </w:t>
      </w:r>
      <w:r w:rsidR="005B462B">
        <w:rPr>
          <w:rFonts w:asciiTheme="minorHAnsi" w:hAnsiTheme="minorHAnsi" w:cstheme="minorHAnsi"/>
          <w:iCs/>
        </w:rPr>
        <w:t>w</w:t>
      </w:r>
      <w:r w:rsidR="00060663">
        <w:rPr>
          <w:rFonts w:asciiTheme="minorHAnsi" w:hAnsiTheme="minorHAnsi" w:cstheme="minorHAnsi"/>
          <w:iCs/>
        </w:rPr>
        <w:t xml:space="preserve"> </w:t>
      </w:r>
      <w:r w:rsidR="00E15A53" w:rsidRPr="00FC3AE9">
        <w:rPr>
          <w:rFonts w:asciiTheme="minorHAnsi" w:hAnsiTheme="minorHAnsi" w:cstheme="minorHAnsi"/>
          <w:iCs/>
        </w:rPr>
        <w:t>roku 202</w:t>
      </w:r>
      <w:r w:rsidR="00FC3AE9">
        <w:rPr>
          <w:rFonts w:asciiTheme="minorHAnsi" w:hAnsiTheme="minorHAnsi" w:cstheme="minorHAnsi"/>
          <w:iCs/>
        </w:rPr>
        <w:t>2</w:t>
      </w:r>
      <w:r w:rsidR="004D6A33" w:rsidRPr="00FC3AE9">
        <w:rPr>
          <w:rFonts w:asciiTheme="minorHAnsi" w:hAnsiTheme="minorHAnsi" w:cstheme="minorHAnsi"/>
          <w:iCs/>
        </w:rPr>
        <w:t xml:space="preserve"> stanowiącego załącznik</w:t>
      </w:r>
      <w:r w:rsidR="001C3954" w:rsidRPr="00FC3AE9">
        <w:rPr>
          <w:rFonts w:asciiTheme="minorHAnsi" w:hAnsiTheme="minorHAnsi" w:cstheme="minorHAnsi"/>
          <w:iCs/>
        </w:rPr>
        <w:t xml:space="preserve"> </w:t>
      </w:r>
      <w:r w:rsidR="008E06ED" w:rsidRPr="00FC3AE9">
        <w:rPr>
          <w:rFonts w:asciiTheme="minorHAnsi" w:hAnsiTheme="minorHAnsi" w:cstheme="minorHAnsi"/>
          <w:iCs/>
        </w:rPr>
        <w:t>do uchwały nr </w:t>
      </w:r>
      <w:r w:rsidR="000028F6">
        <w:rPr>
          <w:rFonts w:asciiTheme="minorHAnsi" w:hAnsiTheme="minorHAnsi" w:cstheme="minorHAnsi"/>
          <w:iCs/>
        </w:rPr>
        <w:t>44</w:t>
      </w:r>
      <w:r w:rsidR="00937419">
        <w:rPr>
          <w:rFonts w:asciiTheme="minorHAnsi" w:hAnsiTheme="minorHAnsi" w:cstheme="minorHAnsi"/>
          <w:iCs/>
        </w:rPr>
        <w:t>39</w:t>
      </w:r>
      <w:r w:rsidR="004D6A33" w:rsidRPr="00FC3AE9">
        <w:rPr>
          <w:rFonts w:asciiTheme="minorHAnsi" w:hAnsiTheme="minorHAnsi" w:cstheme="minorHAnsi"/>
          <w:iCs/>
        </w:rPr>
        <w:t>/202</w:t>
      </w:r>
      <w:r w:rsidR="00FC3AE9">
        <w:rPr>
          <w:rFonts w:asciiTheme="minorHAnsi" w:hAnsiTheme="minorHAnsi" w:cstheme="minorHAnsi"/>
          <w:iCs/>
        </w:rPr>
        <w:t>1</w:t>
      </w:r>
      <w:r w:rsidR="008E06ED" w:rsidRPr="00FC3AE9">
        <w:rPr>
          <w:rFonts w:asciiTheme="minorHAnsi" w:hAnsiTheme="minorHAnsi" w:cstheme="minorHAnsi"/>
          <w:iCs/>
        </w:rPr>
        <w:t xml:space="preserve"> Zarząd</w:t>
      </w:r>
      <w:r w:rsidR="00FC3AE9">
        <w:rPr>
          <w:rFonts w:asciiTheme="minorHAnsi" w:hAnsiTheme="minorHAnsi" w:cstheme="minorHAnsi"/>
          <w:iCs/>
        </w:rPr>
        <w:t>u Województwa Wielkopolskiego z </w:t>
      </w:r>
      <w:r w:rsidR="001C3954" w:rsidRPr="00FC3AE9">
        <w:rPr>
          <w:rFonts w:asciiTheme="minorHAnsi" w:hAnsiTheme="minorHAnsi" w:cstheme="minorHAnsi"/>
          <w:iCs/>
        </w:rPr>
        <w:t xml:space="preserve">dnia </w:t>
      </w:r>
      <w:r w:rsidR="00937419">
        <w:rPr>
          <w:rFonts w:asciiTheme="minorHAnsi" w:hAnsiTheme="minorHAnsi" w:cstheme="minorHAnsi"/>
          <w:iCs/>
        </w:rPr>
        <w:t>16</w:t>
      </w:r>
      <w:bookmarkStart w:id="0" w:name="_GoBack"/>
      <w:bookmarkEnd w:id="0"/>
      <w:r w:rsidR="004D6A33" w:rsidRPr="00FC3AE9">
        <w:rPr>
          <w:rFonts w:asciiTheme="minorHAnsi" w:hAnsiTheme="minorHAnsi" w:cstheme="minorHAnsi"/>
          <w:iCs/>
        </w:rPr>
        <w:t> </w:t>
      </w:r>
      <w:r w:rsidR="00E15A53" w:rsidRPr="00FC3AE9">
        <w:rPr>
          <w:rFonts w:asciiTheme="minorHAnsi" w:hAnsiTheme="minorHAnsi" w:cstheme="minorHAnsi"/>
          <w:iCs/>
        </w:rPr>
        <w:t>grudnia</w:t>
      </w:r>
      <w:r w:rsidR="004D6A33" w:rsidRPr="00FC3AE9">
        <w:rPr>
          <w:rFonts w:asciiTheme="minorHAnsi" w:hAnsiTheme="minorHAnsi" w:cstheme="minorHAnsi"/>
          <w:iCs/>
        </w:rPr>
        <w:t xml:space="preserve"> 202</w:t>
      </w:r>
      <w:r w:rsidR="00FC3AE9">
        <w:rPr>
          <w:rFonts w:asciiTheme="minorHAnsi" w:hAnsiTheme="minorHAnsi" w:cstheme="minorHAnsi"/>
          <w:iCs/>
        </w:rPr>
        <w:t>1</w:t>
      </w:r>
      <w:r w:rsidR="008E06ED" w:rsidRPr="00FC3AE9">
        <w:rPr>
          <w:rFonts w:asciiTheme="minorHAnsi" w:hAnsiTheme="minorHAnsi" w:cstheme="minorHAnsi"/>
          <w:iCs/>
        </w:rPr>
        <w:t> roku</w:t>
      </w:r>
      <w:r w:rsidR="00441D29" w:rsidRPr="00FC3AE9">
        <w:rPr>
          <w:rFonts w:asciiTheme="minorHAnsi" w:hAnsiTheme="minorHAnsi" w:cstheme="minorHAnsi"/>
          <w:iCs/>
        </w:rPr>
        <w:t>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66D13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(czytelnie imię i nazwisko</w:t>
      </w:r>
      <w:r w:rsidR="00413ABE" w:rsidRPr="00F66D13">
        <w:rPr>
          <w:rFonts w:asciiTheme="minorHAnsi" w:hAnsiTheme="minorHAnsi" w:cstheme="minorHAnsi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028F6"/>
    <w:rsid w:val="0005615D"/>
    <w:rsid w:val="00060663"/>
    <w:rsid w:val="001125B9"/>
    <w:rsid w:val="001249A3"/>
    <w:rsid w:val="001C3954"/>
    <w:rsid w:val="003143E4"/>
    <w:rsid w:val="00411F36"/>
    <w:rsid w:val="00413ABE"/>
    <w:rsid w:val="00417D24"/>
    <w:rsid w:val="00441D29"/>
    <w:rsid w:val="00467AFF"/>
    <w:rsid w:val="004D6A33"/>
    <w:rsid w:val="005B462B"/>
    <w:rsid w:val="005F3C4E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C1464"/>
    <w:rsid w:val="008E06ED"/>
    <w:rsid w:val="00937419"/>
    <w:rsid w:val="009F028F"/>
    <w:rsid w:val="00AE758B"/>
    <w:rsid w:val="00D23FC8"/>
    <w:rsid w:val="00E12DBE"/>
    <w:rsid w:val="00E15A53"/>
    <w:rsid w:val="00E15DEA"/>
    <w:rsid w:val="00EA1ADA"/>
    <w:rsid w:val="00EB0E87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B95B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37</cp:revision>
  <dcterms:created xsi:type="dcterms:W3CDTF">2019-01-17T14:36:00Z</dcterms:created>
  <dcterms:modified xsi:type="dcterms:W3CDTF">2021-12-16T12:39:00Z</dcterms:modified>
</cp:coreProperties>
</file>