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74B7" w14:textId="24C0ABED" w:rsidR="00873E68" w:rsidRPr="008A3F7D" w:rsidRDefault="00811238" w:rsidP="00EB5835">
      <w:pPr>
        <w:spacing w:line="276" w:lineRule="auto"/>
        <w:jc w:val="right"/>
        <w:rPr>
          <w:rFonts w:cstheme="minorHAnsi"/>
        </w:rPr>
      </w:pPr>
      <w:r w:rsidRPr="008A3F7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F7D">
        <w:rPr>
          <w:rFonts w:cstheme="minorHAnsi"/>
        </w:rPr>
        <w:tab/>
      </w:r>
      <w:r w:rsidRPr="008A3F7D">
        <w:rPr>
          <w:rFonts w:cstheme="minorHAnsi"/>
        </w:rPr>
        <w:tab/>
        <w:t xml:space="preserve">Poznań, dnia </w:t>
      </w:r>
      <w:r w:rsidR="00873E68" w:rsidRPr="008A3F7D">
        <w:rPr>
          <w:rFonts w:cstheme="minorHAnsi"/>
        </w:rPr>
        <w:t>1</w:t>
      </w:r>
      <w:r w:rsidR="00ED57D8">
        <w:rPr>
          <w:rFonts w:cstheme="minorHAnsi"/>
        </w:rPr>
        <w:t>6</w:t>
      </w:r>
      <w:r w:rsidR="00ED2936">
        <w:rPr>
          <w:rFonts w:cstheme="minorHAnsi"/>
        </w:rPr>
        <w:t>.11</w:t>
      </w:r>
      <w:r w:rsidR="008A3F7D">
        <w:rPr>
          <w:rFonts w:cstheme="minorHAnsi"/>
        </w:rPr>
        <w:t>.</w:t>
      </w:r>
      <w:r w:rsidR="00873E68" w:rsidRPr="008A3F7D">
        <w:rPr>
          <w:rFonts w:cstheme="minorHAnsi"/>
        </w:rPr>
        <w:t>2022 r.</w:t>
      </w:r>
    </w:p>
    <w:p w14:paraId="4D5D9735" w14:textId="68F06604" w:rsidR="00873E68" w:rsidRPr="00ED57D8" w:rsidRDefault="00873E68" w:rsidP="00EB5835">
      <w:pPr>
        <w:spacing w:line="276" w:lineRule="auto"/>
        <w:jc w:val="right"/>
        <w:rPr>
          <w:rFonts w:cstheme="minorHAnsi"/>
          <w:sz w:val="20"/>
          <w:szCs w:val="20"/>
        </w:rPr>
      </w:pPr>
      <w:r w:rsidRPr="008A3F7D">
        <w:rPr>
          <w:rFonts w:cstheme="minorHAnsi"/>
        </w:rPr>
        <w:tab/>
      </w:r>
      <w:r w:rsidRPr="008A3F7D">
        <w:rPr>
          <w:rFonts w:cstheme="minorHAnsi"/>
        </w:rPr>
        <w:tab/>
      </w:r>
      <w:r w:rsidR="00FF47E0" w:rsidRPr="00ED57D8">
        <w:rPr>
          <w:rFonts w:cstheme="minorHAnsi"/>
          <w:sz w:val="20"/>
          <w:szCs w:val="20"/>
        </w:rPr>
        <w:t>z</w:t>
      </w:r>
      <w:r w:rsidRPr="00ED57D8">
        <w:rPr>
          <w:rFonts w:cstheme="minorHAnsi"/>
          <w:sz w:val="20"/>
          <w:szCs w:val="20"/>
        </w:rPr>
        <w:t xml:space="preserve">a dowodem doręczenia </w:t>
      </w:r>
    </w:p>
    <w:p w14:paraId="224D710B" w14:textId="0FF68592" w:rsidR="00811238" w:rsidRPr="008A3F7D" w:rsidRDefault="00811238" w:rsidP="008A3F7D">
      <w:pPr>
        <w:spacing w:line="276" w:lineRule="auto"/>
        <w:rPr>
          <w:rFonts w:cstheme="minorHAnsi"/>
        </w:rPr>
      </w:pPr>
    </w:p>
    <w:p w14:paraId="35B1F9BF" w14:textId="77777777" w:rsidR="00811238" w:rsidRPr="008A3F7D" w:rsidRDefault="00811238" w:rsidP="008A3F7D">
      <w:pPr>
        <w:spacing w:line="276" w:lineRule="auto"/>
        <w:rPr>
          <w:rFonts w:cstheme="minorHAnsi"/>
        </w:rPr>
      </w:pPr>
      <w:r w:rsidRPr="008A3F7D">
        <w:rPr>
          <w:rFonts w:cstheme="minorHAnsi"/>
        </w:rPr>
        <w:tab/>
        <w:t xml:space="preserve">      </w:t>
      </w:r>
    </w:p>
    <w:p w14:paraId="0F004046" w14:textId="78A062E9" w:rsidR="00244431" w:rsidRPr="008A3F7D" w:rsidRDefault="00244431" w:rsidP="008A3F7D">
      <w:pPr>
        <w:spacing w:line="276" w:lineRule="auto"/>
        <w:rPr>
          <w:rFonts w:cstheme="minorHAnsi"/>
        </w:rPr>
      </w:pPr>
    </w:p>
    <w:p w14:paraId="76C226D0" w14:textId="77777777" w:rsidR="00ED2936" w:rsidRDefault="00ED2936" w:rsidP="008A3F7D">
      <w:pPr>
        <w:pStyle w:val="Nagwek3"/>
        <w:numPr>
          <w:ilvl w:val="2"/>
          <w:numId w:val="0"/>
        </w:numPr>
        <w:tabs>
          <w:tab w:val="left" w:pos="-284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DO-I.152.14.2022</w:t>
      </w:r>
    </w:p>
    <w:p w14:paraId="18BA57EE" w14:textId="5E248562" w:rsidR="00A71342" w:rsidRPr="008A3F7D" w:rsidRDefault="00ED2936" w:rsidP="008A3F7D">
      <w:pPr>
        <w:pStyle w:val="Nagwek3"/>
        <w:numPr>
          <w:ilvl w:val="2"/>
          <w:numId w:val="0"/>
        </w:numPr>
        <w:tabs>
          <w:tab w:val="left" w:pos="-284"/>
        </w:tabs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D2936">
        <w:rPr>
          <w:rFonts w:asciiTheme="minorHAnsi" w:hAnsiTheme="minorHAnsi" w:cstheme="minorHAnsi"/>
          <w:b w:val="0"/>
          <w:bCs w:val="0"/>
          <w:sz w:val="24"/>
          <w:szCs w:val="24"/>
        </w:rPr>
        <w:t>DSK-I-OG.KW-01631/22</w:t>
      </w:r>
      <w:r w:rsidR="00A71342" w:rsidRPr="008A3F7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A71342" w:rsidRPr="008A3F7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      </w:t>
      </w:r>
    </w:p>
    <w:p w14:paraId="1FBDACBE" w14:textId="6E70FD46" w:rsidR="000150DF" w:rsidRDefault="000150DF" w:rsidP="008A3F7D">
      <w:pPr>
        <w:spacing w:line="276" w:lineRule="auto"/>
        <w:rPr>
          <w:rFonts w:cstheme="minorHAnsi"/>
          <w:lang w:val="en-US"/>
        </w:rPr>
      </w:pPr>
    </w:p>
    <w:p w14:paraId="144E8829" w14:textId="77361640" w:rsidR="00ED2936" w:rsidRDefault="00ED2936" w:rsidP="008A3F7D">
      <w:pPr>
        <w:spacing w:line="276" w:lineRule="auto"/>
        <w:rPr>
          <w:rFonts w:cstheme="minorHAnsi"/>
          <w:lang w:val="en-US"/>
        </w:rPr>
      </w:pPr>
    </w:p>
    <w:p w14:paraId="230877AF" w14:textId="16E43371" w:rsidR="00ED2936" w:rsidRDefault="00ED2936" w:rsidP="008A3F7D">
      <w:pPr>
        <w:spacing w:line="276" w:lineRule="auto"/>
        <w:rPr>
          <w:rFonts w:cstheme="minorHAnsi"/>
          <w:lang w:val="en-US"/>
        </w:rPr>
      </w:pPr>
    </w:p>
    <w:p w14:paraId="1236204A" w14:textId="560226FB" w:rsidR="00ED2936" w:rsidRDefault="00ED2936" w:rsidP="0097551E">
      <w:pPr>
        <w:keepLines/>
        <w:widowControl w:val="0"/>
        <w:suppressAutoHyphens/>
        <w:autoSpaceDE w:val="0"/>
        <w:adjustRightInd w:val="0"/>
        <w:spacing w:line="276" w:lineRule="auto"/>
        <w:rPr>
          <w:rFonts w:eastAsia="Calibri" w:cstheme="minorHAnsi"/>
        </w:rPr>
      </w:pPr>
      <w:r w:rsidRPr="005000B6">
        <w:rPr>
          <w:rFonts w:eastAsia="Calibri" w:cstheme="minorHAnsi"/>
        </w:rPr>
        <w:t>Działając na podstawie art. 13 ust. 1 ustawy z dnia z dnia 11 lipca 2014 r. o petycjach (tekst jednolity: Dz. U. z 2018 r., poz. 870), zawiadamiam o sposobi</w:t>
      </w:r>
      <w:r>
        <w:rPr>
          <w:rFonts w:eastAsia="Calibri" w:cstheme="minorHAnsi"/>
        </w:rPr>
        <w:t xml:space="preserve">e rozpatrzenia petycji z dnia </w:t>
      </w:r>
      <w:r w:rsidR="005730C2">
        <w:rPr>
          <w:rFonts w:eastAsia="Calibri" w:cstheme="minorHAnsi"/>
        </w:rPr>
        <w:br/>
      </w:r>
      <w:r>
        <w:rPr>
          <w:rFonts w:eastAsia="Calibri" w:cstheme="minorHAnsi"/>
        </w:rPr>
        <w:t>5 lipca</w:t>
      </w:r>
      <w:r w:rsidRPr="005000B6">
        <w:rPr>
          <w:rFonts w:eastAsia="Calibri" w:cstheme="minorHAnsi"/>
        </w:rPr>
        <w:t xml:space="preserve"> 2022 r.</w:t>
      </w:r>
      <w:r>
        <w:rPr>
          <w:rFonts w:eastAsia="Calibri" w:cstheme="minorHAnsi"/>
        </w:rPr>
        <w:t xml:space="preserve"> (wpływ do urzędu 16.08.2022 r.)</w:t>
      </w:r>
      <w:r w:rsidR="005730C2">
        <w:rPr>
          <w:rFonts w:eastAsia="Calibri" w:cstheme="minorHAnsi"/>
        </w:rPr>
        <w:t xml:space="preserve">, w </w:t>
      </w:r>
      <w:r w:rsidRPr="005000B6">
        <w:rPr>
          <w:rFonts w:eastAsia="Calibri" w:cstheme="minorHAnsi"/>
        </w:rPr>
        <w:t xml:space="preserve">przedmiocie </w:t>
      </w:r>
      <w:r w:rsidR="005730C2">
        <w:rPr>
          <w:rFonts w:eastAsia="Calibri" w:cstheme="minorHAnsi"/>
        </w:rPr>
        <w:t xml:space="preserve">regulacji przepisów </w:t>
      </w:r>
      <w:r>
        <w:rPr>
          <w:rFonts w:eastAsia="Calibri" w:cstheme="minorHAnsi"/>
        </w:rPr>
        <w:t xml:space="preserve">antysmogowych </w:t>
      </w:r>
      <w:r w:rsidR="00AA60A1">
        <w:rPr>
          <w:rFonts w:eastAsia="Calibri" w:cstheme="minorHAnsi"/>
        </w:rPr>
        <w:t>obowiązujących w województwie w</w:t>
      </w:r>
      <w:r>
        <w:rPr>
          <w:rFonts w:eastAsia="Calibri" w:cstheme="minorHAnsi"/>
        </w:rPr>
        <w:t xml:space="preserve">ielkopolskim, </w:t>
      </w:r>
      <w:r w:rsidRPr="005000B6">
        <w:rPr>
          <w:rFonts w:eastAsia="Calibri" w:cstheme="minorHAnsi"/>
        </w:rPr>
        <w:t>skierowanej do Marszałka Województwa Wielkopolskiego.</w:t>
      </w:r>
    </w:p>
    <w:p w14:paraId="27F9FB54" w14:textId="77777777" w:rsidR="00D406C6" w:rsidRPr="005000B6" w:rsidRDefault="00D406C6" w:rsidP="0097551E">
      <w:pPr>
        <w:keepLines/>
        <w:widowControl w:val="0"/>
        <w:suppressAutoHyphens/>
        <w:autoSpaceDE w:val="0"/>
        <w:adjustRightInd w:val="0"/>
        <w:ind w:firstLine="709"/>
        <w:rPr>
          <w:rFonts w:eastAsia="Calibri" w:cstheme="minorHAnsi"/>
        </w:rPr>
      </w:pPr>
    </w:p>
    <w:p w14:paraId="6494EFD7" w14:textId="442493E6" w:rsidR="00D406C6" w:rsidRDefault="00D406C6" w:rsidP="0097551E">
      <w:pPr>
        <w:spacing w:line="276" w:lineRule="auto"/>
      </w:pPr>
      <w:r w:rsidRPr="00AB300D">
        <w:t xml:space="preserve">Nawiązując do </w:t>
      </w:r>
      <w:r w:rsidR="00AA60A1" w:rsidRPr="00AB300D">
        <w:t>przedmiotowej petycji</w:t>
      </w:r>
      <w:r w:rsidRPr="00AB300D">
        <w:t xml:space="preserve"> informuję, co następuje.</w:t>
      </w:r>
    </w:p>
    <w:p w14:paraId="4A4ACA27" w14:textId="0CE47720" w:rsidR="00AB300D" w:rsidRPr="00AB300D" w:rsidRDefault="00AB300D" w:rsidP="0097551E">
      <w:pPr>
        <w:spacing w:line="276" w:lineRule="auto"/>
        <w:rPr>
          <w:rFonts w:cstheme="minorHAnsi"/>
          <w:lang w:val="en-US"/>
        </w:rPr>
      </w:pPr>
      <w:r w:rsidRPr="00AB300D">
        <w:rPr>
          <w:rFonts w:cstheme="minorHAnsi"/>
          <w:shd w:val="clear" w:color="auto" w:fill="FFFFFF"/>
        </w:rPr>
        <w:t>Uchwały antysmogowe uchwalane są w celu zapewnienia poprawy jakości powietrza w regionie.</w:t>
      </w:r>
    </w:p>
    <w:p w14:paraId="40C1FC9F" w14:textId="12EB03E7" w:rsidR="00D406C6" w:rsidRDefault="00D406C6" w:rsidP="0097551E">
      <w:pPr>
        <w:spacing w:line="276" w:lineRule="auto"/>
        <w:rPr>
          <w:rFonts w:cstheme="minorHAnsi"/>
        </w:rPr>
      </w:pPr>
      <w:r w:rsidRPr="00AB300D">
        <w:rPr>
          <w:rFonts w:cstheme="minorHAnsi"/>
        </w:rPr>
        <w:t xml:space="preserve">W myśl art. 96 ust. 1 ustawy z dnia 27 kwietnia 2001 r. </w:t>
      </w:r>
      <w:r w:rsidR="00AA60A1" w:rsidRPr="00AB300D">
        <w:rPr>
          <w:rFonts w:cstheme="minorHAnsi"/>
        </w:rPr>
        <w:t>Prawo ochrony ś</w:t>
      </w:r>
      <w:r w:rsidRPr="00AB300D">
        <w:rPr>
          <w:rFonts w:cstheme="minorHAnsi"/>
        </w:rPr>
        <w:t xml:space="preserve">rodowiska </w:t>
      </w:r>
      <w:r w:rsidR="00AA60A1" w:rsidRPr="00AB300D">
        <w:rPr>
          <w:rFonts w:eastAsia="Calibri" w:cstheme="minorHAnsi"/>
        </w:rPr>
        <w:t>(tekst jednolity: Dz. U. z 2021 r., poz. 1973 ze zm.)</w:t>
      </w:r>
      <w:r w:rsidRPr="00AB300D">
        <w:rPr>
          <w:rFonts w:cstheme="minorHAnsi"/>
        </w:rPr>
        <w:t xml:space="preserve">, </w:t>
      </w:r>
      <w:r w:rsidR="00AB300D" w:rsidRPr="00AB300D">
        <w:rPr>
          <w:rFonts w:cstheme="minorHAnsi"/>
          <w:shd w:val="clear" w:color="auto" w:fill="FFFFFF"/>
        </w:rPr>
        <w:t xml:space="preserve">w celu zapobieżenia negatywnemu oddziaływaniu na zdrowie ludzi lub na środowisko, uchwalane są </w:t>
      </w:r>
      <w:r w:rsidRPr="00AB300D">
        <w:rPr>
          <w:rFonts w:cstheme="minorHAnsi"/>
        </w:rPr>
        <w:t>uchwały antysmogowe</w:t>
      </w:r>
      <w:r w:rsidR="00AB300D" w:rsidRPr="00AB300D">
        <w:rPr>
          <w:rFonts w:cstheme="minorHAnsi"/>
        </w:rPr>
        <w:t>, które</w:t>
      </w:r>
      <w:r w:rsidRPr="00AB300D">
        <w:rPr>
          <w:rFonts w:cstheme="minorHAnsi"/>
        </w:rPr>
        <w:t xml:space="preserve"> dotyczą wprowadzenia ograniczenia lub zakazu w zakresie eksploatacji instalacj</w:t>
      </w:r>
      <w:r w:rsidR="005730C2" w:rsidRPr="00AB300D">
        <w:rPr>
          <w:rFonts w:cstheme="minorHAnsi"/>
        </w:rPr>
        <w:t xml:space="preserve">i, w których następuje spalanie </w:t>
      </w:r>
      <w:r w:rsidRPr="00AB300D">
        <w:rPr>
          <w:rFonts w:cstheme="minorHAnsi"/>
        </w:rPr>
        <w:t xml:space="preserve">paliw. Jednocześnie zgodnie z definicją zawartą w art. 3 ust. 6 </w:t>
      </w:r>
      <w:r w:rsidR="00AA60A1" w:rsidRPr="00AB300D">
        <w:rPr>
          <w:rFonts w:cstheme="minorHAnsi"/>
        </w:rPr>
        <w:t xml:space="preserve">powyższej ustawy, </w:t>
      </w:r>
      <w:r w:rsidR="00D20D86">
        <w:rPr>
          <w:rFonts w:cstheme="minorHAnsi"/>
        </w:rPr>
        <w:t>samochody</w:t>
      </w:r>
      <w:r w:rsidR="00F54BC7">
        <w:rPr>
          <w:rFonts w:cstheme="minorHAnsi"/>
        </w:rPr>
        <w:t xml:space="preserve"> oraz miejsca postojowe</w:t>
      </w:r>
      <w:r w:rsidR="00850E73">
        <w:rPr>
          <w:rFonts w:cstheme="minorHAnsi"/>
        </w:rPr>
        <w:t>, wskazane w ww.</w:t>
      </w:r>
      <w:r w:rsidR="00B716CC">
        <w:rPr>
          <w:rFonts w:cstheme="minorHAnsi"/>
        </w:rPr>
        <w:t xml:space="preserve"> </w:t>
      </w:r>
      <w:r w:rsidR="00850E73">
        <w:rPr>
          <w:rFonts w:cstheme="minorHAnsi"/>
        </w:rPr>
        <w:t>petycji,</w:t>
      </w:r>
      <w:r w:rsidR="00F54BC7">
        <w:rPr>
          <w:rFonts w:cstheme="minorHAnsi"/>
        </w:rPr>
        <w:t xml:space="preserve"> nie są instalacjami</w:t>
      </w:r>
      <w:r w:rsidRPr="00AB300D">
        <w:rPr>
          <w:rFonts w:cstheme="minorHAnsi"/>
        </w:rPr>
        <w:t>, a co za tym idzie</w:t>
      </w:r>
      <w:r w:rsidR="00F54BC7">
        <w:rPr>
          <w:rFonts w:cstheme="minorHAnsi"/>
        </w:rPr>
        <w:t>, zapisy uchwał antysmogowych ich nie dotyczą i nie mogą być nimi objęte</w:t>
      </w:r>
      <w:r w:rsidRPr="00AB300D">
        <w:rPr>
          <w:rFonts w:cstheme="minorHAnsi"/>
        </w:rPr>
        <w:t xml:space="preserve">. </w:t>
      </w:r>
    </w:p>
    <w:p w14:paraId="745B77E1" w14:textId="77777777" w:rsidR="0097551E" w:rsidRDefault="0097551E" w:rsidP="0097551E">
      <w:pPr>
        <w:spacing w:line="276" w:lineRule="auto"/>
        <w:rPr>
          <w:rFonts w:cstheme="minorHAnsi"/>
        </w:rPr>
      </w:pPr>
    </w:p>
    <w:p w14:paraId="14CE7BB4" w14:textId="63E9E11C" w:rsidR="002C3F5F" w:rsidRPr="0097551E" w:rsidRDefault="002C3F5F" w:rsidP="002C3F5F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Regulacje prawne </w:t>
      </w:r>
      <w:r w:rsidR="00E45CD2">
        <w:rPr>
          <w:rFonts w:cstheme="minorHAnsi"/>
        </w:rPr>
        <w:t xml:space="preserve">dotyczące tzw. </w:t>
      </w:r>
      <w:r>
        <w:rPr>
          <w:rFonts w:cstheme="minorHAnsi"/>
        </w:rPr>
        <w:t xml:space="preserve">uchwał antysmogowych nie obejmują zakresu wskazanego w powyższej petycji. </w:t>
      </w:r>
    </w:p>
    <w:p w14:paraId="634B2CDA" w14:textId="4AE473E6" w:rsidR="00ED57D8" w:rsidRDefault="00ED57D8" w:rsidP="00D406C6">
      <w:pPr>
        <w:spacing w:line="276" w:lineRule="auto"/>
        <w:rPr>
          <w:rFonts w:cstheme="minorHAnsi"/>
          <w:lang w:val="en-US"/>
        </w:rPr>
      </w:pPr>
    </w:p>
    <w:p w14:paraId="393F1FBD" w14:textId="557005CA" w:rsidR="00ED57D8" w:rsidRDefault="00BD3D3F" w:rsidP="00BD3D3F">
      <w:pPr>
        <w:spacing w:line="276" w:lineRule="auto"/>
        <w:ind w:left="4956" w:firstLine="708"/>
        <w:rPr>
          <w:rFonts w:cstheme="minorHAnsi"/>
          <w:lang w:val="en-US"/>
        </w:rPr>
      </w:pPr>
      <w:r>
        <w:rPr>
          <w:rFonts w:cstheme="minorHAnsi"/>
          <w:lang w:val="en-US"/>
        </w:rPr>
        <w:t>Z poważaniem</w:t>
      </w:r>
    </w:p>
    <w:p w14:paraId="4D39093F" w14:textId="3C8FB0E3" w:rsidR="00ED57D8" w:rsidRDefault="00ED57D8" w:rsidP="00D406C6">
      <w:pPr>
        <w:spacing w:line="276" w:lineRule="auto"/>
        <w:rPr>
          <w:rFonts w:cstheme="minorHAnsi"/>
          <w:lang w:val="en-US"/>
        </w:rPr>
      </w:pPr>
    </w:p>
    <w:p w14:paraId="6F81D8F1" w14:textId="1BC65802" w:rsidR="00ED57D8" w:rsidRDefault="00ED57D8" w:rsidP="00D406C6">
      <w:pPr>
        <w:spacing w:line="276" w:lineRule="auto"/>
        <w:rPr>
          <w:rFonts w:cstheme="minorHAnsi"/>
          <w:lang w:val="en-US"/>
        </w:rPr>
      </w:pPr>
    </w:p>
    <w:p w14:paraId="232B03AB" w14:textId="26DFE9D5" w:rsidR="00ED57D8" w:rsidRDefault="00ED57D8" w:rsidP="00D406C6">
      <w:pPr>
        <w:spacing w:line="276" w:lineRule="auto"/>
        <w:rPr>
          <w:rFonts w:cstheme="minorHAnsi"/>
          <w:lang w:val="en-US"/>
        </w:rPr>
      </w:pPr>
    </w:p>
    <w:p w14:paraId="1A622B53" w14:textId="77777777" w:rsidR="0009147D" w:rsidRDefault="0009147D" w:rsidP="00D406C6">
      <w:pPr>
        <w:spacing w:line="276" w:lineRule="auto"/>
        <w:rPr>
          <w:rFonts w:cstheme="minorHAnsi"/>
          <w:lang w:val="en-US"/>
        </w:rPr>
      </w:pPr>
      <w:bookmarkStart w:id="0" w:name="_GoBack"/>
      <w:bookmarkEnd w:id="0"/>
    </w:p>
    <w:p w14:paraId="076D5435" w14:textId="5C317415" w:rsidR="000150DF" w:rsidRPr="00ED57D8" w:rsidRDefault="000150DF" w:rsidP="00D406C6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ED57D8">
        <w:rPr>
          <w:rFonts w:cstheme="minorHAnsi"/>
          <w:sz w:val="20"/>
          <w:szCs w:val="20"/>
          <w:lang w:val="en-US"/>
        </w:rPr>
        <w:t xml:space="preserve"> </w:t>
      </w:r>
      <w:r w:rsidR="00AA60A1" w:rsidRPr="00ED57D8">
        <w:rPr>
          <w:rFonts w:cstheme="minorHAnsi"/>
          <w:sz w:val="20"/>
          <w:szCs w:val="20"/>
          <w:lang w:val="en-US"/>
        </w:rPr>
        <w:t>Otrzymują:</w:t>
      </w:r>
    </w:p>
    <w:p w14:paraId="703F2F3B" w14:textId="363F45CE" w:rsidR="00ED57D8" w:rsidRPr="00ED57D8" w:rsidRDefault="00ED57D8" w:rsidP="00ED57D8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0"/>
          <w:szCs w:val="20"/>
          <w:lang w:val="en-US"/>
        </w:rPr>
      </w:pPr>
      <w:r w:rsidRPr="00ED57D8">
        <w:rPr>
          <w:rFonts w:cstheme="minorHAnsi"/>
          <w:sz w:val="20"/>
          <w:szCs w:val="20"/>
          <w:lang w:val="en-US"/>
        </w:rPr>
        <w:t>Adresat (wraz z informacją dotyczącą przetwarzania danych osobowych)</w:t>
      </w:r>
    </w:p>
    <w:p w14:paraId="3465BA3E" w14:textId="3042C1CD" w:rsidR="00ED57D8" w:rsidRPr="00ED57D8" w:rsidRDefault="00ED57D8" w:rsidP="00ED57D8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0"/>
          <w:szCs w:val="20"/>
          <w:lang w:val="en-US"/>
        </w:rPr>
      </w:pPr>
      <w:r w:rsidRPr="00ED57D8">
        <w:rPr>
          <w:rFonts w:cstheme="minorHAnsi"/>
          <w:sz w:val="20"/>
          <w:szCs w:val="20"/>
          <w:lang w:val="en-US"/>
        </w:rPr>
        <w:t>Departament Organizacyjny i Kadr (orygniał ad acta)</w:t>
      </w:r>
    </w:p>
    <w:p w14:paraId="0C1198FD" w14:textId="118723E9" w:rsidR="00ED57D8" w:rsidRPr="00ED57D8" w:rsidRDefault="00ED57D8" w:rsidP="00ED57D8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0"/>
          <w:szCs w:val="20"/>
          <w:lang w:val="en-US"/>
        </w:rPr>
      </w:pPr>
      <w:r w:rsidRPr="00ED57D8">
        <w:rPr>
          <w:rFonts w:cstheme="minorHAnsi"/>
          <w:sz w:val="20"/>
          <w:szCs w:val="20"/>
          <w:lang w:val="en-US"/>
        </w:rPr>
        <w:t>Aa (kopia ad acta)</w:t>
      </w:r>
    </w:p>
    <w:p w14:paraId="0F35853C" w14:textId="77777777" w:rsidR="00ED57D8" w:rsidRPr="00ED57D8" w:rsidRDefault="00ED57D8" w:rsidP="00ED57D8">
      <w:pPr>
        <w:pStyle w:val="Akapitzlist"/>
        <w:spacing w:line="276" w:lineRule="auto"/>
        <w:rPr>
          <w:rFonts w:cstheme="minorHAnsi"/>
          <w:sz w:val="20"/>
          <w:szCs w:val="20"/>
          <w:lang w:val="en-US"/>
        </w:rPr>
      </w:pPr>
    </w:p>
    <w:sectPr w:rsidR="00ED57D8" w:rsidRPr="00ED57D8" w:rsidSect="00850E73">
      <w:footerReference w:type="default" r:id="rId8"/>
      <w:headerReference w:type="first" r:id="rId9"/>
      <w:footerReference w:type="first" r:id="rId10"/>
      <w:pgSz w:w="11906" w:h="16838"/>
      <w:pgMar w:top="851" w:right="1361" w:bottom="70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7693" w14:textId="77777777" w:rsidR="00B60F54" w:rsidRDefault="00B60F54" w:rsidP="007D24CC">
      <w:r>
        <w:separator/>
      </w:r>
    </w:p>
  </w:endnote>
  <w:endnote w:type="continuationSeparator" w:id="0">
    <w:p w14:paraId="0FE2F032" w14:textId="77777777" w:rsidR="00B60F54" w:rsidRDefault="00B60F5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2CE34DF2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F8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3F1CA" w14:textId="77777777" w:rsidR="00B60F54" w:rsidRDefault="00B60F54" w:rsidP="007D24CC">
      <w:r>
        <w:separator/>
      </w:r>
    </w:p>
  </w:footnote>
  <w:footnote w:type="continuationSeparator" w:id="0">
    <w:p w14:paraId="057F1ED9" w14:textId="77777777" w:rsidR="00B60F54" w:rsidRDefault="00B60F5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4E"/>
    <w:multiLevelType w:val="hybridMultilevel"/>
    <w:tmpl w:val="C114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A2D"/>
    <w:multiLevelType w:val="hybridMultilevel"/>
    <w:tmpl w:val="A1C0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E84"/>
    <w:multiLevelType w:val="hybridMultilevel"/>
    <w:tmpl w:val="1AA4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DBE"/>
    <w:multiLevelType w:val="hybridMultilevel"/>
    <w:tmpl w:val="75A0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721F"/>
    <w:multiLevelType w:val="hybridMultilevel"/>
    <w:tmpl w:val="FB40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E4FC6"/>
    <w:multiLevelType w:val="hybridMultilevel"/>
    <w:tmpl w:val="C6AC5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50DF"/>
    <w:rsid w:val="00023E2D"/>
    <w:rsid w:val="00024393"/>
    <w:rsid w:val="00030B63"/>
    <w:rsid w:val="00035102"/>
    <w:rsid w:val="00060D40"/>
    <w:rsid w:val="0009147D"/>
    <w:rsid w:val="000C68CC"/>
    <w:rsid w:val="00120889"/>
    <w:rsid w:val="00146D85"/>
    <w:rsid w:val="0015565F"/>
    <w:rsid w:val="001A3D98"/>
    <w:rsid w:val="001F79D0"/>
    <w:rsid w:val="00205FAC"/>
    <w:rsid w:val="00207B3C"/>
    <w:rsid w:val="00225C87"/>
    <w:rsid w:val="00244431"/>
    <w:rsid w:val="002622A3"/>
    <w:rsid w:val="002C3F5F"/>
    <w:rsid w:val="00321B03"/>
    <w:rsid w:val="00345C8B"/>
    <w:rsid w:val="00352282"/>
    <w:rsid w:val="00382B70"/>
    <w:rsid w:val="003B731E"/>
    <w:rsid w:val="003C0E44"/>
    <w:rsid w:val="003E4390"/>
    <w:rsid w:val="003F43E8"/>
    <w:rsid w:val="004019B6"/>
    <w:rsid w:val="004149AD"/>
    <w:rsid w:val="00421FB7"/>
    <w:rsid w:val="004276F8"/>
    <w:rsid w:val="004466CF"/>
    <w:rsid w:val="00467C01"/>
    <w:rsid w:val="004A2021"/>
    <w:rsid w:val="004B2F7C"/>
    <w:rsid w:val="004E43D0"/>
    <w:rsid w:val="005018AE"/>
    <w:rsid w:val="0052141E"/>
    <w:rsid w:val="0056314E"/>
    <w:rsid w:val="005730C2"/>
    <w:rsid w:val="005B08BC"/>
    <w:rsid w:val="005C6A57"/>
    <w:rsid w:val="00680BEC"/>
    <w:rsid w:val="00683117"/>
    <w:rsid w:val="006E04BD"/>
    <w:rsid w:val="006F05DF"/>
    <w:rsid w:val="00737921"/>
    <w:rsid w:val="00770B3F"/>
    <w:rsid w:val="0078700A"/>
    <w:rsid w:val="00796128"/>
    <w:rsid w:val="007A0207"/>
    <w:rsid w:val="007B2516"/>
    <w:rsid w:val="007C7492"/>
    <w:rsid w:val="007D24CC"/>
    <w:rsid w:val="007D47F3"/>
    <w:rsid w:val="00811238"/>
    <w:rsid w:val="008125EE"/>
    <w:rsid w:val="00822B6F"/>
    <w:rsid w:val="008372AC"/>
    <w:rsid w:val="00850E73"/>
    <w:rsid w:val="00873E68"/>
    <w:rsid w:val="008A08DE"/>
    <w:rsid w:val="008A3F7D"/>
    <w:rsid w:val="008C079A"/>
    <w:rsid w:val="00920AF6"/>
    <w:rsid w:val="009472E1"/>
    <w:rsid w:val="0097551E"/>
    <w:rsid w:val="009A5283"/>
    <w:rsid w:val="009B3381"/>
    <w:rsid w:val="009D5153"/>
    <w:rsid w:val="009D6D90"/>
    <w:rsid w:val="009E11DE"/>
    <w:rsid w:val="009E6B77"/>
    <w:rsid w:val="009F2819"/>
    <w:rsid w:val="009F755E"/>
    <w:rsid w:val="00A02923"/>
    <w:rsid w:val="00A06896"/>
    <w:rsid w:val="00A71342"/>
    <w:rsid w:val="00A746B2"/>
    <w:rsid w:val="00A81076"/>
    <w:rsid w:val="00A8332A"/>
    <w:rsid w:val="00AA3727"/>
    <w:rsid w:val="00AA60A1"/>
    <w:rsid w:val="00AB300D"/>
    <w:rsid w:val="00AC3A66"/>
    <w:rsid w:val="00AC58E5"/>
    <w:rsid w:val="00AC7144"/>
    <w:rsid w:val="00B60F54"/>
    <w:rsid w:val="00B716CC"/>
    <w:rsid w:val="00BD1E5C"/>
    <w:rsid w:val="00BD3D3F"/>
    <w:rsid w:val="00BD6078"/>
    <w:rsid w:val="00BF4311"/>
    <w:rsid w:val="00C04930"/>
    <w:rsid w:val="00C05297"/>
    <w:rsid w:val="00C13050"/>
    <w:rsid w:val="00C417F8"/>
    <w:rsid w:val="00C54F9C"/>
    <w:rsid w:val="00C86CBA"/>
    <w:rsid w:val="00CC4E46"/>
    <w:rsid w:val="00CF1B99"/>
    <w:rsid w:val="00CF5969"/>
    <w:rsid w:val="00D0069F"/>
    <w:rsid w:val="00D20D86"/>
    <w:rsid w:val="00D239D4"/>
    <w:rsid w:val="00D406C6"/>
    <w:rsid w:val="00D71A6D"/>
    <w:rsid w:val="00D93926"/>
    <w:rsid w:val="00DB236D"/>
    <w:rsid w:val="00DC1550"/>
    <w:rsid w:val="00DC54AE"/>
    <w:rsid w:val="00DF752F"/>
    <w:rsid w:val="00E025C5"/>
    <w:rsid w:val="00E45CD2"/>
    <w:rsid w:val="00E50468"/>
    <w:rsid w:val="00E54D0F"/>
    <w:rsid w:val="00E63EAD"/>
    <w:rsid w:val="00E74347"/>
    <w:rsid w:val="00EA69BE"/>
    <w:rsid w:val="00EB5835"/>
    <w:rsid w:val="00ED181A"/>
    <w:rsid w:val="00ED2936"/>
    <w:rsid w:val="00ED57D8"/>
    <w:rsid w:val="00F54BC7"/>
    <w:rsid w:val="00F81AD4"/>
    <w:rsid w:val="00FF2320"/>
    <w:rsid w:val="00FF47E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73E68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73E6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odyText23">
    <w:name w:val="Body Text 23"/>
    <w:basedOn w:val="Normalny"/>
    <w:rsid w:val="00873E68"/>
    <w:pPr>
      <w:widowControl w:val="0"/>
      <w:autoSpaceDE w:val="0"/>
      <w:autoSpaceDN w:val="0"/>
      <w:adjustRightInd w:val="0"/>
      <w:jc w:val="both"/>
    </w:pPr>
    <w:rPr>
      <w:rFonts w:ascii="Luxi Serif" w:eastAsia="Times New Roman" w:hAnsi="Luxi Serif" w:cs="Luxi Serif"/>
      <w:lang w:val="de-DE" w:eastAsia="pl-PL"/>
    </w:rPr>
  </w:style>
  <w:style w:type="paragraph" w:styleId="Akapitzlist">
    <w:name w:val="List Paragraph"/>
    <w:basedOn w:val="Normalny"/>
    <w:uiPriority w:val="34"/>
    <w:qFormat/>
    <w:rsid w:val="001F7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Belka Przemyslaw</cp:lastModifiedBy>
  <cp:revision>2</cp:revision>
  <cp:lastPrinted>2022-11-16T12:22:00Z</cp:lastPrinted>
  <dcterms:created xsi:type="dcterms:W3CDTF">2022-11-16T13:32:00Z</dcterms:created>
  <dcterms:modified xsi:type="dcterms:W3CDTF">2022-11-16T13:32:00Z</dcterms:modified>
</cp:coreProperties>
</file>