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330"/>
      </w:tblGrid>
      <w:tr w:rsidR="005B0EE8" w:rsidRPr="00924CBC" w:rsidTr="007F39F5">
        <w:trPr>
          <w:trHeight w:val="1131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7528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166ED0">
              <w:rPr>
                <w:rFonts w:cs="Calibri"/>
                <w:sz w:val="18"/>
                <w:szCs w:val="18"/>
              </w:rPr>
              <w:t xml:space="preserve">T.J. </w:t>
            </w:r>
            <w:r w:rsidRPr="00497112">
              <w:rPr>
                <w:rFonts w:cs="Calibri"/>
                <w:sz w:val="18"/>
                <w:szCs w:val="18"/>
              </w:rPr>
              <w:t>DZ. U. Z 20</w:t>
            </w:r>
            <w:r w:rsidR="007528D8">
              <w:rPr>
                <w:rFonts w:cs="Calibri"/>
                <w:sz w:val="18"/>
                <w:szCs w:val="18"/>
              </w:rPr>
              <w:t>22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7528D8">
              <w:rPr>
                <w:rFonts w:cs="Calibri"/>
                <w:sz w:val="18"/>
                <w:szCs w:val="18"/>
              </w:rPr>
              <w:t>1327</w:t>
            </w:r>
            <w:r w:rsidR="0043614F">
              <w:rPr>
                <w:rFonts w:cs="Calibri"/>
                <w:sz w:val="18"/>
                <w:szCs w:val="18"/>
              </w:rPr>
              <w:t xml:space="preserve"> ze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:rsidTr="007F39F5">
        <w:trPr>
          <w:trHeight w:val="1918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901DD1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901DD1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7F39F5">
        <w:trPr>
          <w:trHeight w:val="31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901DD1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901DD1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901DD1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7F39F5">
        <w:trPr>
          <w:trHeight w:val="36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62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901DD1">
        <w:trPr>
          <w:trHeight w:val="2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46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901DD1">
        <w:trPr>
          <w:trHeight w:val="102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2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46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901DD1">
        <w:trPr>
          <w:trHeight w:val="99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67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7F39F5" w:rsidRDefault="007F39F5" w:rsidP="005B0EE8">
      <w:pPr>
        <w:rPr>
          <w:rFonts w:cs="Calibri"/>
          <w:sz w:val="2"/>
          <w:szCs w:val="2"/>
        </w:rPr>
      </w:pPr>
    </w:p>
    <w:p w:rsidR="007F39F5" w:rsidRDefault="007F39F5">
      <w:pPr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  <w:br w:type="page"/>
      </w:r>
    </w:p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"/>
        <w:gridCol w:w="1012"/>
        <w:gridCol w:w="30"/>
        <w:gridCol w:w="511"/>
        <w:gridCol w:w="3595"/>
        <w:gridCol w:w="1090"/>
        <w:gridCol w:w="566"/>
        <w:gridCol w:w="388"/>
        <w:gridCol w:w="888"/>
        <w:gridCol w:w="1281"/>
      </w:tblGrid>
      <w:tr w:rsidR="005B0EE8" w:rsidRPr="00924CBC" w:rsidTr="00901DD1">
        <w:trPr>
          <w:trHeight w:val="622"/>
          <w:jc w:val="center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901DD1">
        <w:trPr>
          <w:trHeight w:val="80"/>
          <w:jc w:val="center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901DD1">
        <w:trPr>
          <w:trHeight w:val="449"/>
          <w:jc w:val="center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lastRenderedPageBreak/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901DD1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901DD1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1006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312"/>
          <w:jc w:val="center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901DD1">
        <w:trPr>
          <w:trHeight w:val="63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901DD1">
        <w:trPr>
          <w:trHeight w:val="293"/>
          <w:jc w:val="center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810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26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23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251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523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26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22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27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199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349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223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161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901DD1">
        <w:trPr>
          <w:trHeight w:val="18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B850CD" w:rsidRPr="00924CBC" w:rsidTr="00901DD1">
        <w:trPr>
          <w:trHeight w:val="18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850CD" w:rsidRPr="002E65F2" w:rsidRDefault="00B850CD" w:rsidP="00FB57F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850CD" w:rsidRPr="006A1200" w:rsidRDefault="00B850CD" w:rsidP="00FB57F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50CD" w:rsidRPr="002E65F2" w:rsidRDefault="00B850CD" w:rsidP="00FB57F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0CD" w:rsidRPr="002E65F2" w:rsidRDefault="00B850CD" w:rsidP="00FB57F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B850CD" w:rsidRPr="00924CBC" w:rsidTr="00901DD1">
        <w:trPr>
          <w:trHeight w:val="18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850CD" w:rsidRDefault="00B850CD" w:rsidP="00FB57F8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850CD" w:rsidRPr="006A1200" w:rsidRDefault="00B850CD" w:rsidP="00FB57F8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50CD" w:rsidRPr="002E65F2" w:rsidRDefault="00B850CD" w:rsidP="00FB57F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0CD" w:rsidRPr="002E65F2" w:rsidRDefault="00B850CD" w:rsidP="00FB57F8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901DD1">
        <w:trPr>
          <w:trHeight w:val="70"/>
          <w:jc w:val="center"/>
        </w:trPr>
        <w:tc>
          <w:tcPr>
            <w:tcW w:w="100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901DD1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901DD1" w:rsidRDefault="00901DD1" w:rsidP="005B0EE8">
      <w:pPr>
        <w:rPr>
          <w:sz w:val="2"/>
          <w:szCs w:val="2"/>
        </w:rPr>
      </w:pPr>
    </w:p>
    <w:p w:rsidR="00901DD1" w:rsidRDefault="00901DD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B0EE8" w:rsidRPr="006A1200" w:rsidRDefault="005B0EE8" w:rsidP="005B0EE8">
      <w:pPr>
        <w:rPr>
          <w:sz w:val="2"/>
          <w:szCs w:val="2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371"/>
        <w:gridCol w:w="1423"/>
      </w:tblGrid>
      <w:tr w:rsidR="005B0EE8" w:rsidRPr="00924CBC" w:rsidTr="00901DD1">
        <w:trPr>
          <w:trHeight w:val="463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901DD1">
        <w:trPr>
          <w:trHeight w:val="789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  <w:p w:rsidR="00901DD1" w:rsidRDefault="00901DD1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  <w:p w:rsidR="00901DD1" w:rsidRPr="00924CBC" w:rsidRDefault="00901DD1" w:rsidP="00901DD1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23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307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B91CE6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901DD1">
        <w:trPr>
          <w:trHeight w:val="80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01DD1">
        <w:trPr>
          <w:trHeight w:val="12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01DD1">
        <w:trPr>
          <w:trHeight w:val="622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901DD1">
        <w:trPr>
          <w:trHeight w:val="80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7F39F5">
        <w:trPr>
          <w:trHeight w:val="2184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</w:t>
            </w:r>
            <w:r w:rsidR="007F39F5">
              <w:rPr>
                <w:rFonts w:cs="Calibri"/>
                <w:sz w:val="17"/>
                <w:szCs w:val="17"/>
              </w:rPr>
              <w:t>odne z aktualnym stanem prawnym</w:t>
            </w:r>
            <w:r w:rsidRPr="00924CBC">
              <w:rPr>
                <w:rFonts w:cs="Calibri"/>
                <w:sz w:val="17"/>
                <w:szCs w:val="17"/>
              </w:rPr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</w:t>
            </w:r>
            <w:r w:rsidR="007F39F5">
              <w:rPr>
                <w:rFonts w:cs="Calibri"/>
                <w:sz w:val="17"/>
                <w:szCs w:val="17"/>
              </w:rPr>
              <w:t xml:space="preserve"> z gromadzeniem, przetwarzaniem </w:t>
            </w:r>
            <w:r w:rsidRPr="00924CBC">
              <w:rPr>
                <w:rFonts w:cs="Calibri"/>
                <w:sz w:val="17"/>
                <w:szCs w:val="17"/>
              </w:rPr>
              <w:t>i przekazywaniem danych osobowych, a także wprowadzaniem ich do s</w:t>
            </w:r>
            <w:r w:rsidR="007F39F5">
              <w:rPr>
                <w:rFonts w:cs="Calibri"/>
                <w:sz w:val="17"/>
                <w:szCs w:val="17"/>
              </w:rPr>
              <w:t xml:space="preserve">ystemów informatycznych, osoby, </w:t>
            </w:r>
            <w:r w:rsidRPr="00924CBC">
              <w:rPr>
                <w:rFonts w:cs="Calibri"/>
                <w:sz w:val="17"/>
                <w:szCs w:val="17"/>
              </w:rPr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7F39F5">
        <w:trPr>
          <w:trHeight w:val="685"/>
          <w:jc w:val="center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7F39F5">
        <w:trPr>
          <w:trHeight w:val="1002"/>
          <w:jc w:val="center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7F39F5">
        <w:trPr>
          <w:trHeight w:val="275"/>
          <w:jc w:val="center"/>
        </w:trPr>
        <w:tc>
          <w:tcPr>
            <w:tcW w:w="127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7F39F5">
        <w:trPr>
          <w:trHeight w:val="1843"/>
          <w:jc w:val="center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01DD1" w:rsidRDefault="005B0EE8" w:rsidP="007F39F5">
            <w:pPr>
              <w:spacing w:after="0" w:line="240" w:lineRule="auto"/>
              <w:ind w:left="624"/>
              <w:jc w:val="center"/>
              <w:rPr>
                <w:rFonts w:cs="Calibri"/>
                <w:sz w:val="16"/>
                <w:szCs w:val="14"/>
              </w:rPr>
            </w:pPr>
            <w:r w:rsidRPr="00901DD1">
              <w:rPr>
                <w:rFonts w:cs="Calibri"/>
                <w:sz w:val="16"/>
                <w:szCs w:val="14"/>
              </w:rPr>
              <w:t>POUCZENIE</w:t>
            </w:r>
          </w:p>
          <w:p w:rsidR="005B0EE8" w:rsidRPr="00901DD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4"/>
              </w:rPr>
            </w:pPr>
            <w:r w:rsidRPr="00901DD1">
              <w:rPr>
                <w:rFonts w:cs="Calibri"/>
                <w:sz w:val="16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B77AEC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901DD1">
              <w:rPr>
                <w:rFonts w:cs="Calibri"/>
                <w:sz w:val="16"/>
                <w:szCs w:val="14"/>
              </w:rPr>
              <w:t>Termin uważa się za zachowany, jeżeli przed jego upływem pismo zostało wysłane w formie dokumentu elektronicznego w rozumieniu  przepisów ustawy z dnia 17 lutego 2005 r. o informatyzacji działalności podmiotów realizujących zadania publiczne (Dz. U. z 20</w:t>
            </w:r>
            <w:r w:rsidR="007F39F5">
              <w:rPr>
                <w:rFonts w:cs="Calibri"/>
                <w:sz w:val="16"/>
                <w:szCs w:val="14"/>
              </w:rPr>
              <w:t>2</w:t>
            </w:r>
            <w:r w:rsidR="00B77AEC">
              <w:rPr>
                <w:rFonts w:cs="Calibri"/>
                <w:sz w:val="16"/>
                <w:szCs w:val="14"/>
              </w:rPr>
              <w:t>1</w:t>
            </w:r>
            <w:r w:rsidRPr="00901DD1">
              <w:rPr>
                <w:rFonts w:cs="Calibri"/>
                <w:sz w:val="16"/>
                <w:szCs w:val="14"/>
              </w:rPr>
              <w:t xml:space="preserve"> r. poz. </w:t>
            </w:r>
            <w:r w:rsidR="007F39F5">
              <w:rPr>
                <w:rFonts w:cs="Calibri"/>
                <w:sz w:val="16"/>
                <w:szCs w:val="14"/>
              </w:rPr>
              <w:t>2070</w:t>
            </w:r>
            <w:r w:rsidR="00B77AEC">
              <w:t xml:space="preserve"> </w:t>
            </w:r>
            <w:r w:rsidR="00B77AEC" w:rsidRPr="00B77AEC">
              <w:rPr>
                <w:rFonts w:cs="Calibri"/>
                <w:sz w:val="16"/>
                <w:szCs w:val="14"/>
              </w:rPr>
              <w:t xml:space="preserve">z </w:t>
            </w:r>
            <w:proofErr w:type="spellStart"/>
            <w:r w:rsidR="00B77AEC" w:rsidRPr="00B77AEC">
              <w:rPr>
                <w:rFonts w:cs="Calibri"/>
                <w:sz w:val="16"/>
                <w:szCs w:val="14"/>
              </w:rPr>
              <w:t>późn</w:t>
            </w:r>
            <w:proofErr w:type="spellEnd"/>
            <w:r w:rsidR="00B77AEC" w:rsidRPr="00B77AEC">
              <w:rPr>
                <w:rFonts w:cs="Calibri"/>
                <w:sz w:val="16"/>
                <w:szCs w:val="14"/>
              </w:rPr>
              <w:t xml:space="preserve">. </w:t>
            </w:r>
            <w:proofErr w:type="spellStart"/>
            <w:r w:rsidR="00B77AEC" w:rsidRPr="00B77AEC">
              <w:rPr>
                <w:rFonts w:cs="Calibri"/>
                <w:sz w:val="16"/>
                <w:szCs w:val="14"/>
              </w:rPr>
              <w:t>zm</w:t>
            </w:r>
            <w:proofErr w:type="spellEnd"/>
            <w:r w:rsidRPr="00901DD1">
              <w:rPr>
                <w:rFonts w:cs="Calibri"/>
                <w:sz w:val="16"/>
                <w:szCs w:val="14"/>
              </w:rPr>
              <w:t xml:space="preserve">), </w:t>
            </w:r>
            <w:bookmarkStart w:id="0" w:name="_GoBack"/>
            <w:bookmarkEnd w:id="0"/>
            <w:r w:rsidRPr="00901DD1">
              <w:rPr>
                <w:rFonts w:cs="Calibri"/>
                <w:sz w:val="16"/>
                <w:szCs w:val="14"/>
              </w:rPr>
              <w:t>za poświadczeniem przedłożenia Zleceniodawcy, lub nadane w polskiej placówce pocztowej operatora publicznego.</w:t>
            </w:r>
          </w:p>
        </w:tc>
      </w:tr>
      <w:tr w:rsidR="005B0EE8" w:rsidRPr="00924CBC" w:rsidTr="007F39F5">
        <w:trPr>
          <w:trHeight w:val="363"/>
          <w:jc w:val="center"/>
        </w:trPr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850CD" w:rsidRPr="00924CBC" w:rsidRDefault="00B850CD" w:rsidP="00B850CD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B850CD" w:rsidRPr="00924CBC" w:rsidRDefault="00B850CD" w:rsidP="00B850CD">
            <w:pPr>
              <w:spacing w:after="0"/>
              <w:ind w:left="850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B850CD" w:rsidRPr="00924CBC" w:rsidRDefault="00B850CD" w:rsidP="00B850CD">
            <w:pPr>
              <w:spacing w:after="0"/>
              <w:ind w:left="850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B850CD" w:rsidRPr="00924CBC" w:rsidRDefault="00B850CD" w:rsidP="00B850CD">
            <w:pPr>
              <w:spacing w:after="0"/>
              <w:ind w:left="850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B850CD" w:rsidRPr="00924CBC" w:rsidRDefault="00B850CD" w:rsidP="00B850CD">
            <w:pPr>
              <w:spacing w:after="0"/>
              <w:ind w:left="850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B850CD" w:rsidRPr="00924CBC" w:rsidRDefault="00B850CD" w:rsidP="00B850CD">
            <w:pPr>
              <w:spacing w:after="0"/>
              <w:ind w:left="850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Default="005B0EE8" w:rsidP="007F39F5">
            <w:pPr>
              <w:spacing w:after="0"/>
              <w:ind w:left="851" w:right="612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="007F39F5"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 w:rsidR="007F39F5"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B850CD">
            <w:pPr>
              <w:spacing w:after="0"/>
              <w:ind w:left="850" w:right="615" w:hanging="227"/>
              <w:jc w:val="both"/>
              <w:rPr>
                <w:rFonts w:cs="Calibri"/>
                <w:sz w:val="16"/>
                <w:szCs w:val="16"/>
              </w:rPr>
            </w:pPr>
            <w:r w:rsidRPr="00901DD1">
              <w:rPr>
                <w:rFonts w:cs="Calibri"/>
                <w:sz w:val="16"/>
                <w:szCs w:val="16"/>
                <w:vertAlign w:val="superscript"/>
              </w:rPr>
              <w:t>8)</w:t>
            </w:r>
            <w:r w:rsidR="007F39F5"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 w:rsidR="007F39F5"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B850CD">
            <w:pPr>
              <w:spacing w:after="0"/>
              <w:ind w:left="850" w:right="615" w:hanging="227"/>
              <w:jc w:val="both"/>
              <w:rPr>
                <w:rFonts w:cs="Calibri"/>
                <w:sz w:val="16"/>
                <w:szCs w:val="16"/>
              </w:rPr>
            </w:pPr>
            <w:r w:rsidRPr="00901DD1">
              <w:rPr>
                <w:rFonts w:cs="Calibri"/>
                <w:sz w:val="16"/>
                <w:szCs w:val="16"/>
                <w:vertAlign w:val="superscript"/>
              </w:rPr>
              <w:t>9)</w:t>
            </w:r>
            <w:r w:rsidR="007F39F5"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 w:rsidR="007F39F5"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901DD1">
      <w:pgSz w:w="11909" w:h="16840"/>
      <w:pgMar w:top="1430" w:right="1160" w:bottom="709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08716A"/>
    <w:rsid w:val="000F402C"/>
    <w:rsid w:val="00166ED0"/>
    <w:rsid w:val="00166F91"/>
    <w:rsid w:val="002313A7"/>
    <w:rsid w:val="002A6B95"/>
    <w:rsid w:val="002D09B1"/>
    <w:rsid w:val="002E65F2"/>
    <w:rsid w:val="00317911"/>
    <w:rsid w:val="0043614F"/>
    <w:rsid w:val="00497112"/>
    <w:rsid w:val="004A70D1"/>
    <w:rsid w:val="00513044"/>
    <w:rsid w:val="00566492"/>
    <w:rsid w:val="005B0EE8"/>
    <w:rsid w:val="005B17E0"/>
    <w:rsid w:val="006123AA"/>
    <w:rsid w:val="006A1200"/>
    <w:rsid w:val="007528D8"/>
    <w:rsid w:val="00757116"/>
    <w:rsid w:val="00792ABC"/>
    <w:rsid w:val="007F39F5"/>
    <w:rsid w:val="00806971"/>
    <w:rsid w:val="00901DD1"/>
    <w:rsid w:val="00924CBC"/>
    <w:rsid w:val="009F20EA"/>
    <w:rsid w:val="00A74D92"/>
    <w:rsid w:val="00AB5E62"/>
    <w:rsid w:val="00AD7BF4"/>
    <w:rsid w:val="00AF6D75"/>
    <w:rsid w:val="00B77AEC"/>
    <w:rsid w:val="00B850CD"/>
    <w:rsid w:val="00B91CE6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C285F"/>
  <w14:defaultImageDpi w14:val="0"/>
  <w15:docId w15:val="{8B0803A1-2F00-4A89-AB86-1030C79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Mrówczyński Antoni</cp:lastModifiedBy>
  <cp:revision>3</cp:revision>
  <cp:lastPrinted>2021-08-24T12:42:00Z</cp:lastPrinted>
  <dcterms:created xsi:type="dcterms:W3CDTF">2022-07-26T10:18:00Z</dcterms:created>
  <dcterms:modified xsi:type="dcterms:W3CDTF">2022-07-26T10:24:00Z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