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C" w:rsidRPr="0092103F" w:rsidRDefault="00CD6A5C" w:rsidP="00CD6A5C">
      <w:pPr>
        <w:suppressAutoHyphens/>
        <w:spacing w:line="276" w:lineRule="auto"/>
        <w:jc w:val="center"/>
        <w:rPr>
          <w:b/>
        </w:rPr>
      </w:pPr>
      <w:r w:rsidRPr="0092103F">
        <w:rPr>
          <w:b/>
        </w:rPr>
        <w:t>UCHWAŁA Nr</w:t>
      </w:r>
      <w:r w:rsidR="0092103F" w:rsidRPr="0092103F">
        <w:rPr>
          <w:b/>
        </w:rPr>
        <w:t xml:space="preserve">  6431</w:t>
      </w:r>
      <w:r w:rsidR="005D62D6" w:rsidRPr="0092103F">
        <w:rPr>
          <w:b/>
        </w:rPr>
        <w:t>/2023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  <w:r w:rsidRPr="0093444A">
        <w:rPr>
          <w:b/>
        </w:rPr>
        <w:t>Zarządu Województwa Wielkopolskiego</w:t>
      </w:r>
    </w:p>
    <w:p w:rsidR="00CD6A5C" w:rsidRPr="0093444A" w:rsidRDefault="00A9717C" w:rsidP="00CD6A5C">
      <w:pPr>
        <w:suppressAutoHyphens/>
        <w:spacing w:line="276" w:lineRule="auto"/>
        <w:jc w:val="center"/>
        <w:rPr>
          <w:b/>
        </w:rPr>
      </w:pPr>
      <w:r w:rsidRPr="0093444A">
        <w:rPr>
          <w:b/>
        </w:rPr>
        <w:t xml:space="preserve">z </w:t>
      </w:r>
      <w:r w:rsidR="00734ECE">
        <w:rPr>
          <w:b/>
        </w:rPr>
        <w:t xml:space="preserve">dnia </w:t>
      </w:r>
      <w:r w:rsidR="0092103F">
        <w:rPr>
          <w:b/>
        </w:rPr>
        <w:t xml:space="preserve">6 kwietnia </w:t>
      </w:r>
      <w:r w:rsidR="005D62D6">
        <w:rPr>
          <w:b/>
        </w:rPr>
        <w:t>2023</w:t>
      </w:r>
      <w:r w:rsidR="00CD6A5C" w:rsidRPr="0093444A">
        <w:rPr>
          <w:b/>
        </w:rPr>
        <w:t xml:space="preserve"> roku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93444A" w:rsidRDefault="00757D5E" w:rsidP="00CD6A5C">
      <w:pPr>
        <w:suppressAutoHyphens/>
        <w:spacing w:line="276" w:lineRule="auto"/>
        <w:jc w:val="both"/>
        <w:rPr>
          <w:b/>
        </w:rPr>
      </w:pPr>
      <w:r w:rsidRPr="0093444A">
        <w:rPr>
          <w:b/>
        </w:rPr>
        <w:t>w sprawie</w:t>
      </w:r>
      <w:r w:rsidR="00CD6A5C" w:rsidRPr="0093444A">
        <w:rPr>
          <w:b/>
        </w:rPr>
        <w:t xml:space="preserve"> uznania celowości realizacji projekt</w:t>
      </w:r>
      <w:r w:rsidR="00A9717C" w:rsidRPr="0093444A">
        <w:rPr>
          <w:b/>
        </w:rPr>
        <w:t>u</w:t>
      </w:r>
      <w:r w:rsidR="00CD6A5C" w:rsidRPr="0093444A">
        <w:rPr>
          <w:b/>
        </w:rPr>
        <w:t xml:space="preserve"> w ramach zadania publicznego Województwa Wielkopolskiego w dziedzinie działalności na rzecz integracji europejskiej oraz rozwijania kontaktów i współpracy między społeczeństwami w trybie małych grantów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796F06" w:rsidP="00CD6A5C">
      <w:pPr>
        <w:suppressAutoHyphens/>
        <w:spacing w:line="276" w:lineRule="auto"/>
        <w:jc w:val="both"/>
      </w:pPr>
      <w:r>
        <w:t xml:space="preserve">Na podstawie art. 19a i art. 4 ust.1 pkt.26 ustawy z dnia </w:t>
      </w:r>
      <w:r w:rsidRPr="0093444A">
        <w:rPr>
          <w:szCs w:val="22"/>
        </w:rPr>
        <w:t>24 kwietnia 2003 r. o działalności pożytku</w:t>
      </w:r>
      <w:r>
        <w:rPr>
          <w:szCs w:val="22"/>
        </w:rPr>
        <w:t xml:space="preserve"> publicznego i o wolontariacie </w:t>
      </w:r>
      <w:r w:rsidRPr="0093444A">
        <w:rPr>
          <w:szCs w:val="22"/>
        </w:rPr>
        <w:t>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</w:t>
      </w:r>
      <w:r w:rsidRPr="0093444A">
        <w:rPr>
          <w:bCs/>
          <w:szCs w:val="22"/>
        </w:rPr>
        <w:t>Dz.U.</w:t>
      </w:r>
      <w:r>
        <w:rPr>
          <w:bCs/>
          <w:szCs w:val="22"/>
        </w:rPr>
        <w:t xml:space="preserve"> z 2023 r. poz. 571</w:t>
      </w:r>
      <w:r w:rsidRPr="0093444A">
        <w:rPr>
          <w:szCs w:val="22"/>
        </w:rPr>
        <w:t>)</w:t>
      </w:r>
      <w:r>
        <w:rPr>
          <w:szCs w:val="22"/>
        </w:rPr>
        <w:t xml:space="preserve">, oraz </w:t>
      </w:r>
      <w:r w:rsidR="00CD6A5C" w:rsidRPr="0093444A">
        <w:t xml:space="preserve">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="00CD6A5C" w:rsidRPr="0093444A">
          <w:t>5 czerwca 1998 r.</w:t>
        </w:r>
      </w:smartTag>
      <w:r w:rsidR="00CD6A5C" w:rsidRPr="0093444A">
        <w:t xml:space="preserve"> o samorządzie województwa </w:t>
      </w:r>
      <w:r w:rsidR="00A9717C" w:rsidRPr="0093444A">
        <w:rPr>
          <w:spacing w:val="-14"/>
        </w:rPr>
        <w:t>(</w:t>
      </w:r>
      <w:proofErr w:type="spellStart"/>
      <w:r w:rsidR="007F0C5A">
        <w:rPr>
          <w:spacing w:val="-14"/>
        </w:rPr>
        <w:t>t.j</w:t>
      </w:r>
      <w:proofErr w:type="spellEnd"/>
      <w:r w:rsidR="007F0C5A">
        <w:rPr>
          <w:spacing w:val="-14"/>
        </w:rPr>
        <w:t>. Dz. U. z 2022 r. poz. 2094</w:t>
      </w:r>
      <w:r w:rsidR="00CD6A5C" w:rsidRPr="0093444A">
        <w:rPr>
          <w:spacing w:val="-14"/>
        </w:rPr>
        <w:t>)</w:t>
      </w:r>
      <w:r w:rsidR="00CD6A5C" w:rsidRPr="0093444A">
        <w:t xml:space="preserve"> w związku z § 6 ust. 1 pkt 2 uchwały Nr 1558/2012 Zarządu Województwa Wielkopolskiego z dnia </w:t>
      </w:r>
      <w:r>
        <w:br/>
      </w:r>
      <w:smartTag w:uri="urn:schemas-microsoft-com:office:smarttags" w:element="date">
        <w:smartTagPr>
          <w:attr w:name="Year" w:val="2012"/>
          <w:attr w:name="Day" w:val="27"/>
          <w:attr w:name="Month" w:val="1"/>
          <w:attr w:name="ls" w:val="trans"/>
        </w:smartTagPr>
        <w:r w:rsidR="00CD6A5C" w:rsidRPr="0093444A">
          <w:t>27 stycznia 2012 r.</w:t>
        </w:r>
      </w:smartTag>
      <w:r w:rsidR="00CD6A5C" w:rsidRPr="0093444A">
        <w:t xml:space="preserve"> w sprawie: ustalenia procedury obowiązującej przy zlecaniu </w:t>
      </w:r>
      <w:r w:rsidR="00757D5E" w:rsidRPr="0093444A">
        <w:t>przez s</w:t>
      </w:r>
      <w:r w:rsidR="00CD6A5C" w:rsidRPr="0093444A">
        <w:t>amorząd Województwa Wielkopolskiego realizacji zadań publicznych w trybie małych grantów, Zarząd Województwa Wielkopolskiego uchwala, co następuje: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CD6A5C" w:rsidP="00CD6A5C">
      <w:pPr>
        <w:suppressAutoHyphens/>
        <w:spacing w:line="276" w:lineRule="auto"/>
        <w:jc w:val="center"/>
      </w:pPr>
      <w:r w:rsidRPr="0093444A">
        <w:t>§1</w:t>
      </w:r>
      <w:r w:rsidR="00757D5E" w:rsidRPr="0093444A">
        <w:br/>
      </w:r>
    </w:p>
    <w:p w:rsidR="00CD6A5C" w:rsidRPr="0093444A" w:rsidRDefault="00CD6A5C" w:rsidP="00CD6A5C">
      <w:pPr>
        <w:suppressAutoHyphens/>
        <w:spacing w:line="276" w:lineRule="auto"/>
        <w:jc w:val="both"/>
      </w:pPr>
      <w:r w:rsidRPr="0093444A">
        <w:t>Uznaje</w:t>
      </w:r>
      <w:r w:rsidR="000D03B1" w:rsidRPr="0093444A">
        <w:t xml:space="preserve"> </w:t>
      </w:r>
      <w:r w:rsidRPr="0093444A">
        <w:t>się</w:t>
      </w:r>
      <w:r w:rsidR="000D03B1" w:rsidRPr="0093444A">
        <w:t xml:space="preserve"> </w:t>
      </w:r>
      <w:r w:rsidRPr="0093444A">
        <w:t>za</w:t>
      </w:r>
      <w:r w:rsidR="000D03B1" w:rsidRPr="0093444A">
        <w:t xml:space="preserve"> </w:t>
      </w:r>
      <w:r w:rsidRPr="0093444A">
        <w:t>celową</w:t>
      </w:r>
      <w:r w:rsidR="000D03B1" w:rsidRPr="0093444A">
        <w:t xml:space="preserve"> </w:t>
      </w:r>
      <w:r w:rsidRPr="0093444A">
        <w:t>realizację</w:t>
      </w:r>
      <w:r w:rsidR="000D03B1" w:rsidRPr="0093444A">
        <w:t xml:space="preserve"> </w:t>
      </w:r>
      <w:r w:rsidRPr="0093444A">
        <w:t>projektu</w:t>
      </w:r>
      <w:r w:rsidR="000D03B1" w:rsidRPr="0093444A">
        <w:t xml:space="preserve"> </w:t>
      </w:r>
      <w:r w:rsidRPr="0093444A">
        <w:t>zgłoszonego</w:t>
      </w:r>
      <w:r w:rsidR="000D03B1" w:rsidRPr="0093444A">
        <w:t xml:space="preserve"> </w:t>
      </w:r>
      <w:r w:rsidRPr="0093444A">
        <w:t>przez</w:t>
      </w:r>
      <w:r w:rsidR="000D03B1" w:rsidRPr="0093444A">
        <w:t xml:space="preserve"> </w:t>
      </w:r>
      <w:r w:rsidR="00732697" w:rsidRPr="00392E8E">
        <w:t>Fundacj</w:t>
      </w:r>
      <w:r w:rsidR="00F12F84">
        <w:t>ę</w:t>
      </w:r>
      <w:r w:rsidR="00732697" w:rsidRPr="00392E8E">
        <w:t xml:space="preserve"> Poznań - </w:t>
      </w:r>
      <w:proofErr w:type="spellStart"/>
      <w:r w:rsidR="00732697" w:rsidRPr="00392E8E">
        <w:t>ILLe</w:t>
      </w:r>
      <w:proofErr w:type="spellEnd"/>
      <w:r w:rsidR="00732697" w:rsidRPr="00392E8E">
        <w:t xml:space="preserve"> - et </w:t>
      </w:r>
      <w:proofErr w:type="spellStart"/>
      <w:r w:rsidR="001E6764">
        <w:t>Vilaine</w:t>
      </w:r>
      <w:proofErr w:type="spellEnd"/>
      <w:r w:rsidR="00757D5E" w:rsidRPr="0093444A">
        <w:t xml:space="preserve"> </w:t>
      </w:r>
      <w:r w:rsidR="00836E49" w:rsidRPr="00392E8E">
        <w:t>pn. „</w:t>
      </w:r>
      <w:r w:rsidR="005D62D6">
        <w:t xml:space="preserve">Lekcje o Bretanii dla uczniów z wielkopolskich szkół z wykorzystaniem filmu dokumentalnego „Notre </w:t>
      </w:r>
      <w:proofErr w:type="spellStart"/>
      <w:r w:rsidR="005D62D6">
        <w:t>caillou</w:t>
      </w:r>
      <w:proofErr w:type="spellEnd"/>
      <w:r w:rsidR="005D62D6">
        <w:t xml:space="preserve"> </w:t>
      </w:r>
      <w:proofErr w:type="spellStart"/>
      <w:r w:rsidR="005D62D6">
        <w:t>est</w:t>
      </w:r>
      <w:proofErr w:type="spellEnd"/>
      <w:r w:rsidR="005D62D6">
        <w:t xml:space="preserve"> </w:t>
      </w:r>
      <w:proofErr w:type="spellStart"/>
      <w:r w:rsidR="005D62D6">
        <w:t>un</w:t>
      </w:r>
      <w:proofErr w:type="spellEnd"/>
      <w:r w:rsidR="005D62D6">
        <w:t xml:space="preserve"> </w:t>
      </w:r>
      <w:proofErr w:type="spellStart"/>
      <w:r w:rsidR="005D62D6">
        <w:t>royaume</w:t>
      </w:r>
      <w:proofErr w:type="spellEnd"/>
      <w:r w:rsidR="005D62D6">
        <w:t>” (Nasz kamień jest królestwem)</w:t>
      </w:r>
      <w:r w:rsidR="00836E49" w:rsidRPr="00392E8E">
        <w:t>”</w:t>
      </w:r>
      <w:r w:rsidR="001E6764">
        <w:t>,</w:t>
      </w:r>
      <w:r w:rsidR="00836E49">
        <w:t xml:space="preserve"> </w:t>
      </w:r>
      <w:r w:rsidRPr="0093444A">
        <w:t xml:space="preserve">w ramach zadania publicznego Województwa Wielkopolskiego w dziedzinie działalności na rzecz integracji europejskiej oraz rozwijania kontaktów i współpracy między społeczeństwami </w:t>
      </w:r>
      <w:r w:rsidR="005D62D6">
        <w:br/>
      </w:r>
      <w:r w:rsidRPr="0093444A">
        <w:t>w trybie małych grantów.</w:t>
      </w:r>
    </w:p>
    <w:p w:rsidR="00CD6A5C" w:rsidRPr="0093444A" w:rsidRDefault="00CD6A5C" w:rsidP="00CD6A5C">
      <w:pPr>
        <w:suppressAutoHyphens/>
        <w:spacing w:line="276" w:lineRule="auto"/>
        <w:jc w:val="center"/>
      </w:pPr>
      <w:r w:rsidRPr="0093444A">
        <w:t>§2</w:t>
      </w:r>
    </w:p>
    <w:p w:rsidR="00757D5E" w:rsidRPr="0093444A" w:rsidRDefault="00757D5E" w:rsidP="00CD6A5C">
      <w:pPr>
        <w:suppressAutoHyphens/>
        <w:spacing w:line="276" w:lineRule="auto"/>
        <w:jc w:val="center"/>
      </w:pPr>
    </w:p>
    <w:p w:rsidR="00CD6A5C" w:rsidRPr="0093444A" w:rsidRDefault="00CD6A5C" w:rsidP="00CD6A5C">
      <w:pPr>
        <w:suppressAutoHyphens/>
        <w:spacing w:line="276" w:lineRule="auto"/>
        <w:jc w:val="both"/>
      </w:pPr>
      <w:r w:rsidRPr="0093444A">
        <w:t>Wykonanie uchwały powierza się Dyrektorowi Biura Współpracy Międzynarodowej.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CD6A5C" w:rsidP="00CD6A5C">
      <w:pPr>
        <w:suppressAutoHyphens/>
        <w:spacing w:line="276" w:lineRule="auto"/>
        <w:jc w:val="center"/>
      </w:pPr>
      <w:r w:rsidRPr="0093444A">
        <w:t>§3</w:t>
      </w:r>
    </w:p>
    <w:p w:rsidR="00F358DA" w:rsidRPr="0093444A" w:rsidRDefault="00F358DA" w:rsidP="00CD6A5C">
      <w:pPr>
        <w:suppressAutoHyphens/>
        <w:spacing w:line="276" w:lineRule="auto"/>
        <w:jc w:val="center"/>
      </w:pPr>
    </w:p>
    <w:p w:rsidR="00CD6A5C" w:rsidRPr="0093444A" w:rsidRDefault="00CD6A5C" w:rsidP="00CD6A5C">
      <w:pPr>
        <w:suppressAutoHyphens/>
        <w:spacing w:line="276" w:lineRule="auto"/>
        <w:jc w:val="both"/>
      </w:pPr>
      <w:r w:rsidRPr="0093444A">
        <w:t>Uchwała wchodzi w życie z dniem podjęcia.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20549" w:rsidRDefault="00CD6A5C" w:rsidP="00CD6A5C">
      <w:pPr>
        <w:suppressAutoHyphens/>
        <w:spacing w:line="276" w:lineRule="auto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920549">
        <w:rPr>
          <w:rFonts w:ascii="Tahoma" w:hAnsi="Tahoma" w:cs="Tahoma"/>
          <w:b/>
          <w:sz w:val="22"/>
          <w:szCs w:val="22"/>
        </w:rPr>
        <w:br w:type="page"/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  <w:szCs w:val="22"/>
        </w:rPr>
      </w:pPr>
      <w:r w:rsidRPr="0093444A">
        <w:rPr>
          <w:b/>
          <w:szCs w:val="22"/>
        </w:rPr>
        <w:lastRenderedPageBreak/>
        <w:t xml:space="preserve">UZASADNIENIE 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  <w:szCs w:val="22"/>
        </w:rPr>
      </w:pPr>
      <w:r w:rsidRPr="0093444A">
        <w:rPr>
          <w:b/>
          <w:szCs w:val="22"/>
        </w:rPr>
        <w:t xml:space="preserve">DO UCHWAŁY Nr </w:t>
      </w:r>
      <w:r w:rsidR="0092103F" w:rsidRPr="0092103F">
        <w:rPr>
          <w:b/>
        </w:rPr>
        <w:t>6431/2023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  <w:szCs w:val="22"/>
        </w:rPr>
      </w:pPr>
      <w:r w:rsidRPr="0093444A">
        <w:rPr>
          <w:b/>
          <w:szCs w:val="22"/>
        </w:rPr>
        <w:t>Zarządu Województwa Wielkopolskiego</w:t>
      </w:r>
    </w:p>
    <w:p w:rsidR="0092103F" w:rsidRPr="0093444A" w:rsidRDefault="0092103F" w:rsidP="0092103F">
      <w:pPr>
        <w:suppressAutoHyphens/>
        <w:spacing w:line="276" w:lineRule="auto"/>
        <w:jc w:val="center"/>
        <w:rPr>
          <w:b/>
        </w:rPr>
      </w:pPr>
      <w:r w:rsidRPr="0093444A">
        <w:rPr>
          <w:b/>
        </w:rPr>
        <w:t xml:space="preserve">z </w:t>
      </w:r>
      <w:r>
        <w:rPr>
          <w:b/>
        </w:rPr>
        <w:t>dnia 6 kwietnia 2023</w:t>
      </w:r>
      <w:r w:rsidRPr="0093444A">
        <w:rPr>
          <w:b/>
        </w:rPr>
        <w:t xml:space="preserve"> roku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  <w:szCs w:val="22"/>
        </w:rPr>
      </w:pP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  <w:szCs w:val="22"/>
        </w:rPr>
      </w:pPr>
    </w:p>
    <w:p w:rsidR="000D03B1" w:rsidRPr="0093444A" w:rsidRDefault="000D03B1" w:rsidP="000D03B1">
      <w:pPr>
        <w:suppressAutoHyphens/>
        <w:spacing w:line="276" w:lineRule="auto"/>
        <w:jc w:val="both"/>
        <w:rPr>
          <w:b/>
          <w:szCs w:val="22"/>
        </w:rPr>
      </w:pPr>
      <w:r w:rsidRPr="0093444A">
        <w:rPr>
          <w:b/>
          <w:szCs w:val="22"/>
        </w:rPr>
        <w:t>w sprawie uznania celowości realizacji projektu w ramach zadania publicznego Województwa Wielkopolskiego w dziedzinie działalności na rzecz integracji europejskiej oraz rozwijania kontaktów i współpracy międ</w:t>
      </w:r>
      <w:bookmarkStart w:id="0" w:name="_GoBack"/>
      <w:bookmarkEnd w:id="0"/>
      <w:r w:rsidRPr="0093444A">
        <w:rPr>
          <w:b/>
          <w:szCs w:val="22"/>
        </w:rPr>
        <w:t>zy społeczeństwami w trybie małych grantów</w:t>
      </w:r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  <w:r w:rsidRPr="0093444A">
        <w:rPr>
          <w:szCs w:val="22"/>
        </w:rPr>
        <w:t xml:space="preserve">Zgodnie z </w:t>
      </w:r>
      <w:r w:rsidR="001678DB">
        <w:rPr>
          <w:szCs w:val="22"/>
        </w:rPr>
        <w:t>treścią Uchwały Nr XLVI/911/22</w:t>
      </w:r>
      <w:r w:rsidR="000D03B1" w:rsidRPr="0093444A">
        <w:rPr>
          <w:szCs w:val="22"/>
        </w:rPr>
        <w:t xml:space="preserve"> Sejmiku Wojew</w:t>
      </w:r>
      <w:r w:rsidR="001678DB">
        <w:rPr>
          <w:szCs w:val="22"/>
        </w:rPr>
        <w:t>ództwa Wielkopolskiego z dnia 24 października 2022</w:t>
      </w:r>
      <w:r w:rsidR="000D03B1" w:rsidRPr="0093444A">
        <w:rPr>
          <w:szCs w:val="22"/>
        </w:rPr>
        <w:t xml:space="preserve"> r. w sprawie uchwalenia Programu</w:t>
      </w:r>
      <w:r w:rsidRPr="0093444A">
        <w:rPr>
          <w:szCs w:val="22"/>
        </w:rPr>
        <w:t xml:space="preserve"> współpracy Samorządu Województwa Wielkopolskiego z organizacjami pozarządowymi oraz innymi podmiotami prowadzącymi działalność</w:t>
      </w:r>
      <w:r w:rsidR="001678DB">
        <w:rPr>
          <w:szCs w:val="22"/>
        </w:rPr>
        <w:t xml:space="preserve"> pożytku publicznego na rok 2023</w:t>
      </w:r>
      <w:r w:rsidR="000D03B1" w:rsidRPr="0093444A">
        <w:rPr>
          <w:szCs w:val="22"/>
        </w:rPr>
        <w:t>,</w:t>
      </w:r>
      <w:r w:rsidRPr="0093444A">
        <w:rPr>
          <w:szCs w:val="22"/>
        </w:rPr>
        <w:t xml:space="preserve"> organizacje pozarządowe mają możliwość ubiegania się o dotacje na realizację zadań z zakresu działalności na rzecz integracji europejskiej oraz rozwijania kontaktów i współpracy między społeczeństwami z pomini</w:t>
      </w:r>
      <w:r w:rsidR="000F37DB" w:rsidRPr="0093444A">
        <w:rPr>
          <w:szCs w:val="22"/>
        </w:rPr>
        <w:t xml:space="preserve">ęciem otwartego konkursu ofert jak i </w:t>
      </w:r>
      <w:r w:rsidRPr="0093444A">
        <w:rPr>
          <w:szCs w:val="22"/>
        </w:rPr>
        <w:t>w trybie tzw. „małych grantów”.</w:t>
      </w:r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  <w:r w:rsidRPr="0093444A">
        <w:rPr>
          <w:szCs w:val="22"/>
        </w:rPr>
        <w:t xml:space="preserve">Powyższa forma ma umożliwić wyłonienie innowacyjnych, modelowych lub systemowych projektów organizacji pozarządowych oraz podmiotów wymienionych w art. 3 ust. 3 ustawy </w:t>
      </w:r>
      <w:r w:rsidRPr="0093444A">
        <w:rPr>
          <w:szCs w:val="22"/>
        </w:rPr>
        <w:br/>
        <w:t xml:space="preserve">z dnia 24 kwietnia 2003 r. o działalności pożytku publicznego i o wolontariacie </w:t>
      </w:r>
      <w:r w:rsidRPr="0093444A">
        <w:rPr>
          <w:szCs w:val="22"/>
        </w:rPr>
        <w:br/>
        <w:t>(</w:t>
      </w:r>
      <w:proofErr w:type="spellStart"/>
      <w:r w:rsidR="005B4292">
        <w:rPr>
          <w:szCs w:val="22"/>
        </w:rPr>
        <w:t>t.j</w:t>
      </w:r>
      <w:proofErr w:type="spellEnd"/>
      <w:r w:rsidR="005B4292">
        <w:rPr>
          <w:szCs w:val="22"/>
        </w:rPr>
        <w:t xml:space="preserve">. </w:t>
      </w:r>
      <w:r w:rsidR="004B3088" w:rsidRPr="0093444A">
        <w:rPr>
          <w:bCs/>
          <w:szCs w:val="22"/>
        </w:rPr>
        <w:t>Dz.</w:t>
      </w:r>
      <w:r w:rsidRPr="0093444A">
        <w:rPr>
          <w:bCs/>
          <w:szCs w:val="22"/>
        </w:rPr>
        <w:t>U.</w:t>
      </w:r>
      <w:r w:rsidR="002A1C73">
        <w:rPr>
          <w:bCs/>
          <w:szCs w:val="22"/>
        </w:rPr>
        <w:t xml:space="preserve"> </w:t>
      </w:r>
      <w:r w:rsidR="00796F06">
        <w:rPr>
          <w:bCs/>
          <w:szCs w:val="22"/>
        </w:rPr>
        <w:t>z 2023</w:t>
      </w:r>
      <w:r w:rsidR="00B23F23">
        <w:rPr>
          <w:bCs/>
          <w:szCs w:val="22"/>
        </w:rPr>
        <w:t xml:space="preserve"> </w:t>
      </w:r>
      <w:r w:rsidR="002A1C73">
        <w:rPr>
          <w:bCs/>
          <w:szCs w:val="22"/>
        </w:rPr>
        <w:t>r.</w:t>
      </w:r>
      <w:r w:rsidR="002B084D">
        <w:rPr>
          <w:bCs/>
          <w:szCs w:val="22"/>
        </w:rPr>
        <w:t xml:space="preserve"> poz.</w:t>
      </w:r>
      <w:r w:rsidR="00796F06">
        <w:rPr>
          <w:bCs/>
          <w:szCs w:val="22"/>
        </w:rPr>
        <w:t xml:space="preserve"> 571</w:t>
      </w:r>
      <w:r w:rsidRPr="0093444A">
        <w:rPr>
          <w:szCs w:val="22"/>
        </w:rPr>
        <w:t>)</w:t>
      </w:r>
      <w:r w:rsidR="000A00FD">
        <w:rPr>
          <w:szCs w:val="22"/>
        </w:rPr>
        <w:t>,</w:t>
      </w:r>
      <w:r w:rsidRPr="0093444A">
        <w:rPr>
          <w:szCs w:val="22"/>
        </w:rPr>
        <w:t xml:space="preserve"> których realizacj</w:t>
      </w:r>
      <w:r w:rsidR="00B23F23">
        <w:rPr>
          <w:szCs w:val="22"/>
        </w:rPr>
        <w:t>a przyczyni się do podejmo</w:t>
      </w:r>
      <w:r w:rsidR="005B4292">
        <w:rPr>
          <w:szCs w:val="22"/>
        </w:rPr>
        <w:t xml:space="preserve">wania </w:t>
      </w:r>
      <w:r w:rsidRPr="0093444A">
        <w:rPr>
          <w:szCs w:val="22"/>
        </w:rPr>
        <w:t>nowatorskich działań.</w:t>
      </w:r>
    </w:p>
    <w:p w:rsidR="0008001E" w:rsidRDefault="00273686" w:rsidP="006927AE">
      <w:pPr>
        <w:suppressAutoHyphens/>
        <w:spacing w:line="276" w:lineRule="auto"/>
        <w:jc w:val="both"/>
        <w:rPr>
          <w:color w:val="000000"/>
          <w:szCs w:val="22"/>
          <w:shd w:val="clear" w:color="auto" w:fill="FFFFFF"/>
        </w:rPr>
      </w:pPr>
      <w:r>
        <w:t xml:space="preserve">            </w:t>
      </w:r>
      <w:r w:rsidR="00392E8E" w:rsidRPr="00392E8E">
        <w:t xml:space="preserve">Fundacja Poznań - </w:t>
      </w:r>
      <w:proofErr w:type="spellStart"/>
      <w:r w:rsidR="00392E8E" w:rsidRPr="00392E8E">
        <w:t>ILLe</w:t>
      </w:r>
      <w:proofErr w:type="spellEnd"/>
      <w:r w:rsidR="00392E8E" w:rsidRPr="00392E8E">
        <w:t xml:space="preserve"> - et </w:t>
      </w:r>
      <w:proofErr w:type="spellStart"/>
      <w:r w:rsidR="00392E8E" w:rsidRPr="00392E8E">
        <w:t>Vilaine</w:t>
      </w:r>
      <w:proofErr w:type="spellEnd"/>
      <w:r w:rsidR="00392E8E" w:rsidRPr="00392E8E">
        <w:t xml:space="preserve"> zgłosiła</w:t>
      </w:r>
      <w:r w:rsidR="006927AE" w:rsidRPr="00392E8E">
        <w:t xml:space="preserve"> realizację projektu pn. </w:t>
      </w:r>
      <w:r w:rsidR="001678DB" w:rsidRPr="00392E8E">
        <w:t>„</w:t>
      </w:r>
      <w:r w:rsidR="001678DB">
        <w:t xml:space="preserve">Lekcje o Bretanii dla uczniów z wielkopolskich szkół z wykorzystaniem filmu dokumentalnego „Notre </w:t>
      </w:r>
      <w:proofErr w:type="spellStart"/>
      <w:r w:rsidR="001678DB">
        <w:t>caillou</w:t>
      </w:r>
      <w:proofErr w:type="spellEnd"/>
      <w:r w:rsidR="001678DB">
        <w:t xml:space="preserve"> </w:t>
      </w:r>
      <w:proofErr w:type="spellStart"/>
      <w:r w:rsidR="001678DB">
        <w:t>est</w:t>
      </w:r>
      <w:proofErr w:type="spellEnd"/>
      <w:r w:rsidR="001678DB">
        <w:t xml:space="preserve"> </w:t>
      </w:r>
      <w:proofErr w:type="spellStart"/>
      <w:r w:rsidR="001678DB">
        <w:t>un</w:t>
      </w:r>
      <w:proofErr w:type="spellEnd"/>
      <w:r w:rsidR="001678DB">
        <w:t xml:space="preserve"> </w:t>
      </w:r>
      <w:proofErr w:type="spellStart"/>
      <w:r w:rsidR="001678DB">
        <w:t>royaume</w:t>
      </w:r>
      <w:proofErr w:type="spellEnd"/>
      <w:r w:rsidR="001678DB">
        <w:t>” (Nasz kamień jest królestwem)</w:t>
      </w:r>
      <w:r w:rsidR="001678DB" w:rsidRPr="00392E8E">
        <w:t>”</w:t>
      </w:r>
      <w:r w:rsidR="008F6DC5">
        <w:t xml:space="preserve"> </w:t>
      </w:r>
      <w:r w:rsidR="006927AE" w:rsidRPr="00392E8E">
        <w:t xml:space="preserve">na kwotę dotacji </w:t>
      </w:r>
      <w:r w:rsidR="00C27D91">
        <w:t>8</w:t>
      </w:r>
      <w:r w:rsidR="006927AE" w:rsidRPr="00392E8E">
        <w:t>.</w:t>
      </w:r>
      <w:r w:rsidR="00C27D91">
        <w:t>555</w:t>
      </w:r>
      <w:r w:rsidR="006927AE" w:rsidRPr="00392E8E">
        <w:t xml:space="preserve">,00 zł. </w:t>
      </w:r>
      <w:r>
        <w:tab/>
      </w:r>
    </w:p>
    <w:p w:rsidR="00C27D91" w:rsidRDefault="00273686" w:rsidP="006927AE">
      <w:pPr>
        <w:suppressAutoHyphens/>
        <w:spacing w:line="276" w:lineRule="auto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="001F3F0B" w:rsidRPr="0093444A">
        <w:rPr>
          <w:color w:val="000000"/>
          <w:szCs w:val="22"/>
          <w:shd w:val="clear" w:color="auto" w:fill="FFFFFF"/>
        </w:rPr>
        <w:t xml:space="preserve">W ramach projektu planowane jest </w:t>
      </w:r>
      <w:r w:rsidR="00031CD9">
        <w:rPr>
          <w:color w:val="000000"/>
          <w:szCs w:val="22"/>
          <w:shd w:val="clear" w:color="auto" w:fill="FFFFFF"/>
        </w:rPr>
        <w:t xml:space="preserve">zorganizowanie </w:t>
      </w:r>
      <w:r w:rsidR="00C27D91">
        <w:rPr>
          <w:color w:val="000000"/>
          <w:szCs w:val="22"/>
          <w:shd w:val="clear" w:color="auto" w:fill="FFFFFF"/>
        </w:rPr>
        <w:t xml:space="preserve">cyklu spotkań z uczniami </w:t>
      </w:r>
      <w:r>
        <w:rPr>
          <w:color w:val="000000"/>
          <w:szCs w:val="22"/>
          <w:shd w:val="clear" w:color="auto" w:fill="FFFFFF"/>
        </w:rPr>
        <w:br/>
      </w:r>
      <w:r w:rsidR="000A00FD">
        <w:rPr>
          <w:color w:val="000000"/>
          <w:szCs w:val="22"/>
          <w:shd w:val="clear" w:color="auto" w:fill="FFFFFF"/>
        </w:rPr>
        <w:t>z w</w:t>
      </w:r>
      <w:r w:rsidR="00C27D91">
        <w:rPr>
          <w:color w:val="000000"/>
          <w:szCs w:val="22"/>
          <w:shd w:val="clear" w:color="auto" w:fill="FFFFFF"/>
        </w:rPr>
        <w:t>ielkopolski</w:t>
      </w:r>
      <w:r w:rsidR="000A00FD">
        <w:rPr>
          <w:color w:val="000000"/>
          <w:szCs w:val="22"/>
          <w:shd w:val="clear" w:color="auto" w:fill="FFFFFF"/>
        </w:rPr>
        <w:t>ch szkół</w:t>
      </w:r>
      <w:r w:rsidR="00C27D91">
        <w:rPr>
          <w:color w:val="000000"/>
          <w:szCs w:val="22"/>
          <w:shd w:val="clear" w:color="auto" w:fill="FFFFFF"/>
        </w:rPr>
        <w:t xml:space="preserve"> na</w:t>
      </w:r>
      <w:r w:rsidR="008F6DC5">
        <w:rPr>
          <w:color w:val="000000"/>
          <w:szCs w:val="22"/>
          <w:shd w:val="clear" w:color="auto" w:fill="FFFFFF"/>
        </w:rPr>
        <w:t xml:space="preserve"> temat Bretanii. Punktem wyjścia</w:t>
      </w:r>
      <w:r w:rsidR="00C27D91">
        <w:rPr>
          <w:color w:val="000000"/>
          <w:szCs w:val="22"/>
          <w:shd w:val="clear" w:color="auto" w:fill="FFFFFF"/>
        </w:rPr>
        <w:t xml:space="preserve"> będzie film ukazujący specyfikę wyspiarskiego dzieciństwa z jego radościami, smutkami, nieustannym kont</w:t>
      </w:r>
      <w:r>
        <w:rPr>
          <w:color w:val="000000"/>
          <w:szCs w:val="22"/>
          <w:shd w:val="clear" w:color="auto" w:fill="FFFFFF"/>
        </w:rPr>
        <w:t>akcie z naturą, sile przyjaźni oraz</w:t>
      </w:r>
      <w:r w:rsidR="00C27D91">
        <w:rPr>
          <w:color w:val="000000"/>
          <w:szCs w:val="22"/>
          <w:shd w:val="clear" w:color="auto" w:fill="FFFFFF"/>
        </w:rPr>
        <w:t xml:space="preserve"> wyzwaniach jakie niesie samodzielne życie</w:t>
      </w:r>
      <w:r>
        <w:rPr>
          <w:color w:val="000000"/>
          <w:szCs w:val="22"/>
          <w:shd w:val="clear" w:color="auto" w:fill="FFFFFF"/>
        </w:rPr>
        <w:t xml:space="preserve"> poza wyspą. Fabuła filmu dostarczy wielu infor</w:t>
      </w:r>
      <w:r w:rsidR="008F6DC5">
        <w:rPr>
          <w:color w:val="000000"/>
          <w:szCs w:val="22"/>
          <w:shd w:val="clear" w:color="auto" w:fill="FFFFFF"/>
        </w:rPr>
        <w:t>macji i ciekawostek o Bretanii oraz</w:t>
      </w:r>
      <w:r w:rsidR="000A00FD">
        <w:rPr>
          <w:color w:val="000000"/>
          <w:szCs w:val="22"/>
          <w:shd w:val="clear" w:color="auto" w:fill="FFFFFF"/>
        </w:rPr>
        <w:t xml:space="preserve"> unaoczni różnice między życiem</w:t>
      </w:r>
      <w:r>
        <w:rPr>
          <w:color w:val="000000"/>
          <w:szCs w:val="22"/>
          <w:shd w:val="clear" w:color="auto" w:fill="FFFFFF"/>
        </w:rPr>
        <w:t xml:space="preserve"> w Wielkopolsce </w:t>
      </w:r>
      <w:r w:rsidR="000A00FD">
        <w:rPr>
          <w:color w:val="000000"/>
          <w:szCs w:val="22"/>
          <w:shd w:val="clear" w:color="auto" w:fill="FFFFFF"/>
        </w:rPr>
        <w:t>a</w:t>
      </w:r>
      <w:r>
        <w:rPr>
          <w:color w:val="000000"/>
          <w:szCs w:val="22"/>
          <w:shd w:val="clear" w:color="auto" w:fill="FFFFFF"/>
        </w:rPr>
        <w:t xml:space="preserve"> na bretońskiej wyspie. Fundacja przedstawi również problematykę partnerstwa regionów </w:t>
      </w:r>
      <w:r w:rsidR="008F6DC5">
        <w:rPr>
          <w:color w:val="000000"/>
          <w:szCs w:val="22"/>
          <w:shd w:val="clear" w:color="auto" w:fill="FFFFFF"/>
        </w:rPr>
        <w:t>i</w:t>
      </w:r>
      <w:r>
        <w:rPr>
          <w:color w:val="000000"/>
          <w:szCs w:val="22"/>
          <w:shd w:val="clear" w:color="auto" w:fill="FFFFFF"/>
        </w:rPr>
        <w:t xml:space="preserve"> postara się rozbudzić zainteresowanie kulturą Bretanii.  </w:t>
      </w:r>
    </w:p>
    <w:p w:rsidR="0093444A" w:rsidRPr="0093444A" w:rsidRDefault="0093444A" w:rsidP="006927AE">
      <w:pPr>
        <w:suppressAutoHyphens/>
        <w:spacing w:line="276" w:lineRule="auto"/>
        <w:jc w:val="both"/>
        <w:rPr>
          <w:szCs w:val="22"/>
        </w:rPr>
      </w:pPr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  <w:r w:rsidRPr="0093444A">
        <w:rPr>
          <w:szCs w:val="22"/>
        </w:rPr>
        <w:t>Z powyższych powodów za celowe należy</w:t>
      </w:r>
      <w:r w:rsidR="0093444A">
        <w:rPr>
          <w:szCs w:val="22"/>
        </w:rPr>
        <w:t xml:space="preserve"> uznać realizacje przedstawionego projektu</w:t>
      </w:r>
      <w:r w:rsidRPr="0093444A">
        <w:rPr>
          <w:szCs w:val="22"/>
        </w:rPr>
        <w:t xml:space="preserve">, zgodnie z procedurą obowiązującą przy zlecaniu przez Samorząd Województwa Wielkopolskiego realizacji zadań publicznych w trybie małych grantów, określoną w uchwale Nr 1558/2012 Zarządu Województwa Wielkopolskiego z dnia </w:t>
      </w:r>
      <w:smartTag w:uri="urn:schemas-microsoft-com:office:smarttags" w:element="date">
        <w:smartTagPr>
          <w:attr w:name="Year" w:val="2012"/>
          <w:attr w:name="Day" w:val="27"/>
          <w:attr w:name="Month" w:val="1"/>
          <w:attr w:name="ls" w:val="trans"/>
        </w:smartTagPr>
        <w:r w:rsidRPr="0093444A">
          <w:rPr>
            <w:szCs w:val="22"/>
          </w:rPr>
          <w:t>27 stycznia 2012 r.</w:t>
        </w:r>
      </w:smartTag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  <w:r w:rsidRPr="0093444A">
        <w:rPr>
          <w:szCs w:val="22"/>
        </w:rPr>
        <w:t>Wobec powyższego podjęcie niniejszej uchwały przez Zarząd Województwa Wielkopolskiego jest zasadne.</w:t>
      </w:r>
    </w:p>
    <w:p w:rsidR="00CD6A5C" w:rsidRDefault="00CD6A5C" w:rsidP="00CD6A5C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CD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C"/>
    <w:rsid w:val="00031CD9"/>
    <w:rsid w:val="0008001E"/>
    <w:rsid w:val="000A00FD"/>
    <w:rsid w:val="000C7A0A"/>
    <w:rsid w:val="000D03B1"/>
    <w:rsid w:val="000D25CA"/>
    <w:rsid w:val="000F37DB"/>
    <w:rsid w:val="001678DB"/>
    <w:rsid w:val="001878BB"/>
    <w:rsid w:val="001E6764"/>
    <w:rsid w:val="001F3F0B"/>
    <w:rsid w:val="00261E54"/>
    <w:rsid w:val="00273686"/>
    <w:rsid w:val="002765D6"/>
    <w:rsid w:val="002A1C73"/>
    <w:rsid w:val="002B084D"/>
    <w:rsid w:val="002C7A19"/>
    <w:rsid w:val="00392E8E"/>
    <w:rsid w:val="003D4DB4"/>
    <w:rsid w:val="004302C1"/>
    <w:rsid w:val="00457AD8"/>
    <w:rsid w:val="004B3088"/>
    <w:rsid w:val="005354F3"/>
    <w:rsid w:val="005B4292"/>
    <w:rsid w:val="005D62D6"/>
    <w:rsid w:val="00671C5B"/>
    <w:rsid w:val="006927AE"/>
    <w:rsid w:val="00732697"/>
    <w:rsid w:val="00734ECE"/>
    <w:rsid w:val="00757D5E"/>
    <w:rsid w:val="00796F06"/>
    <w:rsid w:val="007E0FB6"/>
    <w:rsid w:val="007F0C5A"/>
    <w:rsid w:val="00836E49"/>
    <w:rsid w:val="008E0B8E"/>
    <w:rsid w:val="008F6DC5"/>
    <w:rsid w:val="0092103F"/>
    <w:rsid w:val="0093444A"/>
    <w:rsid w:val="00A9717C"/>
    <w:rsid w:val="00AE0370"/>
    <w:rsid w:val="00B23F23"/>
    <w:rsid w:val="00BE3AB9"/>
    <w:rsid w:val="00C27D91"/>
    <w:rsid w:val="00CB3047"/>
    <w:rsid w:val="00CD6A5C"/>
    <w:rsid w:val="00D8133B"/>
    <w:rsid w:val="00DE3DF9"/>
    <w:rsid w:val="00DE77F3"/>
    <w:rsid w:val="00E327BE"/>
    <w:rsid w:val="00F12F84"/>
    <w:rsid w:val="00F358DA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F69FD54"/>
  <w15:chartTrackingRefBased/>
  <w15:docId w15:val="{F8D5CBFF-82AD-4198-AC79-BE7142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Raszewska Katarzyna</cp:lastModifiedBy>
  <cp:revision>33</cp:revision>
  <cp:lastPrinted>2023-04-03T09:40:00Z</cp:lastPrinted>
  <dcterms:created xsi:type="dcterms:W3CDTF">2020-02-07T12:41:00Z</dcterms:created>
  <dcterms:modified xsi:type="dcterms:W3CDTF">2023-04-07T10:49:00Z</dcterms:modified>
</cp:coreProperties>
</file>