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4EA6" w14:textId="77777777" w:rsidR="00954A56" w:rsidRDefault="00811238" w:rsidP="000D6CD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040F8657">
            <wp:simplePos x="0" y="0"/>
            <wp:positionH relativeFrom="margin">
              <wp:posOffset>-66675</wp:posOffset>
            </wp:positionH>
            <wp:positionV relativeFrom="margin">
              <wp:posOffset>-200025</wp:posOffset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16EB7E81" w14:textId="79D43C1E" w:rsidR="00A02923" w:rsidRPr="00987EB6" w:rsidRDefault="00811238" w:rsidP="00954A56">
      <w:pPr>
        <w:jc w:val="right"/>
      </w:pPr>
      <w:r w:rsidRPr="00987EB6">
        <w:t xml:space="preserve">Poznań, </w:t>
      </w:r>
      <w:r w:rsidR="00A87AD1">
        <w:t>21 czerwca</w:t>
      </w:r>
      <w:r w:rsidR="000D6CD6" w:rsidRPr="00987EB6">
        <w:t xml:space="preserve"> 202</w:t>
      </w:r>
      <w:r w:rsidR="006A610C">
        <w:t>3</w:t>
      </w:r>
      <w:r w:rsidRPr="00987EB6">
        <w:t xml:space="preserve"> r.</w:t>
      </w:r>
    </w:p>
    <w:p w14:paraId="35B1F9BF" w14:textId="04CB3105" w:rsidR="00811238" w:rsidRPr="00987EB6" w:rsidRDefault="000D6CD6" w:rsidP="000D6CD6">
      <w:pPr>
        <w:rPr>
          <w:sz w:val="20"/>
          <w:szCs w:val="20"/>
        </w:rPr>
      </w:pPr>
      <w:r w:rsidRPr="001026F9">
        <w:rPr>
          <w:sz w:val="18"/>
          <w:szCs w:val="18"/>
        </w:rPr>
        <w:tab/>
      </w:r>
      <w:r w:rsidRPr="001026F9">
        <w:rPr>
          <w:sz w:val="18"/>
          <w:szCs w:val="18"/>
        </w:rPr>
        <w:tab/>
      </w:r>
      <w:r w:rsidR="00954A56">
        <w:rPr>
          <w:sz w:val="18"/>
          <w:szCs w:val="18"/>
        </w:rPr>
        <w:t xml:space="preserve">            </w:t>
      </w:r>
      <w:r w:rsidR="00FE6082">
        <w:rPr>
          <w:sz w:val="18"/>
          <w:szCs w:val="18"/>
        </w:rPr>
        <w:t xml:space="preserve">          </w:t>
      </w:r>
      <w:r w:rsidR="00C87084" w:rsidRPr="00987EB6">
        <w:rPr>
          <w:sz w:val="20"/>
          <w:szCs w:val="20"/>
        </w:rPr>
        <w:t>za dowodem doręczenia</w:t>
      </w:r>
    </w:p>
    <w:p w14:paraId="717DC8FA" w14:textId="77777777" w:rsidR="00811238" w:rsidRPr="009F755E" w:rsidRDefault="00811238"/>
    <w:p w14:paraId="5D2597C2" w14:textId="4AD66685" w:rsidR="000D6CD6" w:rsidRDefault="000D6CD6" w:rsidP="000D6CD6">
      <w:pPr>
        <w:pStyle w:val="Nagwek1"/>
        <w:jc w:val="left"/>
        <w:rPr>
          <w:rFonts w:asciiTheme="minorHAnsi" w:eastAsiaTheme="minorHAnsi" w:hAnsiTheme="minorHAnsi" w:cstheme="minorBidi"/>
          <w:b w:val="0"/>
          <w:szCs w:val="24"/>
          <w:lang w:eastAsia="en-US"/>
        </w:rPr>
      </w:pPr>
    </w:p>
    <w:p w14:paraId="74945E4F" w14:textId="66F8C660" w:rsidR="00366E2B" w:rsidRPr="000D6CD6" w:rsidRDefault="00954A56" w:rsidP="00366E2B">
      <w:pPr>
        <w:pStyle w:val="Nagwek1"/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                    </w:t>
      </w:r>
      <w:r w:rsidR="00366E2B" w:rsidRPr="000D6CD6">
        <w:rPr>
          <w:rFonts w:asciiTheme="minorHAnsi" w:hAnsiTheme="minorHAnsi" w:cstheme="minorHAnsi"/>
          <w:b w:val="0"/>
          <w:szCs w:val="24"/>
        </w:rPr>
        <w:t>DSK-</w:t>
      </w:r>
      <w:r w:rsidR="006A610C">
        <w:rPr>
          <w:rFonts w:asciiTheme="minorHAnsi" w:hAnsiTheme="minorHAnsi" w:cstheme="minorHAnsi"/>
          <w:b w:val="0"/>
          <w:szCs w:val="24"/>
        </w:rPr>
        <w:t>V</w:t>
      </w:r>
      <w:r w:rsidR="00366E2B" w:rsidRPr="000D6CD6">
        <w:rPr>
          <w:rFonts w:asciiTheme="minorHAnsi" w:hAnsiTheme="minorHAnsi" w:cstheme="minorHAnsi"/>
          <w:b w:val="0"/>
          <w:szCs w:val="24"/>
        </w:rPr>
        <w:t>.7</w:t>
      </w:r>
      <w:r w:rsidR="00526077">
        <w:rPr>
          <w:rFonts w:asciiTheme="minorHAnsi" w:hAnsiTheme="minorHAnsi" w:cstheme="minorHAnsi"/>
          <w:b w:val="0"/>
          <w:szCs w:val="24"/>
        </w:rPr>
        <w:t>43</w:t>
      </w:r>
      <w:r w:rsidR="00667E85">
        <w:rPr>
          <w:rFonts w:asciiTheme="minorHAnsi" w:hAnsiTheme="minorHAnsi" w:cstheme="minorHAnsi"/>
          <w:b w:val="0"/>
          <w:szCs w:val="24"/>
        </w:rPr>
        <w:t>0</w:t>
      </w:r>
      <w:r w:rsidR="00366E2B" w:rsidRPr="000D6CD6">
        <w:rPr>
          <w:rFonts w:asciiTheme="minorHAnsi" w:hAnsiTheme="minorHAnsi" w:cstheme="minorHAnsi"/>
          <w:b w:val="0"/>
          <w:szCs w:val="24"/>
        </w:rPr>
        <w:t>.</w:t>
      </w:r>
      <w:r w:rsidR="00A87AD1">
        <w:rPr>
          <w:rFonts w:asciiTheme="minorHAnsi" w:hAnsiTheme="minorHAnsi" w:cstheme="minorHAnsi"/>
          <w:b w:val="0"/>
          <w:szCs w:val="24"/>
        </w:rPr>
        <w:t>54</w:t>
      </w:r>
      <w:r w:rsidR="00366E2B" w:rsidRPr="000D6CD6">
        <w:rPr>
          <w:rFonts w:asciiTheme="minorHAnsi" w:hAnsiTheme="minorHAnsi" w:cstheme="minorHAnsi"/>
          <w:b w:val="0"/>
          <w:szCs w:val="24"/>
        </w:rPr>
        <w:t>.202</w:t>
      </w:r>
      <w:r w:rsidR="006A610C">
        <w:rPr>
          <w:rFonts w:asciiTheme="minorHAnsi" w:hAnsiTheme="minorHAnsi" w:cstheme="minorHAnsi"/>
          <w:b w:val="0"/>
          <w:szCs w:val="24"/>
        </w:rPr>
        <w:t>3</w:t>
      </w:r>
      <w:r w:rsidR="00366E2B" w:rsidRPr="000D6CD6">
        <w:rPr>
          <w:rFonts w:asciiTheme="minorHAnsi" w:hAnsiTheme="minorHAnsi" w:cstheme="minorHAnsi"/>
          <w:b w:val="0"/>
          <w:szCs w:val="24"/>
        </w:rPr>
        <w:tab/>
      </w:r>
      <w:r w:rsidR="00366E2B" w:rsidRPr="000D6CD6">
        <w:rPr>
          <w:rFonts w:asciiTheme="minorHAnsi" w:hAnsiTheme="minorHAnsi" w:cstheme="minorHAnsi"/>
          <w:b w:val="0"/>
          <w:szCs w:val="24"/>
        </w:rPr>
        <w:tab/>
      </w:r>
      <w:r w:rsidR="00366E2B" w:rsidRPr="000D6CD6">
        <w:rPr>
          <w:rFonts w:asciiTheme="minorHAnsi" w:hAnsiTheme="minorHAnsi" w:cstheme="minorHAnsi"/>
          <w:b w:val="0"/>
          <w:szCs w:val="24"/>
        </w:rPr>
        <w:tab/>
      </w:r>
      <w:r w:rsidR="00366E2B" w:rsidRPr="000D6CD6">
        <w:rPr>
          <w:rFonts w:asciiTheme="minorHAnsi" w:hAnsiTheme="minorHAnsi" w:cstheme="minorHAnsi"/>
          <w:b w:val="0"/>
          <w:szCs w:val="24"/>
        </w:rPr>
        <w:tab/>
        <w:t xml:space="preserve">                        </w:t>
      </w:r>
    </w:p>
    <w:p w14:paraId="7AF3012B" w14:textId="77777777" w:rsidR="00366E2B" w:rsidRPr="007B61FF" w:rsidRDefault="00366E2B" w:rsidP="00366E2B">
      <w:pPr>
        <w:rPr>
          <w:lang w:eastAsia="pl-PL"/>
        </w:rPr>
      </w:pPr>
    </w:p>
    <w:p w14:paraId="2DD47F8C" w14:textId="77777777" w:rsidR="00523381" w:rsidRPr="00EC3D17" w:rsidRDefault="00523381" w:rsidP="00EC3D17">
      <w:pPr>
        <w:pStyle w:val="Nagwek5"/>
        <w:spacing w:before="0" w:after="360"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4378E193" w14:textId="77777777" w:rsidR="00EC3D17" w:rsidRPr="00EC3D17" w:rsidRDefault="00EC3D17" w:rsidP="00EC3D17">
      <w:pPr>
        <w:pStyle w:val="NormalnyWeb"/>
        <w:jc w:val="center"/>
        <w:rPr>
          <w:rFonts w:ascii="Calibri" w:hAnsi="Calibri" w:cs="Calibri"/>
          <w:b/>
          <w:color w:val="000000"/>
        </w:rPr>
      </w:pPr>
      <w:r w:rsidRPr="00EC3D17">
        <w:rPr>
          <w:rFonts w:ascii="Calibri" w:hAnsi="Calibri" w:cs="Calibri"/>
          <w:b/>
          <w:color w:val="000000"/>
        </w:rPr>
        <w:t>OBWIESZCZENIE MARSZAŁKA WOJEWÓDZTWA WIELKOPOLSKIEGO</w:t>
      </w:r>
    </w:p>
    <w:p w14:paraId="0F72AE48" w14:textId="16751600" w:rsidR="00EC3D17" w:rsidRPr="00EC3D17" w:rsidRDefault="00EC3D17" w:rsidP="00EC3D17">
      <w:pPr>
        <w:pStyle w:val="NormalnyWeb"/>
        <w:spacing w:line="276" w:lineRule="auto"/>
        <w:rPr>
          <w:rFonts w:ascii="Calibri" w:hAnsi="Calibri" w:cs="Calibri"/>
          <w:color w:val="000000"/>
        </w:rPr>
      </w:pPr>
      <w:r w:rsidRPr="00EC3D17">
        <w:rPr>
          <w:rFonts w:ascii="Calibri" w:hAnsi="Calibri" w:cs="Calibri"/>
          <w:color w:val="000000"/>
        </w:rPr>
        <w:t xml:space="preserve">Na podstawie art. 41 ust. 3, art. 80 ust. 3, art. 156 ust. 1 pkt 2 i art. 161 ust. 1 ustawy </w:t>
      </w:r>
      <w:r>
        <w:rPr>
          <w:rFonts w:ascii="Calibri" w:hAnsi="Calibri" w:cs="Calibri"/>
          <w:color w:val="000000"/>
        </w:rPr>
        <w:br/>
      </w:r>
      <w:r w:rsidRPr="00EC3D17">
        <w:rPr>
          <w:rFonts w:ascii="Calibri" w:hAnsi="Calibri" w:cs="Calibri"/>
          <w:color w:val="000000"/>
        </w:rPr>
        <w:t>z dnia 9 czerwca 2011 r. – Prawo geologiczne i górnicze</w:t>
      </w:r>
      <w:r>
        <w:rPr>
          <w:rFonts w:ascii="Calibri" w:hAnsi="Calibri" w:cs="Calibri"/>
          <w:color w:val="000000"/>
        </w:rPr>
        <w:t xml:space="preserve"> (tekst jednolity: Dz. U. </w:t>
      </w:r>
      <w:r>
        <w:rPr>
          <w:rFonts w:ascii="Calibri" w:hAnsi="Calibri" w:cs="Calibri"/>
          <w:color w:val="000000"/>
        </w:rPr>
        <w:br/>
        <w:t>z 2023 r., poz. 633</w:t>
      </w:r>
      <w:r w:rsidRPr="00EC3D17">
        <w:rPr>
          <w:rFonts w:ascii="Calibri" w:hAnsi="Calibri" w:cs="Calibri"/>
          <w:color w:val="000000"/>
        </w:rPr>
        <w:t xml:space="preserve">) oraz art. 61 § 4 ustawy z dnia 14 czerwca 1960 r. – Kodeks postępowania administracyjnego (tekst jednolity: Dz. </w:t>
      </w:r>
      <w:r>
        <w:rPr>
          <w:rFonts w:ascii="Calibri" w:hAnsi="Calibri" w:cs="Calibri"/>
          <w:color w:val="000000"/>
        </w:rPr>
        <w:t>U. z 2023 r., poz. 775 ze zm.)</w:t>
      </w:r>
    </w:p>
    <w:p w14:paraId="6892CF03" w14:textId="3E15D420" w:rsidR="008C58A5" w:rsidRPr="00EC3D17" w:rsidRDefault="00EC3D17" w:rsidP="00EC3D17">
      <w:pPr>
        <w:pStyle w:val="NormalnyWeb"/>
        <w:jc w:val="center"/>
        <w:rPr>
          <w:rFonts w:ascii="Calibri" w:hAnsi="Calibri" w:cs="Calibri"/>
          <w:b/>
          <w:color w:val="000000"/>
        </w:rPr>
      </w:pPr>
      <w:r w:rsidRPr="00EC3D17">
        <w:rPr>
          <w:rFonts w:ascii="Calibri" w:hAnsi="Calibri" w:cs="Calibri"/>
          <w:b/>
          <w:color w:val="000000"/>
        </w:rPr>
        <w:t>INFORMUJĘ</w:t>
      </w:r>
    </w:p>
    <w:p w14:paraId="37C56FFE" w14:textId="0F349C64" w:rsidR="008C58A5" w:rsidRPr="007E36CE" w:rsidRDefault="008C58A5" w:rsidP="008C58A5">
      <w:pPr>
        <w:spacing w:after="360" w:line="276" w:lineRule="auto"/>
        <w:rPr>
          <w:rFonts w:cstheme="minorHAnsi"/>
        </w:rPr>
      </w:pPr>
      <w:r w:rsidRPr="00CE13CB">
        <w:rPr>
          <w:rFonts w:cstheme="minorHAnsi"/>
        </w:rPr>
        <w:t>Stron</w:t>
      </w:r>
      <w:r w:rsidR="00FE61A1">
        <w:rPr>
          <w:rFonts w:cstheme="minorHAnsi"/>
        </w:rPr>
        <w:t>y</w:t>
      </w:r>
      <w:r w:rsidRPr="00CE13CB">
        <w:rPr>
          <w:rFonts w:cstheme="minorHAnsi"/>
        </w:rPr>
        <w:t xml:space="preserve"> postępowania administracyjnego w sprawie </w:t>
      </w:r>
      <w:r>
        <w:rPr>
          <w:rFonts w:cstheme="minorHAnsi"/>
        </w:rPr>
        <w:t>zatwierdzenia</w:t>
      </w:r>
      <w:r w:rsidRPr="00CE13CB">
        <w:rPr>
          <w:rFonts w:cstheme="minorHAnsi"/>
        </w:rPr>
        <w:t xml:space="preserve"> </w:t>
      </w:r>
      <w:r w:rsidR="00A87AD1">
        <w:rPr>
          <w:rFonts w:cstheme="minorHAnsi"/>
        </w:rPr>
        <w:t>„</w:t>
      </w:r>
      <w:r w:rsidR="00A87AD1" w:rsidRPr="007006F7">
        <w:rPr>
          <w:rFonts w:cstheme="minorHAnsi"/>
        </w:rPr>
        <w:t xml:space="preserve">Projektu robót geologicznych na wykonanie rekultywacji hydrogeologicznej terenu </w:t>
      </w:r>
      <w:proofErr w:type="spellStart"/>
      <w:r w:rsidR="00A87AD1" w:rsidRPr="007006F7">
        <w:rPr>
          <w:rFonts w:cstheme="minorHAnsi"/>
        </w:rPr>
        <w:t>pogórniczego</w:t>
      </w:r>
      <w:proofErr w:type="spellEnd"/>
      <w:r w:rsidR="00A87AD1" w:rsidRPr="007006F7">
        <w:rPr>
          <w:rFonts w:cstheme="minorHAnsi"/>
        </w:rPr>
        <w:t xml:space="preserve"> Wapno wraz z renowacją sieci monitoringowej i instalacją systemu ostrzegania przed d</w:t>
      </w:r>
      <w:r w:rsidR="00A87AD1">
        <w:rPr>
          <w:rFonts w:cstheme="minorHAnsi"/>
        </w:rPr>
        <w:t>eformacjami wgłębnymi górotworu, gmina: Wapno, powiat: wągrowiecki, województwo: wielkopolskie</w:t>
      </w:r>
      <w:r w:rsidR="00A87AD1" w:rsidRPr="007006F7">
        <w:rPr>
          <w:rFonts w:cstheme="minorHAnsi"/>
        </w:rPr>
        <w:t>”</w:t>
      </w:r>
      <w:r w:rsidR="00551CE8" w:rsidRPr="00A97757">
        <w:rPr>
          <w:rFonts w:cstheme="minorHAnsi"/>
        </w:rPr>
        <w:t xml:space="preserve">, na wniosek </w:t>
      </w:r>
      <w:r w:rsidR="00A87AD1">
        <w:rPr>
          <w:rFonts w:cstheme="minorHAnsi"/>
        </w:rPr>
        <w:t>Gminę Wapno</w:t>
      </w:r>
      <w:r w:rsidR="00A87AD1" w:rsidRPr="00B91CCC">
        <w:rPr>
          <w:rFonts w:cstheme="minorHAnsi"/>
        </w:rPr>
        <w:t xml:space="preserve">, z siedzibą </w:t>
      </w:r>
      <w:r w:rsidR="00A87AD1">
        <w:rPr>
          <w:rFonts w:cstheme="minorHAnsi"/>
        </w:rPr>
        <w:t xml:space="preserve">Urzędu Gminy Wapno </w:t>
      </w:r>
      <w:r w:rsidR="00A87AD1" w:rsidRPr="00B91CCC">
        <w:rPr>
          <w:rFonts w:cstheme="minorHAnsi"/>
        </w:rPr>
        <w:t xml:space="preserve">przy ul. </w:t>
      </w:r>
      <w:r w:rsidR="00A87AD1">
        <w:rPr>
          <w:rFonts w:cstheme="minorHAnsi"/>
        </w:rPr>
        <w:t xml:space="preserve">Solnej 1/3, </w:t>
      </w:r>
      <w:r w:rsidR="00A87AD1">
        <w:rPr>
          <w:rFonts w:cstheme="minorHAnsi"/>
        </w:rPr>
        <w:t>62-120 Wapno</w:t>
      </w:r>
      <w:r w:rsidR="00A87AD1" w:rsidRPr="003E2F90">
        <w:rPr>
          <w:rFonts w:cstheme="minorHAnsi"/>
        </w:rPr>
        <w:t xml:space="preserve">, </w:t>
      </w:r>
      <w:r w:rsidR="00A87AD1">
        <w:rPr>
          <w:rFonts w:cstheme="minorHAnsi"/>
        </w:rPr>
        <w:t>reprezentowaną</w:t>
      </w:r>
      <w:r w:rsidR="00A87AD1">
        <w:rPr>
          <w:rFonts w:cstheme="minorHAnsi"/>
        </w:rPr>
        <w:t xml:space="preserve"> </w:t>
      </w:r>
      <w:r w:rsidR="00A87AD1">
        <w:rPr>
          <w:rFonts w:cstheme="minorHAnsi"/>
        </w:rPr>
        <w:t>przez</w:t>
      </w:r>
      <w:r w:rsidR="00A87AD1" w:rsidRPr="007006F7">
        <w:rPr>
          <w:rFonts w:cstheme="minorHAnsi"/>
        </w:rPr>
        <w:t xml:space="preserve"> Wójta Gminy Wapno</w:t>
      </w:r>
      <w:r>
        <w:rPr>
          <w:rFonts w:cstheme="minorHAnsi"/>
        </w:rPr>
        <w:t xml:space="preserve"> </w:t>
      </w:r>
      <w:r w:rsidR="00667E85">
        <w:rPr>
          <w:rFonts w:cstheme="minorHAnsi"/>
        </w:rPr>
        <w:t xml:space="preserve">– że </w:t>
      </w:r>
      <w:r w:rsidR="00A87AD1">
        <w:rPr>
          <w:rFonts w:cstheme="minorHAnsi"/>
        </w:rPr>
        <w:t xml:space="preserve">z uwagi na skomplikowany charakter sprawy </w:t>
      </w:r>
      <w:r w:rsidRPr="00CE13CB">
        <w:rPr>
          <w:rFonts w:cstheme="minorHAnsi"/>
        </w:rPr>
        <w:t xml:space="preserve">– przedmiotowa sprawa nie zostanie załatwiona </w:t>
      </w:r>
      <w:r>
        <w:rPr>
          <w:rFonts w:cstheme="minorHAnsi"/>
          <w:bCs/>
          <w:color w:val="000000"/>
          <w:kern w:val="22"/>
        </w:rPr>
        <w:t>w </w:t>
      </w:r>
      <w:r w:rsidRPr="00CE13CB">
        <w:rPr>
          <w:rFonts w:cstheme="minorHAnsi"/>
          <w:bCs/>
          <w:color w:val="000000"/>
          <w:kern w:val="22"/>
        </w:rPr>
        <w:t xml:space="preserve"> </w:t>
      </w:r>
      <w:r w:rsidR="006A610C">
        <w:rPr>
          <w:rFonts w:cstheme="minorHAnsi"/>
          <w:bCs/>
          <w:color w:val="000000"/>
          <w:kern w:val="22"/>
        </w:rPr>
        <w:t xml:space="preserve">ustawowym </w:t>
      </w:r>
      <w:r w:rsidRPr="00CE13CB">
        <w:rPr>
          <w:rFonts w:cstheme="minorHAnsi"/>
          <w:bCs/>
          <w:color w:val="000000"/>
          <w:kern w:val="22"/>
        </w:rPr>
        <w:t>terminie</w:t>
      </w:r>
      <w:r w:rsidR="00FE6082" w:rsidRPr="00CE13CB">
        <w:rPr>
          <w:rFonts w:cstheme="minorHAnsi"/>
        </w:rPr>
        <w:t xml:space="preserve">. </w:t>
      </w:r>
      <w:r w:rsidR="00551CE8">
        <w:rPr>
          <w:rFonts w:cstheme="minorHAnsi"/>
        </w:rPr>
        <w:br/>
      </w:r>
      <w:r w:rsidRPr="00CE13CB">
        <w:rPr>
          <w:rFonts w:cstheme="minorHAnsi"/>
        </w:rPr>
        <w:t>Jednocześnie wyznaczam no</w:t>
      </w:r>
      <w:r>
        <w:rPr>
          <w:rFonts w:cstheme="minorHAnsi"/>
        </w:rPr>
        <w:t>wy termin załatwienia sprawy do </w:t>
      </w:r>
      <w:r w:rsidRPr="00CE13CB">
        <w:rPr>
          <w:rFonts w:cstheme="minorHAnsi"/>
        </w:rPr>
        <w:t xml:space="preserve">dnia </w:t>
      </w:r>
      <w:r w:rsidR="00A87AD1">
        <w:rPr>
          <w:rFonts w:cstheme="minorHAnsi"/>
          <w:b/>
        </w:rPr>
        <w:t xml:space="preserve">21 </w:t>
      </w:r>
      <w:r w:rsidR="009B5531">
        <w:rPr>
          <w:rFonts w:cstheme="minorHAnsi"/>
          <w:b/>
        </w:rPr>
        <w:t>września</w:t>
      </w:r>
      <w:r w:rsidRPr="00CE13CB">
        <w:rPr>
          <w:rFonts w:cstheme="minorHAnsi"/>
          <w:b/>
        </w:rPr>
        <w:t xml:space="preserve"> 202</w:t>
      </w:r>
      <w:r w:rsidR="00FE6082">
        <w:rPr>
          <w:rFonts w:cstheme="minorHAnsi"/>
          <w:b/>
        </w:rPr>
        <w:t>3</w:t>
      </w:r>
      <w:r w:rsidRPr="00CE13CB">
        <w:rPr>
          <w:rFonts w:cstheme="minorHAnsi"/>
          <w:b/>
        </w:rPr>
        <w:t xml:space="preserve"> r</w:t>
      </w:r>
      <w:r w:rsidRPr="00CE13CB">
        <w:rPr>
          <w:rFonts w:cstheme="minorHAnsi"/>
        </w:rPr>
        <w:t>.</w:t>
      </w:r>
    </w:p>
    <w:p w14:paraId="2C662A88" w14:textId="2F08A1F7" w:rsidR="008C58A5" w:rsidRPr="00CE13CB" w:rsidRDefault="008C58A5" w:rsidP="008C58A5">
      <w:pPr>
        <w:spacing w:after="360" w:line="276" w:lineRule="auto"/>
        <w:rPr>
          <w:rFonts w:cstheme="minorHAnsi"/>
        </w:rPr>
      </w:pPr>
      <w:r w:rsidRPr="00CE13CB">
        <w:rPr>
          <w:rFonts w:cstheme="minorHAnsi"/>
        </w:rPr>
        <w:t>Stron</w:t>
      </w:r>
      <w:r w:rsidR="00FE61A1">
        <w:rPr>
          <w:rFonts w:cstheme="minorHAnsi"/>
        </w:rPr>
        <w:t>om</w:t>
      </w:r>
      <w:r w:rsidRPr="00CE13CB">
        <w:rPr>
          <w:rFonts w:cstheme="minorHAnsi"/>
        </w:rPr>
        <w:t xml:space="preserve"> służy prawo wniesienia ponaglenia do Ministra Klimatu i Środowiska, </w:t>
      </w:r>
      <w:r>
        <w:rPr>
          <w:rFonts w:cstheme="minorHAnsi"/>
        </w:rPr>
        <w:t>za </w:t>
      </w:r>
      <w:r w:rsidRPr="00CE13CB">
        <w:rPr>
          <w:rFonts w:cstheme="minorHAnsi"/>
        </w:rPr>
        <w:t>pośrednictwem Marszałka Województwa Wielkopolskiego. Ponaglenie można wnieść, jeżeli:</w:t>
      </w:r>
    </w:p>
    <w:p w14:paraId="667A7347" w14:textId="77777777" w:rsidR="008C58A5" w:rsidRPr="00CE13CB" w:rsidRDefault="008C58A5" w:rsidP="008C58A5">
      <w:pPr>
        <w:pStyle w:val="Akapitzlist"/>
        <w:numPr>
          <w:ilvl w:val="0"/>
          <w:numId w:val="13"/>
        </w:numPr>
        <w:spacing w:after="360" w:line="276" w:lineRule="auto"/>
        <w:ind w:left="426" w:hanging="426"/>
        <w:contextualSpacing w:val="0"/>
        <w:rPr>
          <w:rFonts w:cstheme="minorHAnsi"/>
        </w:rPr>
      </w:pPr>
      <w:r w:rsidRPr="00CE13CB">
        <w:rPr>
          <w:rFonts w:cstheme="minorHAnsi"/>
        </w:rPr>
        <w:t>nie załatwiono sprawy w terminie określonym w art. 35 Kodeksu postępowania administracyjnego lub przepisach szczególnych an</w:t>
      </w:r>
      <w:r>
        <w:rPr>
          <w:rFonts w:cstheme="minorHAnsi"/>
        </w:rPr>
        <w:t xml:space="preserve">i w terminie wskazanym zgodnie </w:t>
      </w:r>
      <w:r w:rsidRPr="00CE13CB">
        <w:rPr>
          <w:rFonts w:cstheme="minorHAnsi"/>
        </w:rPr>
        <w:t>z art. 36 § 1 Kodeksu (bezczynność);</w:t>
      </w:r>
    </w:p>
    <w:p w14:paraId="68B6FAA8" w14:textId="291DF2D5" w:rsidR="00523381" w:rsidRPr="00823481" w:rsidRDefault="008C58A5" w:rsidP="00823481">
      <w:pPr>
        <w:pStyle w:val="Akapitzlist"/>
        <w:numPr>
          <w:ilvl w:val="0"/>
          <w:numId w:val="13"/>
        </w:numPr>
        <w:spacing w:after="360" w:line="276" w:lineRule="auto"/>
        <w:ind w:left="426" w:hanging="426"/>
        <w:contextualSpacing w:val="0"/>
        <w:rPr>
          <w:rFonts w:cstheme="minorHAnsi"/>
        </w:rPr>
      </w:pPr>
      <w:r w:rsidRPr="00CE13CB">
        <w:rPr>
          <w:rFonts w:cstheme="minorHAnsi"/>
        </w:rPr>
        <w:t>postępowanie jest prowadzone dłużej niż jest to niezbędne do załatwienia sprawy (przewlekłość).</w:t>
      </w:r>
    </w:p>
    <w:p w14:paraId="1CE462E2" w14:textId="77777777" w:rsidR="008C58A5" w:rsidRPr="007E36CE" w:rsidRDefault="008C58A5" w:rsidP="008C58A5">
      <w:pPr>
        <w:spacing w:after="360" w:line="276" w:lineRule="auto"/>
        <w:rPr>
          <w:rFonts w:cstheme="minorHAnsi"/>
        </w:rPr>
      </w:pPr>
      <w:r w:rsidRPr="00CE13CB">
        <w:rPr>
          <w:rFonts w:cstheme="minorHAnsi"/>
        </w:rPr>
        <w:t>Ponaglenie powinno zawierać uzasadnienie.</w:t>
      </w:r>
    </w:p>
    <w:p w14:paraId="00B23ADF" w14:textId="77777777" w:rsidR="008C58A5" w:rsidRPr="00CE13CB" w:rsidRDefault="008C58A5" w:rsidP="008C58A5">
      <w:pPr>
        <w:pStyle w:val="Tekstpodstawowy"/>
        <w:spacing w:after="360" w:line="276" w:lineRule="auto"/>
        <w:ind w:right="-2"/>
        <w:jc w:val="left"/>
        <w:rPr>
          <w:rFonts w:asciiTheme="minorHAnsi" w:hAnsiTheme="minorHAnsi" w:cstheme="minorHAnsi"/>
          <w:bCs/>
        </w:rPr>
      </w:pPr>
      <w:r w:rsidRPr="00CE13CB">
        <w:rPr>
          <w:rFonts w:asciiTheme="minorHAnsi" w:hAnsiTheme="minorHAnsi" w:cstheme="minorHAnsi"/>
          <w:b/>
          <w:bCs/>
        </w:rPr>
        <w:lastRenderedPageBreak/>
        <w:t xml:space="preserve">UWAGA: </w:t>
      </w:r>
      <w:r w:rsidRPr="00CE13CB">
        <w:rPr>
          <w:rFonts w:asciiTheme="minorHAnsi" w:hAnsiTheme="minorHAnsi" w:cstheme="minorHAnsi"/>
          <w:bCs/>
        </w:rPr>
        <w:t>W piśmie stanowiącym odpowiedź na niniejsze zawiadomienie należy podać znak sprawy.</w:t>
      </w:r>
    </w:p>
    <w:p w14:paraId="1F5D6F0C" w14:textId="77777777" w:rsidR="000459D9" w:rsidRPr="000459D9" w:rsidRDefault="000459D9" w:rsidP="000459D9">
      <w:pPr>
        <w:pStyle w:val="NormalnyWeb"/>
        <w:spacing w:before="0" w:beforeAutospacing="0" w:after="360" w:afterAutospacing="0" w:line="276" w:lineRule="auto"/>
        <w:ind w:firstLine="3402"/>
        <w:rPr>
          <w:rFonts w:asciiTheme="minorHAnsi" w:hAnsiTheme="minorHAnsi" w:cstheme="minorHAnsi"/>
          <w:i/>
          <w:color w:val="000000"/>
        </w:rPr>
      </w:pPr>
      <w:r w:rsidRPr="000459D9">
        <w:rPr>
          <w:rFonts w:asciiTheme="minorHAnsi" w:hAnsiTheme="minorHAnsi" w:cstheme="minorHAnsi"/>
          <w:i/>
          <w:color w:val="000000"/>
        </w:rPr>
        <w:t>Z up. MARSZAŁKA WOJEWÓDZTWA</w:t>
      </w:r>
    </w:p>
    <w:p w14:paraId="041B5C17" w14:textId="7C25573B" w:rsidR="000459D9" w:rsidRPr="000459D9" w:rsidRDefault="000459D9" w:rsidP="000459D9">
      <w:pPr>
        <w:pStyle w:val="NormalnyWeb"/>
        <w:spacing w:before="0" w:beforeAutospacing="0" w:after="360" w:afterAutospacing="0" w:line="276" w:lineRule="auto"/>
        <w:ind w:left="3402"/>
        <w:rPr>
          <w:rFonts w:asciiTheme="minorHAnsi" w:hAnsiTheme="minorHAnsi" w:cstheme="minorHAnsi"/>
          <w:i/>
          <w:color w:val="000000"/>
        </w:rPr>
      </w:pPr>
      <w:r w:rsidRPr="000459D9">
        <w:rPr>
          <w:rFonts w:asciiTheme="minorHAnsi" w:hAnsiTheme="minorHAnsi" w:cstheme="minorHAnsi"/>
          <w:i/>
          <w:color w:val="000000"/>
        </w:rPr>
        <w:t>Marzena Andrzejewska-Wierzbicka</w:t>
      </w:r>
      <w:r w:rsidRPr="000459D9">
        <w:rPr>
          <w:rFonts w:asciiTheme="minorHAnsi" w:hAnsiTheme="minorHAnsi" w:cstheme="minorHAnsi"/>
          <w:i/>
          <w:color w:val="000000"/>
        </w:rPr>
        <w:br/>
      </w:r>
      <w:r w:rsidRPr="000459D9">
        <w:rPr>
          <w:rFonts w:asciiTheme="minorHAnsi" w:hAnsiTheme="minorHAnsi" w:cstheme="minorHAnsi"/>
          <w:i/>
          <w:color w:val="000000"/>
        </w:rPr>
        <w:t xml:space="preserve">Dyrektor Departamentu Zarządzania Środowiskiem </w:t>
      </w:r>
      <w:r>
        <w:rPr>
          <w:rFonts w:asciiTheme="minorHAnsi" w:hAnsiTheme="minorHAnsi" w:cstheme="minorHAnsi"/>
          <w:i/>
          <w:color w:val="000000"/>
        </w:rPr>
        <w:br/>
      </w:r>
      <w:r w:rsidRPr="000459D9">
        <w:rPr>
          <w:rFonts w:asciiTheme="minorHAnsi" w:hAnsiTheme="minorHAnsi" w:cstheme="minorHAnsi"/>
          <w:i/>
          <w:color w:val="000000"/>
        </w:rPr>
        <w:t>i Klimatu</w:t>
      </w:r>
    </w:p>
    <w:p w14:paraId="145A8E4D" w14:textId="29A713E3" w:rsidR="008C58A5" w:rsidRPr="000459D9" w:rsidRDefault="000459D9" w:rsidP="000459D9">
      <w:pPr>
        <w:pStyle w:val="NormalnyWeb"/>
        <w:spacing w:before="0" w:beforeAutospacing="0" w:after="360" w:afterAutospacing="0" w:line="276" w:lineRule="auto"/>
        <w:ind w:firstLine="3402"/>
        <w:rPr>
          <w:rFonts w:asciiTheme="minorHAnsi" w:hAnsiTheme="minorHAnsi" w:cstheme="minorHAnsi"/>
          <w:i/>
          <w:color w:val="000000"/>
        </w:rPr>
      </w:pPr>
      <w:r w:rsidRPr="000459D9">
        <w:rPr>
          <w:rFonts w:asciiTheme="minorHAnsi" w:hAnsiTheme="minorHAnsi" w:cstheme="minorHAnsi"/>
          <w:i/>
          <w:color w:val="000000"/>
        </w:rPr>
        <w:t>podpis elektroniczny</w:t>
      </w:r>
    </w:p>
    <w:p w14:paraId="2A155190" w14:textId="2921DFE1" w:rsidR="00366E2B" w:rsidRPr="003F7015" w:rsidRDefault="00366E2B" w:rsidP="00366E2B">
      <w:pPr>
        <w:pStyle w:val="Tekstpodstawowywcity"/>
        <w:tabs>
          <w:tab w:val="left" w:pos="360"/>
        </w:tabs>
        <w:spacing w:after="0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14:paraId="570F6AB1" w14:textId="77777777" w:rsidR="00551CE8" w:rsidRPr="0034063E" w:rsidRDefault="00551CE8" w:rsidP="00551CE8">
      <w:pPr>
        <w:pStyle w:val="Tekstpodstawowywcity"/>
        <w:tabs>
          <w:tab w:val="left" w:pos="360"/>
        </w:tabs>
        <w:spacing w:after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34063E">
        <w:rPr>
          <w:rFonts w:asciiTheme="minorHAnsi" w:hAnsiTheme="minorHAnsi" w:cstheme="minorHAnsi"/>
          <w:sz w:val="20"/>
          <w:szCs w:val="20"/>
        </w:rPr>
        <w:t>Otrzymują:</w:t>
      </w:r>
    </w:p>
    <w:p w14:paraId="73878792" w14:textId="09672B45" w:rsidR="006839CB" w:rsidRDefault="006839CB" w:rsidP="00551CE8">
      <w:pPr>
        <w:pStyle w:val="Nagwek"/>
        <w:numPr>
          <w:ilvl w:val="0"/>
          <w:numId w:val="5"/>
        </w:numPr>
        <w:tabs>
          <w:tab w:val="left" w:pos="284"/>
        </w:tabs>
        <w:spacing w:line="269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Wapno z siedzibą Urzędu Gminy Wapno, reprezentowana przez Wójta Gminy Wapno</w:t>
      </w:r>
      <w:r w:rsidR="008065C9">
        <w:rPr>
          <w:rFonts w:cstheme="minorHAnsi"/>
          <w:sz w:val="20"/>
          <w:szCs w:val="20"/>
        </w:rPr>
        <w:t xml:space="preserve"> - </w:t>
      </w:r>
      <w:proofErr w:type="spellStart"/>
      <w:r w:rsidR="008065C9">
        <w:rPr>
          <w:rFonts w:cstheme="minorHAnsi"/>
          <w:sz w:val="20"/>
          <w:szCs w:val="20"/>
        </w:rPr>
        <w:t>ePUAP</w:t>
      </w:r>
      <w:proofErr w:type="spellEnd"/>
    </w:p>
    <w:p w14:paraId="732C48AE" w14:textId="5D365F07" w:rsidR="006839CB" w:rsidRPr="006839CB" w:rsidRDefault="009B5531" w:rsidP="00551CE8">
      <w:pPr>
        <w:pStyle w:val="Nagwek"/>
        <w:numPr>
          <w:ilvl w:val="0"/>
          <w:numId w:val="5"/>
        </w:numPr>
        <w:tabs>
          <w:tab w:val="left" w:pos="284"/>
        </w:tabs>
        <w:spacing w:line="269" w:lineRule="auto"/>
        <w:ind w:hanging="720"/>
        <w:rPr>
          <w:rFonts w:cstheme="minorHAnsi"/>
          <w:sz w:val="20"/>
          <w:szCs w:val="20"/>
        </w:rPr>
      </w:pPr>
      <w:r w:rsidRPr="006839CB">
        <w:rPr>
          <w:color w:val="000000"/>
          <w:sz w:val="20"/>
          <w:szCs w:val="20"/>
        </w:rPr>
        <w:t>Pozostałe Strony – w trybie art. 41 ust. 3 w zw. z art. 80 ust. 3 ustawy Prawo geologiczne i górnicze</w:t>
      </w:r>
      <w:r w:rsidRPr="006839CB">
        <w:rPr>
          <w:rFonts w:cstheme="minorHAnsi"/>
          <w:sz w:val="20"/>
          <w:szCs w:val="20"/>
        </w:rPr>
        <w:t xml:space="preserve"> </w:t>
      </w:r>
    </w:p>
    <w:p w14:paraId="0A04F550" w14:textId="603BDA23" w:rsidR="00551CE8" w:rsidRPr="0034063E" w:rsidRDefault="00551CE8" w:rsidP="00551CE8">
      <w:pPr>
        <w:pStyle w:val="Nagwek"/>
        <w:numPr>
          <w:ilvl w:val="0"/>
          <w:numId w:val="5"/>
        </w:numPr>
        <w:tabs>
          <w:tab w:val="left" w:pos="284"/>
        </w:tabs>
        <w:spacing w:line="269" w:lineRule="auto"/>
        <w:ind w:hanging="720"/>
        <w:rPr>
          <w:rFonts w:cstheme="minorHAnsi"/>
          <w:sz w:val="20"/>
          <w:szCs w:val="20"/>
        </w:rPr>
      </w:pPr>
      <w:r w:rsidRPr="0034063E">
        <w:rPr>
          <w:rFonts w:cstheme="minorHAnsi"/>
          <w:sz w:val="20"/>
          <w:szCs w:val="20"/>
        </w:rPr>
        <w:t>Aa</w:t>
      </w:r>
    </w:p>
    <w:p w14:paraId="6DA822FE" w14:textId="77777777" w:rsidR="00366E2B" w:rsidRPr="00A97757" w:rsidRDefault="00366E2B" w:rsidP="00366E2B">
      <w:pPr>
        <w:pStyle w:val="Nagwek"/>
        <w:tabs>
          <w:tab w:val="left" w:pos="360"/>
        </w:tabs>
        <w:spacing w:line="276" w:lineRule="auto"/>
        <w:rPr>
          <w:rFonts w:cstheme="minorHAnsi"/>
          <w:sz w:val="20"/>
          <w:szCs w:val="20"/>
        </w:rPr>
      </w:pPr>
    </w:p>
    <w:p w14:paraId="66535053" w14:textId="77777777" w:rsidR="00366E2B" w:rsidRDefault="00366E2B" w:rsidP="00366E2B">
      <w:pPr>
        <w:pStyle w:val="Tekstpodstawowy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3D6947" w14:textId="77777777" w:rsidR="00366E2B" w:rsidRDefault="00366E2B" w:rsidP="00366E2B">
      <w:pPr>
        <w:pStyle w:val="Tekstpodstawowy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FC9C90" w14:textId="77777777" w:rsidR="00366E2B" w:rsidRPr="00C87084" w:rsidRDefault="00366E2B" w:rsidP="00366E2B">
      <w:pPr>
        <w:pStyle w:val="Tekstpodstawowy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084">
        <w:rPr>
          <w:rFonts w:asciiTheme="minorHAnsi" w:hAnsiTheme="minorHAnsi" w:cstheme="minorHAnsi"/>
          <w:sz w:val="20"/>
          <w:szCs w:val="20"/>
        </w:rPr>
        <w:t>Sprawę prowadzi:</w:t>
      </w:r>
    </w:p>
    <w:p w14:paraId="590F1CFF" w14:textId="77777777" w:rsidR="00366E2B" w:rsidRPr="00C87084" w:rsidRDefault="00366E2B" w:rsidP="00366E2B">
      <w:pPr>
        <w:pStyle w:val="Tekstpodstawowy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084">
        <w:rPr>
          <w:rFonts w:asciiTheme="minorHAnsi" w:hAnsiTheme="minorHAnsi" w:cstheme="minorHAnsi"/>
          <w:sz w:val="20"/>
          <w:szCs w:val="20"/>
        </w:rPr>
        <w:t>Radosław Prałat</w:t>
      </w:r>
    </w:p>
    <w:p w14:paraId="33D856ED" w14:textId="77777777" w:rsidR="00366E2B" w:rsidRPr="00C87084" w:rsidRDefault="00366E2B" w:rsidP="00366E2B">
      <w:pPr>
        <w:pStyle w:val="Tekstpodstawowy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084">
        <w:rPr>
          <w:rFonts w:asciiTheme="minorHAnsi" w:hAnsiTheme="minorHAnsi" w:cstheme="minorHAnsi"/>
          <w:sz w:val="20"/>
          <w:szCs w:val="20"/>
        </w:rPr>
        <w:t>tel.: 61 626 64 11</w:t>
      </w:r>
    </w:p>
    <w:p w14:paraId="4F2079A5" w14:textId="5CD2A226" w:rsidR="00ED181A" w:rsidRDefault="00366E2B" w:rsidP="00823481">
      <w:pPr>
        <w:pStyle w:val="Nagwek1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366E2B">
        <w:rPr>
          <w:rFonts w:asciiTheme="minorHAnsi" w:hAnsiTheme="minorHAnsi" w:cstheme="minorHAnsi"/>
          <w:b w:val="0"/>
          <w:sz w:val="20"/>
        </w:rPr>
        <w:t>Pokój nr  1053</w:t>
      </w:r>
      <w:r w:rsidRPr="00366E2B">
        <w:rPr>
          <w:rFonts w:ascii="Arial" w:hAnsi="Arial" w:cs="Arial"/>
          <w:b w:val="0"/>
          <w:sz w:val="20"/>
        </w:rPr>
        <w:tab/>
      </w:r>
      <w:r w:rsidR="00051394" w:rsidRPr="00366E2B">
        <w:rPr>
          <w:rFonts w:ascii="Arial" w:hAnsi="Arial" w:cs="Arial"/>
          <w:b w:val="0"/>
          <w:sz w:val="20"/>
        </w:rPr>
        <w:t xml:space="preserve"> </w:t>
      </w:r>
    </w:p>
    <w:p w14:paraId="17A36918" w14:textId="77777777" w:rsidR="00823481" w:rsidRPr="00823481" w:rsidRDefault="00823481" w:rsidP="00823481">
      <w:pPr>
        <w:rPr>
          <w:lang w:eastAsia="pl-PL"/>
        </w:rPr>
      </w:pPr>
    </w:p>
    <w:p w14:paraId="0D611FD6" w14:textId="44659FB2" w:rsidR="00823481" w:rsidRPr="00823481" w:rsidRDefault="00823481" w:rsidP="00823481">
      <w:pPr>
        <w:pStyle w:val="Tekstpodstawowy"/>
        <w:spacing w:after="300" w:line="280" w:lineRule="exact"/>
        <w:rPr>
          <w:rFonts w:ascii="Calibri" w:hAnsi="Calibri" w:cs="Calibri"/>
          <w:sz w:val="20"/>
          <w:szCs w:val="20"/>
        </w:rPr>
      </w:pPr>
      <w:r w:rsidRPr="00823481">
        <w:rPr>
          <w:rFonts w:ascii="Calibri" w:hAnsi="Calibri" w:cs="Calibri"/>
          <w:sz w:val="20"/>
          <w:szCs w:val="20"/>
        </w:rPr>
        <w:t>Data zamieszczenia w Biuletynie Informacji Publicznej: 26 czerwca 2023 r.</w:t>
      </w:r>
    </w:p>
    <w:sectPr w:rsidR="00823481" w:rsidRPr="00823481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60584" w14:textId="77777777" w:rsidR="00ED02F5" w:rsidRDefault="00ED02F5" w:rsidP="007D24CC">
      <w:r>
        <w:separator/>
      </w:r>
    </w:p>
  </w:endnote>
  <w:endnote w:type="continuationSeparator" w:id="0">
    <w:p w14:paraId="4B1C92AB" w14:textId="77777777" w:rsidR="00ED02F5" w:rsidRDefault="00ED02F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178BE228" w:rsidR="00C715F1" w:rsidRDefault="00C715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D9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C715F1" w:rsidRDefault="00C71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C715F1" w:rsidRPr="004E4070" w:rsidRDefault="00C715F1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C715F1" w:rsidRPr="00FF4EC8" w:rsidRDefault="00C715F1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C715F1" w:rsidRPr="00C05297" w:rsidRDefault="00C715F1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C715F1" w:rsidRDefault="00C71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5830" w14:textId="77777777" w:rsidR="00ED02F5" w:rsidRDefault="00ED02F5" w:rsidP="007D24CC">
      <w:r>
        <w:separator/>
      </w:r>
    </w:p>
  </w:footnote>
  <w:footnote w:type="continuationSeparator" w:id="0">
    <w:p w14:paraId="06B16D81" w14:textId="77777777" w:rsidR="00ED02F5" w:rsidRDefault="00ED02F5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C715F1" w:rsidRDefault="00C715F1">
    <w:pPr>
      <w:pStyle w:val="Nagwek"/>
      <w:jc w:val="right"/>
    </w:pPr>
  </w:p>
  <w:p w14:paraId="68F1A06F" w14:textId="77777777" w:rsidR="00C715F1" w:rsidRDefault="00C7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46D"/>
    <w:multiLevelType w:val="hybridMultilevel"/>
    <w:tmpl w:val="F29C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98E"/>
    <w:multiLevelType w:val="hybridMultilevel"/>
    <w:tmpl w:val="2F506A8E"/>
    <w:lvl w:ilvl="0" w:tplc="2FAEB736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1F2"/>
    <w:multiLevelType w:val="hybridMultilevel"/>
    <w:tmpl w:val="084EFF38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65F04"/>
    <w:multiLevelType w:val="hybridMultilevel"/>
    <w:tmpl w:val="577EE822"/>
    <w:lvl w:ilvl="0" w:tplc="09D6C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2EFC"/>
    <w:multiLevelType w:val="hybridMultilevel"/>
    <w:tmpl w:val="F77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99C"/>
    <w:multiLevelType w:val="hybridMultilevel"/>
    <w:tmpl w:val="EF588DAC"/>
    <w:lvl w:ilvl="0" w:tplc="7D908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8A6EFE8E"/>
    <w:lvl w:ilvl="0" w:tplc="368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C16EA"/>
    <w:multiLevelType w:val="hybridMultilevel"/>
    <w:tmpl w:val="E6943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71A63"/>
    <w:multiLevelType w:val="hybridMultilevel"/>
    <w:tmpl w:val="E8269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D32D3"/>
    <w:multiLevelType w:val="hybridMultilevel"/>
    <w:tmpl w:val="D3C4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7044"/>
    <w:multiLevelType w:val="hybridMultilevel"/>
    <w:tmpl w:val="EF4CD5FA"/>
    <w:lvl w:ilvl="0" w:tplc="8BA6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857A0"/>
    <w:multiLevelType w:val="hybridMultilevel"/>
    <w:tmpl w:val="34142DDE"/>
    <w:lvl w:ilvl="0" w:tplc="1C0A2C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0B5C"/>
    <w:multiLevelType w:val="hybridMultilevel"/>
    <w:tmpl w:val="F1DC231C"/>
    <w:lvl w:ilvl="0" w:tplc="74EC0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11EE"/>
    <w:rsid w:val="000245E9"/>
    <w:rsid w:val="00034875"/>
    <w:rsid w:val="000459D9"/>
    <w:rsid w:val="00051394"/>
    <w:rsid w:val="00055FDB"/>
    <w:rsid w:val="00057862"/>
    <w:rsid w:val="00066EDF"/>
    <w:rsid w:val="000729B7"/>
    <w:rsid w:val="000A1575"/>
    <w:rsid w:val="000A410C"/>
    <w:rsid w:val="000B1AC2"/>
    <w:rsid w:val="000B7338"/>
    <w:rsid w:val="000D6CD6"/>
    <w:rsid w:val="000E7FAC"/>
    <w:rsid w:val="000F7DB8"/>
    <w:rsid w:val="001026F9"/>
    <w:rsid w:val="00113A15"/>
    <w:rsid w:val="0012537B"/>
    <w:rsid w:val="00130CF0"/>
    <w:rsid w:val="001345D7"/>
    <w:rsid w:val="00140241"/>
    <w:rsid w:val="00152C0F"/>
    <w:rsid w:val="0017404D"/>
    <w:rsid w:val="00192F1E"/>
    <w:rsid w:val="001A33B7"/>
    <w:rsid w:val="001A3D98"/>
    <w:rsid w:val="001B0579"/>
    <w:rsid w:val="001B6DD0"/>
    <w:rsid w:val="001C661B"/>
    <w:rsid w:val="001F26EE"/>
    <w:rsid w:val="002009A4"/>
    <w:rsid w:val="00214BBC"/>
    <w:rsid w:val="00221EC1"/>
    <w:rsid w:val="002324F1"/>
    <w:rsid w:val="002371E2"/>
    <w:rsid w:val="00237F5C"/>
    <w:rsid w:val="0024311D"/>
    <w:rsid w:val="0026225D"/>
    <w:rsid w:val="002622A3"/>
    <w:rsid w:val="0026374E"/>
    <w:rsid w:val="0028459E"/>
    <w:rsid w:val="002A2AE8"/>
    <w:rsid w:val="002A605A"/>
    <w:rsid w:val="002B5EFD"/>
    <w:rsid w:val="002B5FE5"/>
    <w:rsid w:val="002D6B39"/>
    <w:rsid w:val="002D6E3F"/>
    <w:rsid w:val="003025FD"/>
    <w:rsid w:val="00342100"/>
    <w:rsid w:val="00353B49"/>
    <w:rsid w:val="00357D48"/>
    <w:rsid w:val="00360457"/>
    <w:rsid w:val="003641ED"/>
    <w:rsid w:val="00366C23"/>
    <w:rsid w:val="00366E2B"/>
    <w:rsid w:val="003757BB"/>
    <w:rsid w:val="003977F1"/>
    <w:rsid w:val="003A5F1C"/>
    <w:rsid w:val="003A6422"/>
    <w:rsid w:val="003B731E"/>
    <w:rsid w:val="003C0E44"/>
    <w:rsid w:val="003E4390"/>
    <w:rsid w:val="003F43E8"/>
    <w:rsid w:val="003F7015"/>
    <w:rsid w:val="004239C1"/>
    <w:rsid w:val="00426F42"/>
    <w:rsid w:val="004306FD"/>
    <w:rsid w:val="00467C01"/>
    <w:rsid w:val="004949A0"/>
    <w:rsid w:val="004A7DE0"/>
    <w:rsid w:val="004B7698"/>
    <w:rsid w:val="004C7DC4"/>
    <w:rsid w:val="004D6A74"/>
    <w:rsid w:val="004E0390"/>
    <w:rsid w:val="004E43D0"/>
    <w:rsid w:val="004F2DD2"/>
    <w:rsid w:val="004F3131"/>
    <w:rsid w:val="005018AE"/>
    <w:rsid w:val="00503444"/>
    <w:rsid w:val="00510981"/>
    <w:rsid w:val="0052141E"/>
    <w:rsid w:val="00523381"/>
    <w:rsid w:val="00523B78"/>
    <w:rsid w:val="00526077"/>
    <w:rsid w:val="00526C99"/>
    <w:rsid w:val="00533EE2"/>
    <w:rsid w:val="0054090D"/>
    <w:rsid w:val="00541F55"/>
    <w:rsid w:val="00551CE8"/>
    <w:rsid w:val="00554CD7"/>
    <w:rsid w:val="0056314E"/>
    <w:rsid w:val="005818E7"/>
    <w:rsid w:val="00595604"/>
    <w:rsid w:val="00596B06"/>
    <w:rsid w:val="005B04A8"/>
    <w:rsid w:val="005D0978"/>
    <w:rsid w:val="005D44E6"/>
    <w:rsid w:val="00605D4F"/>
    <w:rsid w:val="006319C9"/>
    <w:rsid w:val="006370AB"/>
    <w:rsid w:val="00665FBF"/>
    <w:rsid w:val="00667E85"/>
    <w:rsid w:val="00680BEC"/>
    <w:rsid w:val="006839CB"/>
    <w:rsid w:val="006973B9"/>
    <w:rsid w:val="006A610C"/>
    <w:rsid w:val="006C2D9A"/>
    <w:rsid w:val="006C723D"/>
    <w:rsid w:val="006D57C9"/>
    <w:rsid w:val="006E04BD"/>
    <w:rsid w:val="006F3BD8"/>
    <w:rsid w:val="00710BF7"/>
    <w:rsid w:val="007119CC"/>
    <w:rsid w:val="00723CE8"/>
    <w:rsid w:val="00731FFA"/>
    <w:rsid w:val="00740C7F"/>
    <w:rsid w:val="00757150"/>
    <w:rsid w:val="0076035A"/>
    <w:rsid w:val="007606AD"/>
    <w:rsid w:val="007827D6"/>
    <w:rsid w:val="00795D45"/>
    <w:rsid w:val="00796128"/>
    <w:rsid w:val="007B61FF"/>
    <w:rsid w:val="007C4349"/>
    <w:rsid w:val="007D24CC"/>
    <w:rsid w:val="007D47F3"/>
    <w:rsid w:val="007E0845"/>
    <w:rsid w:val="007E2810"/>
    <w:rsid w:val="008033B0"/>
    <w:rsid w:val="0080471A"/>
    <w:rsid w:val="008065C9"/>
    <w:rsid w:val="00811238"/>
    <w:rsid w:val="008201D9"/>
    <w:rsid w:val="00823481"/>
    <w:rsid w:val="008500CA"/>
    <w:rsid w:val="00860C81"/>
    <w:rsid w:val="00864581"/>
    <w:rsid w:val="008727C7"/>
    <w:rsid w:val="00875E84"/>
    <w:rsid w:val="008775BB"/>
    <w:rsid w:val="008A08DE"/>
    <w:rsid w:val="008B2736"/>
    <w:rsid w:val="008C292A"/>
    <w:rsid w:val="008C58A5"/>
    <w:rsid w:val="008D3C3C"/>
    <w:rsid w:val="008E07D1"/>
    <w:rsid w:val="00941D00"/>
    <w:rsid w:val="00944F1E"/>
    <w:rsid w:val="00953756"/>
    <w:rsid w:val="00954A56"/>
    <w:rsid w:val="009673C7"/>
    <w:rsid w:val="00976E82"/>
    <w:rsid w:val="0098059A"/>
    <w:rsid w:val="00980D37"/>
    <w:rsid w:val="00987EB6"/>
    <w:rsid w:val="009B5531"/>
    <w:rsid w:val="009D1F2C"/>
    <w:rsid w:val="009D6D90"/>
    <w:rsid w:val="009E3873"/>
    <w:rsid w:val="009E5D6D"/>
    <w:rsid w:val="009E6B77"/>
    <w:rsid w:val="009F008A"/>
    <w:rsid w:val="009F0566"/>
    <w:rsid w:val="009F07E2"/>
    <w:rsid w:val="009F6ABA"/>
    <w:rsid w:val="009F755E"/>
    <w:rsid w:val="00A02923"/>
    <w:rsid w:val="00A1353E"/>
    <w:rsid w:val="00A21CFF"/>
    <w:rsid w:val="00A2350D"/>
    <w:rsid w:val="00A2439B"/>
    <w:rsid w:val="00A25FA5"/>
    <w:rsid w:val="00A41DDA"/>
    <w:rsid w:val="00A44F0E"/>
    <w:rsid w:val="00A822FA"/>
    <w:rsid w:val="00A8384F"/>
    <w:rsid w:val="00A87AD1"/>
    <w:rsid w:val="00AA2209"/>
    <w:rsid w:val="00AB2FA3"/>
    <w:rsid w:val="00AB4707"/>
    <w:rsid w:val="00AB685F"/>
    <w:rsid w:val="00AB7763"/>
    <w:rsid w:val="00AC3C0F"/>
    <w:rsid w:val="00AD094E"/>
    <w:rsid w:val="00AF1375"/>
    <w:rsid w:val="00AF19D3"/>
    <w:rsid w:val="00AF47B3"/>
    <w:rsid w:val="00AF6305"/>
    <w:rsid w:val="00B405FB"/>
    <w:rsid w:val="00B553D6"/>
    <w:rsid w:val="00B8567B"/>
    <w:rsid w:val="00B96F99"/>
    <w:rsid w:val="00BA3133"/>
    <w:rsid w:val="00BB1995"/>
    <w:rsid w:val="00BB3461"/>
    <w:rsid w:val="00BC12E3"/>
    <w:rsid w:val="00BD3ECD"/>
    <w:rsid w:val="00BD5988"/>
    <w:rsid w:val="00BD5EF5"/>
    <w:rsid w:val="00BD6078"/>
    <w:rsid w:val="00BE7E0A"/>
    <w:rsid w:val="00BF4311"/>
    <w:rsid w:val="00C04930"/>
    <w:rsid w:val="00C05297"/>
    <w:rsid w:val="00C07708"/>
    <w:rsid w:val="00C13A90"/>
    <w:rsid w:val="00C31A33"/>
    <w:rsid w:val="00C3408C"/>
    <w:rsid w:val="00C360A6"/>
    <w:rsid w:val="00C40789"/>
    <w:rsid w:val="00C46A8D"/>
    <w:rsid w:val="00C715F1"/>
    <w:rsid w:val="00C76651"/>
    <w:rsid w:val="00C80312"/>
    <w:rsid w:val="00C87084"/>
    <w:rsid w:val="00C87B06"/>
    <w:rsid w:val="00C90DCC"/>
    <w:rsid w:val="00C932F8"/>
    <w:rsid w:val="00CA54E5"/>
    <w:rsid w:val="00CA5E63"/>
    <w:rsid w:val="00CB31D9"/>
    <w:rsid w:val="00CD10C2"/>
    <w:rsid w:val="00CF1B99"/>
    <w:rsid w:val="00D0069F"/>
    <w:rsid w:val="00D014CB"/>
    <w:rsid w:val="00D15103"/>
    <w:rsid w:val="00D2127D"/>
    <w:rsid w:val="00D239D4"/>
    <w:rsid w:val="00D2608D"/>
    <w:rsid w:val="00D40E9B"/>
    <w:rsid w:val="00D4650D"/>
    <w:rsid w:val="00D522F3"/>
    <w:rsid w:val="00D526B2"/>
    <w:rsid w:val="00D623E8"/>
    <w:rsid w:val="00D70CA8"/>
    <w:rsid w:val="00D71A6D"/>
    <w:rsid w:val="00D762AE"/>
    <w:rsid w:val="00D86FAC"/>
    <w:rsid w:val="00D9421B"/>
    <w:rsid w:val="00DC54AE"/>
    <w:rsid w:val="00DC7261"/>
    <w:rsid w:val="00DD12AB"/>
    <w:rsid w:val="00E207C1"/>
    <w:rsid w:val="00E227C6"/>
    <w:rsid w:val="00E33888"/>
    <w:rsid w:val="00E37552"/>
    <w:rsid w:val="00E50468"/>
    <w:rsid w:val="00E56182"/>
    <w:rsid w:val="00E702DD"/>
    <w:rsid w:val="00E75474"/>
    <w:rsid w:val="00E861C0"/>
    <w:rsid w:val="00EA54D8"/>
    <w:rsid w:val="00EA69BE"/>
    <w:rsid w:val="00EC3D17"/>
    <w:rsid w:val="00ED02F5"/>
    <w:rsid w:val="00ED0320"/>
    <w:rsid w:val="00ED181A"/>
    <w:rsid w:val="00ED5AB9"/>
    <w:rsid w:val="00EF0DF6"/>
    <w:rsid w:val="00EF32AB"/>
    <w:rsid w:val="00EF3C52"/>
    <w:rsid w:val="00EF574B"/>
    <w:rsid w:val="00EF70AA"/>
    <w:rsid w:val="00F10F17"/>
    <w:rsid w:val="00F468F6"/>
    <w:rsid w:val="00F55B60"/>
    <w:rsid w:val="00F57AAB"/>
    <w:rsid w:val="00F730B7"/>
    <w:rsid w:val="00F76451"/>
    <w:rsid w:val="00F85329"/>
    <w:rsid w:val="00FB0CC9"/>
    <w:rsid w:val="00FB15D4"/>
    <w:rsid w:val="00FD7228"/>
    <w:rsid w:val="00FE6082"/>
    <w:rsid w:val="00FE61A1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CD6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CD6"/>
    <w:pPr>
      <w:widowControl w:val="0"/>
      <w:suppressAutoHyphens/>
      <w:autoSpaceDN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D6CD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D6CD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D6CD6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CD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D6CD6"/>
    <w:pPr>
      <w:jc w:val="both"/>
    </w:pPr>
    <w:rPr>
      <w:rFonts w:ascii="Times New Roman" w:eastAsia="Times New Roman" w:hAnsi="Times New Roman" w:cs="Times New Roman"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6CD6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0D6CD6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CD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3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F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2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2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94EE-6A63-4EBD-8715-2A1DABFD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Pralat Radoslaw</cp:lastModifiedBy>
  <cp:revision>3</cp:revision>
  <cp:lastPrinted>2023-03-30T07:46:00Z</cp:lastPrinted>
  <dcterms:created xsi:type="dcterms:W3CDTF">2023-06-19T05:50:00Z</dcterms:created>
  <dcterms:modified xsi:type="dcterms:W3CDTF">2023-06-19T05:52:00Z</dcterms:modified>
</cp:coreProperties>
</file>