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FBAD57" w14:textId="2EF804F1" w:rsidR="001C218F" w:rsidRDefault="00811238" w:rsidP="001C218F">
      <w:pPr>
        <w:spacing w:after="480"/>
        <w:ind w:left="6373" w:firstLine="708"/>
      </w:pPr>
      <w:r w:rsidRPr="00944F8B"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3FC1FCCC" wp14:editId="45A553DF">
            <wp:simplePos x="0" y="0"/>
            <wp:positionH relativeFrom="margin">
              <wp:posOffset>-70617</wp:posOffset>
            </wp:positionH>
            <wp:positionV relativeFrom="margin">
              <wp:posOffset>-2540</wp:posOffset>
            </wp:positionV>
            <wp:extent cx="2214245" cy="739140"/>
            <wp:effectExtent l="0" t="0" r="0" b="0"/>
            <wp:wrapSquare wrapText="bothSides"/>
            <wp:docPr id="1" name="Obraz 1" descr="Herb: biały orzeł na czerwonej tarczy herbowej, &#10;obok napis Marszałek Województwa Wielkopolskiego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4245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4F8B" w:rsidRPr="00944F8B">
        <w:t>P</w:t>
      </w:r>
      <w:r w:rsidR="001C218F" w:rsidRPr="00944F8B">
        <w:t>oznań,</w:t>
      </w:r>
      <w:r w:rsidR="001C218F">
        <w:t xml:space="preserve"> </w:t>
      </w:r>
      <w:r w:rsidR="006067CD">
        <w:t>31</w:t>
      </w:r>
      <w:r w:rsidR="00EC2D20">
        <w:t>.</w:t>
      </w:r>
      <w:r w:rsidR="006067CD">
        <w:t>07</w:t>
      </w:r>
      <w:r w:rsidR="00595E17">
        <w:t>.2024 r.</w:t>
      </w:r>
    </w:p>
    <w:p w14:paraId="6435A36B" w14:textId="77777777" w:rsidR="001C218F" w:rsidRDefault="001C218F" w:rsidP="001C218F">
      <w:pPr>
        <w:spacing w:after="120"/>
      </w:pPr>
    </w:p>
    <w:p w14:paraId="6374636C" w14:textId="77777777" w:rsidR="00FF73EC" w:rsidRDefault="00FF73EC" w:rsidP="00F83A95">
      <w:pPr>
        <w:spacing w:line="280" w:lineRule="exact"/>
        <w:ind w:firstLine="708"/>
      </w:pPr>
    </w:p>
    <w:p w14:paraId="06B68EF7" w14:textId="768E642D" w:rsidR="00F83A95" w:rsidRDefault="00F83A95" w:rsidP="00F83A95">
      <w:pPr>
        <w:spacing w:line="280" w:lineRule="exact"/>
        <w:ind w:firstLine="708"/>
      </w:pPr>
      <w:r>
        <w:t>DO-I-2.152.11.2024</w:t>
      </w:r>
    </w:p>
    <w:p w14:paraId="24973C0D" w14:textId="77777777" w:rsidR="00F83A95" w:rsidRDefault="00F83A95" w:rsidP="00F83A95">
      <w:pPr>
        <w:spacing w:line="280" w:lineRule="exact"/>
        <w:ind w:firstLine="708"/>
      </w:pPr>
      <w:r>
        <w:t>DT-V.8064.20.2019</w:t>
      </w:r>
    </w:p>
    <w:p w14:paraId="52B7D872" w14:textId="7EE2B740" w:rsidR="00484A3A" w:rsidRPr="00E14C46" w:rsidRDefault="000809B5" w:rsidP="00484A3A">
      <w:pPr>
        <w:spacing w:line="280" w:lineRule="exact"/>
        <w:ind w:firstLine="708"/>
      </w:pPr>
      <w:r w:rsidRPr="000809B5">
        <w:t>DT-V.KW-00010/24</w:t>
      </w:r>
    </w:p>
    <w:p w14:paraId="196D8DCF" w14:textId="77777777" w:rsidR="00FF73EC" w:rsidRDefault="00FF73EC" w:rsidP="00F83A95">
      <w:pPr>
        <w:ind w:left="4956" w:firstLine="708"/>
        <w:rPr>
          <w:rFonts w:cstheme="minorHAnsi"/>
          <w:b/>
        </w:rPr>
      </w:pPr>
    </w:p>
    <w:p w14:paraId="494A1234" w14:textId="77777777" w:rsidR="00FF73EC" w:rsidRDefault="00FF73EC" w:rsidP="00F83A95">
      <w:pPr>
        <w:ind w:left="4956" w:firstLine="708"/>
        <w:rPr>
          <w:rFonts w:cstheme="minorHAnsi"/>
          <w:b/>
        </w:rPr>
      </w:pPr>
    </w:p>
    <w:p w14:paraId="28238953" w14:textId="0AB59860" w:rsidR="00FF73EC" w:rsidRDefault="00FF73EC" w:rsidP="00FF73EC">
      <w:pPr>
        <w:spacing w:after="120" w:line="276" w:lineRule="auto"/>
        <w:rPr>
          <w:rFonts w:cstheme="minorHAnsi"/>
        </w:rPr>
      </w:pPr>
    </w:p>
    <w:p w14:paraId="73A3406A" w14:textId="77777777" w:rsidR="006B7B3B" w:rsidRDefault="006B7B3B" w:rsidP="00FF73EC">
      <w:pPr>
        <w:spacing w:after="120" w:line="276" w:lineRule="auto"/>
        <w:rPr>
          <w:rFonts w:cstheme="minorHAnsi"/>
        </w:rPr>
      </w:pPr>
    </w:p>
    <w:p w14:paraId="43AD00D9" w14:textId="52A155C0" w:rsidR="00F83A95" w:rsidRPr="004A1FAF" w:rsidRDefault="00F83A95" w:rsidP="00FF73EC">
      <w:pPr>
        <w:spacing w:after="12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W odpowiedzi na </w:t>
      </w:r>
      <w:r w:rsidR="006A53CD">
        <w:rPr>
          <w:rFonts w:cstheme="minorHAnsi"/>
        </w:rPr>
        <w:t xml:space="preserve">otrzymaną za pośrednictwem </w:t>
      </w:r>
      <w:r>
        <w:rPr>
          <w:rFonts w:cstheme="minorHAnsi"/>
        </w:rPr>
        <w:t xml:space="preserve">Ministra Infrastruktury </w:t>
      </w:r>
      <w:r w:rsidR="00545B79">
        <w:rPr>
          <w:rFonts w:cstheme="minorHAnsi"/>
        </w:rPr>
        <w:t>oraz Burmistrza Miasta i </w:t>
      </w:r>
      <w:r>
        <w:rPr>
          <w:rFonts w:cstheme="minorHAnsi"/>
        </w:rPr>
        <w:t>Gminy Gostyń</w:t>
      </w:r>
      <w:r w:rsidR="006A53CD">
        <w:rPr>
          <w:rFonts w:cstheme="minorHAnsi"/>
        </w:rPr>
        <w:t xml:space="preserve"> petycję</w:t>
      </w:r>
      <w:r w:rsidR="00545B79">
        <w:rPr>
          <w:rFonts w:cstheme="minorHAnsi"/>
        </w:rPr>
        <w:t xml:space="preserve"> z dnia 18.06.2024 r.</w:t>
      </w:r>
      <w:r>
        <w:rPr>
          <w:rFonts w:cstheme="minorHAnsi"/>
        </w:rPr>
        <w:t xml:space="preserve"> w sprawie przy</w:t>
      </w:r>
      <w:r w:rsidR="00545B79">
        <w:rPr>
          <w:rFonts w:cstheme="minorHAnsi"/>
        </w:rPr>
        <w:t>wrócenia połączeń kolejowych na </w:t>
      </w:r>
      <w:r>
        <w:rPr>
          <w:rFonts w:cstheme="minorHAnsi"/>
        </w:rPr>
        <w:t>trasie Leszno – Gostyń – Jarocin, informuję:</w:t>
      </w:r>
    </w:p>
    <w:p w14:paraId="5F06627E" w14:textId="77777777" w:rsidR="00F83A95" w:rsidRDefault="00F83A95" w:rsidP="00FF73EC">
      <w:pPr>
        <w:spacing w:after="120" w:line="360" w:lineRule="auto"/>
        <w:jc w:val="both"/>
        <w:rPr>
          <w:rFonts w:cstheme="minorHAnsi"/>
        </w:rPr>
      </w:pPr>
      <w:r>
        <w:rPr>
          <w:rFonts w:cstheme="minorHAnsi"/>
        </w:rPr>
        <w:t>Przedmiotowe połączenie kolejowe Leszno – Jarocin przez Kąkolewo i Gostyń obejmuje:</w:t>
      </w:r>
    </w:p>
    <w:p w14:paraId="12FD5790" w14:textId="77777777" w:rsidR="00F83A95" w:rsidRDefault="00F83A95" w:rsidP="00FF73EC">
      <w:pPr>
        <w:pStyle w:val="Akapitzlist"/>
        <w:numPr>
          <w:ilvl w:val="0"/>
          <w:numId w:val="5"/>
        </w:numPr>
        <w:spacing w:after="120" w:line="360" w:lineRule="auto"/>
        <w:jc w:val="both"/>
        <w:rPr>
          <w:rFonts w:cstheme="minorHAnsi"/>
        </w:rPr>
      </w:pPr>
      <w:r w:rsidRPr="00AC47E3">
        <w:rPr>
          <w:rFonts w:cstheme="minorHAnsi"/>
        </w:rPr>
        <w:t xml:space="preserve">odcinek Leszno – Kąkolewo linii kolejowej nr 14 Łódź Kaliska – Tuplice </w:t>
      </w:r>
    </w:p>
    <w:p w14:paraId="1C14F659" w14:textId="77777777" w:rsidR="00F83A95" w:rsidRDefault="00F83A95" w:rsidP="00FF73EC">
      <w:pPr>
        <w:pStyle w:val="Akapitzlist"/>
        <w:spacing w:after="120" w:line="360" w:lineRule="auto"/>
        <w:jc w:val="both"/>
        <w:rPr>
          <w:rFonts w:cstheme="minorHAnsi"/>
        </w:rPr>
      </w:pPr>
      <w:r w:rsidRPr="00AC47E3">
        <w:rPr>
          <w:rFonts w:cstheme="minorHAnsi"/>
        </w:rPr>
        <w:t xml:space="preserve">odcinek czynny, w obecnym rozkładzie jazdy na odcinku kursuje 9 par pociągów </w:t>
      </w:r>
      <w:r>
        <w:rPr>
          <w:rFonts w:cstheme="minorHAnsi"/>
        </w:rPr>
        <w:t>w dobie</w:t>
      </w:r>
    </w:p>
    <w:p w14:paraId="6B3B6F4C" w14:textId="13DEBDB8" w:rsidR="00F83A95" w:rsidRDefault="00F83A95" w:rsidP="00FF73EC">
      <w:pPr>
        <w:pStyle w:val="Akapitzlist"/>
        <w:numPr>
          <w:ilvl w:val="0"/>
          <w:numId w:val="5"/>
        </w:numPr>
        <w:spacing w:after="120" w:line="360" w:lineRule="auto"/>
        <w:ind w:left="714" w:hanging="357"/>
        <w:contextualSpacing w:val="0"/>
        <w:jc w:val="both"/>
        <w:rPr>
          <w:rFonts w:cstheme="minorHAnsi"/>
        </w:rPr>
      </w:pPr>
      <w:r>
        <w:rPr>
          <w:rFonts w:cstheme="minorHAnsi"/>
        </w:rPr>
        <w:t>linię kolejową nr 360 Jarocin – Kąkolewo, na której od grudnia 2011 r. zawieszony jest kolejowy ruch pasażerski.</w:t>
      </w:r>
    </w:p>
    <w:p w14:paraId="63210666" w14:textId="7B5A97A3" w:rsidR="006A53CD" w:rsidRPr="006A53CD" w:rsidRDefault="006A53CD" w:rsidP="00FF73EC">
      <w:pPr>
        <w:spacing w:after="120" w:line="360" w:lineRule="auto"/>
        <w:jc w:val="both"/>
        <w:rPr>
          <w:rFonts w:cstheme="minorHAnsi"/>
        </w:rPr>
      </w:pPr>
      <w:r>
        <w:rPr>
          <w:rFonts w:cstheme="minorHAnsi"/>
        </w:rPr>
        <w:t>Uchwałą nr 151/2019 Rady Ministrów z dnia 3 grudnia 2019 r. ustanowiony został Program Uzupełniania Lokalnej i Regionalnej Infrastruktury Kolejowej – Kolej +</w:t>
      </w:r>
      <w:r w:rsidR="007301E5">
        <w:rPr>
          <w:rFonts w:cstheme="minorHAnsi"/>
        </w:rPr>
        <w:t xml:space="preserve"> do 2028</w:t>
      </w:r>
      <w:r w:rsidR="00695095">
        <w:rPr>
          <w:rFonts w:cstheme="minorHAnsi"/>
        </w:rPr>
        <w:t xml:space="preserve"> </w:t>
      </w:r>
      <w:r>
        <w:rPr>
          <w:rFonts w:cstheme="minorHAnsi"/>
        </w:rPr>
        <w:t>r. Z</w:t>
      </w:r>
      <w:r w:rsidR="00545B79">
        <w:rPr>
          <w:rFonts w:cstheme="minorHAnsi"/>
        </w:rPr>
        <w:t>godnie z </w:t>
      </w:r>
      <w:r>
        <w:rPr>
          <w:rFonts w:cstheme="minorHAnsi"/>
        </w:rPr>
        <w:t>załącznikiem nr 2 do tejże uchwały odcinek Gostyń – Poznań wskazany został</w:t>
      </w:r>
      <w:r w:rsidR="00545B79">
        <w:rPr>
          <w:rFonts w:cstheme="minorHAnsi"/>
        </w:rPr>
        <w:t xml:space="preserve"> jako jeden z </w:t>
      </w:r>
      <w:r>
        <w:rPr>
          <w:rFonts w:cstheme="minorHAnsi"/>
        </w:rPr>
        <w:t>ciągów objętych przedmiotowym Programem.</w:t>
      </w:r>
      <w:r w:rsidR="00006BEE">
        <w:rPr>
          <w:rFonts w:cstheme="minorHAnsi"/>
        </w:rPr>
        <w:t xml:space="preserve"> </w:t>
      </w:r>
      <w:r w:rsidR="00907195">
        <w:rPr>
          <w:rFonts w:cstheme="minorHAnsi"/>
        </w:rPr>
        <w:t>C</w:t>
      </w:r>
      <w:r w:rsidR="00006BEE">
        <w:rPr>
          <w:rFonts w:cstheme="minorHAnsi"/>
        </w:rPr>
        <w:t xml:space="preserve">elem Programu jest </w:t>
      </w:r>
      <w:r w:rsidR="00907195">
        <w:rPr>
          <w:rFonts w:cstheme="minorHAnsi"/>
        </w:rPr>
        <w:t>uzupełnienie sieci kolejowej do</w:t>
      </w:r>
      <w:r w:rsidR="00006BEE">
        <w:rPr>
          <w:rFonts w:cstheme="minorHAnsi"/>
        </w:rPr>
        <w:t xml:space="preserve"> miejscowości o populacji powyżej 10 tys. </w:t>
      </w:r>
      <w:r w:rsidR="00907195">
        <w:rPr>
          <w:rFonts w:cstheme="minorHAnsi"/>
        </w:rPr>
        <w:t>mieszkańców, które nie posiadają dostępu do połączeń z miastami wojewó</w:t>
      </w:r>
      <w:r w:rsidR="007F343D">
        <w:rPr>
          <w:rFonts w:cstheme="minorHAnsi"/>
        </w:rPr>
        <w:t>dzkimi. Realizatorem</w:t>
      </w:r>
      <w:r w:rsidR="00907195">
        <w:rPr>
          <w:rFonts w:cstheme="minorHAnsi"/>
        </w:rPr>
        <w:t xml:space="preserve"> Programu jest Spółka PKP Polskie Linie Kolejowe S.A. (PKP PLK) we współpracy z jednostkami samorządu terytorialnego.</w:t>
      </w:r>
    </w:p>
    <w:p w14:paraId="6229B4F0" w14:textId="5745AC31" w:rsidR="00F83A95" w:rsidRDefault="00006BEE" w:rsidP="00FF73EC">
      <w:pPr>
        <w:spacing w:line="360" w:lineRule="auto"/>
        <w:jc w:val="both"/>
        <w:rPr>
          <w:rFonts w:cstheme="minorHAnsi"/>
          <w:bCs/>
        </w:rPr>
      </w:pPr>
      <w:r>
        <w:rPr>
          <w:rFonts w:cstheme="minorHAnsi"/>
        </w:rPr>
        <w:t>Uwzględniając powyższe</w:t>
      </w:r>
      <w:r w:rsidR="007F343D">
        <w:rPr>
          <w:rFonts w:cstheme="minorHAnsi"/>
        </w:rPr>
        <w:t>,</w:t>
      </w:r>
      <w:r>
        <w:rPr>
          <w:rFonts w:cstheme="minorHAnsi"/>
        </w:rPr>
        <w:t xml:space="preserve"> w</w:t>
      </w:r>
      <w:r w:rsidR="00F83A95">
        <w:rPr>
          <w:rFonts w:cstheme="minorHAnsi"/>
        </w:rPr>
        <w:t xml:space="preserve"> roku 2020 Województwo Wiel</w:t>
      </w:r>
      <w:r w:rsidR="007F343D">
        <w:rPr>
          <w:rFonts w:cstheme="minorHAnsi"/>
        </w:rPr>
        <w:t>kopolskie zgłosiło projekt pn.: </w:t>
      </w:r>
      <w:r w:rsidR="00F83A95" w:rsidRPr="00890B06">
        <w:rPr>
          <w:rFonts w:cstheme="minorHAnsi"/>
          <w:b/>
          <w:bCs/>
        </w:rPr>
        <w:t>„R</w:t>
      </w:r>
      <w:r w:rsidR="00F83A95">
        <w:rPr>
          <w:rFonts w:cstheme="minorHAnsi"/>
          <w:b/>
          <w:bCs/>
        </w:rPr>
        <w:t>ewitalizacja linii kolejowej nr </w:t>
      </w:r>
      <w:r w:rsidR="00F83A95" w:rsidRPr="00890B06">
        <w:rPr>
          <w:rFonts w:cstheme="minorHAnsi"/>
          <w:b/>
          <w:bCs/>
        </w:rPr>
        <w:t>360 na odcinku Gostyń – Kąkolewo”</w:t>
      </w:r>
      <w:r w:rsidR="006A53CD">
        <w:rPr>
          <w:rFonts w:cstheme="minorHAnsi"/>
          <w:bCs/>
        </w:rPr>
        <w:t xml:space="preserve">, który </w:t>
      </w:r>
      <w:r w:rsidR="00F83A95">
        <w:rPr>
          <w:rFonts w:cstheme="minorHAnsi"/>
          <w:bCs/>
        </w:rPr>
        <w:t>pozy</w:t>
      </w:r>
      <w:r w:rsidR="00545B79">
        <w:rPr>
          <w:rFonts w:cstheme="minorHAnsi"/>
          <w:bCs/>
        </w:rPr>
        <w:t>tywnie przeszedł etapy naboru i </w:t>
      </w:r>
      <w:r w:rsidR="00F83A95">
        <w:rPr>
          <w:rFonts w:cstheme="minorHAnsi"/>
          <w:bCs/>
        </w:rPr>
        <w:t xml:space="preserve">zakwalifikował się do dofinansowania. W roku </w:t>
      </w:r>
      <w:r w:rsidR="006A53CD">
        <w:rPr>
          <w:rFonts w:cstheme="minorHAnsi"/>
          <w:bCs/>
        </w:rPr>
        <w:t xml:space="preserve">2023 </w:t>
      </w:r>
      <w:r w:rsidR="00907195">
        <w:rPr>
          <w:rFonts w:cstheme="minorHAnsi"/>
          <w:bCs/>
        </w:rPr>
        <w:t>zawarta</w:t>
      </w:r>
      <w:r w:rsidR="00F83A95">
        <w:rPr>
          <w:rFonts w:cstheme="minorHAnsi"/>
          <w:bCs/>
        </w:rPr>
        <w:t xml:space="preserve"> została</w:t>
      </w:r>
      <w:r w:rsidR="006A53CD">
        <w:rPr>
          <w:rFonts w:cstheme="minorHAnsi"/>
          <w:bCs/>
        </w:rPr>
        <w:t xml:space="preserve"> umowa regulująca zasady współpracy</w:t>
      </w:r>
      <w:r w:rsidR="007D45F7">
        <w:rPr>
          <w:rFonts w:cstheme="minorHAnsi"/>
          <w:bCs/>
        </w:rPr>
        <w:t xml:space="preserve"> w ramach Programu Kolej +</w:t>
      </w:r>
      <w:r w:rsidR="006A53CD">
        <w:rPr>
          <w:rFonts w:cstheme="minorHAnsi"/>
          <w:bCs/>
        </w:rPr>
        <w:t xml:space="preserve"> pomiędzy Województwem Wielkopolskim a PKP</w:t>
      </w:r>
      <w:r w:rsidR="007D45F7">
        <w:rPr>
          <w:rFonts w:cstheme="minorHAnsi"/>
          <w:bCs/>
        </w:rPr>
        <w:t xml:space="preserve"> PLK. W tym samym roku podpisana została przez PKP PLK</w:t>
      </w:r>
      <w:r w:rsidR="009D0CD1">
        <w:rPr>
          <w:rFonts w:cstheme="minorHAnsi"/>
          <w:bCs/>
        </w:rPr>
        <w:t xml:space="preserve"> umowa z </w:t>
      </w:r>
      <w:r w:rsidR="007F343D">
        <w:rPr>
          <w:rFonts w:cstheme="minorHAnsi"/>
          <w:bCs/>
        </w:rPr>
        <w:t>wyłonionym W</w:t>
      </w:r>
      <w:r w:rsidR="007D45F7">
        <w:rPr>
          <w:rFonts w:cstheme="minorHAnsi"/>
          <w:bCs/>
        </w:rPr>
        <w:t xml:space="preserve">ykonawcą na opracowanie dokumentacji projektowej oraz </w:t>
      </w:r>
      <w:r w:rsidR="00742C81">
        <w:rPr>
          <w:rFonts w:cstheme="minorHAnsi"/>
          <w:bCs/>
        </w:rPr>
        <w:t xml:space="preserve">wykonanie </w:t>
      </w:r>
      <w:r w:rsidR="007D45F7">
        <w:rPr>
          <w:rFonts w:cstheme="minorHAnsi"/>
          <w:bCs/>
        </w:rPr>
        <w:t>robót bud</w:t>
      </w:r>
      <w:r w:rsidR="007F343D">
        <w:rPr>
          <w:rFonts w:cstheme="minorHAnsi"/>
          <w:bCs/>
        </w:rPr>
        <w:t>owlanych dla przedmiotowej inwestycji.</w:t>
      </w:r>
    </w:p>
    <w:p w14:paraId="750F3E9D" w14:textId="63D193EB" w:rsidR="00F83A95" w:rsidRDefault="00F83A95" w:rsidP="00FF73EC">
      <w:pPr>
        <w:spacing w:after="120" w:line="36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lastRenderedPageBreak/>
        <w:t>Województwo Wielkopolskie wraz z jednostkami samorządu terytorialnego – Powiatem Leszczyńskim, Powiatem Gostyńskim, Miastem Leszno, Gminą Gostyń, Gminą Osieczna oraz Gminą Krzemieniewo współfinansuje</w:t>
      </w:r>
      <w:r w:rsidR="006A53CD">
        <w:rPr>
          <w:rFonts w:cstheme="minorHAnsi"/>
          <w:bCs/>
        </w:rPr>
        <w:t xml:space="preserve"> przedmiotową inwestycję ze środków własnych.</w:t>
      </w:r>
    </w:p>
    <w:p w14:paraId="64E20EA9" w14:textId="768F0CE7" w:rsidR="00F83A95" w:rsidRDefault="006A53CD" w:rsidP="00FF73EC">
      <w:pPr>
        <w:spacing w:after="120" w:line="36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W </w:t>
      </w:r>
      <w:r w:rsidR="007D45F7">
        <w:rPr>
          <w:rFonts w:cstheme="minorHAnsi"/>
          <w:bCs/>
        </w:rPr>
        <w:t>związku z</w:t>
      </w:r>
      <w:r>
        <w:rPr>
          <w:rFonts w:cstheme="minorHAnsi"/>
          <w:bCs/>
        </w:rPr>
        <w:t xml:space="preserve"> </w:t>
      </w:r>
      <w:r w:rsidR="007D45F7">
        <w:rPr>
          <w:rFonts w:cstheme="minorHAnsi"/>
          <w:bCs/>
        </w:rPr>
        <w:t>naborem</w:t>
      </w:r>
      <w:r>
        <w:rPr>
          <w:rFonts w:cstheme="minorHAnsi"/>
          <w:bCs/>
        </w:rPr>
        <w:t xml:space="preserve"> do programu</w:t>
      </w:r>
      <w:r w:rsidR="00F83A95">
        <w:rPr>
          <w:rFonts w:cstheme="minorHAnsi"/>
          <w:bCs/>
        </w:rPr>
        <w:t xml:space="preserve"> Województwo Wielkopolskie, jako organizator przewozów, zadeklarowało</w:t>
      </w:r>
      <w:r>
        <w:rPr>
          <w:rFonts w:cstheme="minorHAnsi"/>
          <w:bCs/>
        </w:rPr>
        <w:t xml:space="preserve"> uruchomienie</w:t>
      </w:r>
      <w:r w:rsidR="00F83A95">
        <w:rPr>
          <w:rFonts w:cstheme="minorHAnsi"/>
          <w:bCs/>
        </w:rPr>
        <w:t xml:space="preserve"> 10 par pociągów w dobie po zakończeniu prac modernizacyjnych </w:t>
      </w:r>
      <w:r>
        <w:rPr>
          <w:rFonts w:cstheme="minorHAnsi"/>
          <w:bCs/>
        </w:rPr>
        <w:t xml:space="preserve">kursujących </w:t>
      </w:r>
      <w:r w:rsidR="00F83A95">
        <w:rPr>
          <w:rFonts w:cstheme="minorHAnsi"/>
          <w:bCs/>
        </w:rPr>
        <w:t>na odcinku Gostyń – Kąkolewo</w:t>
      </w:r>
      <w:r w:rsidR="007D45F7">
        <w:rPr>
          <w:rFonts w:cstheme="minorHAnsi"/>
          <w:bCs/>
        </w:rPr>
        <w:t xml:space="preserve"> – Leszno/Poznań.</w:t>
      </w:r>
    </w:p>
    <w:p w14:paraId="4F594C86" w14:textId="22932568" w:rsidR="00F83A95" w:rsidRPr="00F37A46" w:rsidRDefault="00F83A95" w:rsidP="00FF73EC">
      <w:pPr>
        <w:spacing w:line="360" w:lineRule="auto"/>
        <w:jc w:val="both"/>
        <w:rPr>
          <w:rFonts w:cstheme="minorHAnsi"/>
          <w:b/>
        </w:rPr>
      </w:pPr>
      <w:r>
        <w:rPr>
          <w:rFonts w:cstheme="minorHAnsi"/>
        </w:rPr>
        <w:t>Odnosząc się do dalszej części postulowanego połączenia tj. odcinka Gostyń – Jarocin, informuj</w:t>
      </w:r>
      <w:r w:rsidR="00BF6DCE">
        <w:rPr>
          <w:rFonts w:cstheme="minorHAnsi"/>
        </w:rPr>
        <w:t>ę</w:t>
      </w:r>
      <w:r>
        <w:rPr>
          <w:rFonts w:cstheme="minorHAnsi"/>
        </w:rPr>
        <w:t xml:space="preserve">, iż wg aktualnego Regulaminu sieci 2024/2025 </w:t>
      </w:r>
      <w:r w:rsidRPr="00BF6DCE">
        <w:rPr>
          <w:rStyle w:val="Pogrubienie"/>
          <w:b w:val="0"/>
          <w:color w:val="1A1A1A"/>
          <w:shd w:val="clear" w:color="auto" w:fill="FFFFFF"/>
        </w:rPr>
        <w:t>przyjętego do stosowania uchwałą Nr 863/2023 Zarządu PKP Polskie Linie Kolejowe S.A.</w:t>
      </w:r>
      <w:r w:rsidRPr="00BF6DCE">
        <w:rPr>
          <w:b/>
          <w:bCs/>
          <w:color w:val="1A1A1A"/>
          <w:shd w:val="clear" w:color="auto" w:fill="FFFFFF"/>
        </w:rPr>
        <w:t xml:space="preserve"> </w:t>
      </w:r>
      <w:r w:rsidRPr="00BF6DCE">
        <w:rPr>
          <w:rStyle w:val="Pogrubienie"/>
          <w:b w:val="0"/>
          <w:color w:val="1A1A1A"/>
          <w:shd w:val="clear" w:color="auto" w:fill="FFFFFF"/>
        </w:rPr>
        <w:t>z dnia 17 października 2023 r. (a także</w:t>
      </w:r>
      <w:r w:rsidR="00545B79">
        <w:rPr>
          <w:rStyle w:val="Pogrubienie"/>
          <w:b w:val="0"/>
          <w:color w:val="1A1A1A"/>
          <w:shd w:val="clear" w:color="auto" w:fill="FFFFFF"/>
        </w:rPr>
        <w:t xml:space="preserve"> wg regulaminów z </w:t>
      </w:r>
      <w:r w:rsidRPr="00BF6DCE">
        <w:rPr>
          <w:rStyle w:val="Pogrubienie"/>
          <w:b w:val="0"/>
          <w:color w:val="1A1A1A"/>
          <w:shd w:val="clear" w:color="auto" w:fill="FFFFFF"/>
        </w:rPr>
        <w:t>ostatnich lat)</w:t>
      </w:r>
      <w:r w:rsidRPr="00BF6DCE">
        <w:rPr>
          <w:rFonts w:cstheme="minorHAnsi"/>
          <w:b/>
        </w:rPr>
        <w:t xml:space="preserve"> </w:t>
      </w:r>
      <w:r>
        <w:rPr>
          <w:rFonts w:cstheme="minorHAnsi"/>
          <w:b/>
        </w:rPr>
        <w:t>maksymalna</w:t>
      </w:r>
      <w:r w:rsidRPr="005B4295">
        <w:rPr>
          <w:rFonts w:cstheme="minorHAnsi"/>
          <w:b/>
        </w:rPr>
        <w:t xml:space="preserve"> </w:t>
      </w:r>
      <w:r>
        <w:rPr>
          <w:rFonts w:cstheme="minorHAnsi"/>
          <w:b/>
        </w:rPr>
        <w:t xml:space="preserve">dopuszczalna </w:t>
      </w:r>
      <w:r w:rsidRPr="005B4295">
        <w:rPr>
          <w:rFonts w:cstheme="minorHAnsi"/>
          <w:b/>
        </w:rPr>
        <w:t>prędkoś</w:t>
      </w:r>
      <w:r>
        <w:rPr>
          <w:rFonts w:cstheme="minorHAnsi"/>
          <w:b/>
        </w:rPr>
        <w:t>ć</w:t>
      </w:r>
      <w:r w:rsidRPr="005B4295">
        <w:rPr>
          <w:rFonts w:cstheme="minorHAnsi"/>
          <w:b/>
        </w:rPr>
        <w:t xml:space="preserve"> na linii kolejowej nr 360 </w:t>
      </w:r>
      <w:r>
        <w:rPr>
          <w:rFonts w:cstheme="minorHAnsi"/>
          <w:b/>
        </w:rPr>
        <w:t>pomiędzy km 0,575 a km 35,680 tj. na odcinku Jarocin – Gostyń wynosi 0 km/h, co oznacza, że ze wzgl</w:t>
      </w:r>
      <w:r w:rsidR="00872098">
        <w:rPr>
          <w:rFonts w:cstheme="minorHAnsi"/>
          <w:b/>
        </w:rPr>
        <w:t xml:space="preserve">ędu na zły stan techniczny </w:t>
      </w:r>
      <w:r w:rsidR="002B3805">
        <w:rPr>
          <w:rFonts w:cstheme="minorHAnsi"/>
          <w:b/>
        </w:rPr>
        <w:t xml:space="preserve">zarządca infrastruktury nie udostępnia </w:t>
      </w:r>
      <w:r w:rsidR="00872098">
        <w:rPr>
          <w:rFonts w:cstheme="minorHAnsi"/>
          <w:b/>
        </w:rPr>
        <w:t>linii</w:t>
      </w:r>
      <w:r w:rsidR="002B3805">
        <w:rPr>
          <w:rFonts w:cstheme="minorHAnsi"/>
          <w:b/>
        </w:rPr>
        <w:t xml:space="preserve"> przewoźnikom.</w:t>
      </w:r>
    </w:p>
    <w:p w14:paraId="0EE08772" w14:textId="33A0FA06" w:rsidR="002B3805" w:rsidRDefault="002B3805" w:rsidP="00FF73EC">
      <w:pPr>
        <w:spacing w:after="12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Z uwagi na </w:t>
      </w:r>
      <w:r w:rsidR="007D45F7">
        <w:rPr>
          <w:rFonts w:cstheme="minorHAnsi"/>
        </w:rPr>
        <w:t>zły stan infrastruktury</w:t>
      </w:r>
      <w:r>
        <w:rPr>
          <w:rFonts w:cstheme="minorHAnsi"/>
        </w:rPr>
        <w:t xml:space="preserve"> </w:t>
      </w:r>
      <w:r w:rsidR="00FF73EC">
        <w:rPr>
          <w:rFonts w:cstheme="minorHAnsi"/>
        </w:rPr>
        <w:t xml:space="preserve">oraz </w:t>
      </w:r>
      <w:r w:rsidR="00E151CE">
        <w:rPr>
          <w:rFonts w:cstheme="minorHAnsi"/>
        </w:rPr>
        <w:t xml:space="preserve">brak </w:t>
      </w:r>
      <w:r w:rsidR="00FF73EC">
        <w:rPr>
          <w:rFonts w:cstheme="minorHAnsi"/>
        </w:rPr>
        <w:t xml:space="preserve">planów inwestycyjnych zarządcy </w:t>
      </w:r>
      <w:r>
        <w:rPr>
          <w:rFonts w:cstheme="minorHAnsi"/>
        </w:rPr>
        <w:t xml:space="preserve">przedmiotowy odcinek linii nie </w:t>
      </w:r>
      <w:r w:rsidR="00742C81">
        <w:rPr>
          <w:rFonts w:cstheme="minorHAnsi"/>
        </w:rPr>
        <w:t>został</w:t>
      </w:r>
      <w:r w:rsidR="00231B88">
        <w:rPr>
          <w:rFonts w:cstheme="minorHAnsi"/>
        </w:rPr>
        <w:t xml:space="preserve"> uwzględnio</w:t>
      </w:r>
      <w:r>
        <w:rPr>
          <w:rFonts w:cstheme="minorHAnsi"/>
        </w:rPr>
        <w:t xml:space="preserve">ny w zakresie </w:t>
      </w:r>
      <w:r w:rsidR="00006BEE">
        <w:rPr>
          <w:rFonts w:cstheme="minorHAnsi"/>
        </w:rPr>
        <w:t xml:space="preserve">rozwoju </w:t>
      </w:r>
      <w:r>
        <w:rPr>
          <w:rFonts w:cstheme="minorHAnsi"/>
        </w:rPr>
        <w:t>sieci komunikacyjnej w ramach Planu Zrównoważonego Rozwoju Publicznego Transportu Zbiorowego dla Województwa Wielkopolskiego.</w:t>
      </w:r>
    </w:p>
    <w:p w14:paraId="2FD9966F" w14:textId="0F6387E4" w:rsidR="00F83A95" w:rsidRDefault="00742C81" w:rsidP="00FF73EC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Samorząd Województwa</w:t>
      </w:r>
      <w:r w:rsidR="00F83A95">
        <w:rPr>
          <w:rFonts w:cstheme="minorHAnsi"/>
        </w:rPr>
        <w:t xml:space="preserve"> Wielkopolskie</w:t>
      </w:r>
      <w:r>
        <w:rPr>
          <w:rFonts w:cstheme="minorHAnsi"/>
        </w:rPr>
        <w:t>go</w:t>
      </w:r>
      <w:r w:rsidR="00006BEE">
        <w:rPr>
          <w:rFonts w:cstheme="minorHAnsi"/>
        </w:rPr>
        <w:t xml:space="preserve"> od wielu lat realizuje działania w obszarze transportu kolejowego, w tym</w:t>
      </w:r>
      <w:r w:rsidR="00F83A95">
        <w:rPr>
          <w:rFonts w:cstheme="minorHAnsi"/>
        </w:rPr>
        <w:t xml:space="preserve"> </w:t>
      </w:r>
      <w:r w:rsidR="002B3805">
        <w:rPr>
          <w:rFonts w:cstheme="minorHAnsi"/>
        </w:rPr>
        <w:t xml:space="preserve">aktywnie </w:t>
      </w:r>
      <w:r w:rsidR="00F83A95">
        <w:rPr>
          <w:rFonts w:cstheme="minorHAnsi"/>
        </w:rPr>
        <w:t xml:space="preserve">wspiera </w:t>
      </w:r>
      <w:r w:rsidR="00F33296">
        <w:rPr>
          <w:rFonts w:cstheme="minorHAnsi"/>
        </w:rPr>
        <w:t>przedsięwzięcia</w:t>
      </w:r>
      <w:r w:rsidR="00F83A95">
        <w:rPr>
          <w:rFonts w:cstheme="minorHAnsi"/>
        </w:rPr>
        <w:t xml:space="preserve"> mające na celu poprawę stanu </w:t>
      </w:r>
      <w:r w:rsidR="002B3805">
        <w:rPr>
          <w:rFonts w:cstheme="minorHAnsi"/>
        </w:rPr>
        <w:t xml:space="preserve">technicznego </w:t>
      </w:r>
      <w:r w:rsidR="00F83A95">
        <w:rPr>
          <w:rFonts w:cstheme="minorHAnsi"/>
        </w:rPr>
        <w:t>infrastruktury kolejowej</w:t>
      </w:r>
      <w:r w:rsidR="00006BEE">
        <w:rPr>
          <w:rFonts w:cstheme="minorHAnsi"/>
        </w:rPr>
        <w:t>. Parametry linii kolejowej są głównym czynnikiem warunkującym poszerzenie istniejącej sieci połączeń kolejowych.</w:t>
      </w:r>
      <w:r w:rsidR="00FF73EC">
        <w:rPr>
          <w:rFonts w:cstheme="minorHAnsi"/>
        </w:rPr>
        <w:t xml:space="preserve"> Uwzględniając dostępną</w:t>
      </w:r>
      <w:r w:rsidR="007D45F7">
        <w:rPr>
          <w:rFonts w:cstheme="minorHAnsi"/>
        </w:rPr>
        <w:t xml:space="preserve"> </w:t>
      </w:r>
      <w:r w:rsidR="00FF73EC">
        <w:rPr>
          <w:rFonts w:cstheme="minorHAnsi"/>
        </w:rPr>
        <w:t>alokację</w:t>
      </w:r>
      <w:r w:rsidR="007D45F7">
        <w:rPr>
          <w:rFonts w:cstheme="minorHAnsi"/>
        </w:rPr>
        <w:t xml:space="preserve"> środków UE</w:t>
      </w:r>
      <w:r w:rsidR="009D0CD1">
        <w:rPr>
          <w:rFonts w:cstheme="minorHAnsi"/>
        </w:rPr>
        <w:t xml:space="preserve"> w </w:t>
      </w:r>
      <w:r w:rsidR="007D45F7">
        <w:rPr>
          <w:rFonts w:cstheme="minorHAnsi"/>
        </w:rPr>
        <w:t xml:space="preserve">ramach programu regionalnego </w:t>
      </w:r>
      <w:r w:rsidR="00FF73EC">
        <w:rPr>
          <w:rFonts w:cstheme="minorHAnsi"/>
        </w:rPr>
        <w:t>przeznaczoną</w:t>
      </w:r>
      <w:r w:rsidR="007D45F7">
        <w:rPr>
          <w:rFonts w:cstheme="minorHAnsi"/>
        </w:rPr>
        <w:t xml:space="preserve"> na ten obszar interwencji strukturalnej dofinansowane zostały</w:t>
      </w:r>
      <w:r w:rsidR="00C62D17">
        <w:rPr>
          <w:rFonts w:cstheme="minorHAnsi"/>
        </w:rPr>
        <w:t>,</w:t>
      </w:r>
      <w:r w:rsidR="007D45F7">
        <w:rPr>
          <w:rFonts w:cstheme="minorHAnsi"/>
        </w:rPr>
        <w:t xml:space="preserve"> </w:t>
      </w:r>
      <w:r>
        <w:rPr>
          <w:rFonts w:cstheme="minorHAnsi"/>
        </w:rPr>
        <w:t>w ostatnich kilku latach</w:t>
      </w:r>
      <w:r w:rsidR="00C62D17">
        <w:rPr>
          <w:rFonts w:cstheme="minorHAnsi"/>
        </w:rPr>
        <w:t>,</w:t>
      </w:r>
      <w:r>
        <w:rPr>
          <w:rFonts w:cstheme="minorHAnsi"/>
        </w:rPr>
        <w:t xml:space="preserve"> </w:t>
      </w:r>
      <w:r w:rsidR="007D45F7">
        <w:rPr>
          <w:rFonts w:cstheme="minorHAnsi"/>
        </w:rPr>
        <w:t xml:space="preserve">inwestycje realizowane przez PKP PLK na liniach z Poznania w kierunku Wągrowca, Wolsztyna czy też Piły. </w:t>
      </w:r>
      <w:r w:rsidR="000320C1">
        <w:rPr>
          <w:rFonts w:cstheme="minorHAnsi"/>
        </w:rPr>
        <w:t>Są to linie łączące duże ośrodki m</w:t>
      </w:r>
      <w:r w:rsidR="00B30488">
        <w:rPr>
          <w:rFonts w:cstheme="minorHAnsi"/>
        </w:rPr>
        <w:t>iejskie z aglomeracją poznańską, na których każdej doby przewozi się</w:t>
      </w:r>
      <w:r w:rsidR="00FF73EC">
        <w:rPr>
          <w:rFonts w:cstheme="minorHAnsi"/>
        </w:rPr>
        <w:t xml:space="preserve"> po</w:t>
      </w:r>
      <w:r w:rsidR="00B30488">
        <w:rPr>
          <w:rFonts w:cstheme="minorHAnsi"/>
        </w:rPr>
        <w:t xml:space="preserve"> kilka tysięcy pasażerów, co z kolei </w:t>
      </w:r>
      <w:r w:rsidR="00FF73EC">
        <w:rPr>
          <w:rFonts w:cstheme="minorHAnsi"/>
        </w:rPr>
        <w:t>ma bezpośredni wpływ</w:t>
      </w:r>
      <w:r w:rsidR="00B30488">
        <w:rPr>
          <w:rFonts w:cstheme="minorHAnsi"/>
        </w:rPr>
        <w:t xml:space="preserve"> na koszty organi</w:t>
      </w:r>
      <w:r w:rsidR="00E151CE">
        <w:rPr>
          <w:rFonts w:cstheme="minorHAnsi"/>
        </w:rPr>
        <w:t>zacji przewozów na tych liniach komunikacyjnych.</w:t>
      </w:r>
    </w:p>
    <w:p w14:paraId="5F285A95" w14:textId="42A43AED" w:rsidR="00EC2D20" w:rsidRPr="006067CD" w:rsidRDefault="00FF73EC" w:rsidP="00FF73EC">
      <w:pPr>
        <w:spacing w:after="120" w:line="360" w:lineRule="auto"/>
        <w:jc w:val="both"/>
        <w:rPr>
          <w:rFonts w:cstheme="minorHAnsi"/>
        </w:rPr>
      </w:pPr>
      <w:r>
        <w:rPr>
          <w:rFonts w:cstheme="minorHAnsi"/>
        </w:rPr>
        <w:t>Województwo</w:t>
      </w:r>
      <w:r w:rsidR="00F83A95">
        <w:rPr>
          <w:rFonts w:cstheme="minorHAnsi"/>
        </w:rPr>
        <w:t xml:space="preserve"> Wielkopolskie jest organizatorem publicznego transportu zbiorowego na terenie województwa, w tym przewozów kolejowych, jednakże budowa, utrzymanie i modernizacja infrastruktury kolejowej </w:t>
      </w:r>
      <w:r w:rsidR="00742C81">
        <w:rPr>
          <w:rFonts w:cstheme="minorHAnsi"/>
        </w:rPr>
        <w:t>należą do wyłącznych kompetencji</w:t>
      </w:r>
      <w:r w:rsidR="00F83A95">
        <w:rPr>
          <w:rFonts w:cstheme="minorHAnsi"/>
        </w:rPr>
        <w:t xml:space="preserve"> zarządcy infras</w:t>
      </w:r>
      <w:r>
        <w:rPr>
          <w:rFonts w:cstheme="minorHAnsi"/>
        </w:rPr>
        <w:t>truktury kolejowej tj. </w:t>
      </w:r>
      <w:r w:rsidR="00F83A95" w:rsidRPr="00BF6DCE">
        <w:rPr>
          <w:rFonts w:cstheme="minorHAnsi"/>
          <w:b/>
        </w:rPr>
        <w:t>Spółki</w:t>
      </w:r>
      <w:r w:rsidR="00742C81">
        <w:rPr>
          <w:rFonts w:cstheme="minorHAnsi"/>
          <w:b/>
        </w:rPr>
        <w:t xml:space="preserve"> PKP Polskie Linie Kolejowe S.A</w:t>
      </w:r>
      <w:r>
        <w:rPr>
          <w:rFonts w:cstheme="minorHAnsi"/>
          <w:b/>
        </w:rPr>
        <w:t>. (PKP PLK)</w:t>
      </w:r>
      <w:r>
        <w:rPr>
          <w:rFonts w:cstheme="minorHAnsi"/>
        </w:rPr>
        <w:t xml:space="preserve">. Rozumiejąc potrzeby inwestycyjne na sieci zarządzanej przez PKP PLK jak również biorąc pod uwagę znaczenie tej gałęzi transportu </w:t>
      </w:r>
      <w:r w:rsidR="00742C81">
        <w:rPr>
          <w:rFonts w:cstheme="minorHAnsi"/>
        </w:rPr>
        <w:lastRenderedPageBreak/>
        <w:t xml:space="preserve">Samorząd Województwa Wielkopolskiego </w:t>
      </w:r>
      <w:r w:rsidR="000320C1">
        <w:rPr>
          <w:rFonts w:cstheme="minorHAnsi"/>
        </w:rPr>
        <w:t xml:space="preserve">stara się wspierać </w:t>
      </w:r>
      <w:r>
        <w:rPr>
          <w:rFonts w:cstheme="minorHAnsi"/>
        </w:rPr>
        <w:t xml:space="preserve">proces modernizacji infrastruktury </w:t>
      </w:r>
      <w:r w:rsidR="00742C81">
        <w:rPr>
          <w:rFonts w:cstheme="minorHAnsi"/>
        </w:rPr>
        <w:t>w miarę</w:t>
      </w:r>
      <w:r w:rsidR="00B30488">
        <w:rPr>
          <w:rFonts w:cstheme="minorHAnsi"/>
        </w:rPr>
        <w:t xml:space="preserve"> dostępnych funduszy. Dotyczy to </w:t>
      </w:r>
      <w:r w:rsidR="000320C1">
        <w:rPr>
          <w:rFonts w:cstheme="minorHAnsi"/>
        </w:rPr>
        <w:t xml:space="preserve">przede wszystkim </w:t>
      </w:r>
      <w:r w:rsidR="00B30488">
        <w:rPr>
          <w:rFonts w:cstheme="minorHAnsi"/>
        </w:rPr>
        <w:t>środków</w:t>
      </w:r>
      <w:r w:rsidR="000320C1">
        <w:rPr>
          <w:rFonts w:cstheme="minorHAnsi"/>
        </w:rPr>
        <w:t xml:space="preserve"> ramach prog</w:t>
      </w:r>
      <w:r w:rsidR="00B30488">
        <w:rPr>
          <w:rFonts w:cstheme="minorHAnsi"/>
        </w:rPr>
        <w:t>ramu regionalnego przeznaczonych</w:t>
      </w:r>
      <w:r w:rsidR="000320C1">
        <w:rPr>
          <w:rFonts w:cstheme="minorHAnsi"/>
        </w:rPr>
        <w:t xml:space="preserve"> na ten obszar interwencji strukturalnej.</w:t>
      </w:r>
      <w:r w:rsidR="00006BEE">
        <w:rPr>
          <w:rFonts w:cstheme="minorHAnsi"/>
        </w:rPr>
        <w:t xml:space="preserve"> </w:t>
      </w:r>
      <w:r w:rsidR="00742C81">
        <w:rPr>
          <w:rFonts w:cstheme="minorHAnsi"/>
        </w:rPr>
        <w:t>Nie mniej jednak b</w:t>
      </w:r>
      <w:r w:rsidR="00006BEE">
        <w:rPr>
          <w:rFonts w:cstheme="minorHAnsi"/>
        </w:rPr>
        <w:t xml:space="preserve">iorąc pod uwagę </w:t>
      </w:r>
      <w:r w:rsidR="007D45F7">
        <w:rPr>
          <w:rFonts w:cstheme="minorHAnsi"/>
        </w:rPr>
        <w:t>nieodległą perspektywę wznowienia przewozów na odcinku Poznań/Leszno – Gostyń, a także ewentualność działań</w:t>
      </w:r>
      <w:r w:rsidR="009D0CD1">
        <w:rPr>
          <w:rFonts w:cstheme="minorHAnsi"/>
        </w:rPr>
        <w:t xml:space="preserve"> na dalszym przebiegu linii pomiędzy Gostyniem a Jarocinem</w:t>
      </w:r>
      <w:r w:rsidR="007F1AEC">
        <w:rPr>
          <w:rFonts w:cstheme="minorHAnsi"/>
        </w:rPr>
        <w:t>,</w:t>
      </w:r>
      <w:r w:rsidR="009D0CD1">
        <w:rPr>
          <w:rFonts w:cstheme="minorHAnsi"/>
        </w:rPr>
        <w:t xml:space="preserve"> strony </w:t>
      </w:r>
      <w:r w:rsidR="001F797E">
        <w:rPr>
          <w:rFonts w:cstheme="minorHAnsi"/>
        </w:rPr>
        <w:t xml:space="preserve">przedmiotowej umowy – PKP PLK SA oraz Województwo Wielkopolskie </w:t>
      </w:r>
      <w:r w:rsidR="009D0CD1">
        <w:rPr>
          <w:rFonts w:cstheme="minorHAnsi"/>
        </w:rPr>
        <w:t xml:space="preserve">ustaliły </w:t>
      </w:r>
      <w:r w:rsidR="00742C81">
        <w:rPr>
          <w:rFonts w:cstheme="minorHAnsi"/>
        </w:rPr>
        <w:t>zasadność</w:t>
      </w:r>
      <w:r w:rsidR="009D0CD1">
        <w:rPr>
          <w:rFonts w:cstheme="minorHAnsi"/>
        </w:rPr>
        <w:t xml:space="preserve"> poszerzenia zakresu </w:t>
      </w:r>
      <w:r w:rsidR="00742C81">
        <w:rPr>
          <w:rFonts w:cstheme="minorHAnsi"/>
        </w:rPr>
        <w:t xml:space="preserve">rzeczowego </w:t>
      </w:r>
      <w:r w:rsidR="009D0CD1">
        <w:rPr>
          <w:rFonts w:cstheme="minorHAnsi"/>
        </w:rPr>
        <w:t>przebudowy stacji Gostyń</w:t>
      </w:r>
      <w:r w:rsidR="00742C81">
        <w:rPr>
          <w:rFonts w:cstheme="minorHAnsi"/>
        </w:rPr>
        <w:t>, tak aby</w:t>
      </w:r>
      <w:r w:rsidR="009D0CD1">
        <w:rPr>
          <w:rFonts w:cstheme="minorHAnsi"/>
        </w:rPr>
        <w:t xml:space="preserve"> </w:t>
      </w:r>
      <w:r w:rsidR="00742C81">
        <w:rPr>
          <w:rFonts w:cstheme="minorHAnsi"/>
        </w:rPr>
        <w:t>umożliwić perspektywiczną obsługę</w:t>
      </w:r>
      <w:r w:rsidR="009D0CD1">
        <w:rPr>
          <w:rFonts w:cstheme="minorHAnsi"/>
        </w:rPr>
        <w:t xml:space="preserve"> przewozów z kierunku Jarocin</w:t>
      </w:r>
      <w:r w:rsidR="00742C81">
        <w:rPr>
          <w:rFonts w:cstheme="minorHAnsi"/>
        </w:rPr>
        <w:t>a</w:t>
      </w:r>
      <w:r w:rsidR="009D0CD1">
        <w:rPr>
          <w:rFonts w:cstheme="minorHAnsi"/>
        </w:rPr>
        <w:t>.</w:t>
      </w:r>
      <w:r w:rsidR="00742C81">
        <w:rPr>
          <w:rFonts w:cstheme="minorHAnsi"/>
        </w:rPr>
        <w:t xml:space="preserve"> Uważam, że realizacja </w:t>
      </w:r>
      <w:r w:rsidR="004A230D">
        <w:rPr>
          <w:rFonts w:cstheme="minorHAnsi"/>
        </w:rPr>
        <w:t>projektu rewitalizacji linii do </w:t>
      </w:r>
      <w:r w:rsidR="00742C81">
        <w:rPr>
          <w:rFonts w:cstheme="minorHAnsi"/>
        </w:rPr>
        <w:t>Gostynia może stanowić pierwszy ważny krok w kierunku perspektywicznego uruchomienia przewozów pomiędzy Jarocinem a Lesznem.</w:t>
      </w:r>
      <w:r w:rsidR="001F797E">
        <w:rPr>
          <w:rFonts w:cstheme="minorHAnsi"/>
        </w:rPr>
        <w:t xml:space="preserve"> Wymagać to będzie jednak dalszych uzgodnień, przede wszystkim z zarządcą infrastruktury w zakresie rewitalizacji przedmiotowego odcinka linii.</w:t>
      </w:r>
    </w:p>
    <w:p w14:paraId="10BB2722" w14:textId="77777777" w:rsidR="00EC2D20" w:rsidRDefault="00EC2D20" w:rsidP="00E8448C">
      <w:pPr>
        <w:spacing w:line="276" w:lineRule="auto"/>
        <w:rPr>
          <w:rFonts w:cstheme="minorHAnsi"/>
          <w:b/>
          <w:sz w:val="22"/>
          <w:szCs w:val="22"/>
          <w:u w:val="single"/>
        </w:rPr>
      </w:pPr>
    </w:p>
    <w:p w14:paraId="0A04D7D5" w14:textId="77777777" w:rsidR="00FF73EC" w:rsidRDefault="00FF73EC" w:rsidP="00E8448C">
      <w:pPr>
        <w:spacing w:line="276" w:lineRule="auto"/>
        <w:rPr>
          <w:rFonts w:cstheme="minorHAnsi"/>
          <w:b/>
          <w:sz w:val="20"/>
          <w:szCs w:val="20"/>
          <w:u w:val="single"/>
        </w:rPr>
      </w:pPr>
    </w:p>
    <w:p w14:paraId="057CEE00" w14:textId="77777777" w:rsidR="00FF73EC" w:rsidRDefault="00FF73EC" w:rsidP="00E8448C">
      <w:pPr>
        <w:spacing w:line="276" w:lineRule="auto"/>
        <w:rPr>
          <w:rFonts w:cstheme="minorHAnsi"/>
          <w:b/>
          <w:sz w:val="20"/>
          <w:szCs w:val="20"/>
          <w:u w:val="single"/>
        </w:rPr>
      </w:pPr>
    </w:p>
    <w:p w14:paraId="3B476CC8" w14:textId="51BEACE8" w:rsidR="009B233D" w:rsidRDefault="009B233D" w:rsidP="009B233D">
      <w:pPr>
        <w:pStyle w:val="Default"/>
        <w:ind w:left="6237"/>
        <w:jc w:val="center"/>
        <w:rPr>
          <w:sz w:val="20"/>
          <w:szCs w:val="20"/>
        </w:rPr>
      </w:pPr>
      <w:r>
        <w:rPr>
          <w:sz w:val="20"/>
          <w:szCs w:val="20"/>
        </w:rPr>
        <w:t>z up. Marszałka Województwa</w:t>
      </w:r>
    </w:p>
    <w:p w14:paraId="36CC1C6C" w14:textId="77777777" w:rsidR="009B233D" w:rsidRDefault="009B233D" w:rsidP="009B233D">
      <w:pPr>
        <w:pStyle w:val="Default"/>
        <w:ind w:left="6237"/>
        <w:jc w:val="center"/>
        <w:rPr>
          <w:sz w:val="20"/>
          <w:szCs w:val="20"/>
        </w:rPr>
      </w:pPr>
    </w:p>
    <w:p w14:paraId="3E24FA91" w14:textId="790E5B29" w:rsidR="009B233D" w:rsidRDefault="009B233D" w:rsidP="009B233D">
      <w:pPr>
        <w:pStyle w:val="Default"/>
        <w:ind w:left="6237"/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Wojciech Jankowiak</w:t>
      </w:r>
    </w:p>
    <w:p w14:paraId="4511C626" w14:textId="2BAD5236" w:rsidR="00FF73EC" w:rsidRDefault="009B233D" w:rsidP="009B233D">
      <w:pPr>
        <w:spacing w:line="276" w:lineRule="auto"/>
        <w:ind w:left="6237"/>
        <w:jc w:val="center"/>
        <w:rPr>
          <w:rFonts w:cstheme="minorHAnsi"/>
          <w:b/>
          <w:sz w:val="20"/>
          <w:szCs w:val="20"/>
          <w:u w:val="single"/>
        </w:rPr>
      </w:pPr>
      <w:r>
        <w:rPr>
          <w:sz w:val="20"/>
          <w:szCs w:val="20"/>
        </w:rPr>
        <w:t>Wicemarszałek</w:t>
      </w:r>
    </w:p>
    <w:p w14:paraId="7F9692A8" w14:textId="77777777" w:rsidR="00FF73EC" w:rsidRDefault="00FF73EC" w:rsidP="00E8448C">
      <w:pPr>
        <w:spacing w:line="276" w:lineRule="auto"/>
        <w:rPr>
          <w:rFonts w:cstheme="minorHAnsi"/>
          <w:b/>
          <w:sz w:val="20"/>
          <w:szCs w:val="20"/>
          <w:u w:val="single"/>
        </w:rPr>
      </w:pPr>
    </w:p>
    <w:p w14:paraId="1E6EC92A" w14:textId="77777777" w:rsidR="00FF73EC" w:rsidRDefault="00FF73EC" w:rsidP="00E8448C">
      <w:pPr>
        <w:spacing w:line="276" w:lineRule="auto"/>
        <w:rPr>
          <w:rFonts w:cstheme="minorHAnsi"/>
          <w:b/>
          <w:sz w:val="20"/>
          <w:szCs w:val="20"/>
          <w:u w:val="single"/>
        </w:rPr>
      </w:pPr>
    </w:p>
    <w:p w14:paraId="27D7BABD" w14:textId="77777777" w:rsidR="00FF73EC" w:rsidRDefault="00FF73EC" w:rsidP="00E8448C">
      <w:pPr>
        <w:spacing w:line="276" w:lineRule="auto"/>
        <w:rPr>
          <w:rFonts w:cstheme="minorHAnsi"/>
          <w:b/>
          <w:sz w:val="20"/>
          <w:szCs w:val="20"/>
          <w:u w:val="single"/>
        </w:rPr>
      </w:pPr>
    </w:p>
    <w:p w14:paraId="098909E8" w14:textId="77777777" w:rsidR="00FF73EC" w:rsidRDefault="00FF73EC" w:rsidP="00E8448C">
      <w:pPr>
        <w:spacing w:line="276" w:lineRule="auto"/>
        <w:rPr>
          <w:rFonts w:cstheme="minorHAnsi"/>
          <w:b/>
          <w:sz w:val="20"/>
          <w:szCs w:val="20"/>
          <w:u w:val="single"/>
        </w:rPr>
      </w:pPr>
    </w:p>
    <w:p w14:paraId="24E86261" w14:textId="77777777" w:rsidR="00FF73EC" w:rsidRDefault="00FF73EC" w:rsidP="00E8448C">
      <w:pPr>
        <w:spacing w:line="276" w:lineRule="auto"/>
        <w:rPr>
          <w:rFonts w:cstheme="minorHAnsi"/>
          <w:b/>
          <w:sz w:val="20"/>
          <w:szCs w:val="20"/>
          <w:u w:val="single"/>
        </w:rPr>
      </w:pPr>
    </w:p>
    <w:p w14:paraId="05E3E791" w14:textId="77777777" w:rsidR="00FF73EC" w:rsidRDefault="00FF73EC" w:rsidP="00E8448C">
      <w:pPr>
        <w:spacing w:line="276" w:lineRule="auto"/>
        <w:rPr>
          <w:rFonts w:cstheme="minorHAnsi"/>
          <w:b/>
          <w:sz w:val="20"/>
          <w:szCs w:val="20"/>
          <w:u w:val="single"/>
        </w:rPr>
      </w:pPr>
    </w:p>
    <w:p w14:paraId="25C15CA1" w14:textId="47DFE34E" w:rsidR="00FF73EC" w:rsidRDefault="00FF73EC" w:rsidP="00E8448C">
      <w:pPr>
        <w:spacing w:line="276" w:lineRule="auto"/>
        <w:rPr>
          <w:rFonts w:cstheme="minorHAnsi"/>
          <w:b/>
          <w:sz w:val="20"/>
          <w:szCs w:val="20"/>
          <w:u w:val="single"/>
        </w:rPr>
      </w:pPr>
    </w:p>
    <w:p w14:paraId="731FFEED" w14:textId="30744079" w:rsidR="00FF73EC" w:rsidRDefault="00FF73EC" w:rsidP="00E8448C">
      <w:pPr>
        <w:spacing w:line="276" w:lineRule="auto"/>
        <w:rPr>
          <w:rFonts w:cstheme="minorHAnsi"/>
          <w:b/>
          <w:sz w:val="20"/>
          <w:szCs w:val="20"/>
          <w:u w:val="single"/>
        </w:rPr>
      </w:pPr>
    </w:p>
    <w:p w14:paraId="65A143D6" w14:textId="5BA1C5C9" w:rsidR="00FF73EC" w:rsidRDefault="00FF73EC" w:rsidP="00E8448C">
      <w:pPr>
        <w:spacing w:line="276" w:lineRule="auto"/>
        <w:rPr>
          <w:rFonts w:cstheme="minorHAnsi"/>
          <w:b/>
          <w:sz w:val="20"/>
          <w:szCs w:val="20"/>
          <w:u w:val="single"/>
        </w:rPr>
      </w:pPr>
    </w:p>
    <w:p w14:paraId="727CA14A" w14:textId="2412F61A" w:rsidR="00FF73EC" w:rsidRDefault="00FF73EC" w:rsidP="00E8448C">
      <w:pPr>
        <w:spacing w:line="276" w:lineRule="auto"/>
        <w:rPr>
          <w:rFonts w:cstheme="minorHAnsi"/>
          <w:b/>
          <w:sz w:val="20"/>
          <w:szCs w:val="20"/>
          <w:u w:val="single"/>
        </w:rPr>
      </w:pPr>
    </w:p>
    <w:p w14:paraId="7C5D2515" w14:textId="2E559EFF" w:rsidR="008A5D41" w:rsidRPr="00EC2D20" w:rsidRDefault="00BF6DCE" w:rsidP="00E8448C">
      <w:pPr>
        <w:spacing w:line="276" w:lineRule="auto"/>
        <w:rPr>
          <w:rFonts w:cstheme="minorHAnsi"/>
          <w:b/>
          <w:sz w:val="20"/>
          <w:szCs w:val="20"/>
          <w:u w:val="single"/>
        </w:rPr>
      </w:pPr>
      <w:r w:rsidRPr="00EC2D20">
        <w:rPr>
          <w:rFonts w:cstheme="minorHAnsi"/>
          <w:b/>
          <w:sz w:val="20"/>
          <w:szCs w:val="20"/>
          <w:u w:val="single"/>
        </w:rPr>
        <w:t>Do wiadomości:</w:t>
      </w:r>
    </w:p>
    <w:p w14:paraId="0B363F38" w14:textId="1AEC5C2C" w:rsidR="00F83A95" w:rsidRPr="00EC2D20" w:rsidRDefault="000809B5" w:rsidP="00EC2D20">
      <w:pPr>
        <w:pStyle w:val="Akapitzlist"/>
        <w:numPr>
          <w:ilvl w:val="0"/>
          <w:numId w:val="6"/>
        </w:numPr>
        <w:spacing w:line="276" w:lineRule="auto"/>
        <w:ind w:left="426"/>
        <w:rPr>
          <w:rFonts w:cstheme="minorHAnsi"/>
          <w:sz w:val="20"/>
          <w:szCs w:val="20"/>
        </w:rPr>
      </w:pPr>
      <w:r w:rsidRPr="00EC2D20">
        <w:rPr>
          <w:rFonts w:cstheme="minorHAnsi"/>
          <w:sz w:val="20"/>
          <w:szCs w:val="20"/>
        </w:rPr>
        <w:t>Ministerstwo Infrastruktury</w:t>
      </w:r>
    </w:p>
    <w:p w14:paraId="7898D0DC" w14:textId="5461B066" w:rsidR="000809B5" w:rsidRPr="00EC2D20" w:rsidRDefault="000809B5" w:rsidP="00EC2D20">
      <w:pPr>
        <w:pStyle w:val="Akapitzlist"/>
        <w:numPr>
          <w:ilvl w:val="0"/>
          <w:numId w:val="6"/>
        </w:numPr>
        <w:spacing w:line="276" w:lineRule="auto"/>
        <w:ind w:left="426"/>
        <w:rPr>
          <w:rFonts w:cstheme="minorHAnsi"/>
          <w:sz w:val="20"/>
          <w:szCs w:val="20"/>
        </w:rPr>
      </w:pPr>
      <w:r w:rsidRPr="00EC2D20">
        <w:rPr>
          <w:rFonts w:cstheme="minorHAnsi"/>
          <w:sz w:val="20"/>
          <w:szCs w:val="20"/>
        </w:rPr>
        <w:t>Burmistrz Miasta i Gminy Gostyń</w:t>
      </w:r>
    </w:p>
    <w:p w14:paraId="6A0B3A36" w14:textId="15DFC3A2" w:rsidR="0040782B" w:rsidRDefault="0040782B" w:rsidP="00595E17">
      <w:pPr>
        <w:rPr>
          <w:rFonts w:cstheme="minorHAnsi"/>
          <w:bCs/>
          <w:sz w:val="18"/>
          <w:szCs w:val="18"/>
        </w:rPr>
      </w:pPr>
    </w:p>
    <w:p w14:paraId="4460DC6B" w14:textId="1A4AF7CC" w:rsidR="00742C81" w:rsidRDefault="00742C81" w:rsidP="00595E17">
      <w:pPr>
        <w:rPr>
          <w:rFonts w:cstheme="minorHAnsi"/>
          <w:bCs/>
          <w:sz w:val="18"/>
          <w:szCs w:val="18"/>
        </w:rPr>
      </w:pPr>
    </w:p>
    <w:p w14:paraId="4911048E" w14:textId="77AA61C8" w:rsidR="00FF73EC" w:rsidRDefault="00FF73EC" w:rsidP="00595E17">
      <w:pPr>
        <w:rPr>
          <w:rFonts w:cstheme="minorHAnsi"/>
          <w:bCs/>
          <w:sz w:val="18"/>
          <w:szCs w:val="18"/>
        </w:rPr>
      </w:pPr>
    </w:p>
    <w:p w14:paraId="5E7628F8" w14:textId="6F33FC74" w:rsidR="00FF73EC" w:rsidRDefault="00FF73EC" w:rsidP="00595E17">
      <w:pPr>
        <w:rPr>
          <w:rFonts w:cstheme="minorHAnsi"/>
          <w:bCs/>
          <w:sz w:val="18"/>
          <w:szCs w:val="18"/>
        </w:rPr>
      </w:pPr>
    </w:p>
    <w:p w14:paraId="3868EBB9" w14:textId="77777777" w:rsidR="00FF73EC" w:rsidRDefault="00FF73EC" w:rsidP="00595E17">
      <w:pPr>
        <w:rPr>
          <w:rFonts w:cstheme="minorHAnsi"/>
          <w:bCs/>
          <w:sz w:val="18"/>
          <w:szCs w:val="18"/>
        </w:rPr>
      </w:pPr>
    </w:p>
    <w:p w14:paraId="59809337" w14:textId="59489024" w:rsidR="00FF73EC" w:rsidRDefault="00FF73EC" w:rsidP="00595E17">
      <w:pPr>
        <w:rPr>
          <w:rFonts w:cstheme="minorHAnsi"/>
          <w:bCs/>
          <w:sz w:val="18"/>
          <w:szCs w:val="18"/>
        </w:rPr>
      </w:pPr>
    </w:p>
    <w:p w14:paraId="4FCE8B9F" w14:textId="77777777" w:rsidR="00FF73EC" w:rsidRDefault="00FF73EC" w:rsidP="00595E17">
      <w:pPr>
        <w:rPr>
          <w:rFonts w:cstheme="minorHAnsi"/>
          <w:bCs/>
          <w:sz w:val="18"/>
          <w:szCs w:val="18"/>
        </w:rPr>
      </w:pPr>
    </w:p>
    <w:p w14:paraId="011D071B" w14:textId="77777777" w:rsidR="00FF73EC" w:rsidRDefault="00FF73EC" w:rsidP="00595E17">
      <w:pPr>
        <w:rPr>
          <w:rFonts w:cstheme="minorHAnsi"/>
          <w:bCs/>
          <w:sz w:val="18"/>
          <w:szCs w:val="18"/>
        </w:rPr>
      </w:pPr>
    </w:p>
    <w:p w14:paraId="453A16AD" w14:textId="0FB33BD6" w:rsidR="00595E17" w:rsidRPr="004D736F" w:rsidRDefault="00595E17" w:rsidP="00595E17">
      <w:pPr>
        <w:rPr>
          <w:rFonts w:cstheme="minorHAnsi"/>
          <w:bCs/>
          <w:sz w:val="18"/>
          <w:szCs w:val="18"/>
        </w:rPr>
      </w:pPr>
      <w:r w:rsidRPr="004D736F">
        <w:rPr>
          <w:rFonts w:cstheme="minorHAnsi"/>
          <w:bCs/>
          <w:sz w:val="18"/>
          <w:szCs w:val="18"/>
        </w:rPr>
        <w:t>Opracowała:</w:t>
      </w:r>
    </w:p>
    <w:p w14:paraId="6084B866" w14:textId="77777777" w:rsidR="00595E17" w:rsidRPr="004D736F" w:rsidRDefault="00595E17" w:rsidP="00595E17">
      <w:pPr>
        <w:rPr>
          <w:rFonts w:cstheme="minorHAnsi"/>
          <w:bCs/>
          <w:sz w:val="18"/>
          <w:szCs w:val="18"/>
        </w:rPr>
      </w:pPr>
      <w:r w:rsidRPr="004D736F">
        <w:rPr>
          <w:rFonts w:cstheme="minorHAnsi"/>
          <w:bCs/>
          <w:sz w:val="18"/>
          <w:szCs w:val="18"/>
        </w:rPr>
        <w:t>Iga Klette</w:t>
      </w:r>
    </w:p>
    <w:p w14:paraId="5EA2FAD1" w14:textId="77777777" w:rsidR="00595E17" w:rsidRPr="004D736F" w:rsidRDefault="005166B7" w:rsidP="00595E17">
      <w:pPr>
        <w:rPr>
          <w:rFonts w:cstheme="minorHAnsi"/>
          <w:bCs/>
          <w:sz w:val="18"/>
          <w:szCs w:val="18"/>
        </w:rPr>
      </w:pPr>
      <w:hyperlink r:id="rId9" w:history="1">
        <w:r w:rsidR="00595E17" w:rsidRPr="004D736F">
          <w:rPr>
            <w:rStyle w:val="Hipercze"/>
            <w:rFonts w:cstheme="minorHAnsi"/>
            <w:bCs/>
            <w:sz w:val="18"/>
            <w:szCs w:val="18"/>
          </w:rPr>
          <w:t>Iga.klette@umww.pl</w:t>
        </w:r>
      </w:hyperlink>
    </w:p>
    <w:p w14:paraId="6C433CA2" w14:textId="0FB04262" w:rsidR="00DD4868" w:rsidRPr="00E14C46" w:rsidRDefault="00595E17" w:rsidP="00B927FF">
      <w:pPr>
        <w:rPr>
          <w:rFonts w:cstheme="minorHAnsi"/>
          <w:bCs/>
          <w:sz w:val="18"/>
          <w:szCs w:val="18"/>
        </w:rPr>
      </w:pPr>
      <w:r>
        <w:rPr>
          <w:rFonts w:cstheme="minorHAnsi"/>
          <w:bCs/>
          <w:sz w:val="18"/>
          <w:szCs w:val="18"/>
        </w:rPr>
        <w:t xml:space="preserve">tel. 61 </w:t>
      </w:r>
      <w:r w:rsidRPr="004D736F">
        <w:rPr>
          <w:rFonts w:cstheme="minorHAnsi"/>
          <w:bCs/>
          <w:sz w:val="18"/>
          <w:szCs w:val="18"/>
        </w:rPr>
        <w:t>626 7014</w:t>
      </w:r>
    </w:p>
    <w:sectPr w:rsidR="00DD4868" w:rsidRPr="00E14C46" w:rsidSect="0052249E">
      <w:headerReference w:type="default" r:id="rId10"/>
      <w:footerReference w:type="default" r:id="rId11"/>
      <w:pgSz w:w="11906" w:h="16838"/>
      <w:pgMar w:top="851" w:right="1133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063086" w14:textId="77777777" w:rsidR="005166B7" w:rsidRDefault="005166B7" w:rsidP="007D24CC">
      <w:r>
        <w:separator/>
      </w:r>
    </w:p>
  </w:endnote>
  <w:endnote w:type="continuationSeparator" w:id="0">
    <w:p w14:paraId="24179C9C" w14:textId="77777777" w:rsidR="005166B7" w:rsidRDefault="005166B7" w:rsidP="007D2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D6242F" w14:textId="77777777" w:rsidR="00B927FF" w:rsidRPr="004E4070" w:rsidRDefault="00B927FF" w:rsidP="00B927FF">
    <w:pPr>
      <w:rPr>
        <w:b/>
        <w:bCs/>
        <w:sz w:val="14"/>
        <w:szCs w:val="14"/>
      </w:rPr>
    </w:pPr>
    <w:r>
      <w:rPr>
        <w:b/>
        <w:bCs/>
        <w:noProof/>
        <w:sz w:val="14"/>
        <w:szCs w:val="14"/>
        <w:lang w:eastAsia="pl-PL"/>
      </w:rPr>
      <w:drawing>
        <wp:anchor distT="0" distB="0" distL="114300" distR="114300" simplePos="0" relativeHeight="251665408" behindDoc="0" locked="0" layoutInCell="1" allowOverlap="1" wp14:anchorId="29D0EDF1" wp14:editId="4F450DFE">
          <wp:simplePos x="0" y="0"/>
          <wp:positionH relativeFrom="column">
            <wp:posOffset>3719195</wp:posOffset>
          </wp:positionH>
          <wp:positionV relativeFrom="paragraph">
            <wp:posOffset>-72390</wp:posOffset>
          </wp:positionV>
          <wp:extent cx="1984375" cy="648335"/>
          <wp:effectExtent l="0" t="0" r="0" b="0"/>
          <wp:wrapNone/>
          <wp:docPr id="13" name="Obraz 13" descr="Logo Wielkopolska to dwie kolorowe litery V składające się w literę W. Obok napis Wielkopolska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0" descr="Logo Wielkopolska to dwie kolorowe litery V składające się w literę W. Obok napis Wielkopolska. 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4375" cy="648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736A224" wp14:editId="75F702E3">
              <wp:simplePos x="0" y="0"/>
              <wp:positionH relativeFrom="column">
                <wp:posOffset>3650428</wp:posOffset>
              </wp:positionH>
              <wp:positionV relativeFrom="paragraph">
                <wp:posOffset>4643</wp:posOffset>
              </wp:positionV>
              <wp:extent cx="0" cy="507365"/>
              <wp:effectExtent l="0" t="0" r="19050" b="26035"/>
              <wp:wrapNone/>
              <wp:docPr id="7" name="Łącznik prosty 7" descr="WOJCIECH JANKOWIAK&#10;Wicemarszałek Województwa Wielkopolskiego&#10;tel. 61 626 66 10&#10;wojciech.jankowiak@umww.p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07365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8D939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1C8133" id="Łącznik prosty 7" o:spid="_x0000_s1026" alt="WOJCIECH JANKOWIAK&#10;Wicemarszałek Województwa Wielkopolskiego&#10;tel. 61 626 66 10&#10;wojciech.jankowiak@umww.pl" style="position:absolute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87.45pt,.35pt" to="287.45pt,4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" strokecolor="#8d9390">
              <v:stroke joinstyle="miter"/>
            </v:line>
          </w:pict>
        </mc:Fallback>
      </mc:AlternateContent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036A711" wp14:editId="6BB40087">
              <wp:simplePos x="0" y="0"/>
              <wp:positionH relativeFrom="column">
                <wp:posOffset>1826913</wp:posOffset>
              </wp:positionH>
              <wp:positionV relativeFrom="paragraph">
                <wp:posOffset>4642</wp:posOffset>
              </wp:positionV>
              <wp:extent cx="0" cy="507413"/>
              <wp:effectExtent l="0" t="0" r="19050" b="26035"/>
              <wp:wrapNone/>
              <wp:docPr id="6" name="Łącznik prosty 6" descr="Urząd Marszałkowski Województwa Wielkopolskiego w Poznaniu&#10;al. Niepodległości 34, 61-714 Poznań &#10;tel. 61 626 66 66, www.umww.p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07413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8D939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61E33C7" id="Łącznik prosty 6" o:spid="_x0000_s1026" alt="Urząd Marszałkowski Województwa Wielkopolskiego w Poznaniu&#10;al. Niepodległości 34, 61-714 Poznań &#10;tel. 61 626 66 66, www.umww.pl" style="position:absolute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3.85pt,.35pt" to="143.85pt,4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" strokecolor="#8d9390">
              <v:stroke joinstyle="miter"/>
            </v:line>
          </w:pict>
        </mc:Fallback>
      </mc:AlternateContent>
    </w:r>
    <w:r w:rsidRPr="004E4070">
      <w:rPr>
        <w:b/>
        <w:bCs/>
        <w:sz w:val="14"/>
        <w:szCs w:val="14"/>
      </w:rPr>
      <w:t>Urząd Marszałkowski</w:t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  <w:t xml:space="preserve">              WOJCIECH JANKOWIAK</w:t>
    </w:r>
    <w:r w:rsidRPr="00DD4868">
      <w:rPr>
        <w:b/>
        <w:bCs/>
        <w:sz w:val="14"/>
        <w:szCs w:val="14"/>
      </w:rPr>
      <w:t xml:space="preserve"> </w:t>
    </w:r>
  </w:p>
  <w:p w14:paraId="7837183B" w14:textId="77777777" w:rsidR="00B927FF" w:rsidRPr="00D80CDF" w:rsidRDefault="00B927FF" w:rsidP="00B927FF">
    <w:pPr>
      <w:rPr>
        <w:sz w:val="14"/>
        <w:szCs w:val="14"/>
      </w:rPr>
    </w:pPr>
    <w:r w:rsidRPr="00483806">
      <w:rPr>
        <w:b/>
        <w:bCs/>
        <w:sz w:val="14"/>
        <w:szCs w:val="14"/>
      </w:rPr>
      <w:t>Województwa W</w:t>
    </w:r>
    <w:r>
      <w:rPr>
        <w:b/>
        <w:bCs/>
        <w:sz w:val="14"/>
        <w:szCs w:val="14"/>
      </w:rPr>
      <w:t>ie</w:t>
    </w:r>
    <w:r w:rsidRPr="00483806">
      <w:rPr>
        <w:b/>
        <w:bCs/>
        <w:sz w:val="14"/>
        <w:szCs w:val="14"/>
      </w:rPr>
      <w:t>lkopolskiego</w:t>
    </w:r>
    <w:r>
      <w:rPr>
        <w:b/>
        <w:bCs/>
        <w:sz w:val="14"/>
        <w:szCs w:val="14"/>
      </w:rPr>
      <w:t xml:space="preserve"> w Poznaniu</w:t>
    </w:r>
    <w:r>
      <w:rPr>
        <w:b/>
        <w:bCs/>
        <w:sz w:val="14"/>
        <w:szCs w:val="14"/>
      </w:rPr>
      <w:tab/>
      <w:t xml:space="preserve">              </w:t>
    </w:r>
    <w:r w:rsidRPr="007B16A3">
      <w:rPr>
        <w:b/>
        <w:color w:val="000000" w:themeColor="text1"/>
        <w:sz w:val="14"/>
        <w:szCs w:val="14"/>
      </w:rPr>
      <w:t>Wicemarszałek</w:t>
    </w:r>
  </w:p>
  <w:p w14:paraId="74A984B2" w14:textId="77777777" w:rsidR="00B927FF" w:rsidRPr="00FF4EC8" w:rsidRDefault="00B927FF" w:rsidP="00B927FF">
    <w:pPr>
      <w:rPr>
        <w:color w:val="000000" w:themeColor="text1"/>
        <w:sz w:val="14"/>
        <w:szCs w:val="14"/>
      </w:rPr>
    </w:pPr>
    <w:r w:rsidRPr="00483806">
      <w:rPr>
        <w:sz w:val="14"/>
        <w:szCs w:val="14"/>
      </w:rPr>
      <w:t xml:space="preserve">al. </w:t>
    </w:r>
    <w:r w:rsidRPr="00FF4EC8">
      <w:rPr>
        <w:color w:val="000000" w:themeColor="text1"/>
        <w:sz w:val="14"/>
        <w:szCs w:val="14"/>
      </w:rPr>
      <w:t>N</w:t>
    </w:r>
    <w:r>
      <w:rPr>
        <w:color w:val="000000" w:themeColor="text1"/>
        <w:sz w:val="14"/>
        <w:szCs w:val="14"/>
      </w:rPr>
      <w:t>iepodległości 34, 61-714 Poznań</w:t>
    </w:r>
    <w:r>
      <w:rPr>
        <w:color w:val="000000" w:themeColor="text1"/>
        <w:sz w:val="14"/>
        <w:szCs w:val="14"/>
      </w:rPr>
      <w:tab/>
    </w:r>
    <w:r>
      <w:rPr>
        <w:color w:val="000000" w:themeColor="text1"/>
        <w:sz w:val="14"/>
        <w:szCs w:val="14"/>
      </w:rPr>
      <w:tab/>
      <w:t xml:space="preserve">              </w:t>
    </w:r>
    <w:r w:rsidRPr="007B16A3">
      <w:rPr>
        <w:b/>
        <w:color w:val="000000" w:themeColor="text1"/>
        <w:sz w:val="14"/>
        <w:szCs w:val="14"/>
      </w:rPr>
      <w:t>Województwa Wielkopolskiego</w:t>
    </w:r>
    <w:r w:rsidRPr="007B16A3">
      <w:rPr>
        <w:color w:val="000000" w:themeColor="text1"/>
        <w:sz w:val="14"/>
        <w:szCs w:val="14"/>
      </w:rPr>
      <w:t xml:space="preserve"> </w:t>
    </w:r>
  </w:p>
  <w:p w14:paraId="265484D8" w14:textId="77777777" w:rsidR="00B927FF" w:rsidRDefault="00B927FF" w:rsidP="00B927FF">
    <w:pPr>
      <w:ind w:left="3285" w:hanging="3285"/>
      <w:rPr>
        <w:color w:val="000000" w:themeColor="text1"/>
        <w:sz w:val="14"/>
        <w:szCs w:val="14"/>
      </w:rPr>
    </w:pPr>
    <w:r w:rsidRPr="00FF4EC8">
      <w:rPr>
        <w:color w:val="000000" w:themeColor="text1"/>
        <w:sz w:val="14"/>
        <w:szCs w:val="14"/>
      </w:rPr>
      <w:t>tel. 61 626 66 66</w:t>
    </w:r>
    <w:r w:rsidRPr="007B16A3">
      <w:rPr>
        <w:color w:val="000000" w:themeColor="text1"/>
        <w:sz w:val="14"/>
        <w:szCs w:val="14"/>
      </w:rPr>
      <w:t xml:space="preserve"> </w:t>
    </w:r>
    <w:r>
      <w:rPr>
        <w:color w:val="000000" w:themeColor="text1"/>
        <w:sz w:val="14"/>
        <w:szCs w:val="14"/>
      </w:rPr>
      <w:tab/>
    </w:r>
    <w:r w:rsidRPr="007B16A3">
      <w:rPr>
        <w:color w:val="000000" w:themeColor="text1"/>
        <w:sz w:val="14"/>
        <w:szCs w:val="14"/>
      </w:rPr>
      <w:t>tel. 61 626 66 10</w:t>
    </w:r>
  </w:p>
  <w:p w14:paraId="137926C4" w14:textId="77777777" w:rsidR="00B927FF" w:rsidRPr="00FF4EC8" w:rsidRDefault="00B927FF" w:rsidP="00B927FF">
    <w:pPr>
      <w:ind w:left="3285" w:hanging="3285"/>
      <w:rPr>
        <w:color w:val="000000" w:themeColor="text1"/>
        <w:sz w:val="14"/>
        <w:szCs w:val="14"/>
      </w:rPr>
    </w:pPr>
    <w:r w:rsidRPr="009E6B77">
      <w:rPr>
        <w:color w:val="000000" w:themeColor="text1"/>
        <w:sz w:val="14"/>
        <w:szCs w:val="14"/>
      </w:rPr>
      <w:t>www.umww.pl</w:t>
    </w:r>
    <w:r>
      <w:rPr>
        <w:color w:val="000000" w:themeColor="text1"/>
        <w:sz w:val="14"/>
        <w:szCs w:val="14"/>
      </w:rPr>
      <w:tab/>
    </w:r>
    <w:r w:rsidRPr="007B16A3">
      <w:rPr>
        <w:color w:val="000000" w:themeColor="text1"/>
        <w:sz w:val="14"/>
        <w:szCs w:val="14"/>
      </w:rPr>
      <w:t>wojciech.jankowiak@umww.pl</w:t>
    </w:r>
  </w:p>
  <w:p w14:paraId="717B6CF9" w14:textId="4581DDD4" w:rsidR="007D24CC" w:rsidRPr="00B927FF" w:rsidRDefault="007D24CC" w:rsidP="00B927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75DBA2" w14:textId="77777777" w:rsidR="005166B7" w:rsidRDefault="005166B7" w:rsidP="007D24CC">
      <w:r>
        <w:separator/>
      </w:r>
    </w:p>
  </w:footnote>
  <w:footnote w:type="continuationSeparator" w:id="0">
    <w:p w14:paraId="23F458ED" w14:textId="77777777" w:rsidR="005166B7" w:rsidRDefault="005166B7" w:rsidP="007D2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7695813"/>
      <w:docPartObj>
        <w:docPartGallery w:val="Page Numbers (Margins)"/>
        <w:docPartUnique/>
      </w:docPartObj>
    </w:sdtPr>
    <w:sdtEndPr/>
    <w:sdtContent>
      <w:p w14:paraId="1C0DE2D9" w14:textId="40E2F885" w:rsidR="00115959" w:rsidRDefault="00115959">
        <w:pPr>
          <w:pStyle w:val="Nagwek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pl-PL"/>
          </w:rPr>
          <mc:AlternateContent>
            <mc:Choice Requires="wps">
              <w:drawing>
                <wp:anchor distT="0" distB="0" distL="114300" distR="114300" simplePos="0" relativeHeight="251663360" behindDoc="0" locked="0" layoutInCell="0" allowOverlap="1" wp14:anchorId="6122993C" wp14:editId="6A7794E6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bottom</wp:align>
                  </wp:positionV>
                  <wp:extent cx="478800" cy="478800"/>
                  <wp:effectExtent l="0" t="0" r="0" b="0"/>
                  <wp:wrapNone/>
                  <wp:docPr id="4" name="Owal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8800" cy="4788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75D848B" w14:textId="0C8764B3" w:rsidR="00115959" w:rsidRPr="00990339" w:rsidRDefault="00115959">
                              <w:pPr>
                                <w:rPr>
                                  <w:rStyle w:val="Numerstrony"/>
                                  <w:b/>
                                </w:rPr>
                              </w:pPr>
                              <w:r w:rsidRPr="00990339"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990339">
                                <w:rPr>
                                  <w:b/>
                                </w:rPr>
                                <w:instrText>PAGE    \* MERGEFORMAT</w:instrText>
                              </w:r>
                              <w:r w:rsidRPr="00990339"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9B233D" w:rsidRPr="009B233D">
                                <w:rPr>
                                  <w:rStyle w:val="Numerstrony"/>
                                  <w:bCs/>
                                  <w:noProof/>
                                </w:rPr>
                                <w:t>3</w:t>
                              </w:r>
                              <w:r w:rsidRPr="00990339">
                                <w:rPr>
                                  <w:rStyle w:val="Numerstrony"/>
                                  <w:b/>
                                  <w:bCs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6122993C" id="Owal 4" o:spid="_x0000_s1026" style="position:absolute;margin-left:0;margin-top:0;width:37.7pt;height:37.7pt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" o:allowincell="f" fillcolor="white [3212]" stroked="f">
                  <v:textbox inset="0,,0">
                    <w:txbxContent>
                      <w:p w14:paraId="075D848B" w14:textId="0C8764B3" w:rsidR="00115959" w:rsidRPr="00990339" w:rsidRDefault="00115959">
                        <w:pPr>
                          <w:rPr>
                            <w:rStyle w:val="Numerstrony"/>
                            <w:b/>
                          </w:rPr>
                        </w:pPr>
                        <w:r w:rsidRPr="00990339"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 w:rsidRPr="00990339">
                          <w:rPr>
                            <w:b/>
                          </w:rPr>
                          <w:instrText>PAGE    \* MERGEFORMAT</w:instrText>
                        </w:r>
                        <w:r w:rsidRPr="00990339"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9B233D" w:rsidRPr="009B233D">
                          <w:rPr>
                            <w:rStyle w:val="Numerstrony"/>
                            <w:bCs/>
                            <w:noProof/>
                          </w:rPr>
                          <w:t>3</w:t>
                        </w:r>
                        <w:r w:rsidRPr="00990339">
                          <w:rPr>
                            <w:rStyle w:val="Numerstrony"/>
                            <w:b/>
                            <w:bCs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C7144"/>
    <w:multiLevelType w:val="hybridMultilevel"/>
    <w:tmpl w:val="9D8C8DB8"/>
    <w:lvl w:ilvl="0" w:tplc="63087F4E">
      <w:start w:val="1"/>
      <w:numFmt w:val="decimal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B1EB7"/>
    <w:multiLevelType w:val="hybridMultilevel"/>
    <w:tmpl w:val="FCB2F9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4D078B9"/>
    <w:multiLevelType w:val="hybridMultilevel"/>
    <w:tmpl w:val="920C69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641B0F"/>
    <w:multiLevelType w:val="hybridMultilevel"/>
    <w:tmpl w:val="65D87E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064F19"/>
    <w:multiLevelType w:val="hybridMultilevel"/>
    <w:tmpl w:val="FC4A66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E64EEC"/>
    <w:multiLevelType w:val="hybridMultilevel"/>
    <w:tmpl w:val="A894C5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238"/>
    <w:rsid w:val="00006BEE"/>
    <w:rsid w:val="0002375F"/>
    <w:rsid w:val="000320C1"/>
    <w:rsid w:val="000809B5"/>
    <w:rsid w:val="000F22C8"/>
    <w:rsid w:val="001008A1"/>
    <w:rsid w:val="00115822"/>
    <w:rsid w:val="00115959"/>
    <w:rsid w:val="001371B4"/>
    <w:rsid w:val="00140F72"/>
    <w:rsid w:val="001549AE"/>
    <w:rsid w:val="001557EC"/>
    <w:rsid w:val="0016203A"/>
    <w:rsid w:val="001C218F"/>
    <w:rsid w:val="001F797E"/>
    <w:rsid w:val="00231B88"/>
    <w:rsid w:val="0025429E"/>
    <w:rsid w:val="00275644"/>
    <w:rsid w:val="0027623F"/>
    <w:rsid w:val="002B3805"/>
    <w:rsid w:val="002C0CAA"/>
    <w:rsid w:val="002D6103"/>
    <w:rsid w:val="002E4D7C"/>
    <w:rsid w:val="00334529"/>
    <w:rsid w:val="00377F87"/>
    <w:rsid w:val="003D2E8F"/>
    <w:rsid w:val="003F14FD"/>
    <w:rsid w:val="00403443"/>
    <w:rsid w:val="0040782B"/>
    <w:rsid w:val="00412A6B"/>
    <w:rsid w:val="00414368"/>
    <w:rsid w:val="0043416A"/>
    <w:rsid w:val="004736CD"/>
    <w:rsid w:val="00475FC8"/>
    <w:rsid w:val="00484A3A"/>
    <w:rsid w:val="00487D87"/>
    <w:rsid w:val="00494F64"/>
    <w:rsid w:val="004A1FAF"/>
    <w:rsid w:val="004A230D"/>
    <w:rsid w:val="004A6AB9"/>
    <w:rsid w:val="004F2FE6"/>
    <w:rsid w:val="005166B7"/>
    <w:rsid w:val="0052141E"/>
    <w:rsid w:val="0052249E"/>
    <w:rsid w:val="00545B79"/>
    <w:rsid w:val="005525AE"/>
    <w:rsid w:val="00555DEC"/>
    <w:rsid w:val="0056314E"/>
    <w:rsid w:val="00595E17"/>
    <w:rsid w:val="005A2E56"/>
    <w:rsid w:val="005A50A5"/>
    <w:rsid w:val="005A6217"/>
    <w:rsid w:val="005B799C"/>
    <w:rsid w:val="005C3E19"/>
    <w:rsid w:val="005D3E74"/>
    <w:rsid w:val="005D5B7E"/>
    <w:rsid w:val="006067CD"/>
    <w:rsid w:val="00610376"/>
    <w:rsid w:val="0064178F"/>
    <w:rsid w:val="006529C8"/>
    <w:rsid w:val="00663C93"/>
    <w:rsid w:val="00676E48"/>
    <w:rsid w:val="006823B9"/>
    <w:rsid w:val="00687DF4"/>
    <w:rsid w:val="0069109E"/>
    <w:rsid w:val="00695095"/>
    <w:rsid w:val="006A53CD"/>
    <w:rsid w:val="006B707F"/>
    <w:rsid w:val="006B7B3B"/>
    <w:rsid w:val="00703173"/>
    <w:rsid w:val="007235B5"/>
    <w:rsid w:val="007301E5"/>
    <w:rsid w:val="00742C81"/>
    <w:rsid w:val="00751A32"/>
    <w:rsid w:val="007B7283"/>
    <w:rsid w:val="007D24CC"/>
    <w:rsid w:val="007D45F7"/>
    <w:rsid w:val="007E4888"/>
    <w:rsid w:val="007E6817"/>
    <w:rsid w:val="007F1AEC"/>
    <w:rsid w:val="007F343D"/>
    <w:rsid w:val="007F713C"/>
    <w:rsid w:val="00811238"/>
    <w:rsid w:val="0082039E"/>
    <w:rsid w:val="0082050E"/>
    <w:rsid w:val="00856E9E"/>
    <w:rsid w:val="00872098"/>
    <w:rsid w:val="008811C8"/>
    <w:rsid w:val="0089027B"/>
    <w:rsid w:val="008A08DE"/>
    <w:rsid w:val="008A5D41"/>
    <w:rsid w:val="008C689B"/>
    <w:rsid w:val="008D11A6"/>
    <w:rsid w:val="008E5EC6"/>
    <w:rsid w:val="008F6D34"/>
    <w:rsid w:val="00905582"/>
    <w:rsid w:val="00907195"/>
    <w:rsid w:val="00944F8B"/>
    <w:rsid w:val="00953909"/>
    <w:rsid w:val="009664C8"/>
    <w:rsid w:val="00987F89"/>
    <w:rsid w:val="00990339"/>
    <w:rsid w:val="009A61CC"/>
    <w:rsid w:val="009B233D"/>
    <w:rsid w:val="009C785F"/>
    <w:rsid w:val="009D0CD1"/>
    <w:rsid w:val="009D6D90"/>
    <w:rsid w:val="009E2C5D"/>
    <w:rsid w:val="009E6B77"/>
    <w:rsid w:val="00A02923"/>
    <w:rsid w:val="00A60B73"/>
    <w:rsid w:val="00AE29AE"/>
    <w:rsid w:val="00B03590"/>
    <w:rsid w:val="00B30488"/>
    <w:rsid w:val="00B41355"/>
    <w:rsid w:val="00B54393"/>
    <w:rsid w:val="00B927FF"/>
    <w:rsid w:val="00BA058B"/>
    <w:rsid w:val="00BB6771"/>
    <w:rsid w:val="00BB788D"/>
    <w:rsid w:val="00BD2A58"/>
    <w:rsid w:val="00BD5D2D"/>
    <w:rsid w:val="00BE6915"/>
    <w:rsid w:val="00BF6DCE"/>
    <w:rsid w:val="00C04930"/>
    <w:rsid w:val="00C62D17"/>
    <w:rsid w:val="00C92B8A"/>
    <w:rsid w:val="00CD24A0"/>
    <w:rsid w:val="00CF4DA4"/>
    <w:rsid w:val="00D0069F"/>
    <w:rsid w:val="00D113FF"/>
    <w:rsid w:val="00D239D4"/>
    <w:rsid w:val="00D65BED"/>
    <w:rsid w:val="00D905E8"/>
    <w:rsid w:val="00DC4F39"/>
    <w:rsid w:val="00DD4868"/>
    <w:rsid w:val="00DD4878"/>
    <w:rsid w:val="00DD7E6B"/>
    <w:rsid w:val="00DE3F26"/>
    <w:rsid w:val="00DF00B0"/>
    <w:rsid w:val="00DF7393"/>
    <w:rsid w:val="00E07D66"/>
    <w:rsid w:val="00E14C46"/>
    <w:rsid w:val="00E151CE"/>
    <w:rsid w:val="00E3022E"/>
    <w:rsid w:val="00E56A7E"/>
    <w:rsid w:val="00E7021B"/>
    <w:rsid w:val="00E768AF"/>
    <w:rsid w:val="00E8448C"/>
    <w:rsid w:val="00EA69BE"/>
    <w:rsid w:val="00EC2D20"/>
    <w:rsid w:val="00EF5C6B"/>
    <w:rsid w:val="00F01F45"/>
    <w:rsid w:val="00F23543"/>
    <w:rsid w:val="00F33296"/>
    <w:rsid w:val="00F83A95"/>
    <w:rsid w:val="00F94B0F"/>
    <w:rsid w:val="00FB593C"/>
    <w:rsid w:val="00FC3936"/>
    <w:rsid w:val="00FE2464"/>
    <w:rsid w:val="00FE791C"/>
    <w:rsid w:val="00FF4EC8"/>
    <w:rsid w:val="00FF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14B78B"/>
  <w15:chartTrackingRefBased/>
  <w15:docId w15:val="{8AFAF382-0444-0246-A811-8BF445D5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631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24CC"/>
  </w:style>
  <w:style w:type="paragraph" w:styleId="Stopka">
    <w:name w:val="footer"/>
    <w:basedOn w:val="Normalny"/>
    <w:link w:val="Stopka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24CC"/>
  </w:style>
  <w:style w:type="character" w:styleId="Hipercze">
    <w:name w:val="Hyperlink"/>
    <w:basedOn w:val="Domylnaczcionkaakapitu"/>
    <w:uiPriority w:val="99"/>
    <w:unhideWhenUsed/>
    <w:rsid w:val="007D24CC"/>
    <w:rPr>
      <w:color w:val="0563C1" w:themeColor="hyperlink"/>
      <w:u w:val="single"/>
    </w:rPr>
  </w:style>
  <w:style w:type="character" w:styleId="Numerstrony">
    <w:name w:val="page number"/>
    <w:basedOn w:val="Domylnaczcionkaakapitu"/>
    <w:uiPriority w:val="99"/>
    <w:unhideWhenUsed/>
    <w:rsid w:val="00115959"/>
  </w:style>
  <w:style w:type="paragraph" w:styleId="Tekstdymka">
    <w:name w:val="Balloon Text"/>
    <w:basedOn w:val="Normalny"/>
    <w:link w:val="TekstdymkaZnak"/>
    <w:uiPriority w:val="99"/>
    <w:semiHidden/>
    <w:unhideWhenUsed/>
    <w:rsid w:val="0041436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4368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BulletC,Obiekt,List Paragraph1,List Paragraph,Akapit z listą1,Akapit z listą31,Numerowanie,Bullets,normalny tekst,Normal,Normalny2,A_wyliczenie,maz_wyliczenie,opis dzialania,K-P_odwolanie,Akapit z listą_poziom 2,Akapit z listą BS,Nag 1"/>
    <w:basedOn w:val="Normalny"/>
    <w:link w:val="AkapitzlistZnak"/>
    <w:uiPriority w:val="34"/>
    <w:qFormat/>
    <w:rsid w:val="009C785F"/>
    <w:pPr>
      <w:ind w:left="720"/>
      <w:contextualSpacing/>
    </w:pPr>
  </w:style>
  <w:style w:type="character" w:customStyle="1" w:styleId="AkapitzlistZnak">
    <w:name w:val="Akapit z listą Znak"/>
    <w:aliases w:val="BulletC Znak,Obiekt Znak,List Paragraph1 Znak,List Paragraph Znak,Akapit z listą1 Znak,Akapit z listą31 Znak,Numerowanie Znak,Bullets Znak,normalny tekst Znak,Normal Znak,Normalny2 Znak,A_wyliczenie Znak,maz_wyliczenie Znak"/>
    <w:basedOn w:val="Domylnaczcionkaakapitu"/>
    <w:link w:val="Akapitzlist"/>
    <w:uiPriority w:val="34"/>
    <w:qFormat/>
    <w:rsid w:val="009A61CC"/>
  </w:style>
  <w:style w:type="character" w:styleId="Pogrubienie">
    <w:name w:val="Strong"/>
    <w:basedOn w:val="Domylnaczcionkaakapitu"/>
    <w:uiPriority w:val="22"/>
    <w:qFormat/>
    <w:rsid w:val="00F83A95"/>
    <w:rPr>
      <w:b/>
      <w:bCs/>
    </w:rPr>
  </w:style>
  <w:style w:type="paragraph" w:customStyle="1" w:styleId="Default">
    <w:name w:val="Default"/>
    <w:rsid w:val="009B233D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ga.klette@umww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auto">
        <a:solidFill>
          <a:srgbClr val="FFFFFF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DC46AC-4EC1-44F3-8EFF-5F4212365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805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listownika MARSZALEK</vt:lpstr>
    </vt:vector>
  </TitlesOfParts>
  <Company/>
  <LinksUpToDate>false</LinksUpToDate>
  <CharactersWithSpaces>5625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listownika MARSZALEK</dc:title>
  <dc:subject/>
  <dc:creator>Sklepik Katarzyna</dc:creator>
  <cp:keywords/>
  <dc:description/>
  <cp:lastModifiedBy>Belka Przemyslaw</cp:lastModifiedBy>
  <cp:revision>3</cp:revision>
  <cp:lastPrinted>2024-07-30T09:19:00Z</cp:lastPrinted>
  <dcterms:created xsi:type="dcterms:W3CDTF">2024-08-02T13:30:00Z</dcterms:created>
  <dcterms:modified xsi:type="dcterms:W3CDTF">2024-08-02T13:43:00Z</dcterms:modified>
</cp:coreProperties>
</file>