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3BF9B007" w:rsidR="001317F9" w:rsidRPr="009301ED" w:rsidRDefault="00811238" w:rsidP="00C8698E">
      <w:pPr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9301ED">
        <w:rPr>
          <w:rFonts w:cstheme="minorHAnsi"/>
        </w:rPr>
        <w:t xml:space="preserve">Poznań, dnia </w:t>
      </w:r>
      <w:r w:rsidR="00B346B0">
        <w:rPr>
          <w:rFonts w:cstheme="minorHAnsi"/>
        </w:rPr>
        <w:t>28</w:t>
      </w:r>
      <w:r w:rsidR="002C3952">
        <w:rPr>
          <w:rFonts w:cstheme="minorHAnsi"/>
        </w:rPr>
        <w:t xml:space="preserve"> maja</w:t>
      </w:r>
      <w:r w:rsidR="00446F2E">
        <w:rPr>
          <w:rFonts w:cstheme="minorHAnsi"/>
        </w:rPr>
        <w:t xml:space="preserve"> 2024</w:t>
      </w:r>
      <w:r w:rsidR="001317F9" w:rsidRPr="009301ED">
        <w:rPr>
          <w:rFonts w:cstheme="minorHAnsi"/>
        </w:rPr>
        <w:t xml:space="preserve"> r.</w:t>
      </w:r>
    </w:p>
    <w:p w14:paraId="224D710B" w14:textId="234D9657" w:rsidR="00811238" w:rsidRPr="009301ED" w:rsidRDefault="001317F9" w:rsidP="00C8698E">
      <w:pPr>
        <w:rPr>
          <w:rFonts w:cstheme="minorHAnsi"/>
        </w:rPr>
      </w:pPr>
      <w:r w:rsidRPr="009301ED">
        <w:rPr>
          <w:rFonts w:cstheme="minorHAnsi"/>
        </w:rPr>
        <w:t xml:space="preserve">               </w:t>
      </w:r>
      <w:r w:rsidR="00EA19DC" w:rsidRPr="009301ED">
        <w:rPr>
          <w:rFonts w:cstheme="minorHAnsi"/>
        </w:rPr>
        <w:t xml:space="preserve">     </w:t>
      </w:r>
      <w:r w:rsidR="004B619B">
        <w:rPr>
          <w:rFonts w:cstheme="minorHAnsi"/>
        </w:rPr>
        <w:t xml:space="preserve">      </w:t>
      </w:r>
      <w:r w:rsidR="00EA19DC" w:rsidRPr="009301ED">
        <w:rPr>
          <w:rFonts w:cstheme="minorHAnsi"/>
        </w:rPr>
        <w:t xml:space="preserve">  </w:t>
      </w:r>
      <w:r w:rsidRPr="009301ED">
        <w:rPr>
          <w:rFonts w:cstheme="minorHAnsi"/>
        </w:rPr>
        <w:t xml:space="preserve"> </w:t>
      </w:r>
      <w:r w:rsidR="002601A4" w:rsidRPr="009301ED">
        <w:rPr>
          <w:rFonts w:cstheme="minorHAnsi"/>
        </w:rPr>
        <w:t>za dowodem doręczenia</w:t>
      </w:r>
    </w:p>
    <w:p w14:paraId="35B1F9BF" w14:textId="77777777" w:rsidR="00811238" w:rsidRPr="000551D0" w:rsidRDefault="00811238" w:rsidP="00C8698E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C8698E">
      <w:pPr>
        <w:autoSpaceDE w:val="0"/>
        <w:spacing w:line="276" w:lineRule="auto"/>
        <w:rPr>
          <w:rFonts w:cstheme="minorHAnsi"/>
        </w:rPr>
      </w:pPr>
    </w:p>
    <w:p w14:paraId="421E3419" w14:textId="77777777" w:rsidR="00E10611" w:rsidRDefault="00E10611" w:rsidP="00C8698E">
      <w:pPr>
        <w:autoSpaceDE w:val="0"/>
        <w:spacing w:line="276" w:lineRule="auto"/>
        <w:rPr>
          <w:rFonts w:cstheme="minorHAnsi"/>
        </w:rPr>
      </w:pPr>
    </w:p>
    <w:p w14:paraId="252EF37E" w14:textId="487FE394" w:rsidR="00C01C47" w:rsidRDefault="009301ED" w:rsidP="00C8698E">
      <w:pPr>
        <w:autoSpaceDE w:val="0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         </w:t>
      </w:r>
      <w:r w:rsidR="001317F9" w:rsidRPr="00C71E16">
        <w:rPr>
          <w:rFonts w:cstheme="minorHAnsi"/>
        </w:rPr>
        <w:t>DSK-</w:t>
      </w:r>
      <w:r>
        <w:rPr>
          <w:rFonts w:cstheme="minorHAnsi"/>
        </w:rPr>
        <w:t>V.74</w:t>
      </w:r>
      <w:r w:rsidR="005D4B42">
        <w:rPr>
          <w:rFonts w:cstheme="minorHAnsi"/>
        </w:rPr>
        <w:t>22.</w:t>
      </w:r>
      <w:r w:rsidR="00B346B0">
        <w:rPr>
          <w:rFonts w:cstheme="minorHAnsi"/>
        </w:rPr>
        <w:t>96</w:t>
      </w:r>
      <w:r>
        <w:rPr>
          <w:rFonts w:cstheme="minorHAnsi"/>
        </w:rPr>
        <w:t>.2023</w:t>
      </w:r>
    </w:p>
    <w:p w14:paraId="463D68F3" w14:textId="77777777" w:rsidR="00C01C47" w:rsidRDefault="00C01C47" w:rsidP="00C8698E">
      <w:pPr>
        <w:autoSpaceDE w:val="0"/>
        <w:spacing w:line="276" w:lineRule="auto"/>
        <w:ind w:left="708"/>
        <w:rPr>
          <w:rFonts w:cstheme="minorHAnsi"/>
        </w:rPr>
      </w:pPr>
    </w:p>
    <w:p w14:paraId="0277D74B" w14:textId="4F568BC8" w:rsidR="009526FE" w:rsidRPr="00C71E16" w:rsidRDefault="001317F9" w:rsidP="00C8698E">
      <w:pPr>
        <w:autoSpaceDE w:val="0"/>
        <w:spacing w:line="276" w:lineRule="auto"/>
        <w:ind w:left="708"/>
        <w:rPr>
          <w:rFonts w:cstheme="minorHAnsi"/>
        </w:rPr>
      </w:pPr>
      <w:r w:rsidRPr="00C71E16">
        <w:rPr>
          <w:rFonts w:cstheme="minorHAnsi"/>
        </w:rPr>
        <w:tab/>
        <w:t xml:space="preserve"> </w:t>
      </w:r>
    </w:p>
    <w:p w14:paraId="18A60A29" w14:textId="77777777" w:rsidR="00A95C59" w:rsidRPr="00912D73" w:rsidRDefault="00A95C59" w:rsidP="00C8698E">
      <w:pPr>
        <w:spacing w:before="360" w:after="240" w:line="100" w:lineRule="atLeast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5DAD0AAD" w14:textId="523A530B" w:rsidR="005A4261" w:rsidRPr="005A4261" w:rsidRDefault="005A4261" w:rsidP="00C8698E">
      <w:pPr>
        <w:autoSpaceDE w:val="0"/>
        <w:spacing w:after="240" w:line="276" w:lineRule="auto"/>
        <w:rPr>
          <w:rFonts w:cstheme="minorHAnsi"/>
          <w:bCs/>
          <w:color w:val="000000"/>
        </w:rPr>
      </w:pPr>
      <w:r w:rsidRPr="005A4261">
        <w:rPr>
          <w:rFonts w:cstheme="minorHAnsi"/>
          <w:bCs/>
          <w:color w:val="000000"/>
        </w:rPr>
        <w:t>Na podstawie</w:t>
      </w:r>
      <w:r w:rsidR="00181F27">
        <w:rPr>
          <w:rFonts w:cstheme="minorHAnsi"/>
          <w:bCs/>
          <w:color w:val="000000"/>
        </w:rPr>
        <w:t xml:space="preserve">, </w:t>
      </w:r>
      <w:r w:rsidRPr="005A4261">
        <w:rPr>
          <w:rFonts w:cstheme="minorHAnsi"/>
          <w:bCs/>
          <w:color w:val="000000"/>
        </w:rPr>
        <w:t xml:space="preserve">art. 22 ust. 4, art. 38 ust. 1, ust. 2, </w:t>
      </w:r>
      <w:r w:rsidR="00A53F67">
        <w:rPr>
          <w:rFonts w:cstheme="minorHAnsi"/>
          <w:bCs/>
          <w:color w:val="000000"/>
        </w:rPr>
        <w:t xml:space="preserve">art. 41 ust. 5, </w:t>
      </w:r>
      <w:r w:rsidRPr="005A4261">
        <w:rPr>
          <w:rFonts w:cstheme="minorHAnsi"/>
          <w:bCs/>
          <w:color w:val="000000"/>
        </w:rPr>
        <w:t xml:space="preserve">art. 156 ust. 1 pkt 2 </w:t>
      </w:r>
      <w:r w:rsidR="00C746F4">
        <w:rPr>
          <w:rFonts w:cstheme="minorHAnsi"/>
          <w:bCs/>
          <w:color w:val="000000"/>
        </w:rPr>
        <w:br/>
      </w:r>
      <w:r w:rsidRPr="005A4261">
        <w:rPr>
          <w:rFonts w:cstheme="minorHAnsi"/>
          <w:bCs/>
          <w:color w:val="000000"/>
        </w:rPr>
        <w:t xml:space="preserve">i art. 161 ust. 1 ustawy </w:t>
      </w:r>
      <w:r w:rsidRPr="005A4261">
        <w:rPr>
          <w:rFonts w:cstheme="minorHAnsi"/>
          <w:bCs/>
          <w:iCs/>
          <w:color w:val="000000"/>
        </w:rPr>
        <w:t>z dnia 9 czerwca 2011 r. - Prawo geologiczne i górnicze (</w:t>
      </w:r>
      <w:r w:rsidRPr="005A4261">
        <w:rPr>
          <w:rFonts w:cstheme="minorHAnsi"/>
          <w:bCs/>
          <w:color w:val="000000"/>
        </w:rPr>
        <w:t>tekst jednolity: Dz. U. z 2023 r., poz. 663 ze zm.</w:t>
      </w:r>
      <w:r w:rsidRPr="005A4261">
        <w:rPr>
          <w:rFonts w:cstheme="minorHAnsi"/>
          <w:bCs/>
          <w:iCs/>
          <w:color w:val="000000"/>
        </w:rPr>
        <w:t>),</w:t>
      </w:r>
      <w:r w:rsidRPr="005A4261">
        <w:rPr>
          <w:rFonts w:cstheme="minorHAnsi"/>
          <w:bCs/>
          <w:color w:val="000000"/>
        </w:rPr>
        <w:t xml:space="preserve"> art. </w:t>
      </w:r>
      <w:r w:rsidR="00A53F67">
        <w:rPr>
          <w:rFonts w:cstheme="minorHAnsi"/>
          <w:bCs/>
          <w:color w:val="000000"/>
        </w:rPr>
        <w:t>104</w:t>
      </w:r>
      <w:r w:rsidRPr="005A4261">
        <w:rPr>
          <w:rFonts w:cstheme="minorHAnsi"/>
          <w:bCs/>
          <w:color w:val="000000"/>
        </w:rPr>
        <w:t xml:space="preserve"> ustawy z dnia 14 czerwca 1960 r. - Kodeks postępowania administracyjnego (tekst jednolity: Dz. U. z 202</w:t>
      </w:r>
      <w:r w:rsidR="002C3952">
        <w:rPr>
          <w:rFonts w:cstheme="minorHAnsi"/>
          <w:bCs/>
          <w:color w:val="000000"/>
        </w:rPr>
        <w:t>4</w:t>
      </w:r>
      <w:r w:rsidRPr="005A4261">
        <w:rPr>
          <w:rFonts w:cstheme="minorHAnsi"/>
          <w:bCs/>
          <w:color w:val="000000"/>
        </w:rPr>
        <w:t xml:space="preserve"> r., poz. </w:t>
      </w:r>
      <w:r w:rsidR="002C3952">
        <w:rPr>
          <w:rFonts w:cstheme="minorHAnsi"/>
          <w:bCs/>
          <w:color w:val="000000"/>
        </w:rPr>
        <w:t>572</w:t>
      </w:r>
      <w:r w:rsidRPr="005A4261">
        <w:rPr>
          <w:rFonts w:cstheme="minorHAnsi"/>
          <w:bCs/>
          <w:color w:val="000000"/>
        </w:rPr>
        <w:t xml:space="preserve">) </w:t>
      </w:r>
    </w:p>
    <w:p w14:paraId="792C8631" w14:textId="77777777" w:rsidR="003B1AB2" w:rsidRPr="003B1AB2" w:rsidRDefault="003B1AB2" w:rsidP="00C8698E">
      <w:pPr>
        <w:autoSpaceDE w:val="0"/>
        <w:spacing w:after="240" w:line="276" w:lineRule="auto"/>
        <w:rPr>
          <w:rFonts w:cstheme="minorHAnsi"/>
          <w:b/>
          <w:bCs/>
          <w:color w:val="000000"/>
        </w:rPr>
      </w:pPr>
      <w:r w:rsidRPr="003B1AB2">
        <w:rPr>
          <w:rFonts w:cstheme="minorHAnsi"/>
          <w:b/>
          <w:bCs/>
          <w:color w:val="000000"/>
        </w:rPr>
        <w:t>ZAWIADAMIAM</w:t>
      </w:r>
    </w:p>
    <w:p w14:paraId="3C24F213" w14:textId="12A0F316" w:rsidR="003B1AB2" w:rsidRPr="003B1AB2" w:rsidRDefault="003B1AB2" w:rsidP="00C8698E">
      <w:pPr>
        <w:autoSpaceDE w:val="0"/>
        <w:spacing w:after="240" w:line="276" w:lineRule="auto"/>
        <w:rPr>
          <w:rFonts w:cstheme="minorHAnsi"/>
          <w:bCs/>
          <w:color w:val="000000"/>
        </w:rPr>
      </w:pPr>
      <w:r w:rsidRPr="003B1AB2">
        <w:rPr>
          <w:rFonts w:cstheme="minorHAnsi"/>
          <w:bCs/>
          <w:color w:val="000000"/>
        </w:rPr>
        <w:t xml:space="preserve">o wydaniu przez Marszałka Województwa Wielkopolskiego decyzji znak:   </w:t>
      </w:r>
      <w:r w:rsidR="00A53F67">
        <w:rPr>
          <w:rFonts w:cstheme="minorHAnsi"/>
          <w:bCs/>
          <w:color w:val="000000"/>
        </w:rPr>
        <w:br/>
      </w:r>
      <w:r w:rsidRPr="003B1AB2">
        <w:rPr>
          <w:rFonts w:cstheme="minorHAnsi"/>
          <w:bCs/>
          <w:color w:val="000000"/>
        </w:rPr>
        <w:t>DSK-V.74</w:t>
      </w:r>
      <w:r w:rsidR="00B0427A">
        <w:rPr>
          <w:rFonts w:cstheme="minorHAnsi"/>
          <w:bCs/>
          <w:color w:val="000000"/>
        </w:rPr>
        <w:t>22</w:t>
      </w:r>
      <w:r w:rsidRPr="003B1AB2">
        <w:rPr>
          <w:rFonts w:cstheme="minorHAnsi"/>
          <w:bCs/>
          <w:color w:val="000000"/>
        </w:rPr>
        <w:t>.</w:t>
      </w:r>
      <w:r w:rsidR="00B346B0">
        <w:rPr>
          <w:rFonts w:cstheme="minorHAnsi"/>
          <w:bCs/>
          <w:color w:val="000000"/>
        </w:rPr>
        <w:t>96</w:t>
      </w:r>
      <w:r w:rsidRPr="003B1AB2">
        <w:rPr>
          <w:rFonts w:cstheme="minorHAnsi"/>
          <w:bCs/>
          <w:color w:val="000000"/>
        </w:rPr>
        <w:t xml:space="preserve">.2023 z dnia </w:t>
      </w:r>
      <w:r w:rsidR="00B346B0">
        <w:rPr>
          <w:rFonts w:cstheme="minorHAnsi"/>
          <w:bCs/>
          <w:color w:val="000000"/>
        </w:rPr>
        <w:t>22 maja</w:t>
      </w:r>
      <w:r w:rsidRPr="003B1AB2">
        <w:rPr>
          <w:rFonts w:cstheme="minorHAnsi"/>
          <w:bCs/>
          <w:color w:val="000000"/>
        </w:rPr>
        <w:t xml:space="preserve"> 202</w:t>
      </w:r>
      <w:r w:rsidR="00B0427A">
        <w:rPr>
          <w:rFonts w:cstheme="minorHAnsi"/>
          <w:bCs/>
          <w:color w:val="000000"/>
        </w:rPr>
        <w:t>4</w:t>
      </w:r>
      <w:r w:rsidRPr="003B1AB2">
        <w:rPr>
          <w:rFonts w:cstheme="minorHAnsi"/>
          <w:bCs/>
          <w:color w:val="000000"/>
        </w:rPr>
        <w:t xml:space="preserve"> r., o następującej treści:</w:t>
      </w:r>
    </w:p>
    <w:p w14:paraId="231FD7A4" w14:textId="77777777" w:rsidR="002C3952" w:rsidRPr="002C3952" w:rsidRDefault="002C3952" w:rsidP="00C8698E">
      <w:pPr>
        <w:autoSpaceDE w:val="0"/>
        <w:spacing w:after="240" w:line="276" w:lineRule="auto"/>
        <w:rPr>
          <w:rFonts w:cstheme="minorHAnsi"/>
          <w:b/>
          <w:bCs/>
          <w:color w:val="000000"/>
        </w:rPr>
      </w:pPr>
      <w:r w:rsidRPr="002C3952">
        <w:rPr>
          <w:rFonts w:cstheme="minorHAnsi"/>
          <w:b/>
          <w:bCs/>
          <w:color w:val="000000"/>
        </w:rPr>
        <w:t>DECYZJA</w:t>
      </w:r>
    </w:p>
    <w:p w14:paraId="72410125" w14:textId="77777777" w:rsidR="00B346B0" w:rsidRDefault="00B346B0" w:rsidP="00C8698E">
      <w:pPr>
        <w:tabs>
          <w:tab w:val="left" w:pos="1276"/>
        </w:tabs>
        <w:spacing w:line="276" w:lineRule="auto"/>
        <w:rPr>
          <w:rFonts w:cstheme="minorHAnsi"/>
        </w:rPr>
      </w:pPr>
      <w:r w:rsidRPr="00623F66">
        <w:rPr>
          <w:rFonts w:cstheme="minorHAnsi"/>
        </w:rPr>
        <w:t xml:space="preserve">Na podstawie art. 38 ust. 1 pkt </w:t>
      </w:r>
      <w:r>
        <w:rPr>
          <w:rFonts w:cstheme="minorHAnsi"/>
        </w:rPr>
        <w:t>1</w:t>
      </w:r>
      <w:r w:rsidRPr="00623F66">
        <w:rPr>
          <w:rFonts w:cstheme="minorHAnsi"/>
        </w:rPr>
        <w:t xml:space="preserve"> i ust. 2, </w:t>
      </w:r>
      <w:r>
        <w:rPr>
          <w:rFonts w:cstheme="minorHAnsi"/>
        </w:rPr>
        <w:t xml:space="preserve">art. 89 ust. 7, </w:t>
      </w:r>
      <w:r w:rsidRPr="00623F66">
        <w:rPr>
          <w:rFonts w:cstheme="minorHAnsi"/>
        </w:rPr>
        <w:t>art. 156 ust. 1 pkt 2 i art. 161 ust. 1 ustawy z dnia  9 czerwca  2011 r. - Prawo geologiczne i górnicze (tekst jednolity: Dz. U. z 2023 r., poz. 633</w:t>
      </w:r>
      <w:r>
        <w:rPr>
          <w:rFonts w:cstheme="minorHAnsi"/>
        </w:rPr>
        <w:t xml:space="preserve"> ze zm.</w:t>
      </w:r>
      <w:r w:rsidRPr="00623F66">
        <w:rPr>
          <w:rFonts w:cstheme="minorHAnsi"/>
        </w:rPr>
        <w:t xml:space="preserve">) oraz art. 104 ustawy z dnia 14 czerwca 1960 r. </w:t>
      </w:r>
      <w:r>
        <w:rPr>
          <w:rFonts w:cstheme="minorHAnsi"/>
        </w:rPr>
        <w:br/>
      </w:r>
      <w:r w:rsidRPr="00623F66">
        <w:rPr>
          <w:rFonts w:cstheme="minorHAnsi"/>
        </w:rPr>
        <w:t xml:space="preserve">- Kodeks postępowania administracyjnego (tekst jednolity: Dz. </w:t>
      </w:r>
      <w:r>
        <w:rPr>
          <w:rFonts w:cstheme="minorHAnsi"/>
        </w:rPr>
        <w:t>U. z 2024 r., poz. 572)</w:t>
      </w:r>
    </w:p>
    <w:p w14:paraId="42D5D8D6" w14:textId="77777777" w:rsidR="00B346B0" w:rsidRPr="00623F66" w:rsidRDefault="00B346B0" w:rsidP="00C8698E">
      <w:pPr>
        <w:tabs>
          <w:tab w:val="left" w:pos="1276"/>
        </w:tabs>
        <w:spacing w:line="276" w:lineRule="auto"/>
        <w:rPr>
          <w:rFonts w:cstheme="minorHAnsi"/>
        </w:rPr>
      </w:pPr>
    </w:p>
    <w:p w14:paraId="20EC4EE7" w14:textId="77777777" w:rsidR="00B346B0" w:rsidRPr="00623F66" w:rsidRDefault="00B346B0" w:rsidP="00C8698E">
      <w:pPr>
        <w:tabs>
          <w:tab w:val="left" w:pos="1276"/>
        </w:tabs>
        <w:spacing w:after="360" w:line="276" w:lineRule="auto"/>
        <w:rPr>
          <w:rFonts w:cstheme="minorHAnsi"/>
          <w:b/>
        </w:rPr>
      </w:pPr>
      <w:r w:rsidRPr="00623F66">
        <w:rPr>
          <w:rFonts w:cstheme="minorHAnsi"/>
          <w:b/>
        </w:rPr>
        <w:t>ORZEKAM</w:t>
      </w:r>
    </w:p>
    <w:p w14:paraId="249BC07F" w14:textId="77777777" w:rsidR="00B346B0" w:rsidRDefault="00B346B0" w:rsidP="00C8698E">
      <w:pPr>
        <w:tabs>
          <w:tab w:val="left" w:pos="1276"/>
        </w:tabs>
        <w:spacing w:line="276" w:lineRule="auto"/>
        <w:rPr>
          <w:rFonts w:cstheme="minorHAnsi"/>
        </w:rPr>
      </w:pPr>
      <w:r w:rsidRPr="00623F66">
        <w:rPr>
          <w:rFonts w:cstheme="minorHAnsi"/>
          <w:b/>
        </w:rPr>
        <w:t>I.</w:t>
      </w:r>
      <w:r w:rsidRPr="00623F66">
        <w:rPr>
          <w:rFonts w:cstheme="minorHAnsi"/>
        </w:rPr>
        <w:t xml:space="preserve"> </w:t>
      </w:r>
      <w:r w:rsidRPr="00623F66">
        <w:rPr>
          <w:rFonts w:cstheme="minorHAnsi"/>
          <w:b/>
        </w:rPr>
        <w:t>Stwierdzić z urzędu wygaśnięcie</w:t>
      </w:r>
      <w:r w:rsidRPr="00623F66">
        <w:rPr>
          <w:rFonts w:cstheme="minorHAnsi"/>
        </w:rPr>
        <w:t>, z upływem dnia 31 grudnia 202</w:t>
      </w:r>
      <w:r>
        <w:rPr>
          <w:rFonts w:cstheme="minorHAnsi"/>
        </w:rPr>
        <w:t>0</w:t>
      </w:r>
      <w:r w:rsidRPr="00623F66">
        <w:rPr>
          <w:rFonts w:cstheme="minorHAnsi"/>
        </w:rPr>
        <w:t xml:space="preserve"> r., koncesji </w:t>
      </w:r>
      <w:r>
        <w:rPr>
          <w:rFonts w:cstheme="minorHAnsi"/>
        </w:rPr>
        <w:br/>
      </w:r>
      <w:r w:rsidRPr="00623F66">
        <w:rPr>
          <w:rFonts w:cstheme="minorHAnsi"/>
        </w:rPr>
        <w:t xml:space="preserve">na wydobywanie  kruszywa naturalnego  ze  złoża </w:t>
      </w:r>
      <w:r w:rsidRPr="002715A9">
        <w:rPr>
          <w:rFonts w:cstheme="minorHAnsi"/>
          <w:b/>
        </w:rPr>
        <w:t>„</w:t>
      </w:r>
      <w:r>
        <w:rPr>
          <w:rFonts w:cstheme="minorHAnsi"/>
          <w:b/>
        </w:rPr>
        <w:t>Biskupice Ołoboczne I</w:t>
      </w:r>
      <w:r w:rsidRPr="002715A9">
        <w:rPr>
          <w:rFonts w:cstheme="minorHAnsi"/>
          <w:b/>
        </w:rPr>
        <w:t>”</w:t>
      </w:r>
      <w:r w:rsidRPr="00623F66">
        <w:rPr>
          <w:rFonts w:cstheme="minorHAnsi"/>
        </w:rPr>
        <w:t xml:space="preserve"> </w:t>
      </w:r>
      <w:r>
        <w:rPr>
          <w:rFonts w:cstheme="minorHAnsi"/>
        </w:rPr>
        <w:br/>
      </w:r>
      <w:r w:rsidRPr="00623F66">
        <w:rPr>
          <w:rFonts w:cstheme="minorHAnsi"/>
        </w:rPr>
        <w:t xml:space="preserve">w </w:t>
      </w:r>
      <w:r>
        <w:rPr>
          <w:rFonts w:cstheme="minorHAnsi"/>
          <w:bCs/>
        </w:rPr>
        <w:t>miejscowości Biskupice Ołoboczne, gmina Nowe Skalmierzyce, powiat</w:t>
      </w:r>
      <w:r w:rsidRPr="00715652">
        <w:rPr>
          <w:rFonts w:cstheme="minorHAnsi"/>
          <w:bCs/>
        </w:rPr>
        <w:t xml:space="preserve"> </w:t>
      </w:r>
      <w:r>
        <w:rPr>
          <w:rFonts w:cstheme="minorHAnsi"/>
          <w:bCs/>
        </w:rPr>
        <w:t>ostrowski</w:t>
      </w:r>
      <w:r w:rsidRPr="00623F66">
        <w:rPr>
          <w:rFonts w:cstheme="minorHAnsi"/>
        </w:rPr>
        <w:t xml:space="preserve">, województwo wielkopolskie, udzielonej przez Marszałka Województwa  Wielkopolskiego decyzją znak: </w:t>
      </w:r>
      <w:r>
        <w:rPr>
          <w:rFonts w:cstheme="minorHAnsi"/>
        </w:rPr>
        <w:t>DSR.</w:t>
      </w:r>
      <w:r w:rsidRPr="00623F66">
        <w:rPr>
          <w:rFonts w:cstheme="minorHAnsi"/>
        </w:rPr>
        <w:t>I</w:t>
      </w:r>
      <w:r>
        <w:rPr>
          <w:rFonts w:cstheme="minorHAnsi"/>
        </w:rPr>
        <w:t>V</w:t>
      </w:r>
      <w:r w:rsidRPr="00623F66">
        <w:rPr>
          <w:rFonts w:cstheme="minorHAnsi"/>
        </w:rPr>
        <w:t>.</w:t>
      </w:r>
      <w:r>
        <w:rPr>
          <w:rFonts w:cstheme="minorHAnsi"/>
        </w:rPr>
        <w:t>7512-110/10</w:t>
      </w:r>
      <w:r w:rsidRPr="00623F66">
        <w:rPr>
          <w:rFonts w:cstheme="minorHAnsi"/>
        </w:rPr>
        <w:t xml:space="preserve"> z dnia </w:t>
      </w:r>
      <w:r>
        <w:rPr>
          <w:rFonts w:cstheme="minorHAnsi"/>
        </w:rPr>
        <w:t>1 czerwca 2010</w:t>
      </w:r>
      <w:r w:rsidRPr="00623F66">
        <w:rPr>
          <w:rFonts w:cstheme="minorHAnsi"/>
        </w:rPr>
        <w:t xml:space="preserve"> r.,  Przedsiębiorcy: </w:t>
      </w:r>
      <w:r w:rsidRPr="00B7353E">
        <w:rPr>
          <w:rFonts w:cstheme="minorHAnsi"/>
          <w:bCs/>
        </w:rPr>
        <w:t xml:space="preserve">Zbigniewowi Banasiakowi prowadzącemu działalność gospodarczą pod nazwą: Usługi Transportowe – Zbigniew Banasiak, z siedzibą </w:t>
      </w:r>
      <w:r>
        <w:rPr>
          <w:rFonts w:cstheme="minorHAnsi"/>
          <w:bCs/>
        </w:rPr>
        <w:t xml:space="preserve">przy </w:t>
      </w:r>
      <w:r w:rsidRPr="00B7353E">
        <w:rPr>
          <w:rFonts w:cstheme="minorHAnsi"/>
          <w:bCs/>
        </w:rPr>
        <w:t>ul. Kardynała M. Ledóchowskiego 113 nr lok. 1 , 63-400 Ostrów Wlkp</w:t>
      </w:r>
      <w:r w:rsidRPr="00623F66">
        <w:rPr>
          <w:rFonts w:cstheme="minorHAnsi"/>
        </w:rPr>
        <w:t>.</w:t>
      </w:r>
      <w:r>
        <w:rPr>
          <w:rFonts w:cstheme="minorHAnsi"/>
        </w:rPr>
        <w:t xml:space="preserve">, </w:t>
      </w:r>
    </w:p>
    <w:p w14:paraId="0634940B" w14:textId="77777777" w:rsidR="00B346B0" w:rsidRDefault="00B346B0" w:rsidP="00C8698E">
      <w:pPr>
        <w:tabs>
          <w:tab w:val="left" w:pos="1276"/>
        </w:tabs>
        <w:spacing w:line="276" w:lineRule="auto"/>
        <w:rPr>
          <w:rFonts w:cstheme="minorHAnsi"/>
        </w:rPr>
      </w:pPr>
      <w:r w:rsidRPr="00E5413C">
        <w:rPr>
          <w:rFonts w:cstheme="minorHAnsi"/>
        </w:rPr>
        <w:t>zmienion</w:t>
      </w:r>
      <w:r>
        <w:rPr>
          <w:rFonts w:cstheme="minorHAnsi"/>
        </w:rPr>
        <w:t>ej</w:t>
      </w:r>
      <w:r w:rsidRPr="00E5413C">
        <w:rPr>
          <w:rFonts w:cstheme="minorHAnsi"/>
        </w:rPr>
        <w:t xml:space="preserve"> decyzj</w:t>
      </w:r>
      <w:r>
        <w:rPr>
          <w:rFonts w:cstheme="minorHAnsi"/>
        </w:rPr>
        <w:t>ami</w:t>
      </w:r>
      <w:r w:rsidRPr="00E5413C">
        <w:rPr>
          <w:rFonts w:cstheme="minorHAnsi"/>
        </w:rPr>
        <w:t xml:space="preserve"> Marsza</w:t>
      </w:r>
      <w:r>
        <w:rPr>
          <w:rFonts w:cstheme="minorHAnsi"/>
        </w:rPr>
        <w:t>łka Województwa Wielkopolskiego:</w:t>
      </w:r>
    </w:p>
    <w:p w14:paraId="2A201D8C" w14:textId="77777777" w:rsidR="00B346B0" w:rsidRDefault="00B346B0" w:rsidP="00C8698E">
      <w:pPr>
        <w:tabs>
          <w:tab w:val="left" w:pos="1276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E5413C">
        <w:rPr>
          <w:rFonts w:cstheme="minorHAnsi"/>
        </w:rPr>
        <w:t>znak: DSR.IV.75412-262/10 z dnia 9 listopada 2010 r.</w:t>
      </w:r>
      <w:r>
        <w:rPr>
          <w:rFonts w:cstheme="minorHAnsi"/>
        </w:rPr>
        <w:t>,</w:t>
      </w:r>
      <w:r w:rsidRPr="00E5413C">
        <w:rPr>
          <w:rFonts w:cstheme="minorHAnsi"/>
        </w:rPr>
        <w:t xml:space="preserve"> </w:t>
      </w:r>
    </w:p>
    <w:p w14:paraId="2D1A5C80" w14:textId="77777777" w:rsidR="00B346B0" w:rsidRPr="00623F66" w:rsidRDefault="00B346B0" w:rsidP="00C8698E">
      <w:pPr>
        <w:tabs>
          <w:tab w:val="left" w:pos="1276"/>
        </w:tabs>
        <w:spacing w:line="276" w:lineRule="auto"/>
        <w:rPr>
          <w:rFonts w:cstheme="minorHAnsi"/>
        </w:rPr>
      </w:pPr>
      <w:r>
        <w:rPr>
          <w:rFonts w:cstheme="minorHAnsi"/>
        </w:rPr>
        <w:t>- znak: DSR.IV.7428.10.2011 z dnia 20 sierpnia 2012 r.</w:t>
      </w:r>
    </w:p>
    <w:p w14:paraId="05058492" w14:textId="77777777" w:rsidR="00B346B0" w:rsidRDefault="00B346B0" w:rsidP="00C8698E">
      <w:pPr>
        <w:tabs>
          <w:tab w:val="left" w:pos="1276"/>
        </w:tabs>
        <w:spacing w:after="360" w:line="276" w:lineRule="auto"/>
        <w:rPr>
          <w:rFonts w:cstheme="minorHAnsi"/>
        </w:rPr>
      </w:pPr>
      <w:r w:rsidRPr="00623F66">
        <w:rPr>
          <w:rFonts w:cstheme="minorHAnsi"/>
          <w:b/>
        </w:rPr>
        <w:t>II.</w:t>
      </w:r>
      <w:r w:rsidRPr="00623F66">
        <w:rPr>
          <w:rFonts w:cstheme="minorHAnsi"/>
        </w:rPr>
        <w:t xml:space="preserve"> </w:t>
      </w:r>
      <w:r w:rsidRPr="00623F66">
        <w:rPr>
          <w:rFonts w:cstheme="minorHAnsi"/>
          <w:b/>
        </w:rPr>
        <w:t xml:space="preserve">Zlikwidować </w:t>
      </w:r>
      <w:r w:rsidRPr="00623F66">
        <w:rPr>
          <w:rFonts w:cstheme="minorHAnsi"/>
        </w:rPr>
        <w:t>obszar</w:t>
      </w:r>
      <w:r>
        <w:rPr>
          <w:rFonts w:cstheme="minorHAnsi"/>
        </w:rPr>
        <w:t>y</w:t>
      </w:r>
      <w:r w:rsidRPr="00623F66">
        <w:rPr>
          <w:rFonts w:cstheme="minorHAnsi"/>
        </w:rPr>
        <w:t xml:space="preserve"> górnicz</w:t>
      </w:r>
      <w:r>
        <w:rPr>
          <w:rFonts w:cstheme="minorHAnsi"/>
        </w:rPr>
        <w:t>e:</w:t>
      </w:r>
      <w:r w:rsidRPr="00623F66">
        <w:rPr>
          <w:rFonts w:cstheme="minorHAnsi"/>
        </w:rPr>
        <w:t xml:space="preserve"> „</w:t>
      </w:r>
      <w:r>
        <w:rPr>
          <w:rFonts w:cstheme="minorHAnsi"/>
        </w:rPr>
        <w:t>Biskupice Ołoboczne I – POLE A</w:t>
      </w:r>
      <w:r w:rsidRPr="00623F66">
        <w:rPr>
          <w:rFonts w:cstheme="minorHAnsi"/>
        </w:rPr>
        <w:t>”</w:t>
      </w:r>
      <w:r>
        <w:rPr>
          <w:rFonts w:cstheme="minorHAnsi"/>
        </w:rPr>
        <w:t>,  „Biskupice Ołoboczne I</w:t>
      </w:r>
      <w:r>
        <w:rPr>
          <w:rFonts w:cstheme="minorHAnsi"/>
        </w:rPr>
        <w:br/>
      </w:r>
      <w:r>
        <w:rPr>
          <w:rFonts w:cstheme="minorHAnsi"/>
        </w:rPr>
        <w:t xml:space="preserve">- POLE B” oraz tereny górnicze: </w:t>
      </w:r>
      <w:r w:rsidRPr="00407836">
        <w:rPr>
          <w:rFonts w:cstheme="minorHAnsi"/>
        </w:rPr>
        <w:t xml:space="preserve">„Biskupice Ołoboczne I – POLE A”,  </w:t>
      </w:r>
      <w:r>
        <w:rPr>
          <w:rFonts w:cstheme="minorHAnsi"/>
        </w:rPr>
        <w:t xml:space="preserve">„Biskupice Ołoboczne I </w:t>
      </w:r>
      <w:r>
        <w:rPr>
          <w:rFonts w:cstheme="minorHAnsi"/>
        </w:rPr>
        <w:br/>
      </w:r>
      <w:r>
        <w:rPr>
          <w:rFonts w:cstheme="minorHAnsi"/>
        </w:rPr>
        <w:t xml:space="preserve">- POLE B”, </w:t>
      </w:r>
      <w:r w:rsidRPr="00623F66">
        <w:rPr>
          <w:rFonts w:cstheme="minorHAnsi"/>
        </w:rPr>
        <w:t>utworzon</w:t>
      </w:r>
      <w:r>
        <w:rPr>
          <w:rFonts w:cstheme="minorHAnsi"/>
        </w:rPr>
        <w:t>e</w:t>
      </w:r>
      <w:r w:rsidRPr="00623F66">
        <w:rPr>
          <w:rFonts w:cstheme="minorHAnsi"/>
        </w:rPr>
        <w:t xml:space="preserve"> przez Marszałka  Województwa  Wielkopolskiego  decyzją  znak:</w:t>
      </w:r>
      <w:r>
        <w:rPr>
          <w:rFonts w:cstheme="minorHAnsi"/>
        </w:rPr>
        <w:br/>
      </w:r>
    </w:p>
    <w:p w14:paraId="3AA8E4DA" w14:textId="0C6B220A" w:rsidR="00B346B0" w:rsidRPr="00623F66" w:rsidRDefault="00B346B0" w:rsidP="00C8698E">
      <w:pPr>
        <w:tabs>
          <w:tab w:val="left" w:pos="1276"/>
        </w:tabs>
        <w:spacing w:after="360" w:line="276" w:lineRule="auto"/>
        <w:rPr>
          <w:rFonts w:cstheme="minorHAnsi"/>
        </w:rPr>
      </w:pPr>
      <w:r w:rsidRPr="00623F66">
        <w:rPr>
          <w:rFonts w:cstheme="minorHAnsi"/>
        </w:rPr>
        <w:lastRenderedPageBreak/>
        <w:t xml:space="preserve"> </w:t>
      </w:r>
      <w:r>
        <w:rPr>
          <w:rFonts w:cstheme="minorHAnsi"/>
        </w:rPr>
        <w:t>DSR.</w:t>
      </w:r>
      <w:r w:rsidRPr="009A4D5E">
        <w:rPr>
          <w:rFonts w:cstheme="minorHAnsi"/>
        </w:rPr>
        <w:t>IV.74</w:t>
      </w:r>
      <w:r>
        <w:rPr>
          <w:rFonts w:cstheme="minorHAnsi"/>
        </w:rPr>
        <w:t>12-226/10</w:t>
      </w:r>
      <w:r w:rsidRPr="009A4D5E">
        <w:rPr>
          <w:rFonts w:cstheme="minorHAnsi"/>
        </w:rPr>
        <w:t xml:space="preserve"> </w:t>
      </w:r>
      <w:r w:rsidRPr="00623F66">
        <w:rPr>
          <w:rFonts w:cstheme="minorHAnsi"/>
        </w:rPr>
        <w:t xml:space="preserve">z dnia </w:t>
      </w:r>
      <w:r>
        <w:rPr>
          <w:rFonts w:cstheme="minorHAnsi"/>
        </w:rPr>
        <w:t>9 listopada 2010</w:t>
      </w:r>
      <w:r w:rsidRPr="00623F66">
        <w:rPr>
          <w:rFonts w:cstheme="minorHAnsi"/>
        </w:rPr>
        <w:t xml:space="preserve"> r.</w:t>
      </w:r>
      <w:r>
        <w:rPr>
          <w:rFonts w:cstheme="minorHAnsi"/>
        </w:rPr>
        <w:br/>
      </w:r>
      <w:r w:rsidRPr="00955BCE">
        <w:rPr>
          <w:rFonts w:cstheme="minorHAnsi"/>
          <w:b/>
        </w:rPr>
        <w:t>III.</w:t>
      </w:r>
      <w:r>
        <w:rPr>
          <w:rFonts w:cstheme="minorHAnsi"/>
        </w:rPr>
        <w:t xml:space="preserve"> </w:t>
      </w:r>
      <w:r w:rsidRPr="00955BCE">
        <w:rPr>
          <w:rFonts w:cstheme="minorHAnsi"/>
          <w:b/>
        </w:rPr>
        <w:t xml:space="preserve">Zobowiązać </w:t>
      </w:r>
      <w:r w:rsidRPr="00955BCE">
        <w:rPr>
          <w:rFonts w:cstheme="minorHAnsi"/>
        </w:rPr>
        <w:t>następcę prawnego</w:t>
      </w:r>
      <w:r w:rsidRPr="00955BCE">
        <w:rPr>
          <w:rFonts w:cstheme="minorHAnsi"/>
          <w:b/>
        </w:rPr>
        <w:t xml:space="preserve"> </w:t>
      </w:r>
      <w:r w:rsidRPr="00955BCE">
        <w:rPr>
          <w:rFonts w:cstheme="minorHAnsi"/>
        </w:rPr>
        <w:t>tj. Paulinę Pinkowską – Banasiak</w:t>
      </w:r>
      <w:r>
        <w:rPr>
          <w:rFonts w:cstheme="minorHAnsi"/>
          <w:b/>
        </w:rPr>
        <w:t xml:space="preserve"> </w:t>
      </w:r>
      <w:r w:rsidRPr="00955BCE">
        <w:rPr>
          <w:rFonts w:cstheme="minorHAnsi"/>
        </w:rPr>
        <w:t>do dokonania</w:t>
      </w:r>
      <w:r w:rsidRPr="00955BCE">
        <w:rPr>
          <w:rFonts w:cstheme="minorHAnsi"/>
          <w:b/>
        </w:rPr>
        <w:t xml:space="preserve"> </w:t>
      </w:r>
      <w:r w:rsidRPr="00955BCE">
        <w:rPr>
          <w:rFonts w:cstheme="minorHAnsi"/>
        </w:rPr>
        <w:t>rozliczenia zasobów złoża „</w:t>
      </w:r>
      <w:r>
        <w:rPr>
          <w:rFonts w:cstheme="minorHAnsi"/>
        </w:rPr>
        <w:t>Biskupice Ołoboczne I</w:t>
      </w:r>
      <w:r w:rsidRPr="00955BCE">
        <w:rPr>
          <w:rFonts w:cstheme="minorHAnsi"/>
        </w:rPr>
        <w:t>” w dodatku do dokumentacji geologicznej i przedłożenia tutejszemu Organowi, w terminie 90 dni od dnia, w którym niniejsza decyzja stanie się ostateczna.</w:t>
      </w:r>
    </w:p>
    <w:p w14:paraId="7C605CED" w14:textId="77777777" w:rsidR="00B346B0" w:rsidRPr="00623F66" w:rsidRDefault="00B346B0" w:rsidP="00C8698E">
      <w:pPr>
        <w:tabs>
          <w:tab w:val="left" w:pos="1276"/>
        </w:tabs>
        <w:spacing w:after="360" w:line="276" w:lineRule="auto"/>
        <w:rPr>
          <w:rFonts w:cstheme="minorHAnsi"/>
          <w:b/>
        </w:rPr>
      </w:pPr>
      <w:r w:rsidRPr="00623F66">
        <w:rPr>
          <w:rFonts w:cstheme="minorHAnsi"/>
          <w:b/>
        </w:rPr>
        <w:t>UZASADNIENIE</w:t>
      </w:r>
    </w:p>
    <w:p w14:paraId="02313FA3" w14:textId="77777777" w:rsidR="00B346B0" w:rsidRDefault="00B346B0" w:rsidP="00C8698E">
      <w:pPr>
        <w:tabs>
          <w:tab w:val="left" w:pos="1276"/>
        </w:tabs>
        <w:spacing w:after="360" w:line="276" w:lineRule="auto"/>
        <w:rPr>
          <w:rFonts w:cstheme="minorHAnsi"/>
          <w:bCs/>
        </w:rPr>
      </w:pPr>
      <w:r w:rsidRPr="00623F66">
        <w:rPr>
          <w:rFonts w:cstheme="minorHAnsi"/>
        </w:rPr>
        <w:t xml:space="preserve">Marszałek Województwa Wielkopolskiego, decyzją znak: </w:t>
      </w:r>
      <w:r>
        <w:rPr>
          <w:rFonts w:cstheme="minorHAnsi"/>
        </w:rPr>
        <w:t>DSR.IV.7512-110/10</w:t>
      </w:r>
      <w:r w:rsidRPr="00407836">
        <w:rPr>
          <w:rFonts w:cstheme="minorHAnsi"/>
        </w:rPr>
        <w:t xml:space="preserve"> </w:t>
      </w:r>
      <w:r>
        <w:rPr>
          <w:rFonts w:cstheme="minorHAnsi"/>
        </w:rPr>
        <w:br/>
        <w:t xml:space="preserve">z dnia 1 czerwca 2010 r., </w:t>
      </w:r>
      <w:r w:rsidRPr="00623F66">
        <w:rPr>
          <w:rFonts w:cstheme="minorHAnsi"/>
        </w:rPr>
        <w:t xml:space="preserve">udzielił </w:t>
      </w:r>
      <w:r>
        <w:rPr>
          <w:rFonts w:cstheme="minorHAnsi"/>
        </w:rPr>
        <w:t xml:space="preserve">Przedsiębiorcy: </w:t>
      </w:r>
      <w:r w:rsidRPr="00407836">
        <w:rPr>
          <w:rFonts w:cstheme="minorHAnsi"/>
          <w:bCs/>
        </w:rPr>
        <w:t xml:space="preserve">Zbigniewowi Banasiakowi prowadzącemu działalność gospodarczą pod nazwą: Usługi Transportowe – Zbigniew Banasiak, z siedzibą przy ul. Kardynała M. Ledóchowskiego 113 nr lok. 1 , </w:t>
      </w:r>
      <w:r>
        <w:rPr>
          <w:rFonts w:cstheme="minorHAnsi"/>
          <w:bCs/>
        </w:rPr>
        <w:br/>
      </w:r>
      <w:r w:rsidRPr="00407836">
        <w:rPr>
          <w:rFonts w:cstheme="minorHAnsi"/>
          <w:bCs/>
        </w:rPr>
        <w:t>63-400 Ostrów Wlkp.</w:t>
      </w:r>
      <w:r w:rsidRPr="00623F66">
        <w:rPr>
          <w:rFonts w:cstheme="minorHAnsi"/>
        </w:rPr>
        <w:t>, koncesji na wydobywanie kopaliny ze złoża kruszywa naturalnego „</w:t>
      </w:r>
      <w:r w:rsidRPr="00FF1EC2">
        <w:rPr>
          <w:rFonts w:cstheme="minorHAnsi"/>
        </w:rPr>
        <w:t xml:space="preserve">Biskupice Ołoboczne I” w </w:t>
      </w:r>
      <w:r w:rsidRPr="00FF1EC2">
        <w:rPr>
          <w:rFonts w:cstheme="minorHAnsi"/>
          <w:bCs/>
        </w:rPr>
        <w:t>miejscowości Biskupice Ołoboczne, gmina Nowe Skalmierzyce, powiat ostrowski</w:t>
      </w:r>
      <w:r w:rsidRPr="00FF1EC2">
        <w:rPr>
          <w:rFonts w:cstheme="minorHAnsi"/>
        </w:rPr>
        <w:t>, województwo wielkopolskie</w:t>
      </w:r>
      <w:r>
        <w:rPr>
          <w:rFonts w:cstheme="minorHAnsi"/>
        </w:rPr>
        <w:t xml:space="preserve">, z terminem ważności do dnia </w:t>
      </w:r>
      <w:r w:rsidRPr="00FF1EC2">
        <w:rPr>
          <w:rFonts w:cstheme="minorHAnsi"/>
        </w:rPr>
        <w:t>31 grudnia 2020</w:t>
      </w:r>
      <w:r>
        <w:rPr>
          <w:rFonts w:cstheme="minorHAnsi"/>
        </w:rPr>
        <w:t xml:space="preserve"> r.</w:t>
      </w:r>
      <w:r w:rsidRPr="00623F66">
        <w:rPr>
          <w:rFonts w:cstheme="minorHAnsi"/>
        </w:rPr>
        <w:t xml:space="preserve"> </w:t>
      </w:r>
      <w:r>
        <w:rPr>
          <w:rFonts w:cstheme="minorHAnsi"/>
        </w:rPr>
        <w:t xml:space="preserve">Następnie ww. koncesja została zmieniona decyzjami Marszałka Województwa Wielkopolskiego </w:t>
      </w:r>
      <w:r w:rsidRPr="00C1566A">
        <w:rPr>
          <w:rFonts w:cstheme="minorHAnsi"/>
        </w:rPr>
        <w:t>znak: DSR.IV.75412-262/10 z dnia 9 listopada 2010 r.</w:t>
      </w:r>
      <w:r>
        <w:rPr>
          <w:rFonts w:cstheme="minorHAnsi"/>
        </w:rPr>
        <w:t xml:space="preserve"> oraz znak: DSR.IV.7428.10.20</w:t>
      </w:r>
      <w:r w:rsidRPr="00C1566A">
        <w:rPr>
          <w:rFonts w:cstheme="minorHAnsi"/>
        </w:rPr>
        <w:t>11 z dnia 20 sierpnia 2012 r.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Zgodnie z art. 36 ust. 9 ustawy Prawo geologiczne i górnicze na mocy umowy z dnia </w:t>
      </w:r>
      <w:r>
        <w:rPr>
          <w:rFonts w:cstheme="minorHAnsi"/>
        </w:rPr>
        <w:br/>
        <w:t xml:space="preserve">20 lutego 2018 r. o podziale majątku wspólnego i przedwstępnej umowy darowizny zawartej  w formie aktu notarialnego Krystyna Banasiak nabyła na wyłączną własność przedsiębiorstwo </w:t>
      </w:r>
      <w:r w:rsidRPr="00EE29A0">
        <w:rPr>
          <w:rFonts w:cstheme="minorHAnsi"/>
          <w:bCs/>
        </w:rPr>
        <w:t>Zbigniew</w:t>
      </w:r>
      <w:r>
        <w:rPr>
          <w:rFonts w:cstheme="minorHAnsi"/>
          <w:bCs/>
        </w:rPr>
        <w:t xml:space="preserve">a </w:t>
      </w:r>
      <w:r w:rsidRPr="00EE29A0">
        <w:rPr>
          <w:rFonts w:cstheme="minorHAnsi"/>
          <w:bCs/>
        </w:rPr>
        <w:t>Banasiak</w:t>
      </w:r>
      <w:r>
        <w:rPr>
          <w:rFonts w:cstheme="minorHAnsi"/>
          <w:bCs/>
        </w:rPr>
        <w:t>a</w:t>
      </w:r>
      <w:r w:rsidRPr="00EE29A0">
        <w:rPr>
          <w:rFonts w:cstheme="minorHAnsi"/>
          <w:bCs/>
        </w:rPr>
        <w:t xml:space="preserve"> </w:t>
      </w:r>
      <w:r>
        <w:rPr>
          <w:rFonts w:cstheme="minorHAnsi"/>
        </w:rPr>
        <w:t>w rozumieniu art. 55</w:t>
      </w:r>
      <w:r w:rsidRPr="00212A17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ustawy z dnia</w:t>
      </w:r>
      <w:r w:rsidRPr="00090D2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090D2C">
        <w:rPr>
          <w:rFonts w:cstheme="minorHAnsi"/>
        </w:rPr>
        <w:t>23 kwi</w:t>
      </w:r>
      <w:r>
        <w:rPr>
          <w:rFonts w:cstheme="minorHAnsi"/>
        </w:rPr>
        <w:t xml:space="preserve">etnia 1964 r. Kodeks cywilny (tekst </w:t>
      </w:r>
      <w:r w:rsidRPr="00090D2C">
        <w:rPr>
          <w:rFonts w:cstheme="minorHAnsi"/>
        </w:rPr>
        <w:t>je</w:t>
      </w:r>
      <w:r>
        <w:rPr>
          <w:rFonts w:cstheme="minorHAnsi"/>
        </w:rPr>
        <w:t xml:space="preserve">dnolity: </w:t>
      </w:r>
      <w:r w:rsidRPr="00090D2C">
        <w:rPr>
          <w:rFonts w:cstheme="minorHAnsi"/>
        </w:rPr>
        <w:t xml:space="preserve">Dz. U. z 2023 r. poz. 1610 </w:t>
      </w:r>
      <w:r>
        <w:rPr>
          <w:rFonts w:cstheme="minorHAnsi"/>
        </w:rPr>
        <w:t xml:space="preserve">ze zm.), stanowiącego zespół składników materialnych i niematerialnych przeznaczonych dla realizacji określonych zadań gospodarczych, w formie którego Zbigniew Banasiak prowadził działalność gospodarczą pod nazwą: Zbigniew Banasiak Trans – Piach </w:t>
      </w:r>
      <w:r>
        <w:rPr>
          <w:rFonts w:cstheme="minorHAnsi"/>
        </w:rPr>
        <w:br/>
        <w:t xml:space="preserve">z siedzibą w Ostrowie Wielkopolskim. </w:t>
      </w:r>
      <w:r>
        <w:rPr>
          <w:rFonts w:cstheme="minorHAnsi"/>
        </w:rPr>
        <w:br/>
      </w:r>
      <w:r w:rsidRPr="00623F66">
        <w:rPr>
          <w:rFonts w:cstheme="minorHAnsi"/>
        </w:rPr>
        <w:t xml:space="preserve">Marszałek Województwa Wielkopolskiego jest organem właściwym w przedmiotowej sprawie na podstawie art. 38 ust. 2 w związku z art. 156 ust. 1 pkt 2 i art. 161 ust. 1 Prawa geologicznego i górniczego. </w:t>
      </w:r>
      <w:r>
        <w:rPr>
          <w:rFonts w:cstheme="minorHAnsi"/>
        </w:rPr>
        <w:br/>
      </w:r>
      <w:r w:rsidRPr="00090D2C">
        <w:rPr>
          <w:rFonts w:cstheme="minorHAnsi"/>
          <w:bCs/>
        </w:rPr>
        <w:t>Wypełniając dyspozycję art. 61 § 4 i art. 10 § 1 ustawy Kodeks postępowania administracyjnego tutejszy Organ pismem znak: DSK-V.7422.</w:t>
      </w:r>
      <w:r>
        <w:rPr>
          <w:rFonts w:cstheme="minorHAnsi"/>
          <w:bCs/>
        </w:rPr>
        <w:t>96</w:t>
      </w:r>
      <w:r w:rsidRPr="00090D2C">
        <w:rPr>
          <w:rFonts w:cstheme="minorHAnsi"/>
          <w:bCs/>
        </w:rPr>
        <w:t>.202</w:t>
      </w:r>
      <w:r>
        <w:rPr>
          <w:rFonts w:cstheme="minorHAnsi"/>
          <w:bCs/>
        </w:rPr>
        <w:t>3</w:t>
      </w:r>
      <w:r w:rsidRPr="00090D2C">
        <w:rPr>
          <w:rFonts w:cstheme="minorHAnsi"/>
          <w:bCs/>
        </w:rPr>
        <w:t xml:space="preserve"> z dnia </w:t>
      </w:r>
      <w:r w:rsidRPr="00090D2C">
        <w:rPr>
          <w:rFonts w:cstheme="minorHAnsi"/>
          <w:bCs/>
        </w:rPr>
        <w:br/>
      </w:r>
      <w:r>
        <w:rPr>
          <w:rFonts w:cstheme="minorHAnsi"/>
          <w:bCs/>
        </w:rPr>
        <w:t>19 marca</w:t>
      </w:r>
      <w:r w:rsidRPr="00090D2C">
        <w:rPr>
          <w:rFonts w:cstheme="minorHAnsi"/>
          <w:bCs/>
        </w:rPr>
        <w:t xml:space="preserve"> 2024 r. poinformował Stron</w:t>
      </w:r>
      <w:r>
        <w:rPr>
          <w:rFonts w:cstheme="minorHAnsi"/>
          <w:bCs/>
        </w:rPr>
        <w:t>y</w:t>
      </w:r>
      <w:r w:rsidRPr="00090D2C">
        <w:rPr>
          <w:rFonts w:cstheme="minorHAnsi"/>
          <w:bCs/>
        </w:rPr>
        <w:t xml:space="preserve"> o wszczęciu postępowania administracyjnego oraz o możliwości wypowiedzenia się, co do zebranych materiałów przed wydaniem rozstrzygnięcia w sprawie. Stron</w:t>
      </w:r>
      <w:r>
        <w:rPr>
          <w:rFonts w:cstheme="minorHAnsi"/>
          <w:bCs/>
        </w:rPr>
        <w:t>y</w:t>
      </w:r>
      <w:r w:rsidRPr="00090D2C">
        <w:rPr>
          <w:rFonts w:cstheme="minorHAnsi"/>
          <w:bCs/>
        </w:rPr>
        <w:t xml:space="preserve"> nie skorzystał</w:t>
      </w:r>
      <w:r>
        <w:rPr>
          <w:rFonts w:cstheme="minorHAnsi"/>
          <w:bCs/>
        </w:rPr>
        <w:t>y</w:t>
      </w:r>
      <w:r w:rsidRPr="00090D2C">
        <w:rPr>
          <w:rFonts w:cstheme="minorHAnsi"/>
          <w:bCs/>
        </w:rPr>
        <w:t xml:space="preserve"> z tego uprawnienia. </w:t>
      </w:r>
      <w:r w:rsidRPr="00090D2C">
        <w:rPr>
          <w:rFonts w:cstheme="minorHAnsi"/>
          <w:bCs/>
        </w:rPr>
        <w:br/>
        <w:t>Zgodnie z art. 36 ustawy Kodeks postępowania administracyjnego Marszałek Województwa Wielkopolskiego, poinformował Stron</w:t>
      </w:r>
      <w:r>
        <w:rPr>
          <w:rFonts w:cstheme="minorHAnsi"/>
          <w:bCs/>
        </w:rPr>
        <w:t>y</w:t>
      </w:r>
      <w:r w:rsidRPr="00090D2C">
        <w:rPr>
          <w:rFonts w:cstheme="minorHAnsi"/>
          <w:bCs/>
        </w:rPr>
        <w:t xml:space="preserve"> o wyznaczeniu nowego terminu załatwienia sprawy.</w:t>
      </w:r>
      <w:r>
        <w:rPr>
          <w:rFonts w:cstheme="minorHAnsi"/>
        </w:rPr>
        <w:br/>
      </w:r>
      <w:r w:rsidRPr="00C744A2">
        <w:rPr>
          <w:rFonts w:cstheme="minorHAnsi"/>
          <w:bCs/>
        </w:rPr>
        <w:t>Jedną z okoliczności implikujących wygaśnięcie koncesji, enumeratywnie wymienionych w art. 38 ust. 1 ustawy Prawo geologiczne i górnicze, jest upływ czasu, na jaki została udzielona. Wówczas właściwy organ koncesyjny obowiązany jest stwierdzić wygaśnięcie koncesji, w drodze decyzji (art. 38 ust. 2 ww. ustawy).</w:t>
      </w:r>
    </w:p>
    <w:p w14:paraId="17D9F938" w14:textId="12CDF4B3" w:rsidR="00B346B0" w:rsidRPr="00732DC8" w:rsidRDefault="00B346B0" w:rsidP="00C8698E">
      <w:pPr>
        <w:tabs>
          <w:tab w:val="left" w:pos="1276"/>
        </w:tabs>
        <w:spacing w:after="360" w:line="276" w:lineRule="auto"/>
        <w:rPr>
          <w:rFonts w:cstheme="minorHAnsi"/>
          <w:bCs/>
        </w:rPr>
      </w:pPr>
      <w:r w:rsidRPr="00C744A2">
        <w:rPr>
          <w:rFonts w:cstheme="minorHAnsi"/>
          <w:bCs/>
        </w:rPr>
        <w:lastRenderedPageBreak/>
        <w:br/>
        <w:t>Decyzja w tym przedmiocie ma charakter deklaratoryjny, gdyż stwierdza zaistnienie określonego skutku prawnego wynikającego wprost z przepisów prawa materialnego.</w:t>
      </w:r>
      <w:r w:rsidRPr="00C744A2">
        <w:rPr>
          <w:rFonts w:cstheme="minorHAnsi"/>
          <w:bCs/>
        </w:rPr>
        <w:br/>
        <w:t>Na gruncie rozpatrywanej sprawy tutejszy Organ uznał, iż koncesja na wydobywanie kopaliny ze złoża kruszywa naturalnego „</w:t>
      </w:r>
      <w:r>
        <w:rPr>
          <w:rFonts w:cstheme="minorHAnsi"/>
          <w:bCs/>
        </w:rPr>
        <w:t>Biskupice Ołoboczne I</w:t>
      </w:r>
      <w:r w:rsidRPr="00C744A2">
        <w:rPr>
          <w:rFonts w:cstheme="minorHAnsi"/>
          <w:bCs/>
        </w:rPr>
        <w:t xml:space="preserve">” położonego </w:t>
      </w:r>
      <w:r>
        <w:rPr>
          <w:rFonts w:cstheme="minorHAnsi"/>
          <w:bCs/>
        </w:rPr>
        <w:br/>
      </w:r>
      <w:r w:rsidRPr="00C744A2">
        <w:rPr>
          <w:rFonts w:cstheme="minorHAnsi"/>
          <w:bCs/>
        </w:rPr>
        <w:t xml:space="preserve">w </w:t>
      </w:r>
      <w:r>
        <w:rPr>
          <w:rFonts w:cstheme="minorHAnsi"/>
          <w:bCs/>
        </w:rPr>
        <w:t xml:space="preserve">miejscowości </w:t>
      </w:r>
      <w:r w:rsidRPr="00C744A2">
        <w:rPr>
          <w:rFonts w:cstheme="minorHAnsi"/>
          <w:bCs/>
        </w:rPr>
        <w:t xml:space="preserve">Biskupice Ołoboczne, gmina Nowe Skalmierzyce, powiat ostrowski, województwo wielkopolskie, wygasła </w:t>
      </w:r>
      <w:r>
        <w:rPr>
          <w:rFonts w:cstheme="minorHAnsi"/>
          <w:bCs/>
        </w:rPr>
        <w:t>z upływem czasu, na jaki została udzielona</w:t>
      </w:r>
      <w:r w:rsidRPr="00C744A2">
        <w:rPr>
          <w:rFonts w:cstheme="minorHAnsi"/>
          <w:bCs/>
        </w:rPr>
        <w:t xml:space="preserve">, </w:t>
      </w:r>
      <w:r>
        <w:rPr>
          <w:rFonts w:cstheme="minorHAnsi"/>
          <w:bCs/>
        </w:rPr>
        <w:br/>
      </w:r>
      <w:r w:rsidRPr="00C744A2">
        <w:rPr>
          <w:rFonts w:cstheme="minorHAnsi"/>
          <w:bCs/>
        </w:rPr>
        <w:t xml:space="preserve">tj. z </w:t>
      </w:r>
      <w:r>
        <w:rPr>
          <w:rFonts w:cstheme="minorHAnsi"/>
          <w:bCs/>
        </w:rPr>
        <w:t xml:space="preserve">upływem </w:t>
      </w:r>
      <w:r w:rsidRPr="00C744A2">
        <w:rPr>
          <w:rFonts w:cstheme="minorHAnsi"/>
          <w:bCs/>
        </w:rPr>
        <w:t>dni</w:t>
      </w:r>
      <w:r>
        <w:rPr>
          <w:rFonts w:cstheme="minorHAnsi"/>
          <w:bCs/>
        </w:rPr>
        <w:t>a</w:t>
      </w:r>
      <w:r w:rsidRPr="00C744A2">
        <w:rPr>
          <w:rFonts w:cstheme="minorHAnsi"/>
          <w:bCs/>
        </w:rPr>
        <w:t xml:space="preserve"> </w:t>
      </w:r>
      <w:r>
        <w:rPr>
          <w:rFonts w:cstheme="minorHAnsi"/>
          <w:bCs/>
        </w:rPr>
        <w:t>31 grudnia 2020</w:t>
      </w:r>
      <w:r w:rsidRPr="00C744A2">
        <w:rPr>
          <w:rFonts w:cstheme="minorHAnsi"/>
          <w:bCs/>
        </w:rPr>
        <w:t xml:space="preserve"> r.</w:t>
      </w:r>
      <w:r>
        <w:rPr>
          <w:rFonts w:cstheme="minorHAnsi"/>
          <w:bCs/>
        </w:rPr>
        <w:br/>
      </w:r>
      <w:r w:rsidRPr="00EE29A0">
        <w:rPr>
          <w:rFonts w:cstheme="minorHAnsi"/>
          <w:bCs/>
        </w:rPr>
        <w:t>Zgodnie z art. 39 ust. 1 ustawy Prawo geologiczne i górnicze - wygaśnięcie przedmiotowej koncesji nie zwalnia dotychczasowego Przedsiębiorcy z wykonania obowiązków dotyczących ochrony środowiska i likwidacji zakładu górniczego</w:t>
      </w:r>
      <w:r>
        <w:rPr>
          <w:rFonts w:cstheme="minorHAnsi"/>
          <w:bCs/>
        </w:rPr>
        <w:t>.</w:t>
      </w:r>
      <w:r w:rsidRPr="00EE29A0">
        <w:t xml:space="preserve"> </w:t>
      </w:r>
      <w:r>
        <w:t xml:space="preserve">Natomiast w oparciu o art. 39 ust. 3 </w:t>
      </w:r>
      <w:r w:rsidRPr="00EE29A0">
        <w:rPr>
          <w:rFonts w:cstheme="minorHAnsi"/>
          <w:bCs/>
        </w:rPr>
        <w:t>ustawy Prawo geologiczne i górnicze, jeżeli nie istnieje przedsiębiorca, obowiązki określone w ust. 1 wykonuje jego następca prawny</w:t>
      </w:r>
      <w:r>
        <w:rPr>
          <w:rFonts w:cstheme="minorHAnsi"/>
          <w:bCs/>
        </w:rPr>
        <w:t>.</w:t>
      </w:r>
      <w:r>
        <w:br/>
      </w:r>
      <w:r>
        <w:rPr>
          <w:rFonts w:cstheme="minorHAnsi"/>
          <w:bCs/>
        </w:rPr>
        <w:t xml:space="preserve">Z uwagi na śmierć Przedsiębiorcy: Krystyny Banasiak w dniu </w:t>
      </w:r>
      <w:r w:rsidRPr="00EE29A0">
        <w:rPr>
          <w:rFonts w:cstheme="minorHAnsi"/>
          <w:bCs/>
        </w:rPr>
        <w:t>19 października 2023 r.</w:t>
      </w:r>
      <w:r>
        <w:br/>
      </w:r>
      <w:r>
        <w:rPr>
          <w:rFonts w:cstheme="minorHAnsi"/>
          <w:bCs/>
        </w:rPr>
        <w:t xml:space="preserve">obowiązki określone powyżej wykonuje jego następca prawny, tj. Paulina Pinkowska </w:t>
      </w:r>
      <w:r>
        <w:rPr>
          <w:rFonts w:cstheme="minorHAnsi"/>
          <w:bCs/>
        </w:rPr>
        <w:br/>
        <w:t xml:space="preserve">– Banasiak. </w:t>
      </w:r>
      <w:r>
        <w:rPr>
          <w:rFonts w:cstheme="minorHAnsi"/>
          <w:bCs/>
        </w:rPr>
        <w:br/>
        <w:t>Z przedłożonego tutejszemu Organowi aktu poświadczenia dziedziczenia sporządzonego dnia 18 grudnia 2023 r. wynika, że spadek po zmarłej Krystynie Banasiak nabyła Paulina Pinkowska-Banasiak.</w:t>
      </w:r>
      <w:r w:rsidRPr="00C744A2">
        <w:rPr>
          <w:rFonts w:cstheme="minorHAnsi"/>
          <w:bCs/>
        </w:rPr>
        <w:br/>
        <w:t xml:space="preserve">Zgodnie z art. 89 ust. 7 Prawa geologicznego i górniczego w przypadku zaniechania </w:t>
      </w:r>
      <w:r w:rsidRPr="00C744A2">
        <w:rPr>
          <w:rFonts w:cstheme="minorHAnsi"/>
          <w:bCs/>
        </w:rPr>
        <w:br/>
        <w:t xml:space="preserve">lub zakończenia eksploatacji złoża dokonuje się rozliczenia zasobów złoża w dodatku </w:t>
      </w:r>
      <w:r w:rsidRPr="00C744A2">
        <w:rPr>
          <w:rFonts w:cstheme="minorHAnsi"/>
          <w:bCs/>
        </w:rPr>
        <w:br/>
        <w:t>do dokumentacji geologicznej.</w:t>
      </w:r>
      <w:r w:rsidRPr="00EE29A0">
        <w:rPr>
          <w:rFonts w:cstheme="minorHAnsi"/>
        </w:rPr>
        <w:t xml:space="preserve"> </w:t>
      </w:r>
      <w:r w:rsidRPr="00EE29A0">
        <w:rPr>
          <w:rFonts w:cstheme="minorHAnsi"/>
          <w:bCs/>
        </w:rPr>
        <w:t xml:space="preserve">Dodatek do dokumentacji sporządza się zgodnie </w:t>
      </w:r>
      <w:r>
        <w:rPr>
          <w:rFonts w:cstheme="minorHAnsi"/>
          <w:bCs/>
        </w:rPr>
        <w:br/>
      </w:r>
      <w:r w:rsidRPr="00EE29A0">
        <w:rPr>
          <w:rFonts w:cstheme="minorHAnsi"/>
          <w:bCs/>
        </w:rPr>
        <w:t xml:space="preserve">z wymogami § 7 ust. 2 i ust. 3 rozporządzenia  Ministra  Środowiska z dnia z dnia </w:t>
      </w:r>
      <w:r>
        <w:rPr>
          <w:rFonts w:cstheme="minorHAnsi"/>
          <w:bCs/>
        </w:rPr>
        <w:br/>
      </w:r>
      <w:r w:rsidRPr="00EE29A0">
        <w:rPr>
          <w:rFonts w:cstheme="minorHAnsi"/>
          <w:bCs/>
        </w:rPr>
        <w:t>1 lipca 2015 r. w sprawie dokumentacji geologicznej złoża kopaliny, z wyłączeniem złoża węglowodorów (Dz. U. z 2015 r., poz.987).</w:t>
      </w:r>
      <w:r>
        <w:rPr>
          <w:rFonts w:cstheme="minorHAnsi"/>
        </w:rPr>
        <w:br/>
      </w:r>
      <w:r w:rsidRPr="00EE29A0">
        <w:rPr>
          <w:rFonts w:cstheme="minorHAnsi"/>
          <w:shd w:val="clear" w:color="auto" w:fill="FFFFFF"/>
        </w:rPr>
        <w:t xml:space="preserve">Biorąc powyższe pod uwagę, </w:t>
      </w:r>
      <w:r>
        <w:rPr>
          <w:rFonts w:cstheme="minorHAnsi"/>
          <w:shd w:val="clear" w:color="auto" w:fill="FFFFFF"/>
        </w:rPr>
        <w:t xml:space="preserve">niniejszą decyzją </w:t>
      </w:r>
      <w:r w:rsidRPr="00EE29A0">
        <w:rPr>
          <w:rFonts w:cstheme="minorHAnsi"/>
          <w:shd w:val="clear" w:color="auto" w:fill="FFFFFF"/>
        </w:rPr>
        <w:t xml:space="preserve">następca prawny </w:t>
      </w:r>
      <w:r>
        <w:rPr>
          <w:rFonts w:cstheme="minorHAnsi"/>
          <w:shd w:val="clear" w:color="auto" w:fill="FFFFFF"/>
        </w:rPr>
        <w:t>został</w:t>
      </w:r>
      <w:r w:rsidRPr="00EE29A0">
        <w:rPr>
          <w:rFonts w:cstheme="minorHAnsi"/>
          <w:shd w:val="clear" w:color="auto" w:fill="FFFFFF"/>
        </w:rPr>
        <w:t xml:space="preserve"> zobowiązany </w:t>
      </w:r>
      <w:r w:rsidRPr="00EE29A0">
        <w:rPr>
          <w:rFonts w:cstheme="minorHAnsi"/>
          <w:shd w:val="clear" w:color="auto" w:fill="FFFFFF"/>
        </w:rPr>
        <w:br/>
        <w:t xml:space="preserve">do </w:t>
      </w:r>
      <w:r>
        <w:rPr>
          <w:rFonts w:cstheme="minorHAnsi"/>
          <w:shd w:val="clear" w:color="auto" w:fill="FFFFFF"/>
        </w:rPr>
        <w:t xml:space="preserve">rozliczenia zasobów złoża </w:t>
      </w:r>
      <w:r w:rsidRPr="00EE29A0">
        <w:rPr>
          <w:rFonts w:cstheme="minorHAnsi"/>
          <w:shd w:val="clear" w:color="auto" w:fill="FFFFFF"/>
        </w:rPr>
        <w:t xml:space="preserve">„Biskupice Ołoboczne I”, </w:t>
      </w:r>
      <w:r>
        <w:rPr>
          <w:rFonts w:cstheme="minorHAnsi"/>
          <w:shd w:val="clear" w:color="auto" w:fill="FFFFFF"/>
        </w:rPr>
        <w:t>w formie</w:t>
      </w:r>
      <w:r w:rsidRPr="00EE29A0">
        <w:rPr>
          <w:rFonts w:cstheme="minorHAnsi"/>
          <w:shd w:val="clear" w:color="auto" w:fill="FFFFFF"/>
        </w:rPr>
        <w:t xml:space="preserve"> dodatku w terminie </w:t>
      </w:r>
      <w:r>
        <w:rPr>
          <w:rFonts w:cstheme="minorHAnsi"/>
          <w:shd w:val="clear" w:color="auto" w:fill="FFFFFF"/>
        </w:rPr>
        <w:br/>
        <w:t>90 dni, o którym mowa w pkt III sentencji niniejszej decyzji.</w:t>
      </w:r>
      <w:r>
        <w:rPr>
          <w:rFonts w:cstheme="minorHAnsi"/>
        </w:rPr>
        <w:br/>
      </w:r>
      <w:r w:rsidRPr="00C75F4F">
        <w:rPr>
          <w:rFonts w:cstheme="minorHAnsi"/>
        </w:rPr>
        <w:t xml:space="preserve">Zgodnie z art. 41 ust. 1 ustawy Prawo geologiczne i górnicze stronami postępowania </w:t>
      </w:r>
      <w:r>
        <w:rPr>
          <w:rFonts w:cstheme="minorHAnsi"/>
        </w:rPr>
        <w:br/>
      </w:r>
      <w:r w:rsidRPr="00C75F4F">
        <w:rPr>
          <w:rFonts w:cstheme="minorHAnsi"/>
        </w:rPr>
        <w:t>w sprawie stwierdzenia wygaśnięcia koncesji na wydobywanie kopaliny w odniesie</w:t>
      </w:r>
      <w:r>
        <w:rPr>
          <w:rFonts w:cstheme="minorHAnsi"/>
        </w:rPr>
        <w:t xml:space="preserve">niu do działalności wykonywanej </w:t>
      </w:r>
      <w:r w:rsidRPr="00C75F4F">
        <w:rPr>
          <w:rFonts w:cstheme="minorHAnsi"/>
        </w:rPr>
        <w:t xml:space="preserve">w granicach nieruchomości gruntowych są ich właściciele (użytkownicy wieczyści). </w:t>
      </w:r>
      <w:r w:rsidRPr="00BF4FC9">
        <w:rPr>
          <w:rFonts w:cstheme="minorHAnsi"/>
        </w:rPr>
        <w:t>Działalność objęta przedmiotową koncesją była</w:t>
      </w:r>
      <w:r>
        <w:rPr>
          <w:rFonts w:cstheme="minorHAnsi"/>
        </w:rPr>
        <w:t xml:space="preserve"> prowadzona na terenie działek </w:t>
      </w:r>
      <w:r w:rsidRPr="00BF4FC9">
        <w:rPr>
          <w:rFonts w:cstheme="minorHAnsi"/>
        </w:rPr>
        <w:t xml:space="preserve">o numerach ewidencyjnych: 800, 808, 812/3, </w:t>
      </w:r>
      <w:r>
        <w:rPr>
          <w:rFonts w:cstheme="minorHAnsi"/>
        </w:rPr>
        <w:t xml:space="preserve">1060/1, m. Biskupice Ołoboczne, </w:t>
      </w:r>
      <w:r w:rsidRPr="00BF4FC9">
        <w:rPr>
          <w:rFonts w:cstheme="minorHAnsi"/>
        </w:rPr>
        <w:t>gm. Nowe Skalmierzyce, pow. ostrowski, woj. wielkopolskie. Wobec powyższego niniejsz</w:t>
      </w:r>
      <w:r>
        <w:rPr>
          <w:rFonts w:cstheme="minorHAnsi"/>
        </w:rPr>
        <w:t>a</w:t>
      </w:r>
      <w:r w:rsidRPr="00BF4FC9">
        <w:rPr>
          <w:rFonts w:cstheme="minorHAnsi"/>
        </w:rPr>
        <w:t xml:space="preserve"> </w:t>
      </w:r>
      <w:r>
        <w:rPr>
          <w:rFonts w:cstheme="minorHAnsi"/>
        </w:rPr>
        <w:t>decyzję</w:t>
      </w:r>
      <w:r w:rsidRPr="00BF4FC9">
        <w:rPr>
          <w:rFonts w:cstheme="minorHAnsi"/>
        </w:rPr>
        <w:t xml:space="preserve"> zostaje doręczon</w:t>
      </w:r>
      <w:r>
        <w:rPr>
          <w:rFonts w:cstheme="minorHAnsi"/>
        </w:rPr>
        <w:t>a</w:t>
      </w:r>
      <w:r w:rsidRPr="00BF4FC9">
        <w:rPr>
          <w:rFonts w:cstheme="minorHAnsi"/>
        </w:rPr>
        <w:t xml:space="preserve"> Właściciel</w:t>
      </w:r>
      <w:r>
        <w:rPr>
          <w:rFonts w:cstheme="minorHAnsi"/>
        </w:rPr>
        <w:t>owi,</w:t>
      </w:r>
      <w:r w:rsidRPr="00BF4FC9">
        <w:rPr>
          <w:rFonts w:cstheme="minorHAnsi"/>
        </w:rPr>
        <w:t xml:space="preserve"> w granicach których Przedsiębiorca prowadził przedmiotową działalność.</w:t>
      </w:r>
      <w:r>
        <w:rPr>
          <w:rFonts w:cstheme="minorHAnsi"/>
          <w:bCs/>
        </w:rPr>
        <w:br/>
      </w:r>
      <w:r w:rsidRPr="00732DC8">
        <w:rPr>
          <w:rFonts w:cstheme="minorHAnsi"/>
        </w:rPr>
        <w:t xml:space="preserve">Mając powyższe na uwadze, Marszałek Województwa Wielkopolskiego orzeka jak </w:t>
      </w:r>
      <w:r w:rsidRPr="00732DC8">
        <w:rPr>
          <w:rFonts w:cstheme="minorHAnsi"/>
        </w:rPr>
        <w:br/>
        <w:t>w sentencji.</w:t>
      </w:r>
    </w:p>
    <w:p w14:paraId="2AA52CC9" w14:textId="77777777" w:rsidR="00B346B0" w:rsidRDefault="00B346B0" w:rsidP="00C8698E">
      <w:pPr>
        <w:tabs>
          <w:tab w:val="left" w:pos="1276"/>
        </w:tabs>
        <w:spacing w:after="360" w:line="276" w:lineRule="auto"/>
        <w:rPr>
          <w:rFonts w:cstheme="minorHAnsi"/>
          <w:b/>
        </w:rPr>
      </w:pPr>
    </w:p>
    <w:p w14:paraId="203A9C68" w14:textId="16753CAB" w:rsidR="00B346B0" w:rsidRPr="00623F66" w:rsidRDefault="00B346B0" w:rsidP="00C8698E">
      <w:pPr>
        <w:tabs>
          <w:tab w:val="left" w:pos="1276"/>
        </w:tabs>
        <w:spacing w:after="360" w:line="276" w:lineRule="auto"/>
        <w:rPr>
          <w:rFonts w:cstheme="minorHAnsi"/>
          <w:b/>
        </w:rPr>
      </w:pPr>
      <w:r w:rsidRPr="00623F66">
        <w:rPr>
          <w:rFonts w:cstheme="minorHAnsi"/>
          <w:b/>
        </w:rPr>
        <w:lastRenderedPageBreak/>
        <w:t>POUCZENIE</w:t>
      </w:r>
    </w:p>
    <w:p w14:paraId="21A83104" w14:textId="1FED09A7" w:rsidR="00B346B0" w:rsidRPr="00732DC8" w:rsidRDefault="00B346B0" w:rsidP="00C8698E">
      <w:pPr>
        <w:tabs>
          <w:tab w:val="left" w:pos="1276"/>
        </w:tabs>
        <w:spacing w:before="360" w:after="360" w:line="276" w:lineRule="auto"/>
        <w:rPr>
          <w:rFonts w:cstheme="minorHAnsi"/>
        </w:rPr>
      </w:pPr>
      <w:r w:rsidRPr="003F6087">
        <w:rPr>
          <w:rFonts w:cstheme="minorHAnsi"/>
        </w:rPr>
        <w:t>Od niniejszej decyzji Stronom przysługuje prawo wniesienia odwołania do Minis</w:t>
      </w:r>
      <w:bookmarkStart w:id="0" w:name="_GoBack"/>
      <w:bookmarkEnd w:id="0"/>
      <w:r w:rsidRPr="003F6087">
        <w:rPr>
          <w:rFonts w:cstheme="minorHAnsi"/>
        </w:rPr>
        <w:t xml:space="preserve">tra Klimatu i  Środowiska, za pośrednictwem Marszałka Województwa Wielkopolskiego,  </w:t>
      </w:r>
      <w:r w:rsidRPr="003F6087">
        <w:rPr>
          <w:rFonts w:cstheme="minorHAnsi"/>
        </w:rPr>
        <w:br/>
        <w:t xml:space="preserve">w terminie </w:t>
      </w:r>
      <w:r>
        <w:rPr>
          <w:rFonts w:cstheme="minorHAnsi"/>
        </w:rPr>
        <w:t xml:space="preserve">14 dni od dnia jej doręczenia. </w:t>
      </w:r>
      <w:r w:rsidRPr="003F6087">
        <w:rPr>
          <w:rFonts w:cstheme="minorHAnsi"/>
        </w:rPr>
        <w:t xml:space="preserve">Zgodnie z art. 127a Kodeksu postępowania administracyjnego – przed upływem terminu do wniesienia odwołania Strony mogą zrzec się prawa do wniesienia odwołania wobec Marszałka Województwa Wielkopolskiego, który wydał decyzję. </w:t>
      </w:r>
      <w:r w:rsidRPr="003F6087">
        <w:rPr>
          <w:rFonts w:cstheme="minorHAnsi"/>
        </w:rPr>
        <w:br/>
        <w:t xml:space="preserve">Z dniem doręczenia tutejszemu Organowi oświadczenia o zrzeczeniu się prawa </w:t>
      </w:r>
      <w:r w:rsidRPr="003F6087">
        <w:rPr>
          <w:rFonts w:cstheme="minorHAnsi"/>
        </w:rPr>
        <w:br/>
        <w:t xml:space="preserve">do wniesienia odwołania przez ostatnią ze Stron postepowania, niniejsza decyzja stanie się ostateczna i prawomocna. </w:t>
      </w:r>
      <w:r>
        <w:rPr>
          <w:rFonts w:cstheme="minorHAnsi"/>
        </w:rPr>
        <w:br/>
      </w:r>
      <w:r w:rsidRPr="003F6087">
        <w:rPr>
          <w:rFonts w:cstheme="minorHAnsi"/>
        </w:rPr>
        <w:t xml:space="preserve">Decyzja będzie podlegać wykonaniu przed upływem terminu do wniesienia odwołania, jeżeli w tym czasie wszystkie Strony zrzekną się prawa do wniesienia odwołania (art. 130 § 4 Kodeksu postępowania administracyjnego).        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2715A9">
        <w:rPr>
          <w:rFonts w:cstheme="minorHAnsi"/>
          <w:sz w:val="22"/>
          <w:szCs w:val="22"/>
        </w:rPr>
        <w:t xml:space="preserve">Za wydanie niniejszej decyzji, na podstawie przepisów ustawy z dnia 16 listopada 2006 r. </w:t>
      </w:r>
      <w:r>
        <w:rPr>
          <w:rFonts w:cstheme="minorHAnsi"/>
          <w:sz w:val="22"/>
          <w:szCs w:val="22"/>
        </w:rPr>
        <w:br/>
      </w:r>
      <w:r w:rsidRPr="002715A9">
        <w:rPr>
          <w:rFonts w:cstheme="minorHAnsi"/>
          <w:sz w:val="22"/>
          <w:szCs w:val="22"/>
        </w:rPr>
        <w:t>o opłacie skarbowej (tekst jednolity: Dz. U. z 202</w:t>
      </w:r>
      <w:r>
        <w:rPr>
          <w:rFonts w:cstheme="minorHAnsi"/>
          <w:sz w:val="22"/>
          <w:szCs w:val="22"/>
        </w:rPr>
        <w:t>3</w:t>
      </w:r>
      <w:r w:rsidRPr="002715A9">
        <w:rPr>
          <w:rFonts w:cstheme="minorHAnsi"/>
          <w:sz w:val="22"/>
          <w:szCs w:val="22"/>
        </w:rPr>
        <w:t xml:space="preserve"> r., poz. 21</w:t>
      </w:r>
      <w:r>
        <w:rPr>
          <w:rFonts w:cstheme="minorHAnsi"/>
          <w:sz w:val="22"/>
          <w:szCs w:val="22"/>
        </w:rPr>
        <w:t>11</w:t>
      </w:r>
      <w:r w:rsidRPr="002715A9">
        <w:rPr>
          <w:rFonts w:cstheme="minorHAnsi"/>
          <w:sz w:val="22"/>
          <w:szCs w:val="22"/>
        </w:rPr>
        <w:t>), nie pobiera się opłaty skarbowej.</w:t>
      </w:r>
    </w:p>
    <w:p w14:paraId="4C6D35E0" w14:textId="77777777" w:rsidR="00B346B0" w:rsidRDefault="00B346B0" w:rsidP="00C8698E">
      <w:pPr>
        <w:tabs>
          <w:tab w:val="left" w:pos="1276"/>
        </w:tabs>
        <w:spacing w:line="276" w:lineRule="auto"/>
        <w:rPr>
          <w:rFonts w:cstheme="minorHAnsi"/>
        </w:rPr>
      </w:pPr>
    </w:p>
    <w:p w14:paraId="4A9090F3" w14:textId="77777777" w:rsidR="00C8698E" w:rsidRPr="00C8698E" w:rsidRDefault="00C8698E" w:rsidP="00C8698E">
      <w:pPr>
        <w:tabs>
          <w:tab w:val="left" w:pos="1276"/>
        </w:tabs>
        <w:spacing w:line="276" w:lineRule="auto"/>
        <w:rPr>
          <w:rFonts w:cstheme="minorHAnsi"/>
          <w:i/>
        </w:rPr>
      </w:pPr>
      <w:r w:rsidRPr="00C8698E">
        <w:rPr>
          <w:rFonts w:cstheme="minorHAnsi"/>
          <w:i/>
        </w:rPr>
        <w:t xml:space="preserve">z up. MARSZAŁKA WOJEWÓDZTWA </w:t>
      </w:r>
    </w:p>
    <w:p w14:paraId="27159AF0" w14:textId="77777777" w:rsidR="00C8698E" w:rsidRPr="00C8698E" w:rsidRDefault="00C8698E" w:rsidP="00C8698E">
      <w:pPr>
        <w:tabs>
          <w:tab w:val="left" w:pos="1276"/>
        </w:tabs>
        <w:spacing w:line="276" w:lineRule="auto"/>
        <w:rPr>
          <w:rFonts w:cstheme="minorHAnsi"/>
          <w:i/>
        </w:rPr>
      </w:pPr>
      <w:r w:rsidRPr="00C8698E">
        <w:rPr>
          <w:rFonts w:cstheme="minorHAnsi"/>
          <w:i/>
        </w:rPr>
        <w:t>Małgorzata Krucka - Adamkiewicz</w:t>
      </w:r>
    </w:p>
    <w:p w14:paraId="02E5A8CE" w14:textId="77777777" w:rsidR="00C8698E" w:rsidRPr="00C8698E" w:rsidRDefault="00C8698E" w:rsidP="00C8698E">
      <w:pPr>
        <w:tabs>
          <w:tab w:val="left" w:pos="1276"/>
        </w:tabs>
        <w:spacing w:line="276" w:lineRule="auto"/>
        <w:rPr>
          <w:rFonts w:cstheme="minorHAnsi"/>
          <w:i/>
        </w:rPr>
      </w:pPr>
      <w:r w:rsidRPr="00C8698E">
        <w:rPr>
          <w:rFonts w:cstheme="minorHAnsi"/>
          <w:i/>
        </w:rPr>
        <w:t>Zastępca Dyrektora Departamentu Zarządzania Środowiskiem i Klimatu</w:t>
      </w:r>
    </w:p>
    <w:p w14:paraId="3F89A27B" w14:textId="77777777" w:rsidR="00C8698E" w:rsidRPr="00C8698E" w:rsidRDefault="00C8698E" w:rsidP="00C8698E">
      <w:pPr>
        <w:tabs>
          <w:tab w:val="left" w:pos="1276"/>
        </w:tabs>
        <w:spacing w:line="276" w:lineRule="auto"/>
        <w:rPr>
          <w:rFonts w:cstheme="minorHAnsi"/>
          <w:i/>
        </w:rPr>
      </w:pPr>
      <w:r w:rsidRPr="00C8698E">
        <w:rPr>
          <w:rFonts w:cstheme="minorHAnsi"/>
          <w:i/>
        </w:rPr>
        <w:t>podpis elektroniczny</w:t>
      </w:r>
    </w:p>
    <w:p w14:paraId="14B8C0E6" w14:textId="77777777" w:rsidR="00B346B0" w:rsidRPr="00623F66" w:rsidRDefault="00B346B0" w:rsidP="00C8698E">
      <w:pPr>
        <w:tabs>
          <w:tab w:val="left" w:pos="1276"/>
        </w:tabs>
        <w:spacing w:line="276" w:lineRule="auto"/>
        <w:rPr>
          <w:rFonts w:cstheme="minorHAnsi"/>
        </w:rPr>
      </w:pPr>
    </w:p>
    <w:p w14:paraId="3D6DEA1A" w14:textId="52733A24" w:rsidR="00B346B0" w:rsidRDefault="00B346B0" w:rsidP="00C8698E">
      <w:pPr>
        <w:tabs>
          <w:tab w:val="left" w:pos="1276"/>
        </w:tabs>
        <w:spacing w:line="276" w:lineRule="auto"/>
        <w:rPr>
          <w:rFonts w:cstheme="minorHAnsi"/>
          <w:i/>
        </w:rPr>
      </w:pPr>
    </w:p>
    <w:p w14:paraId="298A57D0" w14:textId="77777777" w:rsidR="00B346B0" w:rsidRPr="00883A62" w:rsidRDefault="00B346B0" w:rsidP="00C8698E">
      <w:pPr>
        <w:tabs>
          <w:tab w:val="left" w:pos="1276"/>
        </w:tabs>
        <w:spacing w:line="276" w:lineRule="auto"/>
        <w:rPr>
          <w:rFonts w:cstheme="minorHAnsi"/>
        </w:rPr>
      </w:pPr>
    </w:p>
    <w:p w14:paraId="13C43B38" w14:textId="58F8BB41" w:rsidR="00B346B0" w:rsidRPr="00623F66" w:rsidRDefault="00B346B0" w:rsidP="00C8698E">
      <w:pPr>
        <w:tabs>
          <w:tab w:val="left" w:pos="1276"/>
        </w:tabs>
        <w:spacing w:line="276" w:lineRule="auto"/>
        <w:rPr>
          <w:rFonts w:cstheme="minorHAnsi"/>
        </w:rPr>
      </w:pPr>
    </w:p>
    <w:p w14:paraId="6A2086BE" w14:textId="77777777" w:rsidR="00B346B0" w:rsidRPr="00623F66" w:rsidRDefault="00B346B0" w:rsidP="00C8698E">
      <w:pPr>
        <w:tabs>
          <w:tab w:val="left" w:pos="1276"/>
        </w:tabs>
        <w:spacing w:line="276" w:lineRule="auto"/>
        <w:rPr>
          <w:rFonts w:cstheme="minorHAnsi"/>
        </w:rPr>
      </w:pPr>
    </w:p>
    <w:p w14:paraId="7CDE1816" w14:textId="77777777" w:rsidR="00B346B0" w:rsidRPr="003F6087" w:rsidRDefault="00B346B0" w:rsidP="00C8698E">
      <w:pPr>
        <w:tabs>
          <w:tab w:val="left" w:pos="1276"/>
        </w:tabs>
        <w:spacing w:line="276" w:lineRule="auto"/>
        <w:rPr>
          <w:rFonts w:cstheme="minorHAnsi"/>
          <w:sz w:val="22"/>
          <w:szCs w:val="22"/>
        </w:rPr>
      </w:pPr>
      <w:r w:rsidRPr="003F6087">
        <w:rPr>
          <w:rFonts w:cstheme="minorHAnsi"/>
          <w:sz w:val="22"/>
          <w:szCs w:val="22"/>
        </w:rPr>
        <w:t>Otrzymują:</w:t>
      </w:r>
    </w:p>
    <w:p w14:paraId="6F4F07DD" w14:textId="77777777" w:rsidR="00B346B0" w:rsidRPr="00955BCE" w:rsidRDefault="00B346B0" w:rsidP="00C8698E">
      <w:pPr>
        <w:numPr>
          <w:ilvl w:val="0"/>
          <w:numId w:val="17"/>
        </w:numPr>
        <w:tabs>
          <w:tab w:val="left" w:pos="1276"/>
        </w:tabs>
        <w:spacing w:line="276" w:lineRule="auto"/>
        <w:rPr>
          <w:rFonts w:cstheme="minorHAnsi"/>
          <w:sz w:val="22"/>
          <w:szCs w:val="22"/>
        </w:rPr>
      </w:pPr>
      <w:r w:rsidRPr="00955BCE">
        <w:rPr>
          <w:rFonts w:cstheme="minorHAnsi"/>
          <w:sz w:val="22"/>
          <w:szCs w:val="22"/>
        </w:rPr>
        <w:t>Paulin</w:t>
      </w:r>
      <w:r>
        <w:rPr>
          <w:rFonts w:cstheme="minorHAnsi"/>
          <w:sz w:val="22"/>
          <w:szCs w:val="22"/>
        </w:rPr>
        <w:t>a</w:t>
      </w:r>
      <w:r w:rsidRPr="00955BCE">
        <w:rPr>
          <w:rFonts w:cstheme="minorHAnsi"/>
          <w:sz w:val="22"/>
          <w:szCs w:val="22"/>
        </w:rPr>
        <w:t xml:space="preserve"> Pinkowsk</w:t>
      </w:r>
      <w:r>
        <w:rPr>
          <w:rFonts w:cstheme="minorHAnsi"/>
          <w:sz w:val="22"/>
          <w:szCs w:val="22"/>
        </w:rPr>
        <w:t>a</w:t>
      </w:r>
      <w:r w:rsidRPr="00955BCE">
        <w:rPr>
          <w:rFonts w:cstheme="minorHAnsi"/>
          <w:sz w:val="22"/>
          <w:szCs w:val="22"/>
        </w:rPr>
        <w:t xml:space="preserve"> – Banasiak</w:t>
      </w:r>
      <w:r w:rsidRPr="00955BCE">
        <w:rPr>
          <w:rFonts w:cstheme="minorHAnsi"/>
          <w:b/>
          <w:sz w:val="22"/>
          <w:szCs w:val="22"/>
        </w:rPr>
        <w:t xml:space="preserve"> </w:t>
      </w:r>
    </w:p>
    <w:p w14:paraId="45ED9D80" w14:textId="77777777" w:rsidR="00B346B0" w:rsidRPr="006A2CA0" w:rsidRDefault="00B346B0" w:rsidP="00C8698E">
      <w:pPr>
        <w:numPr>
          <w:ilvl w:val="0"/>
          <w:numId w:val="17"/>
        </w:numPr>
        <w:tabs>
          <w:tab w:val="left" w:pos="1276"/>
        </w:tabs>
        <w:spacing w:line="276" w:lineRule="auto"/>
        <w:rPr>
          <w:rFonts w:cstheme="minorHAnsi"/>
          <w:sz w:val="22"/>
          <w:szCs w:val="22"/>
        </w:rPr>
      </w:pPr>
      <w:r w:rsidRPr="006A2CA0">
        <w:rPr>
          <w:rFonts w:cstheme="minorHAnsi"/>
          <w:sz w:val="22"/>
          <w:szCs w:val="22"/>
        </w:rPr>
        <w:t>Mariusz Marczak</w:t>
      </w:r>
    </w:p>
    <w:p w14:paraId="47C006D9" w14:textId="77777777" w:rsidR="00B346B0" w:rsidRPr="006A2CA0" w:rsidRDefault="00B346B0" w:rsidP="00C8698E">
      <w:pPr>
        <w:numPr>
          <w:ilvl w:val="0"/>
          <w:numId w:val="17"/>
        </w:numPr>
        <w:tabs>
          <w:tab w:val="left" w:pos="1276"/>
        </w:tabs>
        <w:spacing w:line="276" w:lineRule="auto"/>
        <w:rPr>
          <w:rFonts w:cstheme="minorHAnsi"/>
          <w:sz w:val="22"/>
          <w:szCs w:val="22"/>
        </w:rPr>
      </w:pPr>
      <w:r w:rsidRPr="006A2CA0">
        <w:rPr>
          <w:rFonts w:cstheme="minorHAnsi"/>
          <w:sz w:val="22"/>
          <w:szCs w:val="22"/>
        </w:rPr>
        <w:t>Aa</w:t>
      </w:r>
    </w:p>
    <w:p w14:paraId="2CD39A62" w14:textId="77777777" w:rsidR="00B346B0" w:rsidRPr="003F6087" w:rsidRDefault="00B346B0" w:rsidP="00C8698E">
      <w:pPr>
        <w:tabs>
          <w:tab w:val="left" w:pos="1276"/>
        </w:tabs>
        <w:spacing w:line="276" w:lineRule="auto"/>
        <w:ind w:left="360"/>
        <w:rPr>
          <w:rFonts w:cstheme="minorHAnsi"/>
          <w:sz w:val="22"/>
          <w:szCs w:val="22"/>
        </w:rPr>
      </w:pPr>
    </w:p>
    <w:p w14:paraId="4CD67C7D" w14:textId="77777777" w:rsidR="00B346B0" w:rsidRPr="00821ECD" w:rsidRDefault="00B346B0" w:rsidP="00C8698E">
      <w:pPr>
        <w:tabs>
          <w:tab w:val="left" w:pos="1276"/>
        </w:tabs>
        <w:spacing w:line="276" w:lineRule="auto"/>
        <w:rPr>
          <w:rFonts w:cstheme="minorHAnsi"/>
          <w:sz w:val="22"/>
          <w:szCs w:val="22"/>
          <w:lang w:val="en-US"/>
        </w:rPr>
      </w:pPr>
      <w:r w:rsidRPr="00821ECD">
        <w:rPr>
          <w:rFonts w:cstheme="minorHAnsi"/>
          <w:sz w:val="22"/>
          <w:szCs w:val="22"/>
          <w:lang w:val="en-US"/>
        </w:rPr>
        <w:t xml:space="preserve">Do wiadomości: </w:t>
      </w:r>
    </w:p>
    <w:p w14:paraId="5B72ADE9" w14:textId="77777777" w:rsidR="00B346B0" w:rsidRPr="00821ECD" w:rsidRDefault="00B346B0" w:rsidP="00C8698E">
      <w:pPr>
        <w:numPr>
          <w:ilvl w:val="0"/>
          <w:numId w:val="20"/>
        </w:numPr>
        <w:tabs>
          <w:tab w:val="left" w:pos="1276"/>
        </w:tabs>
        <w:spacing w:line="276" w:lineRule="auto"/>
        <w:rPr>
          <w:rFonts w:cstheme="minorHAnsi"/>
          <w:sz w:val="22"/>
          <w:szCs w:val="22"/>
        </w:rPr>
      </w:pPr>
      <w:r w:rsidRPr="00821ECD">
        <w:rPr>
          <w:rFonts w:cstheme="minorHAnsi"/>
          <w:sz w:val="22"/>
          <w:szCs w:val="22"/>
        </w:rPr>
        <w:t xml:space="preserve">Minister Klimatu i Środowiska – Departament Geologii - ePUAP </w:t>
      </w:r>
    </w:p>
    <w:p w14:paraId="5986B011" w14:textId="77777777" w:rsidR="00B346B0" w:rsidRPr="00821ECD" w:rsidRDefault="00B346B0" w:rsidP="00C8698E">
      <w:pPr>
        <w:numPr>
          <w:ilvl w:val="0"/>
          <w:numId w:val="20"/>
        </w:numPr>
        <w:tabs>
          <w:tab w:val="left" w:pos="1276"/>
        </w:tabs>
        <w:spacing w:line="276" w:lineRule="auto"/>
        <w:rPr>
          <w:rFonts w:cstheme="minorHAnsi"/>
          <w:sz w:val="22"/>
          <w:szCs w:val="22"/>
        </w:rPr>
      </w:pPr>
      <w:r w:rsidRPr="00821ECD">
        <w:rPr>
          <w:rFonts w:cstheme="minorHAnsi"/>
          <w:sz w:val="22"/>
          <w:szCs w:val="22"/>
        </w:rPr>
        <w:t xml:space="preserve">Burmistrz Gminy i Miasta Nowe Skalmierzyce - ePUAP </w:t>
      </w:r>
    </w:p>
    <w:p w14:paraId="1F1D4FA6" w14:textId="77777777" w:rsidR="00B346B0" w:rsidRPr="00821ECD" w:rsidRDefault="00B346B0" w:rsidP="00C8698E">
      <w:pPr>
        <w:numPr>
          <w:ilvl w:val="0"/>
          <w:numId w:val="20"/>
        </w:numPr>
        <w:tabs>
          <w:tab w:val="left" w:pos="1276"/>
        </w:tabs>
        <w:spacing w:line="276" w:lineRule="auto"/>
        <w:rPr>
          <w:rFonts w:cstheme="minorHAnsi"/>
          <w:sz w:val="22"/>
          <w:szCs w:val="22"/>
        </w:rPr>
      </w:pPr>
      <w:r w:rsidRPr="00821ECD">
        <w:rPr>
          <w:rFonts w:cstheme="minorHAnsi"/>
          <w:sz w:val="22"/>
          <w:szCs w:val="22"/>
        </w:rPr>
        <w:t>Starosta Ostr</w:t>
      </w:r>
      <w:r>
        <w:rPr>
          <w:rFonts w:cstheme="minorHAnsi"/>
          <w:sz w:val="22"/>
          <w:szCs w:val="22"/>
        </w:rPr>
        <w:t>owski</w:t>
      </w:r>
      <w:r w:rsidRPr="00821ECD">
        <w:rPr>
          <w:rFonts w:cstheme="minorHAnsi"/>
          <w:sz w:val="22"/>
          <w:szCs w:val="22"/>
        </w:rPr>
        <w:t xml:space="preserve"> - ePUAP </w:t>
      </w:r>
    </w:p>
    <w:p w14:paraId="4285541E" w14:textId="77777777" w:rsidR="00B346B0" w:rsidRPr="00821ECD" w:rsidRDefault="00B346B0" w:rsidP="00C8698E">
      <w:pPr>
        <w:numPr>
          <w:ilvl w:val="0"/>
          <w:numId w:val="20"/>
        </w:numPr>
        <w:tabs>
          <w:tab w:val="left" w:pos="1276"/>
        </w:tabs>
        <w:spacing w:line="276" w:lineRule="auto"/>
        <w:rPr>
          <w:rFonts w:cstheme="minorHAnsi"/>
          <w:sz w:val="22"/>
          <w:szCs w:val="22"/>
        </w:rPr>
      </w:pPr>
      <w:r w:rsidRPr="00821ECD">
        <w:rPr>
          <w:rFonts w:cstheme="minorHAnsi"/>
          <w:sz w:val="22"/>
          <w:szCs w:val="22"/>
        </w:rPr>
        <w:t xml:space="preserve">Narodowy Fundusz Ochrony Środowiska i Gospodarki Wodnej w Warszawie - ePUAP </w:t>
      </w:r>
    </w:p>
    <w:p w14:paraId="0FF8E150" w14:textId="77777777" w:rsidR="00B346B0" w:rsidRPr="00821ECD" w:rsidRDefault="00B346B0" w:rsidP="00C8698E">
      <w:pPr>
        <w:numPr>
          <w:ilvl w:val="0"/>
          <w:numId w:val="20"/>
        </w:numPr>
        <w:tabs>
          <w:tab w:val="num" w:pos="284"/>
          <w:tab w:val="left" w:pos="1276"/>
        </w:tabs>
        <w:spacing w:line="276" w:lineRule="auto"/>
        <w:rPr>
          <w:rFonts w:cstheme="minorHAnsi"/>
          <w:sz w:val="22"/>
          <w:szCs w:val="22"/>
        </w:rPr>
      </w:pPr>
      <w:r w:rsidRPr="00821ECD">
        <w:rPr>
          <w:rFonts w:cstheme="minorHAnsi"/>
          <w:sz w:val="22"/>
          <w:szCs w:val="22"/>
        </w:rPr>
        <w:t xml:space="preserve">Prezes Wyższego Urzędu Górniczego - ePUAP </w:t>
      </w:r>
    </w:p>
    <w:p w14:paraId="59E86871" w14:textId="77777777" w:rsidR="00B346B0" w:rsidRPr="00821ECD" w:rsidRDefault="00B346B0" w:rsidP="00C8698E">
      <w:pPr>
        <w:numPr>
          <w:ilvl w:val="0"/>
          <w:numId w:val="20"/>
        </w:numPr>
        <w:tabs>
          <w:tab w:val="left" w:pos="1276"/>
        </w:tabs>
        <w:spacing w:line="276" w:lineRule="auto"/>
        <w:rPr>
          <w:rFonts w:cstheme="minorHAnsi"/>
          <w:sz w:val="22"/>
          <w:szCs w:val="22"/>
        </w:rPr>
      </w:pPr>
      <w:r w:rsidRPr="00821ECD">
        <w:rPr>
          <w:rFonts w:cstheme="minorHAnsi"/>
          <w:sz w:val="22"/>
          <w:szCs w:val="22"/>
        </w:rPr>
        <w:t xml:space="preserve">Dyrektor Okręgowego Urzędu Górniczego w Poznaniu - ePUAP </w:t>
      </w:r>
    </w:p>
    <w:p w14:paraId="43FBA199" w14:textId="77777777" w:rsidR="00B346B0" w:rsidRPr="00821ECD" w:rsidRDefault="00B346B0" w:rsidP="00C8698E">
      <w:pPr>
        <w:numPr>
          <w:ilvl w:val="0"/>
          <w:numId w:val="20"/>
        </w:numPr>
        <w:tabs>
          <w:tab w:val="num" w:pos="284"/>
          <w:tab w:val="left" w:pos="1276"/>
        </w:tabs>
        <w:spacing w:line="276" w:lineRule="auto"/>
        <w:rPr>
          <w:rFonts w:cstheme="minorHAnsi"/>
          <w:sz w:val="22"/>
          <w:szCs w:val="22"/>
        </w:rPr>
      </w:pPr>
      <w:r w:rsidRPr="00821ECD">
        <w:rPr>
          <w:rFonts w:cstheme="minorHAnsi"/>
          <w:sz w:val="22"/>
          <w:szCs w:val="22"/>
        </w:rPr>
        <w:t xml:space="preserve">Państwowy Instytut Geologiczny – ROG - ePUAP </w:t>
      </w:r>
    </w:p>
    <w:p w14:paraId="27734FAA" w14:textId="77777777" w:rsidR="00B346B0" w:rsidRPr="002715A9" w:rsidRDefault="00B346B0" w:rsidP="00C8698E">
      <w:pPr>
        <w:tabs>
          <w:tab w:val="left" w:pos="1276"/>
        </w:tabs>
        <w:spacing w:line="276" w:lineRule="auto"/>
        <w:rPr>
          <w:rFonts w:cstheme="minorHAnsi"/>
          <w:sz w:val="22"/>
          <w:szCs w:val="22"/>
        </w:rPr>
      </w:pPr>
    </w:p>
    <w:p w14:paraId="4B6E8EE6" w14:textId="2191D264" w:rsidR="009301ED" w:rsidRPr="002C3952" w:rsidRDefault="009301ED" w:rsidP="00C8698E">
      <w:pPr>
        <w:autoSpaceDE w:val="0"/>
        <w:spacing w:after="240" w:line="276" w:lineRule="auto"/>
        <w:rPr>
          <w:rFonts w:cstheme="minorHAnsi"/>
          <w:bCs/>
          <w:color w:val="000000"/>
          <w:sz w:val="22"/>
          <w:szCs w:val="22"/>
        </w:rPr>
      </w:pPr>
    </w:p>
    <w:sectPr w:rsidR="009301ED" w:rsidRPr="002C3952" w:rsidSect="00B0427A">
      <w:footerReference w:type="default" r:id="rId9"/>
      <w:footerReference w:type="first" r:id="rId10"/>
      <w:pgSz w:w="11906" w:h="16838"/>
      <w:pgMar w:top="851" w:right="1133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6A203" w14:textId="77777777" w:rsidR="004F4D64" w:rsidRDefault="004F4D64" w:rsidP="007D24CC">
      <w:r>
        <w:separator/>
      </w:r>
    </w:p>
  </w:endnote>
  <w:endnote w:type="continuationSeparator" w:id="0">
    <w:p w14:paraId="0BE52BF7" w14:textId="77777777" w:rsidR="004F4D64" w:rsidRDefault="004F4D6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2B39BF00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8E">
          <w:rPr>
            <w:noProof/>
          </w:rPr>
          <w:t>4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A28EF" w14:textId="77777777" w:rsidR="004F4D64" w:rsidRDefault="004F4D64" w:rsidP="007D24CC">
      <w:r>
        <w:separator/>
      </w:r>
    </w:p>
  </w:footnote>
  <w:footnote w:type="continuationSeparator" w:id="0">
    <w:p w14:paraId="368CA40B" w14:textId="77777777" w:rsidR="004F4D64" w:rsidRDefault="004F4D64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BF4"/>
    <w:multiLevelType w:val="hybridMultilevel"/>
    <w:tmpl w:val="CA6C1F2A"/>
    <w:lvl w:ilvl="0" w:tplc="56C8B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6EA"/>
    <w:multiLevelType w:val="hybridMultilevel"/>
    <w:tmpl w:val="8DA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F757E9D"/>
    <w:multiLevelType w:val="hybridMultilevel"/>
    <w:tmpl w:val="7D92D602"/>
    <w:lvl w:ilvl="0" w:tplc="89B215C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EFC"/>
    <w:multiLevelType w:val="hybridMultilevel"/>
    <w:tmpl w:val="F778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1C11D7"/>
    <w:multiLevelType w:val="hybridMultilevel"/>
    <w:tmpl w:val="5ADAC7A6"/>
    <w:lvl w:ilvl="0" w:tplc="B7BC25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5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4A18"/>
    <w:rsid w:val="00006456"/>
    <w:rsid w:val="000133A7"/>
    <w:rsid w:val="0002304A"/>
    <w:rsid w:val="00051506"/>
    <w:rsid w:val="000551D0"/>
    <w:rsid w:val="00085A11"/>
    <w:rsid w:val="000A0F98"/>
    <w:rsid w:val="000B413F"/>
    <w:rsid w:val="000C36AE"/>
    <w:rsid w:val="000D4756"/>
    <w:rsid w:val="000D6271"/>
    <w:rsid w:val="00110182"/>
    <w:rsid w:val="001136E8"/>
    <w:rsid w:val="001317F9"/>
    <w:rsid w:val="00140522"/>
    <w:rsid w:val="00181F27"/>
    <w:rsid w:val="00183838"/>
    <w:rsid w:val="00186B51"/>
    <w:rsid w:val="00194E31"/>
    <w:rsid w:val="001A3D98"/>
    <w:rsid w:val="001D4FE5"/>
    <w:rsid w:val="001F4FA0"/>
    <w:rsid w:val="00210BEC"/>
    <w:rsid w:val="00211878"/>
    <w:rsid w:val="002155CD"/>
    <w:rsid w:val="002218A8"/>
    <w:rsid w:val="00237E49"/>
    <w:rsid w:val="002601A4"/>
    <w:rsid w:val="002622A3"/>
    <w:rsid w:val="002677D6"/>
    <w:rsid w:val="002C3952"/>
    <w:rsid w:val="002E5D9B"/>
    <w:rsid w:val="002F01FC"/>
    <w:rsid w:val="00302CB6"/>
    <w:rsid w:val="00346F2F"/>
    <w:rsid w:val="00377B43"/>
    <w:rsid w:val="00391900"/>
    <w:rsid w:val="003B1AB2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46F2E"/>
    <w:rsid w:val="00456BE2"/>
    <w:rsid w:val="004573FA"/>
    <w:rsid w:val="004612C1"/>
    <w:rsid w:val="00467C01"/>
    <w:rsid w:val="0047787C"/>
    <w:rsid w:val="004857B4"/>
    <w:rsid w:val="0049476F"/>
    <w:rsid w:val="004A177E"/>
    <w:rsid w:val="004B619B"/>
    <w:rsid w:val="004E43D0"/>
    <w:rsid w:val="004F17AC"/>
    <w:rsid w:val="004F4D64"/>
    <w:rsid w:val="005018AE"/>
    <w:rsid w:val="0051159A"/>
    <w:rsid w:val="0052141E"/>
    <w:rsid w:val="00547BF1"/>
    <w:rsid w:val="00552C1C"/>
    <w:rsid w:val="0056314E"/>
    <w:rsid w:val="00593506"/>
    <w:rsid w:val="005A4261"/>
    <w:rsid w:val="005D14DE"/>
    <w:rsid w:val="005D4B42"/>
    <w:rsid w:val="005E77DD"/>
    <w:rsid w:val="00604C67"/>
    <w:rsid w:val="0062344A"/>
    <w:rsid w:val="006426B2"/>
    <w:rsid w:val="00666278"/>
    <w:rsid w:val="00674099"/>
    <w:rsid w:val="00674C08"/>
    <w:rsid w:val="00680BEC"/>
    <w:rsid w:val="006A30F1"/>
    <w:rsid w:val="006B5317"/>
    <w:rsid w:val="006B77D9"/>
    <w:rsid w:val="006C096B"/>
    <w:rsid w:val="006D3D84"/>
    <w:rsid w:val="006D5A1E"/>
    <w:rsid w:val="006E04BD"/>
    <w:rsid w:val="007216EE"/>
    <w:rsid w:val="007254AA"/>
    <w:rsid w:val="0076273E"/>
    <w:rsid w:val="00766EA5"/>
    <w:rsid w:val="0079250E"/>
    <w:rsid w:val="007C26D2"/>
    <w:rsid w:val="007C6C09"/>
    <w:rsid w:val="007C73DD"/>
    <w:rsid w:val="007D24CC"/>
    <w:rsid w:val="007D47F3"/>
    <w:rsid w:val="007F41E0"/>
    <w:rsid w:val="008001B5"/>
    <w:rsid w:val="00811238"/>
    <w:rsid w:val="00831BE6"/>
    <w:rsid w:val="008449FB"/>
    <w:rsid w:val="008551F7"/>
    <w:rsid w:val="008A08DE"/>
    <w:rsid w:val="008C6BE0"/>
    <w:rsid w:val="00912D73"/>
    <w:rsid w:val="009238EF"/>
    <w:rsid w:val="009301ED"/>
    <w:rsid w:val="00935B25"/>
    <w:rsid w:val="009526FE"/>
    <w:rsid w:val="009676E3"/>
    <w:rsid w:val="00976C0C"/>
    <w:rsid w:val="00991B6B"/>
    <w:rsid w:val="00996356"/>
    <w:rsid w:val="009A4414"/>
    <w:rsid w:val="009A50E0"/>
    <w:rsid w:val="009A5EDF"/>
    <w:rsid w:val="009A75CA"/>
    <w:rsid w:val="009C11A2"/>
    <w:rsid w:val="009D6D90"/>
    <w:rsid w:val="009E6B77"/>
    <w:rsid w:val="009F529E"/>
    <w:rsid w:val="009F755E"/>
    <w:rsid w:val="00A02923"/>
    <w:rsid w:val="00A53F67"/>
    <w:rsid w:val="00A63B19"/>
    <w:rsid w:val="00A75935"/>
    <w:rsid w:val="00A82564"/>
    <w:rsid w:val="00A83498"/>
    <w:rsid w:val="00A91553"/>
    <w:rsid w:val="00A95C59"/>
    <w:rsid w:val="00AB3354"/>
    <w:rsid w:val="00AC24C1"/>
    <w:rsid w:val="00B0427A"/>
    <w:rsid w:val="00B1060B"/>
    <w:rsid w:val="00B346B0"/>
    <w:rsid w:val="00B510C9"/>
    <w:rsid w:val="00B7584B"/>
    <w:rsid w:val="00B82615"/>
    <w:rsid w:val="00B95920"/>
    <w:rsid w:val="00BA4696"/>
    <w:rsid w:val="00BA501C"/>
    <w:rsid w:val="00BD6078"/>
    <w:rsid w:val="00BE0782"/>
    <w:rsid w:val="00BF4311"/>
    <w:rsid w:val="00C01C47"/>
    <w:rsid w:val="00C04930"/>
    <w:rsid w:val="00C05297"/>
    <w:rsid w:val="00C2728D"/>
    <w:rsid w:val="00C47729"/>
    <w:rsid w:val="00C55D3B"/>
    <w:rsid w:val="00C71E16"/>
    <w:rsid w:val="00C746F4"/>
    <w:rsid w:val="00C8698E"/>
    <w:rsid w:val="00CA0B0C"/>
    <w:rsid w:val="00CC2888"/>
    <w:rsid w:val="00CE1884"/>
    <w:rsid w:val="00CF1B99"/>
    <w:rsid w:val="00D0069F"/>
    <w:rsid w:val="00D063B3"/>
    <w:rsid w:val="00D16CC1"/>
    <w:rsid w:val="00D239D4"/>
    <w:rsid w:val="00D366C8"/>
    <w:rsid w:val="00D425BC"/>
    <w:rsid w:val="00D47D0A"/>
    <w:rsid w:val="00D571B7"/>
    <w:rsid w:val="00D63D6B"/>
    <w:rsid w:val="00D71A6D"/>
    <w:rsid w:val="00D815C6"/>
    <w:rsid w:val="00D907E8"/>
    <w:rsid w:val="00D979B0"/>
    <w:rsid w:val="00DB4BD3"/>
    <w:rsid w:val="00DC54AE"/>
    <w:rsid w:val="00DE7A3B"/>
    <w:rsid w:val="00DF7897"/>
    <w:rsid w:val="00E10611"/>
    <w:rsid w:val="00E21410"/>
    <w:rsid w:val="00E222CF"/>
    <w:rsid w:val="00E50468"/>
    <w:rsid w:val="00E742AF"/>
    <w:rsid w:val="00E74B50"/>
    <w:rsid w:val="00E76337"/>
    <w:rsid w:val="00EA19DC"/>
    <w:rsid w:val="00EA5ACD"/>
    <w:rsid w:val="00EA69BE"/>
    <w:rsid w:val="00EC0669"/>
    <w:rsid w:val="00EF78DE"/>
    <w:rsid w:val="00F0634F"/>
    <w:rsid w:val="00F17C98"/>
    <w:rsid w:val="00F575A2"/>
    <w:rsid w:val="00F73E66"/>
    <w:rsid w:val="00F831F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261"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8D80-156C-4F9A-9832-863F68DB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2</cp:revision>
  <cp:lastPrinted>2024-05-28T06:30:00Z</cp:lastPrinted>
  <dcterms:created xsi:type="dcterms:W3CDTF">2024-05-28T06:31:00Z</dcterms:created>
  <dcterms:modified xsi:type="dcterms:W3CDTF">2024-05-28T06:31:00Z</dcterms:modified>
</cp:coreProperties>
</file>