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Kontrole przeprowadzone w 2022 roku"/>
      </w:tblPr>
      <w:tblGrid>
        <w:gridCol w:w="1405"/>
        <w:gridCol w:w="1929"/>
        <w:gridCol w:w="2614"/>
        <w:gridCol w:w="1322"/>
        <w:gridCol w:w="3953"/>
        <w:gridCol w:w="1342"/>
        <w:gridCol w:w="1433"/>
      </w:tblGrid>
      <w:tr w:rsidR="00EC1A0B" w:rsidRPr="00734BB8" w:rsidTr="001F64EA">
        <w:trPr>
          <w:tblHeader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Znak sprawy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Nazwa jednostki kontrolowanej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Zakres objęty kontrolą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Termin przeprowadzenia kontroli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Stwierdzenie nieprawidłowości w ujęciu ogólnym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Wydano zalecenia pokontrolne (tak/nie)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Sposób i miejsce udostępniania materiałów z kont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</w:t>
            </w: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oli</w:t>
            </w:r>
          </w:p>
        </w:tc>
      </w:tr>
      <w:tr w:rsidR="00EC1A0B" w:rsidRPr="00734BB8" w:rsidTr="00BE49C1">
        <w:trPr>
          <w:tblCellSpacing w:w="15" w:type="dxa"/>
        </w:trPr>
        <w:tc>
          <w:tcPr>
            <w:tcW w:w="0" w:type="auto"/>
          </w:tcPr>
          <w:p w:rsidR="007100C6" w:rsidRPr="00AF1DDD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DSK-V.7462.2.2024</w:t>
            </w:r>
          </w:p>
        </w:tc>
        <w:tc>
          <w:tcPr>
            <w:tcW w:w="0" w:type="auto"/>
          </w:tcPr>
          <w:p w:rsidR="007100C6" w:rsidRPr="00AF1DDD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KRUSZYWA ZALESIE  Sp. z o.o. </w:t>
            </w: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ul. Polna</w:t>
            </w:r>
            <w:r w:rsidR="00246A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26</w:t>
            </w: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7100C6" w:rsidRPr="00AF1DDD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62-095 Murowana Goślina</w:t>
            </w:r>
          </w:p>
        </w:tc>
        <w:tc>
          <w:tcPr>
            <w:tcW w:w="0" w:type="auto"/>
          </w:tcPr>
          <w:p w:rsidR="00AF1DDD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Kontrola doraźna</w:t>
            </w: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w zakresie zgodności eksploatacji złoża kruszywa naturalnego </w:t>
            </w:r>
            <w:r w:rsid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„Zalesie KR” </w:t>
            </w:r>
            <w:r w:rsid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warunkami udzielonej koncesji na wydobywanie kopaliny, za okres </w:t>
            </w:r>
          </w:p>
          <w:p w:rsidR="007100C6" w:rsidRPr="00AF1DDD" w:rsidRDefault="00B5532F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stycznia 2020 r.-</w:t>
            </w:r>
            <w:r w:rsidR="007100C6"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="007100C6"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 grudnia 2023 r.</w:t>
            </w:r>
          </w:p>
        </w:tc>
        <w:tc>
          <w:tcPr>
            <w:tcW w:w="0" w:type="auto"/>
          </w:tcPr>
          <w:p w:rsidR="007100C6" w:rsidRPr="00AF1DDD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25-29</w:t>
            </w:r>
            <w:r w:rsid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.03.</w:t>
            </w: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2024 r.</w:t>
            </w:r>
          </w:p>
        </w:tc>
        <w:tc>
          <w:tcPr>
            <w:tcW w:w="0" w:type="auto"/>
          </w:tcPr>
          <w:p w:rsidR="007100C6" w:rsidRPr="00AF1DDD" w:rsidRDefault="007100C6" w:rsidP="00AF1DDD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DDD">
              <w:rPr>
                <w:rFonts w:ascii="Times New Roman" w:hAnsi="Times New Roman" w:cs="Times New Roman"/>
                <w:sz w:val="20"/>
                <w:szCs w:val="20"/>
              </w:rPr>
              <w:t>Brak wyznaczenia w terenie punktów załamania granic obszarów górniczych.</w:t>
            </w:r>
          </w:p>
          <w:p w:rsidR="007100C6" w:rsidRPr="00AF1DDD" w:rsidRDefault="007100C6" w:rsidP="00AF1DDD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DDD">
              <w:rPr>
                <w:rFonts w:ascii="Times New Roman" w:hAnsi="Times New Roman" w:cs="Times New Roman"/>
                <w:sz w:val="20"/>
                <w:szCs w:val="20"/>
              </w:rPr>
              <w:t>Brak oznakowania Zakładu Górniczego tablicą informacyjną oraz ostrzegawczą.</w:t>
            </w:r>
          </w:p>
          <w:p w:rsidR="007100C6" w:rsidRPr="00AF1DDD" w:rsidRDefault="007100C6" w:rsidP="00AF1DDD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DDD">
              <w:rPr>
                <w:rFonts w:ascii="Times New Roman" w:hAnsi="Times New Roman" w:cs="Times New Roman"/>
                <w:sz w:val="20"/>
                <w:szCs w:val="20"/>
              </w:rPr>
              <w:t>Brak decyzji zatwierdzającej plan ruchu zakładu górniczego.</w:t>
            </w:r>
          </w:p>
          <w:p w:rsidR="007100C6" w:rsidRPr="00AF1DDD" w:rsidRDefault="007100C6" w:rsidP="00AF1DDD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DDD">
              <w:rPr>
                <w:rFonts w:ascii="Times New Roman" w:hAnsi="Times New Roman" w:cs="Times New Roman"/>
                <w:sz w:val="20"/>
                <w:szCs w:val="20"/>
              </w:rPr>
              <w:t xml:space="preserve">Brak informacji o zmianach zasobów złoża kopaliny za lata 2020, 2021, 2023. W dniu 16 maja 2024 r. (tj. po okresie objętym kontrolą) do Organu koncesyjnego wpłynęła informacja </w:t>
            </w:r>
            <w:r w:rsidR="00AF1D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F1DDD">
              <w:rPr>
                <w:rFonts w:ascii="Times New Roman" w:hAnsi="Times New Roman" w:cs="Times New Roman"/>
                <w:sz w:val="20"/>
                <w:szCs w:val="20"/>
              </w:rPr>
              <w:t>o zmianach zasobów złoża kopaliny za rok 2023, podpisana przez Przedsiębiorcę.</w:t>
            </w:r>
          </w:p>
          <w:p w:rsidR="007100C6" w:rsidRPr="00AF1DDD" w:rsidRDefault="007100C6" w:rsidP="00AF1DDD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DDD">
              <w:rPr>
                <w:rFonts w:ascii="Times New Roman" w:hAnsi="Times New Roman" w:cs="Times New Roman"/>
                <w:sz w:val="20"/>
                <w:szCs w:val="20"/>
              </w:rPr>
              <w:t>Brak dowodów uiszczenia opłat eksploatacyjnych za 2023 rok.</w:t>
            </w:r>
          </w:p>
          <w:p w:rsidR="007100C6" w:rsidRPr="00AF1DDD" w:rsidRDefault="007100C6" w:rsidP="00AF1DDD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DDD">
              <w:rPr>
                <w:rFonts w:ascii="Times New Roman" w:hAnsi="Times New Roman" w:cs="Times New Roman"/>
                <w:sz w:val="20"/>
                <w:szCs w:val="20"/>
              </w:rPr>
              <w:t xml:space="preserve">Brak dowodu utworzenia </w:t>
            </w:r>
            <w:r w:rsidR="00B5532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F1DDD">
              <w:rPr>
                <w:rFonts w:ascii="Times New Roman" w:hAnsi="Times New Roman" w:cs="Times New Roman"/>
                <w:sz w:val="20"/>
                <w:szCs w:val="20"/>
              </w:rPr>
              <w:t>i prowadzenia rachunku bankowego funduszu likwidacji zakładu górniczego.</w:t>
            </w:r>
          </w:p>
          <w:p w:rsidR="007100C6" w:rsidRPr="00AF1DDD" w:rsidRDefault="007100C6" w:rsidP="00AF1DDD">
            <w:pPr>
              <w:pStyle w:val="Akapitzlis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1DDD">
              <w:rPr>
                <w:rFonts w:ascii="Times New Roman" w:hAnsi="Times New Roman" w:cs="Times New Roman"/>
                <w:sz w:val="20"/>
                <w:szCs w:val="20"/>
              </w:rPr>
              <w:t>Składowanie odpadów w złożu bez wymaganego zezwolenia.</w:t>
            </w:r>
          </w:p>
          <w:p w:rsidR="007100C6" w:rsidRPr="00AF1DDD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100C6" w:rsidRPr="00AF1DDD" w:rsidRDefault="00AF1DDD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  <w:p w:rsidR="007100C6" w:rsidRPr="00AF1DDD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(wystosowano wezwanie</w:t>
            </w: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do usunięcia naruszeń,</w:t>
            </w: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na podstawie ustawy Prawo geologiczne</w:t>
            </w: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górnicze)</w:t>
            </w:r>
          </w:p>
          <w:p w:rsidR="007100C6" w:rsidRPr="00AF1DDD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7100C6" w:rsidRPr="00AF1DDD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Departament Zarządzania Środowiskiem </w:t>
            </w:r>
            <w:r w:rsid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Klimatu</w:t>
            </w:r>
          </w:p>
          <w:p w:rsidR="007100C6" w:rsidRPr="00AF1DDD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al. Niepodległości 34 </w:t>
            </w: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61-714 Poznań</w:t>
            </w:r>
          </w:p>
        </w:tc>
      </w:tr>
      <w:tr w:rsidR="00ED0BFF" w:rsidRPr="00734BB8" w:rsidTr="00EC259C">
        <w:trPr>
          <w:tblCellSpacing w:w="15" w:type="dxa"/>
        </w:trPr>
        <w:tc>
          <w:tcPr>
            <w:tcW w:w="0" w:type="auto"/>
            <w:shd w:val="clear" w:color="auto" w:fill="D3EAF2"/>
          </w:tcPr>
          <w:p w:rsidR="007100C6" w:rsidRPr="00B23789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DSK-V.7462.4.2024</w:t>
            </w:r>
          </w:p>
        </w:tc>
        <w:tc>
          <w:tcPr>
            <w:tcW w:w="0" w:type="auto"/>
            <w:shd w:val="clear" w:color="auto" w:fill="D3EAF2"/>
          </w:tcPr>
          <w:p w:rsidR="007100C6" w:rsidRPr="00B23789" w:rsidRDefault="007100C6" w:rsidP="0071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89">
              <w:rPr>
                <w:rFonts w:ascii="Times New Roman" w:hAnsi="Times New Roman" w:cs="Times New Roman"/>
                <w:sz w:val="20"/>
                <w:szCs w:val="20"/>
              </w:rPr>
              <w:t>Wynajem Nieruchomości Kazimierz J</w:t>
            </w:r>
            <w:r w:rsidR="00AF1DDD">
              <w:rPr>
                <w:rFonts w:ascii="Times New Roman" w:hAnsi="Times New Roman" w:cs="Times New Roman"/>
                <w:sz w:val="20"/>
                <w:szCs w:val="20"/>
              </w:rPr>
              <w:t xml:space="preserve">aśkowiak, </w:t>
            </w:r>
            <w:r w:rsidR="00AF1DDD">
              <w:rPr>
                <w:rFonts w:ascii="Times New Roman" w:hAnsi="Times New Roman" w:cs="Times New Roman"/>
                <w:sz w:val="20"/>
                <w:szCs w:val="20"/>
              </w:rPr>
              <w:br/>
              <w:t>pl. Rozstrzelanych 3</w:t>
            </w:r>
          </w:p>
          <w:p w:rsidR="007100C6" w:rsidRPr="00B23789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3789">
              <w:rPr>
                <w:rFonts w:ascii="Times New Roman" w:hAnsi="Times New Roman" w:cs="Times New Roman"/>
                <w:sz w:val="20"/>
                <w:szCs w:val="20"/>
              </w:rPr>
              <w:t>64-030 Śmigiel</w:t>
            </w:r>
          </w:p>
        </w:tc>
        <w:tc>
          <w:tcPr>
            <w:tcW w:w="0" w:type="auto"/>
            <w:shd w:val="clear" w:color="auto" w:fill="D3EAF2"/>
          </w:tcPr>
          <w:p w:rsidR="007100C6" w:rsidRPr="00B23789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Kontrola planowa</w:t>
            </w: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zakresie zgodności eksploatacji złoża kruszywa naturalnego</w:t>
            </w: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„Nietążkowo BDX”</w:t>
            </w: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 warunkami koncesji</w:t>
            </w: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na wydobywanie kopaliny,</w:t>
            </w:r>
          </w:p>
          <w:p w:rsidR="007100C6" w:rsidRPr="00B23789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 okres:</w:t>
            </w:r>
          </w:p>
          <w:p w:rsidR="007100C6" w:rsidRPr="00B23789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 stycznia 2022 r</w:t>
            </w:r>
          </w:p>
          <w:p w:rsidR="00AF1DDD" w:rsidRPr="00B23789" w:rsidRDefault="007100C6" w:rsidP="00C83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13 maja 2024 r.</w:t>
            </w:r>
          </w:p>
        </w:tc>
        <w:tc>
          <w:tcPr>
            <w:tcW w:w="0" w:type="auto"/>
            <w:shd w:val="clear" w:color="auto" w:fill="D3EAF2"/>
          </w:tcPr>
          <w:p w:rsidR="007100C6" w:rsidRPr="00B23789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13-17.05.</w:t>
            </w: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2024 r.</w:t>
            </w:r>
          </w:p>
        </w:tc>
        <w:tc>
          <w:tcPr>
            <w:tcW w:w="0" w:type="auto"/>
            <w:shd w:val="clear" w:color="auto" w:fill="D3EAF2"/>
          </w:tcPr>
          <w:p w:rsidR="007100C6" w:rsidRPr="00B23789" w:rsidRDefault="007100C6" w:rsidP="007100C6">
            <w:pPr>
              <w:pStyle w:val="Akapitzlist"/>
              <w:numPr>
                <w:ilvl w:val="1"/>
                <w:numId w:val="2"/>
              </w:numPr>
              <w:tabs>
                <w:tab w:val="clear" w:pos="1440"/>
              </w:tabs>
              <w:spacing w:line="276" w:lineRule="auto"/>
              <w:ind w:left="426" w:hanging="426"/>
              <w:rPr>
                <w:rFonts w:ascii="Calibri" w:hAnsi="Calibri" w:cs="Calibri"/>
                <w:sz w:val="20"/>
                <w:szCs w:val="20"/>
              </w:rPr>
            </w:pPr>
            <w:r w:rsidRPr="00B23789">
              <w:rPr>
                <w:rFonts w:ascii="Times New Roman" w:hAnsi="Times New Roman" w:cs="Times New Roman"/>
                <w:sz w:val="20"/>
                <w:szCs w:val="20"/>
              </w:rPr>
              <w:t xml:space="preserve">Składowanie odpadów bez wymaganego zezwolenia. </w:t>
            </w:r>
          </w:p>
          <w:p w:rsidR="007100C6" w:rsidRPr="00AF1DDD" w:rsidRDefault="007100C6" w:rsidP="00AF1DDD">
            <w:pPr>
              <w:pStyle w:val="Akapitzlist"/>
              <w:numPr>
                <w:ilvl w:val="1"/>
                <w:numId w:val="2"/>
              </w:numPr>
              <w:tabs>
                <w:tab w:val="clear" w:pos="1440"/>
              </w:tabs>
              <w:spacing w:line="276" w:lineRule="auto"/>
              <w:ind w:left="426" w:hanging="426"/>
              <w:rPr>
                <w:rFonts w:ascii="Calibri" w:hAnsi="Calibri" w:cs="Calibri"/>
                <w:sz w:val="20"/>
                <w:szCs w:val="20"/>
              </w:rPr>
            </w:pPr>
            <w:r w:rsidRPr="00B23789">
              <w:rPr>
                <w:rFonts w:ascii="Times New Roman" w:hAnsi="Times New Roman" w:cs="Times New Roman"/>
                <w:sz w:val="20"/>
                <w:szCs w:val="20"/>
              </w:rPr>
              <w:t>Prowadzenia eksploatacji poza wyznaczoną granicą zasobów</w:t>
            </w:r>
            <w:r w:rsidR="00AF1D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1DDD">
              <w:rPr>
                <w:rFonts w:ascii="Times New Roman" w:hAnsi="Times New Roman" w:cs="Times New Roman"/>
                <w:sz w:val="20"/>
                <w:szCs w:val="20"/>
              </w:rPr>
              <w:t>przemysłowych złoża, tj. wyeksploatowanie zasobów</w:t>
            </w:r>
            <w:r w:rsidR="00AF1DDD" w:rsidRPr="00AF1D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1D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nieprzemysłowych w pasie ochronnym od linii energetycznej.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7100C6" w:rsidRPr="00B23789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nie</w:t>
            </w:r>
          </w:p>
          <w:p w:rsidR="007100C6" w:rsidRPr="00B23789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7100C6" w:rsidRPr="00B23789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Departament Zarządzania Środowiskiem </w:t>
            </w: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Klimatu</w:t>
            </w:r>
          </w:p>
          <w:p w:rsidR="007100C6" w:rsidRPr="00B23789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al. Niepodległości 34 </w:t>
            </w: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61-714 Poznań</w:t>
            </w:r>
          </w:p>
        </w:tc>
      </w:tr>
      <w:tr w:rsidR="00EC1A0B" w:rsidRPr="003F04FD" w:rsidTr="004A2A83">
        <w:trPr>
          <w:tblCellSpacing w:w="15" w:type="dxa"/>
        </w:trPr>
        <w:tc>
          <w:tcPr>
            <w:tcW w:w="0" w:type="auto"/>
          </w:tcPr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DSK-V.7462.5.2024</w:t>
            </w:r>
          </w:p>
        </w:tc>
        <w:tc>
          <w:tcPr>
            <w:tcW w:w="0" w:type="auto"/>
          </w:tcPr>
          <w:p w:rsidR="00B5532F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Szymon Rybakowski Firm</w:t>
            </w:r>
            <w:r w:rsidR="00B553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 Usługowo Handlowa, Nietążkowo</w:t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1B6638" w:rsidRPr="001B6638" w:rsidRDefault="00B5532F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Leśna 37</w:t>
            </w:r>
          </w:p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64-030 Śmigiel</w:t>
            </w:r>
          </w:p>
        </w:tc>
        <w:tc>
          <w:tcPr>
            <w:tcW w:w="0" w:type="auto"/>
          </w:tcPr>
          <w:p w:rsidR="001B6638" w:rsidRPr="001B663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Kontrola planowa</w:t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zakresie zgodności eksploatacji złoża kruszywa naturalnego</w:t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„Nietążkowo SR”</w:t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 warunkami koncesji</w:t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na wydobywanie kopaliny,</w:t>
            </w:r>
          </w:p>
          <w:p w:rsidR="001B6638" w:rsidRPr="001B663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 okres:</w:t>
            </w:r>
          </w:p>
          <w:p w:rsidR="001B6638" w:rsidRPr="001B663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stycznia 2022 r</w:t>
            </w:r>
          </w:p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13 maja 2024 r.</w:t>
            </w:r>
          </w:p>
        </w:tc>
        <w:tc>
          <w:tcPr>
            <w:tcW w:w="0" w:type="auto"/>
          </w:tcPr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13-17.05.</w:t>
            </w: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2024 r.</w:t>
            </w:r>
          </w:p>
        </w:tc>
        <w:tc>
          <w:tcPr>
            <w:tcW w:w="0" w:type="auto"/>
          </w:tcPr>
          <w:p w:rsidR="001B6638" w:rsidRPr="001B6638" w:rsidRDefault="001B6638" w:rsidP="002F3541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6638">
              <w:rPr>
                <w:rFonts w:ascii="Times New Roman" w:hAnsi="Times New Roman" w:cs="Times New Roman"/>
                <w:sz w:val="20"/>
                <w:szCs w:val="20"/>
              </w:rPr>
              <w:t>Brak wyznaczenia w terenie punktów zała</w:t>
            </w:r>
            <w:r w:rsidR="00B5532F">
              <w:rPr>
                <w:rFonts w:ascii="Times New Roman" w:hAnsi="Times New Roman" w:cs="Times New Roman"/>
                <w:sz w:val="20"/>
                <w:szCs w:val="20"/>
              </w:rPr>
              <w:t>mania granic obszaru górniczego.</w:t>
            </w:r>
          </w:p>
          <w:p w:rsidR="001B6638" w:rsidRPr="001B6638" w:rsidRDefault="001B6638" w:rsidP="002F3541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6638">
              <w:rPr>
                <w:rFonts w:ascii="Times New Roman" w:hAnsi="Times New Roman" w:cs="Times New Roman"/>
                <w:sz w:val="20"/>
                <w:szCs w:val="20"/>
              </w:rPr>
              <w:t xml:space="preserve">Nieprzedstawienie Organowi koncesyjnemu informacji o zmianach zasobów złoża kopaliny </w:t>
            </w:r>
            <w:r w:rsidR="00B5532F">
              <w:rPr>
                <w:rFonts w:ascii="Times New Roman" w:hAnsi="Times New Roman" w:cs="Times New Roman"/>
                <w:sz w:val="20"/>
                <w:szCs w:val="20"/>
              </w:rPr>
              <w:t>za rok 2022.</w:t>
            </w:r>
          </w:p>
          <w:p w:rsidR="001B6638" w:rsidRPr="001B6638" w:rsidRDefault="001B6638" w:rsidP="002F3541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6638">
              <w:rPr>
                <w:rFonts w:ascii="Times New Roman" w:hAnsi="Times New Roman" w:cs="Times New Roman"/>
                <w:sz w:val="20"/>
                <w:szCs w:val="20"/>
              </w:rPr>
              <w:t>Nieprzesyłanie do Organu koncesyjnego informacji o ilości wydobytej kopaliny oraz o nieprzesyłaniu dowodów uiszczenia opłat eksp</w:t>
            </w:r>
            <w:r w:rsidR="00B5532F">
              <w:rPr>
                <w:rFonts w:ascii="Times New Roman" w:hAnsi="Times New Roman" w:cs="Times New Roman"/>
                <w:sz w:val="20"/>
                <w:szCs w:val="20"/>
              </w:rPr>
              <w:t>loatacyjnych za rok 2022 i 2023.</w:t>
            </w:r>
          </w:p>
          <w:p w:rsidR="001B6638" w:rsidRPr="001B6638" w:rsidRDefault="001B6638" w:rsidP="002F3541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6638">
              <w:rPr>
                <w:rFonts w:ascii="Times New Roman" w:hAnsi="Times New Roman" w:cs="Times New Roman"/>
                <w:sz w:val="20"/>
                <w:szCs w:val="20"/>
              </w:rPr>
              <w:t xml:space="preserve">Nieprzedłożenie dowodu utworzenia </w:t>
            </w:r>
            <w:r w:rsidR="00B5532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B6638">
              <w:rPr>
                <w:rFonts w:ascii="Times New Roman" w:hAnsi="Times New Roman" w:cs="Times New Roman"/>
                <w:sz w:val="20"/>
                <w:szCs w:val="20"/>
              </w:rPr>
              <w:t xml:space="preserve">i prowadzenia rachunku bankowego funduszu </w:t>
            </w:r>
            <w:r w:rsidR="00B5532F">
              <w:rPr>
                <w:rFonts w:ascii="Times New Roman" w:hAnsi="Times New Roman" w:cs="Times New Roman"/>
                <w:sz w:val="20"/>
                <w:szCs w:val="20"/>
              </w:rPr>
              <w:t>likwidacji zakładu górniczego.</w:t>
            </w:r>
          </w:p>
          <w:p w:rsidR="001B6638" w:rsidRPr="001B6638" w:rsidRDefault="001B6638" w:rsidP="002F3541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6638">
              <w:rPr>
                <w:rFonts w:ascii="Times New Roman" w:hAnsi="Times New Roman" w:cs="Times New Roman"/>
                <w:sz w:val="20"/>
                <w:szCs w:val="20"/>
              </w:rPr>
              <w:t>Nieprzedłożenie decyzji zatwierdzającej plan ruchu zakładu górniczego.</w:t>
            </w:r>
          </w:p>
          <w:p w:rsidR="001B6638" w:rsidRPr="001B6638" w:rsidRDefault="001B6638" w:rsidP="002F3541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6638">
              <w:rPr>
                <w:rFonts w:ascii="Times New Roman" w:hAnsi="Times New Roman" w:cs="Times New Roman"/>
                <w:sz w:val="20"/>
                <w:szCs w:val="20"/>
              </w:rPr>
              <w:t>Składowanie odpadów bez wymaganego zezwolenia.</w:t>
            </w:r>
          </w:p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B6638" w:rsidRPr="00B23789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  <w:p w:rsidR="001B6638" w:rsidRPr="00B23789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1B6638" w:rsidRPr="00B23789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Departament Zarządzania Środowiskiem </w:t>
            </w: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Klimatu</w:t>
            </w:r>
          </w:p>
          <w:p w:rsidR="001B6638" w:rsidRPr="00B23789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al. Niepodległości 34 </w:t>
            </w: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61-714 Poznań</w:t>
            </w:r>
          </w:p>
        </w:tc>
      </w:tr>
      <w:tr w:rsidR="00EC1A0B" w:rsidRPr="00734BB8" w:rsidTr="00734BB8">
        <w:trPr>
          <w:tblCellSpacing w:w="15" w:type="dxa"/>
        </w:trPr>
        <w:tc>
          <w:tcPr>
            <w:tcW w:w="0" w:type="auto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B6638" w:rsidRPr="00734BB8" w:rsidRDefault="001B6638" w:rsidP="001B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B6638" w:rsidRPr="00734BB8" w:rsidRDefault="001B6638" w:rsidP="001B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B6638" w:rsidRPr="00734BB8" w:rsidRDefault="001B6638" w:rsidP="001B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B6638" w:rsidRPr="00734BB8" w:rsidRDefault="001B6638" w:rsidP="001B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B6638" w:rsidRPr="00734BB8" w:rsidRDefault="001B6638" w:rsidP="001B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D0BFF" w:rsidRPr="00734BB8" w:rsidTr="00202076">
        <w:trPr>
          <w:tblCellSpacing w:w="15" w:type="dxa"/>
        </w:trPr>
        <w:tc>
          <w:tcPr>
            <w:tcW w:w="0" w:type="auto"/>
            <w:shd w:val="clear" w:color="auto" w:fill="D3EAF2"/>
          </w:tcPr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DSK-V.7462.3.2024</w:t>
            </w:r>
          </w:p>
        </w:tc>
        <w:tc>
          <w:tcPr>
            <w:tcW w:w="0" w:type="auto"/>
            <w:shd w:val="clear" w:color="auto" w:fill="D3EAF2"/>
          </w:tcPr>
          <w:p w:rsidR="001B663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PAXBUD Invest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Sp. z o.o.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1B663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Bogdanowo 11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64-600 Oborniki (aktualny adres: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Słoneczna 1,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64-600 Bogdanowo)</w:t>
            </w:r>
          </w:p>
        </w:tc>
        <w:tc>
          <w:tcPr>
            <w:tcW w:w="0" w:type="auto"/>
            <w:shd w:val="clear" w:color="auto" w:fill="D3EAF2"/>
          </w:tcPr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Kontrola planowa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zakresie zgodności eksploatacji złoża kruszywa naturalnego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„Walkowice KSZ”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 warunkami koncesji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na wydobywanie kopaliny,</w:t>
            </w:r>
          </w:p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 okres:</w:t>
            </w:r>
          </w:p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stycznia 2022 r</w:t>
            </w:r>
          </w:p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10 maja 2024 r.</w:t>
            </w:r>
          </w:p>
        </w:tc>
        <w:tc>
          <w:tcPr>
            <w:tcW w:w="0" w:type="auto"/>
            <w:shd w:val="clear" w:color="auto" w:fill="D3EAF2"/>
          </w:tcPr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17-24.05.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2024 r.</w:t>
            </w:r>
          </w:p>
        </w:tc>
        <w:tc>
          <w:tcPr>
            <w:tcW w:w="0" w:type="auto"/>
            <w:shd w:val="clear" w:color="auto" w:fill="D3EAF2"/>
          </w:tcPr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hAnsi="Times New Roman" w:cs="Times New Roman"/>
                <w:sz w:val="20"/>
                <w:szCs w:val="20"/>
              </w:rPr>
              <w:t>Przedsiębiorca prowadzi ruch zakładu górniczego bez decyzji zatwierdzającej plan ruchu zakładu górniczego</w:t>
            </w:r>
          </w:p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(wystosowano wezwanie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do usunięcia naruszeń,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na podstawie ustawy Prawo geologiczne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górnicze)</w:t>
            </w:r>
          </w:p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Departament Zarządzania Środowiskiem 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Klimatu</w:t>
            </w:r>
          </w:p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al. Niepodległości 34 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61-714 Poznań</w:t>
            </w:r>
          </w:p>
        </w:tc>
      </w:tr>
      <w:tr w:rsidR="00EC1A0B" w:rsidRPr="00734BB8" w:rsidTr="00772DAE">
        <w:trPr>
          <w:tblCellSpacing w:w="15" w:type="dxa"/>
        </w:trPr>
        <w:tc>
          <w:tcPr>
            <w:tcW w:w="0" w:type="auto"/>
          </w:tcPr>
          <w:p w:rsidR="001B6638" w:rsidRPr="008302F6" w:rsidRDefault="00875281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52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DSK-III-1710.1.2024</w:t>
            </w:r>
          </w:p>
        </w:tc>
        <w:tc>
          <w:tcPr>
            <w:tcW w:w="0" w:type="auto"/>
          </w:tcPr>
          <w:p w:rsidR="00875281" w:rsidRPr="00875281" w:rsidRDefault="00875281" w:rsidP="008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52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HOPPECKE Baterie Polska Sp. z o.o.</w:t>
            </w:r>
          </w:p>
          <w:p w:rsidR="00875281" w:rsidRPr="00875281" w:rsidRDefault="00875281" w:rsidP="008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Logistyczna 10</w:t>
            </w:r>
          </w:p>
          <w:p w:rsidR="001B6638" w:rsidRPr="008302F6" w:rsidRDefault="00875281" w:rsidP="008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52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63-006 Śródka</w:t>
            </w:r>
          </w:p>
        </w:tc>
        <w:tc>
          <w:tcPr>
            <w:tcW w:w="0" w:type="auto"/>
          </w:tcPr>
          <w:p w:rsidR="00875281" w:rsidRPr="00875281" w:rsidRDefault="00875281" w:rsidP="008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52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Kontrola planowa w zakresie sprawd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zenia funkcjonowania instalacji</w:t>
            </w:r>
            <w:r w:rsidRPr="008752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 topienia, łącznie ze stapianiem, metali nieżelaznych i odlewania metali nieżelaznych, o zdolności produkcyjnej przekraczającej 4 tony wytopu na dobę dla ołowiu, zlokalizowanej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752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miejscowości Śródka,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752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Logistyczna 10, gmina Kleszczewo, należącej do HOPPECKE Baterie Polska Sp. z o.o z siedzibą przy ul. Logistycznej 10, 63-006 Śródka, z warunkami określonymi w pozwoleniu zintegrowanym i obowiązującymi przepisami prawa,</w:t>
            </w:r>
          </w:p>
          <w:p w:rsidR="001B6638" w:rsidRPr="008302F6" w:rsidRDefault="00875281" w:rsidP="008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52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 okres: 1 stycznia – 31 grudnia 2023 r.</w:t>
            </w:r>
          </w:p>
        </w:tc>
        <w:tc>
          <w:tcPr>
            <w:tcW w:w="0" w:type="auto"/>
          </w:tcPr>
          <w:p w:rsidR="001B6638" w:rsidRPr="008302F6" w:rsidRDefault="00875281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27.05.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2024 r.</w:t>
            </w:r>
          </w:p>
        </w:tc>
        <w:tc>
          <w:tcPr>
            <w:tcW w:w="0" w:type="auto"/>
          </w:tcPr>
          <w:p w:rsidR="00875281" w:rsidRPr="00875281" w:rsidRDefault="00875281" w:rsidP="0087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281">
              <w:rPr>
                <w:rFonts w:ascii="Times New Roman" w:hAnsi="Times New Roman" w:cs="Times New Roman"/>
                <w:sz w:val="20"/>
                <w:szCs w:val="20"/>
              </w:rPr>
              <w:t>Prowadzący instalacje prowadzi monitoring ilości ścieków przemysłowych niezgodnie z zapisami pozwolenia zintegrowanego.</w:t>
            </w:r>
          </w:p>
          <w:p w:rsidR="00875281" w:rsidRPr="00875281" w:rsidRDefault="00875281" w:rsidP="0087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281">
              <w:rPr>
                <w:rFonts w:ascii="Times New Roman" w:hAnsi="Times New Roman" w:cs="Times New Roman"/>
                <w:sz w:val="20"/>
                <w:szCs w:val="20"/>
              </w:rPr>
              <w:t>Kontrolowany nie przekazał w terminie wyników pomiaru hałasu w środowisku do Marszałka Województwa Wielkopolskiego.</w:t>
            </w:r>
          </w:p>
          <w:p w:rsidR="00875281" w:rsidRPr="00875281" w:rsidRDefault="00875281" w:rsidP="0087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281">
              <w:rPr>
                <w:rFonts w:ascii="Times New Roman" w:hAnsi="Times New Roman" w:cs="Times New Roman"/>
                <w:sz w:val="20"/>
                <w:szCs w:val="20"/>
              </w:rPr>
              <w:t xml:space="preserve">Prowadzący instalację magazynuje wytworzone odpady niezgodnie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75281">
              <w:rPr>
                <w:rFonts w:ascii="Times New Roman" w:hAnsi="Times New Roman" w:cs="Times New Roman"/>
                <w:sz w:val="20"/>
                <w:szCs w:val="20"/>
              </w:rPr>
              <w:t>z zapisami decyzji udzielającej pozwolenia zintegrowanego.</w:t>
            </w:r>
          </w:p>
          <w:p w:rsidR="001B6638" w:rsidRPr="00875281" w:rsidRDefault="00875281" w:rsidP="0087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281">
              <w:rPr>
                <w:rFonts w:ascii="Times New Roman" w:hAnsi="Times New Roman" w:cs="Times New Roman"/>
                <w:sz w:val="20"/>
                <w:szCs w:val="20"/>
              </w:rPr>
              <w:t xml:space="preserve">Na podstawie analizy przedstawionego zestawienia ilości wykorzystywanej energii, materiałów, surowców i paliw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75281">
              <w:rPr>
                <w:rFonts w:ascii="Times New Roman" w:hAnsi="Times New Roman" w:cs="Times New Roman"/>
                <w:sz w:val="20"/>
                <w:szCs w:val="20"/>
              </w:rPr>
              <w:t>w roku 2023 stwierdzono przekroczenie ilości wykorzystanego gazu.</w:t>
            </w:r>
          </w:p>
        </w:tc>
        <w:tc>
          <w:tcPr>
            <w:tcW w:w="0" w:type="auto"/>
            <w:vAlign w:val="center"/>
          </w:tcPr>
          <w:p w:rsidR="00875281" w:rsidRPr="008302F6" w:rsidRDefault="00875281" w:rsidP="008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875281" w:rsidRPr="008302F6" w:rsidRDefault="00875281" w:rsidP="008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Departament Zarządzania Środowiskiem 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Klimatu</w:t>
            </w:r>
          </w:p>
          <w:p w:rsidR="001B6638" w:rsidRPr="008302F6" w:rsidRDefault="00875281" w:rsidP="008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al. Niepodległości 34 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61-714 Poznań</w:t>
            </w:r>
          </w:p>
        </w:tc>
      </w:tr>
      <w:tr w:rsidR="00ED0BFF" w:rsidRPr="00734BB8" w:rsidTr="002E5F52">
        <w:trPr>
          <w:tblCellSpacing w:w="15" w:type="dxa"/>
        </w:trPr>
        <w:tc>
          <w:tcPr>
            <w:tcW w:w="0" w:type="auto"/>
            <w:shd w:val="clear" w:color="auto" w:fill="D3EAF2"/>
          </w:tcPr>
          <w:p w:rsidR="00875281" w:rsidRPr="008302F6" w:rsidRDefault="00875281" w:rsidP="008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DSK-V.7462.6.2024</w:t>
            </w:r>
          </w:p>
        </w:tc>
        <w:tc>
          <w:tcPr>
            <w:tcW w:w="0" w:type="auto"/>
            <w:shd w:val="clear" w:color="auto" w:fill="D3EAF2"/>
          </w:tcPr>
          <w:p w:rsidR="00875281" w:rsidRPr="008302F6" w:rsidRDefault="00875281" w:rsidP="0087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2F6">
              <w:rPr>
                <w:rFonts w:ascii="Times New Roman" w:hAnsi="Times New Roman" w:cs="Times New Roman"/>
                <w:sz w:val="20"/>
                <w:szCs w:val="20"/>
              </w:rPr>
              <w:t>Michał Dolata</w:t>
            </w:r>
          </w:p>
          <w:p w:rsidR="00875281" w:rsidRPr="008302F6" w:rsidRDefault="00875281" w:rsidP="0087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2F6">
              <w:rPr>
                <w:rFonts w:ascii="Times New Roman" w:hAnsi="Times New Roman" w:cs="Times New Roman"/>
                <w:sz w:val="20"/>
                <w:szCs w:val="20"/>
              </w:rPr>
              <w:t xml:space="preserve">Kopalnia Kruszywa Naturalnego </w:t>
            </w:r>
          </w:p>
          <w:p w:rsidR="00875281" w:rsidRPr="008302F6" w:rsidRDefault="00875281" w:rsidP="0087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2F6">
              <w:rPr>
                <w:rFonts w:ascii="Times New Roman" w:hAnsi="Times New Roman" w:cs="Times New Roman"/>
                <w:sz w:val="20"/>
                <w:szCs w:val="20"/>
              </w:rPr>
              <w:t xml:space="preserve">„DĄBROWA MD” – TRANSPORT </w:t>
            </w:r>
          </w:p>
          <w:p w:rsidR="00875281" w:rsidRPr="008302F6" w:rsidRDefault="00875281" w:rsidP="0087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2F6">
              <w:rPr>
                <w:rFonts w:ascii="Times New Roman" w:hAnsi="Times New Roman" w:cs="Times New Roman"/>
                <w:sz w:val="20"/>
                <w:szCs w:val="20"/>
              </w:rPr>
              <w:t>Michał Dolata</w:t>
            </w:r>
          </w:p>
          <w:p w:rsidR="00875281" w:rsidRPr="008302F6" w:rsidRDefault="00875281" w:rsidP="0087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Dąbrowa</w:t>
            </w:r>
            <w:r w:rsidRPr="008302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302F6">
              <w:rPr>
                <w:rFonts w:ascii="Times New Roman" w:hAnsi="Times New Roman" w:cs="Times New Roman"/>
                <w:sz w:val="20"/>
                <w:szCs w:val="20"/>
              </w:rPr>
              <w:t>ul. Wiejska 27</w:t>
            </w:r>
          </w:p>
          <w:p w:rsidR="00875281" w:rsidRPr="008302F6" w:rsidRDefault="00875281" w:rsidP="0087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2F6">
              <w:rPr>
                <w:rFonts w:ascii="Times New Roman" w:hAnsi="Times New Roman" w:cs="Times New Roman"/>
                <w:sz w:val="20"/>
                <w:szCs w:val="20"/>
              </w:rPr>
              <w:t xml:space="preserve">62-070 Dopiewo </w:t>
            </w:r>
          </w:p>
          <w:p w:rsidR="00875281" w:rsidRPr="008302F6" w:rsidRDefault="00875281" w:rsidP="008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875281" w:rsidRPr="008302F6" w:rsidRDefault="00875281" w:rsidP="008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Kontrola planowa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zakresie zgodności eksploatacji złoża kruszywa naturalnego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„Radolinek MD”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 warunkami koncesji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na wydobywanie kopaliny,</w:t>
            </w:r>
          </w:p>
          <w:p w:rsidR="00875281" w:rsidRPr="008302F6" w:rsidRDefault="00875281" w:rsidP="008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 okres:</w:t>
            </w:r>
          </w:p>
          <w:p w:rsidR="00875281" w:rsidRPr="008302F6" w:rsidRDefault="00875281" w:rsidP="008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stycznia 2022 r.</w:t>
            </w:r>
          </w:p>
          <w:p w:rsidR="00875281" w:rsidRPr="008302F6" w:rsidRDefault="00875281" w:rsidP="008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24 maja 2024 r.</w:t>
            </w:r>
          </w:p>
        </w:tc>
        <w:tc>
          <w:tcPr>
            <w:tcW w:w="0" w:type="auto"/>
            <w:shd w:val="clear" w:color="auto" w:fill="D3EAF2"/>
          </w:tcPr>
          <w:p w:rsidR="00875281" w:rsidRPr="008302F6" w:rsidRDefault="00875281" w:rsidP="008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14.06-21.06.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2024 r.</w:t>
            </w:r>
          </w:p>
        </w:tc>
        <w:tc>
          <w:tcPr>
            <w:tcW w:w="0" w:type="auto"/>
            <w:shd w:val="clear" w:color="auto" w:fill="D3EAF2"/>
          </w:tcPr>
          <w:p w:rsidR="00875281" w:rsidRPr="008302F6" w:rsidRDefault="00875281" w:rsidP="0087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2F6">
              <w:rPr>
                <w:rFonts w:ascii="Times New Roman" w:eastAsia="Courier New" w:hAnsi="Times New Roman" w:cs="Times New Roman"/>
                <w:sz w:val="20"/>
                <w:szCs w:val="20"/>
              </w:rPr>
              <w:t>W wyniku przeprowadzonej kontroli nie stwierdzono żadnych nieprawidłowości lub uchybień.</w:t>
            </w:r>
          </w:p>
          <w:p w:rsidR="00875281" w:rsidRPr="008302F6" w:rsidRDefault="00875281" w:rsidP="008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875281" w:rsidRPr="008302F6" w:rsidRDefault="00875281" w:rsidP="008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  <w:p w:rsidR="00875281" w:rsidRPr="008302F6" w:rsidRDefault="00875281" w:rsidP="008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75281" w:rsidRPr="008302F6" w:rsidRDefault="00875281" w:rsidP="008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875281" w:rsidRPr="008302F6" w:rsidRDefault="00875281" w:rsidP="008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Departament Zarządzania Środowiskiem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Klimatu</w:t>
            </w:r>
          </w:p>
          <w:p w:rsidR="00875281" w:rsidRPr="008302F6" w:rsidRDefault="00875281" w:rsidP="008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al. Niepodległości 34 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61-714 Poznań</w:t>
            </w:r>
          </w:p>
        </w:tc>
      </w:tr>
      <w:tr w:rsidR="00EC1A0B" w:rsidRPr="00734BB8" w:rsidTr="005707D8">
        <w:trPr>
          <w:tblCellSpacing w:w="15" w:type="dxa"/>
        </w:trPr>
        <w:tc>
          <w:tcPr>
            <w:tcW w:w="0" w:type="auto"/>
            <w:vAlign w:val="center"/>
          </w:tcPr>
          <w:p w:rsidR="00A329BA" w:rsidRPr="00A329BA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2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DSK-V.7462.7.2024</w:t>
            </w:r>
          </w:p>
        </w:tc>
        <w:tc>
          <w:tcPr>
            <w:tcW w:w="0" w:type="auto"/>
            <w:vAlign w:val="center"/>
          </w:tcPr>
          <w:p w:rsidR="00A329BA" w:rsidRPr="00A329BA" w:rsidRDefault="00A329BA" w:rsidP="00A32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9BA">
              <w:rPr>
                <w:rFonts w:ascii="Times New Roman" w:hAnsi="Times New Roman" w:cs="Times New Roman"/>
                <w:sz w:val="20"/>
                <w:szCs w:val="20"/>
              </w:rPr>
              <w:t xml:space="preserve">Zakład Górniczy </w:t>
            </w:r>
          </w:p>
          <w:p w:rsidR="00A329BA" w:rsidRPr="00A329BA" w:rsidRDefault="00A329BA" w:rsidP="00A32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9BA">
              <w:rPr>
                <w:rFonts w:ascii="Times New Roman" w:hAnsi="Times New Roman" w:cs="Times New Roman"/>
                <w:sz w:val="20"/>
                <w:szCs w:val="20"/>
              </w:rPr>
              <w:t>„Rudy”</w:t>
            </w:r>
          </w:p>
          <w:p w:rsidR="00A329BA" w:rsidRPr="00A329BA" w:rsidRDefault="00A329BA" w:rsidP="00A32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9BA">
              <w:rPr>
                <w:rFonts w:ascii="Times New Roman" w:hAnsi="Times New Roman" w:cs="Times New Roman"/>
                <w:sz w:val="20"/>
                <w:szCs w:val="20"/>
              </w:rPr>
              <w:t xml:space="preserve">X BETON spółka </w:t>
            </w:r>
          </w:p>
          <w:p w:rsidR="00A329BA" w:rsidRPr="00A329BA" w:rsidRDefault="00A329BA" w:rsidP="00A32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9BA">
              <w:rPr>
                <w:rFonts w:ascii="Times New Roman" w:hAnsi="Times New Roman" w:cs="Times New Roman"/>
                <w:sz w:val="20"/>
                <w:szCs w:val="20"/>
              </w:rPr>
              <w:t>z ograniczoną odpowiedzialnością spółka komandytowa</w:t>
            </w:r>
          </w:p>
          <w:p w:rsidR="0059359C" w:rsidRDefault="0059359C" w:rsidP="00A32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Zagórze 2/15</w:t>
            </w:r>
            <w:r w:rsidR="00A329BA" w:rsidRPr="00A329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329BA" w:rsidRPr="00A329BA" w:rsidRDefault="00A329BA" w:rsidP="00A32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9BA">
              <w:rPr>
                <w:rFonts w:ascii="Times New Roman" w:hAnsi="Times New Roman" w:cs="Times New Roman"/>
                <w:sz w:val="20"/>
                <w:szCs w:val="20"/>
              </w:rPr>
              <w:t>61-112 Poznań</w:t>
            </w:r>
          </w:p>
        </w:tc>
        <w:tc>
          <w:tcPr>
            <w:tcW w:w="0" w:type="auto"/>
            <w:vAlign w:val="center"/>
          </w:tcPr>
          <w:p w:rsidR="00A329BA" w:rsidRPr="0059359C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35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Kontrola planowa </w:t>
            </w:r>
          </w:p>
          <w:p w:rsidR="00A329BA" w:rsidRPr="0059359C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35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zgodność eksploatacji złoża z warunkami udzielonej koncesji </w:t>
            </w:r>
          </w:p>
          <w:p w:rsidR="00A329BA" w:rsidRPr="0059359C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35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 okres </w:t>
            </w:r>
          </w:p>
          <w:p w:rsidR="00A329BA" w:rsidRPr="001B6638" w:rsidRDefault="0059359C" w:rsidP="00B55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 stycznia </w:t>
            </w:r>
            <w:r w:rsidR="00A329BA" w:rsidRPr="005935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2021 r.</w:t>
            </w:r>
            <w:r w:rsidR="00B553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31 maja </w:t>
            </w:r>
            <w:r w:rsidR="00A329BA" w:rsidRPr="005935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2024 r.</w:t>
            </w:r>
          </w:p>
        </w:tc>
        <w:tc>
          <w:tcPr>
            <w:tcW w:w="0" w:type="auto"/>
          </w:tcPr>
          <w:p w:rsidR="00A329BA" w:rsidRPr="00A329BA" w:rsidRDefault="00A329BA" w:rsidP="00A329BA">
            <w:pPr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21.06-27.06.</w:t>
            </w:r>
            <w:r w:rsidRPr="00A329BA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2024 r. </w:t>
            </w:r>
          </w:p>
          <w:p w:rsidR="00A329BA" w:rsidRPr="00531691" w:rsidRDefault="00A329BA" w:rsidP="00A329BA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A329BA" w:rsidRPr="00A329BA" w:rsidRDefault="00A329BA" w:rsidP="00A329BA">
            <w:pPr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A329BA">
              <w:rPr>
                <w:rFonts w:ascii="Times New Roman" w:eastAsia="Courier New" w:hAnsi="Times New Roman" w:cs="Times New Roman"/>
                <w:sz w:val="20"/>
                <w:szCs w:val="20"/>
              </w:rPr>
              <w:t>W wyniku przeprowadzonej kontroli nie stwierdzono żadnych nieprawidłowości lub uchybień.</w:t>
            </w:r>
          </w:p>
          <w:p w:rsidR="00A329BA" w:rsidRPr="00531691" w:rsidRDefault="00A329BA" w:rsidP="00A329B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A329BA" w:rsidRPr="008302F6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  <w:p w:rsidR="00A329BA" w:rsidRPr="008302F6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A329BA" w:rsidRPr="008302F6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A329BA" w:rsidRPr="008302F6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Departament Zarządzania Środowiskiem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Klimatu</w:t>
            </w:r>
          </w:p>
          <w:p w:rsidR="00A329BA" w:rsidRPr="008302F6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al. Niepodległości 34 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61-714 Poznań</w:t>
            </w:r>
          </w:p>
        </w:tc>
      </w:tr>
      <w:tr w:rsidR="00ED0BFF" w:rsidRPr="00734BB8" w:rsidTr="007F1CB9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A329BA" w:rsidRPr="001B6638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DSK-V.7462.9.2024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329BA" w:rsidRPr="001B6638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Przedsiębiorstwo Handlowe Usługowe EKO-ZIG Łukasz Tarka, z siedzibą </w:t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m. Osowa Sień 46/3, 67-400 Wschowa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329BA" w:rsidRPr="001B6638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Kontrola doraźna</w:t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zakresie zgodności eksploatacji złoża kruszywa naturalnego</w:t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„Zbarzewo II”</w:t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 warunkami koncesji</w:t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na wydobywanie kopaliny,</w:t>
            </w:r>
          </w:p>
          <w:p w:rsidR="00A329BA" w:rsidRPr="001B6638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 okres:</w:t>
            </w:r>
          </w:p>
          <w:p w:rsidR="00A329BA" w:rsidRPr="001B6638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lipca 2022 r</w:t>
            </w:r>
          </w:p>
          <w:p w:rsidR="00A329BA" w:rsidRPr="001B6638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24 czerwca 2024 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329BA" w:rsidRPr="00734BB8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24.06-28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.06.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2024 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329BA" w:rsidRPr="001B6638" w:rsidRDefault="00A329BA" w:rsidP="00A329BA">
            <w:pPr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1B6638">
              <w:rPr>
                <w:rFonts w:ascii="Times New Roman" w:eastAsia="Courier New" w:hAnsi="Times New Roman" w:cs="Times New Roman"/>
                <w:sz w:val="20"/>
                <w:szCs w:val="20"/>
              </w:rPr>
              <w:t>Sporządzenie operatu ewidencyjnego złoża, bez aktualnej mapy sytuacyjno-wysokościowej.</w:t>
            </w:r>
          </w:p>
          <w:p w:rsidR="00A329BA" w:rsidRPr="00734BB8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A329BA" w:rsidRPr="008302F6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  <w:p w:rsidR="00A329BA" w:rsidRPr="008302F6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A329BA" w:rsidRPr="008302F6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A329BA" w:rsidRPr="008302F6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Departament Zarządzania Środowiskiem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Klimatu</w:t>
            </w:r>
          </w:p>
          <w:p w:rsidR="00A329BA" w:rsidRPr="008302F6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al. Niepodległości 34 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61-714 Poznań</w:t>
            </w:r>
          </w:p>
        </w:tc>
      </w:tr>
      <w:tr w:rsidR="00EC1A0B" w:rsidRPr="002F3541" w:rsidTr="00956689">
        <w:trPr>
          <w:tblCellSpacing w:w="15" w:type="dxa"/>
        </w:trPr>
        <w:tc>
          <w:tcPr>
            <w:tcW w:w="0" w:type="auto"/>
          </w:tcPr>
          <w:p w:rsidR="002F3541" w:rsidRPr="002F3541" w:rsidRDefault="002F3541" w:rsidP="002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5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DSK-V.7461.44.2024</w:t>
            </w:r>
          </w:p>
        </w:tc>
        <w:tc>
          <w:tcPr>
            <w:tcW w:w="0" w:type="auto"/>
          </w:tcPr>
          <w:p w:rsidR="002F3541" w:rsidRPr="002F3541" w:rsidRDefault="002F3541" w:rsidP="002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PAJO Sp. z o.o.</w:t>
            </w:r>
            <w:r w:rsidRPr="002F35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2F35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siedzibą przy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2F35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Armii Poznań 49 </w:t>
            </w:r>
          </w:p>
          <w:p w:rsidR="002F3541" w:rsidRPr="002F3541" w:rsidRDefault="002F3541" w:rsidP="002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5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62-030 Luboń</w:t>
            </w:r>
          </w:p>
        </w:tc>
        <w:tc>
          <w:tcPr>
            <w:tcW w:w="0" w:type="auto"/>
          </w:tcPr>
          <w:p w:rsidR="002F3541" w:rsidRPr="002F3541" w:rsidRDefault="002F3541" w:rsidP="002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5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rola doraźna Zakładu Górniczego </w:t>
            </w:r>
            <w:r w:rsidRPr="002F35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„Lipówka Pajo”, zlokalizowanego </w:t>
            </w:r>
          </w:p>
          <w:p w:rsidR="002F3541" w:rsidRPr="002F3541" w:rsidRDefault="002F3541" w:rsidP="002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5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m. Lipówka, gm. Dolsk, powiat śremski, w zakresie zgodności eksploatacji z warunkami koncesji, na podstawie której prowadzone jest wydobywanie kopaliny ze złoża „Lipówka Pajo”, za okres 1 stycznia 2021 r.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Pr="002F35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2F3541" w:rsidRPr="002F3541" w:rsidRDefault="002F3541" w:rsidP="002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5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 maja 2024 r.</w:t>
            </w:r>
          </w:p>
        </w:tc>
        <w:tc>
          <w:tcPr>
            <w:tcW w:w="0" w:type="auto"/>
            <w:vAlign w:val="center"/>
          </w:tcPr>
          <w:p w:rsidR="002F3541" w:rsidRPr="002F3541" w:rsidRDefault="00D55EBD" w:rsidP="002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5E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2.08.2024 r.</w:t>
            </w:r>
          </w:p>
        </w:tc>
        <w:tc>
          <w:tcPr>
            <w:tcW w:w="0" w:type="auto"/>
            <w:vAlign w:val="center"/>
          </w:tcPr>
          <w:p w:rsidR="002F3541" w:rsidRPr="002F3541" w:rsidRDefault="002F3541" w:rsidP="002F3541">
            <w:pPr>
              <w:pStyle w:val="Akapitzlist"/>
              <w:numPr>
                <w:ilvl w:val="0"/>
                <w:numId w:val="5"/>
              </w:numPr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B</w:t>
            </w:r>
            <w:r w:rsidRPr="002F3541">
              <w:rPr>
                <w:rFonts w:ascii="Times New Roman" w:eastAsia="Courier New" w:hAnsi="Times New Roman" w:cs="Times New Roman"/>
                <w:sz w:val="20"/>
                <w:szCs w:val="20"/>
              </w:rPr>
              <w:t>rak wyznaczenia w terenie punktów zała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mania granic obszaru górniczego.</w:t>
            </w:r>
          </w:p>
          <w:p w:rsidR="002F3541" w:rsidRPr="002F3541" w:rsidRDefault="002F3541" w:rsidP="002F3541">
            <w:pPr>
              <w:pStyle w:val="Akapitzlist"/>
              <w:numPr>
                <w:ilvl w:val="0"/>
                <w:numId w:val="5"/>
              </w:numPr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B</w:t>
            </w:r>
            <w:r w:rsidRPr="002F3541">
              <w:rPr>
                <w:rFonts w:ascii="Times New Roman" w:eastAsia="Courier New" w:hAnsi="Times New Roman" w:cs="Times New Roman"/>
                <w:sz w:val="20"/>
                <w:szCs w:val="20"/>
              </w:rPr>
              <w:t>rak oznakowania tablicami ostrzegawczymi i informacy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jnymi terenu zakładu górniczego.</w:t>
            </w:r>
          </w:p>
          <w:p w:rsidR="002F3541" w:rsidRPr="0071787E" w:rsidRDefault="002F3541" w:rsidP="002F3541">
            <w:pPr>
              <w:pStyle w:val="Akapitzlist"/>
              <w:numPr>
                <w:ilvl w:val="0"/>
                <w:numId w:val="5"/>
              </w:numPr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N</w:t>
            </w:r>
            <w:r w:rsidRPr="002F3541">
              <w:rPr>
                <w:rFonts w:ascii="Times New Roman" w:eastAsia="Courier New" w:hAnsi="Times New Roman" w:cs="Times New Roman"/>
                <w:sz w:val="20"/>
                <w:szCs w:val="20"/>
              </w:rPr>
              <w:t>ieposiadanie aktualnego operatu ewidenc</w:t>
            </w:r>
            <w:r w:rsidR="00B5532F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yjnego za </w:t>
            </w:r>
            <w:r w:rsidRPr="0071787E">
              <w:rPr>
                <w:rFonts w:ascii="Times New Roman" w:eastAsia="Courier New" w:hAnsi="Times New Roman" w:cs="Times New Roman"/>
                <w:sz w:val="20"/>
                <w:szCs w:val="20"/>
              </w:rPr>
              <w:t>rok 2023.</w:t>
            </w:r>
          </w:p>
          <w:p w:rsidR="002F3541" w:rsidRPr="002F3541" w:rsidRDefault="002F3541" w:rsidP="002F3541">
            <w:pPr>
              <w:pStyle w:val="Akapitzlist"/>
              <w:numPr>
                <w:ilvl w:val="0"/>
                <w:numId w:val="5"/>
              </w:numPr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P</w:t>
            </w:r>
            <w:r w:rsidRPr="002F3541">
              <w:rPr>
                <w:rFonts w:ascii="Times New Roman" w:eastAsia="Courier New" w:hAnsi="Times New Roman" w:cs="Times New Roman"/>
                <w:sz w:val="20"/>
                <w:szCs w:val="20"/>
              </w:rPr>
              <w:t>rowadzeniu ruchu zakładu górniczego bez zatwierdzenia planu ruchu.</w:t>
            </w:r>
          </w:p>
        </w:tc>
        <w:tc>
          <w:tcPr>
            <w:tcW w:w="0" w:type="auto"/>
            <w:vAlign w:val="center"/>
          </w:tcPr>
          <w:p w:rsidR="002F3541" w:rsidRPr="008302F6" w:rsidRDefault="002F3541" w:rsidP="002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  <w:p w:rsidR="002F3541" w:rsidRPr="008302F6" w:rsidRDefault="002F3541" w:rsidP="002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2F3541" w:rsidRPr="008302F6" w:rsidRDefault="002F3541" w:rsidP="002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2F3541" w:rsidRPr="008302F6" w:rsidRDefault="002F3541" w:rsidP="002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Departament Zarządzania Środowiskiem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Klimatu</w:t>
            </w:r>
          </w:p>
          <w:p w:rsidR="002F3541" w:rsidRPr="008302F6" w:rsidRDefault="002F3541" w:rsidP="002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al. Niepodległości 34 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61-714 Poznań</w:t>
            </w:r>
          </w:p>
        </w:tc>
      </w:tr>
      <w:tr w:rsidR="00ED0BFF" w:rsidRPr="00734BB8" w:rsidTr="00B72165">
        <w:trPr>
          <w:tblCellSpacing w:w="15" w:type="dxa"/>
        </w:trPr>
        <w:tc>
          <w:tcPr>
            <w:tcW w:w="0" w:type="auto"/>
            <w:shd w:val="clear" w:color="auto" w:fill="D3EAF2"/>
          </w:tcPr>
          <w:p w:rsidR="0071787E" w:rsidRPr="0071787E" w:rsidRDefault="0071787E" w:rsidP="0071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178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DSK-IV.1710.1.2024</w:t>
            </w:r>
          </w:p>
        </w:tc>
        <w:tc>
          <w:tcPr>
            <w:tcW w:w="0" w:type="auto"/>
            <w:shd w:val="clear" w:color="auto" w:fill="D3EAF2"/>
          </w:tcPr>
          <w:p w:rsidR="0071787E" w:rsidRPr="0071787E" w:rsidRDefault="0071787E" w:rsidP="0071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178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SIMNAT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7178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Sp. z o.o. Sp. 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71787E" w:rsidRPr="0071787E" w:rsidRDefault="0071787E" w:rsidP="0071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</w:t>
            </w:r>
            <w:r w:rsidRPr="007178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ontrola doraźna w zakresie sprawdzenia prowadzenia działalności przetwarzania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7178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zbierania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odpadów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7178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z obowiązującymi przepisami prawa oraz z warunkami, określonymi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7178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decyzji Marszałka Województwa Wielkopolskiego znak: </w:t>
            </w:r>
            <w:r w:rsidRPr="007178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DSK-IV.7244.59.2021 z dnia 10.11.2021 r., udzielającej zezwolenia na przetwarzanie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i zbieranie odpadów </w:t>
            </w:r>
            <w:r w:rsidRPr="007178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Zakładzie zlokalizowanym na działkach o nr ewid.: 36/1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7178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36/2 przy ul. Szarych Szeregów w Poznaniu, za okres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7178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 stycznia 2023 r.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do 31 grudnia </w:t>
            </w:r>
            <w:r w:rsidRPr="007178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2023 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71787E" w:rsidRPr="00734BB8" w:rsidRDefault="0071787E" w:rsidP="0071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178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6–13.09.2024 r.</w:t>
            </w:r>
          </w:p>
        </w:tc>
        <w:tc>
          <w:tcPr>
            <w:tcW w:w="0" w:type="auto"/>
            <w:shd w:val="clear" w:color="auto" w:fill="D3EAF2"/>
          </w:tcPr>
          <w:p w:rsidR="0071787E" w:rsidRPr="0071787E" w:rsidRDefault="0071787E" w:rsidP="0071787E">
            <w:pPr>
              <w:pStyle w:val="Akapitzlist"/>
              <w:numPr>
                <w:ilvl w:val="0"/>
                <w:numId w:val="9"/>
              </w:numPr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71787E">
              <w:rPr>
                <w:rFonts w:ascii="Times New Roman" w:eastAsia="Courier New" w:hAnsi="Times New Roman" w:cs="Times New Roman"/>
                <w:sz w:val="20"/>
                <w:szCs w:val="20"/>
              </w:rPr>
              <w:t>Na placu magazynowym stwierdzono ma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gazynowanie odpadów o kodach 17 01 01 i 17 01 </w:t>
            </w:r>
            <w:r w:rsidRPr="0071787E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07.Odpady o kodzie 17 01 01 nie były wyraźne oznakowane, natomiast </w:t>
            </w:r>
            <w:r w:rsidRPr="0071787E">
              <w:rPr>
                <w:rFonts w:ascii="Times New Roman" w:eastAsia="Courier New" w:hAnsi="Times New Roman" w:cs="Times New Roman"/>
                <w:sz w:val="20"/>
                <w:szCs w:val="20"/>
              </w:rPr>
              <w:lastRenderedPageBreak/>
              <w:t xml:space="preserve">odpady o kodzie 17 01 07 były oznaczone  w sposób wyraźny, za pomocą tabliczki 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br/>
            </w:r>
            <w:r w:rsidRPr="0071787E">
              <w:rPr>
                <w:rFonts w:ascii="Times New Roman" w:eastAsia="Courier New" w:hAnsi="Times New Roman" w:cs="Times New Roman"/>
                <w:sz w:val="20"/>
                <w:szCs w:val="20"/>
              </w:rPr>
              <w:t>z kodem odpadu. Ponadto ww. odpady, kiero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wane do przetworzenia, nie były </w:t>
            </w:r>
            <w:r w:rsidRPr="0071787E">
              <w:rPr>
                <w:rFonts w:ascii="Times New Roman" w:eastAsia="Courier New" w:hAnsi="Times New Roman" w:cs="Times New Roman"/>
                <w:sz w:val="20"/>
                <w:szCs w:val="20"/>
              </w:rPr>
              <w:t>od siebie oddzielone w sposób wyraźny.</w:t>
            </w:r>
          </w:p>
          <w:p w:rsidR="0071787E" w:rsidRPr="0071787E" w:rsidRDefault="0071787E" w:rsidP="0071787E">
            <w:pPr>
              <w:pStyle w:val="Akapitzlist"/>
              <w:numPr>
                <w:ilvl w:val="0"/>
                <w:numId w:val="9"/>
              </w:numPr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71787E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Na placu magazynowym znajdowały się hałdy gotowego produktu- kruszywa 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br/>
            </w:r>
            <w:r w:rsidRPr="0071787E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o różnym uziarnieniu. W jednym z miejsc placu magazynowego, kruszywo nie było wyraźnie oddzielone od odpadów. </w:t>
            </w:r>
          </w:p>
          <w:p w:rsidR="0071787E" w:rsidRPr="0071787E" w:rsidRDefault="0071787E" w:rsidP="0071787E">
            <w:pPr>
              <w:pStyle w:val="Akapitzlist"/>
              <w:numPr>
                <w:ilvl w:val="0"/>
                <w:numId w:val="9"/>
              </w:numPr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71787E">
              <w:rPr>
                <w:rFonts w:ascii="Times New Roman" w:eastAsia="Courier New" w:hAnsi="Times New Roman" w:cs="Times New Roman"/>
                <w:sz w:val="20"/>
                <w:szCs w:val="20"/>
              </w:rPr>
              <w:t>Z prowadzonej ewidencji wynika, że w 2023 r. kontrolowany przyjął do przetworzenia 1626,99 Mg odpadów o kodzie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17 01 02 </w:t>
            </w:r>
            <w:r w:rsidRPr="0071787E">
              <w:rPr>
                <w:rFonts w:ascii="Times New Roman" w:eastAsia="Courier New" w:hAnsi="Times New Roman" w:cs="Times New Roman"/>
                <w:sz w:val="20"/>
                <w:szCs w:val="20"/>
              </w:rPr>
              <w:t>i przetworzył 1473,65 Mg. Stan magazynowy na koniec 2023 r. dla ww. odpadów wynosił 153,34 Mg. Natomiast w złożonym sprawozdaniu ilość przetworzonych odpadów wynosi 1473,34 Mg. W związku z powyższym sprawozdanie zawiera błąd w tym zakresie.</w:t>
            </w:r>
          </w:p>
          <w:p w:rsidR="0071787E" w:rsidRPr="0071787E" w:rsidRDefault="0071787E" w:rsidP="0071787E">
            <w:pPr>
              <w:pStyle w:val="Akapitzlist"/>
              <w:numPr>
                <w:ilvl w:val="0"/>
                <w:numId w:val="9"/>
              </w:numPr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71787E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Zgodnie z kartą ewidencji odpadów, kontrolowany przyjął odpad o kodzie 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17 09 04 </w:t>
            </w:r>
            <w:r w:rsidRPr="0071787E">
              <w:rPr>
                <w:rFonts w:ascii="Times New Roman" w:eastAsia="Courier New" w:hAnsi="Times New Roman" w:cs="Times New Roman"/>
                <w:sz w:val="20"/>
                <w:szCs w:val="20"/>
              </w:rPr>
              <w:t>w ilości 129 Mg, a przekazał 66,48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Mg. Ww. rodzaj odpadu nie jest </w:t>
            </w:r>
            <w:r w:rsidRPr="0071787E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dopuszczony do przetwarzania i zbierania w przedmiotowej decyzji. 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71787E" w:rsidRPr="008302F6" w:rsidRDefault="0071787E" w:rsidP="0071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 toku</w:t>
            </w:r>
          </w:p>
          <w:p w:rsidR="0071787E" w:rsidRPr="00734BB8" w:rsidRDefault="0071787E" w:rsidP="0071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71787E" w:rsidRPr="008302F6" w:rsidRDefault="0071787E" w:rsidP="0071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Departament Zarządzania Środowiskiem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Klimatu</w:t>
            </w:r>
          </w:p>
          <w:p w:rsidR="0071787E" w:rsidRPr="00734BB8" w:rsidRDefault="0071787E" w:rsidP="0071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al. Niepodległości 34 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61-714 Poznań</w:t>
            </w:r>
          </w:p>
        </w:tc>
      </w:tr>
      <w:tr w:rsidR="00EC1A0B" w:rsidRPr="00734BB8" w:rsidTr="00272BC4">
        <w:trPr>
          <w:tblCellSpacing w:w="15" w:type="dxa"/>
        </w:trPr>
        <w:tc>
          <w:tcPr>
            <w:tcW w:w="0" w:type="auto"/>
          </w:tcPr>
          <w:p w:rsidR="00325464" w:rsidRPr="008302F6" w:rsidRDefault="00325464" w:rsidP="0032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DSK-V.7462.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.2024</w:t>
            </w:r>
          </w:p>
        </w:tc>
        <w:tc>
          <w:tcPr>
            <w:tcW w:w="0" w:type="auto"/>
          </w:tcPr>
          <w:p w:rsidR="00325464" w:rsidRPr="008302F6" w:rsidRDefault="00325464" w:rsidP="0032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1B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Przedsiębiorstwo Wielobranżowe "Genexpol" Stanisław Jeziorski, Czmoniec,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ul. </w:t>
            </w:r>
            <w:r w:rsidRPr="00271B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św. Maksymiliana Kolbe 53,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271B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62-035 Kórnik</w:t>
            </w:r>
          </w:p>
        </w:tc>
        <w:tc>
          <w:tcPr>
            <w:tcW w:w="0" w:type="auto"/>
            <w:vAlign w:val="center"/>
          </w:tcPr>
          <w:p w:rsidR="00325464" w:rsidRPr="001B6638" w:rsidRDefault="00325464" w:rsidP="0032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Kontrola planowa</w:t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zakresie zgodności eksploatacji złoża kruszywa naturalnego</w:t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„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Lipówka JS</w:t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</w:t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 warunkami koncesji</w:t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na wydobywanie kopaliny,</w:t>
            </w:r>
          </w:p>
          <w:p w:rsidR="00325464" w:rsidRPr="001B6638" w:rsidRDefault="00325464" w:rsidP="0032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 okres:</w:t>
            </w:r>
          </w:p>
          <w:p w:rsidR="00325464" w:rsidRPr="001B6638" w:rsidRDefault="00325464" w:rsidP="0032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 stycznia 2022 r</w:t>
            </w:r>
          </w:p>
          <w:p w:rsidR="00325464" w:rsidRPr="00734BB8" w:rsidRDefault="00325464" w:rsidP="0032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6 września </w:t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2024 r.</w:t>
            </w:r>
          </w:p>
        </w:tc>
        <w:tc>
          <w:tcPr>
            <w:tcW w:w="0" w:type="auto"/>
            <w:vAlign w:val="center"/>
          </w:tcPr>
          <w:p w:rsidR="00325464" w:rsidRPr="00734BB8" w:rsidRDefault="00325464" w:rsidP="0032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10</w:t>
            </w:r>
            <w:r w:rsidRPr="007178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  <w:r w:rsidRPr="007178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.09.2024 r.</w:t>
            </w:r>
          </w:p>
        </w:tc>
        <w:tc>
          <w:tcPr>
            <w:tcW w:w="0" w:type="auto"/>
            <w:vAlign w:val="center"/>
          </w:tcPr>
          <w:p w:rsidR="00325464" w:rsidRPr="00325464" w:rsidRDefault="00325464" w:rsidP="00325464">
            <w:pPr>
              <w:pStyle w:val="Akapitzlist"/>
              <w:numPr>
                <w:ilvl w:val="0"/>
                <w:numId w:val="10"/>
              </w:numPr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25464">
              <w:rPr>
                <w:rFonts w:ascii="Times New Roman" w:eastAsia="Courier New" w:hAnsi="Times New Roman" w:cs="Times New Roman"/>
                <w:sz w:val="20"/>
                <w:szCs w:val="20"/>
              </w:rPr>
              <w:t>Prowadzenie ruchu zakładu górniczego bez decyzji zatwierdzającej plan ruchu zakładu górniczego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.</w:t>
            </w:r>
          </w:p>
          <w:p w:rsidR="00325464" w:rsidRPr="00325464" w:rsidRDefault="00325464" w:rsidP="00325464">
            <w:pPr>
              <w:pStyle w:val="Akapitzlist"/>
              <w:numPr>
                <w:ilvl w:val="0"/>
                <w:numId w:val="10"/>
              </w:numPr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25464">
              <w:rPr>
                <w:rFonts w:ascii="Times New Roman" w:eastAsia="Courier New" w:hAnsi="Times New Roman" w:cs="Times New Roman"/>
                <w:sz w:val="20"/>
                <w:szCs w:val="20"/>
              </w:rPr>
              <w:t>Nieprzedstawienie Organowi koncesyjnemu informacji o zmianach zasobów złoża kopaliny za lata 2022-2023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.</w:t>
            </w:r>
          </w:p>
          <w:p w:rsidR="00325464" w:rsidRPr="00325464" w:rsidRDefault="00325464" w:rsidP="00325464">
            <w:pPr>
              <w:pStyle w:val="Akapitzlist"/>
              <w:numPr>
                <w:ilvl w:val="0"/>
                <w:numId w:val="10"/>
              </w:numPr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25464">
              <w:rPr>
                <w:rFonts w:ascii="Times New Roman" w:eastAsia="Courier New" w:hAnsi="Times New Roman" w:cs="Times New Roman"/>
                <w:sz w:val="20"/>
                <w:szCs w:val="20"/>
              </w:rPr>
              <w:lastRenderedPageBreak/>
              <w:t>Nieprzesyłanie do Organu koncesyjnego dowodów ui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szczenia opłat eksploatacyjnych.</w:t>
            </w:r>
          </w:p>
          <w:p w:rsidR="00325464" w:rsidRPr="00325464" w:rsidRDefault="00325464" w:rsidP="00325464">
            <w:pPr>
              <w:pStyle w:val="Akapitzlist"/>
              <w:numPr>
                <w:ilvl w:val="0"/>
                <w:numId w:val="10"/>
              </w:numPr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25464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Nieprzedłożenie dowodu utworzenia 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br/>
            </w:r>
            <w:r w:rsidRPr="00325464">
              <w:rPr>
                <w:rFonts w:ascii="Times New Roman" w:eastAsia="Courier New" w:hAnsi="Times New Roman" w:cs="Times New Roman"/>
                <w:sz w:val="20"/>
                <w:szCs w:val="20"/>
              </w:rPr>
              <w:t>i prowadzenia rachunku bankowego fundusz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u likwidacji zakładu górniczego.</w:t>
            </w:r>
          </w:p>
          <w:p w:rsidR="00325464" w:rsidRPr="00734BB8" w:rsidRDefault="00325464" w:rsidP="00325464">
            <w:pPr>
              <w:pStyle w:val="Akapitzlist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25464">
              <w:rPr>
                <w:rFonts w:ascii="Times New Roman" w:eastAsia="Courier New" w:hAnsi="Times New Roman" w:cs="Times New Roman"/>
                <w:sz w:val="20"/>
                <w:szCs w:val="20"/>
              </w:rPr>
              <w:t>Brak aktualnego operatu ewidencyjnego za rok 2023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325464" w:rsidRPr="008302F6" w:rsidRDefault="00325464" w:rsidP="0032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nie</w:t>
            </w:r>
          </w:p>
          <w:p w:rsidR="00325464" w:rsidRPr="008302F6" w:rsidRDefault="00325464" w:rsidP="0032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25464" w:rsidRPr="008302F6" w:rsidRDefault="00325464" w:rsidP="0032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325464" w:rsidRPr="008302F6" w:rsidRDefault="00325464" w:rsidP="0032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Departament Zarządzania Środowiskiem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Klimatu</w:t>
            </w:r>
          </w:p>
          <w:p w:rsidR="00325464" w:rsidRPr="008302F6" w:rsidRDefault="00325464" w:rsidP="0032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al. Niepodległości 34 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61-714 Poznań</w:t>
            </w:r>
          </w:p>
        </w:tc>
      </w:tr>
      <w:tr w:rsidR="00ED0BFF" w:rsidRPr="00734BB8" w:rsidTr="0096214E">
        <w:trPr>
          <w:tblCellSpacing w:w="15" w:type="dxa"/>
        </w:trPr>
        <w:tc>
          <w:tcPr>
            <w:tcW w:w="0" w:type="auto"/>
            <w:shd w:val="clear" w:color="auto" w:fill="D3EAF2"/>
          </w:tcPr>
          <w:p w:rsidR="00ED0BFF" w:rsidRPr="00ED0BFF" w:rsidRDefault="00ED0BFF" w:rsidP="00ED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0B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DSK-V.7462.15.2024</w:t>
            </w:r>
          </w:p>
        </w:tc>
        <w:tc>
          <w:tcPr>
            <w:tcW w:w="0" w:type="auto"/>
            <w:shd w:val="clear" w:color="auto" w:fill="D3EAF2"/>
          </w:tcPr>
          <w:p w:rsidR="00ED0BFF" w:rsidRPr="00ED0BFF" w:rsidRDefault="00ED0BFF" w:rsidP="00ED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0B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Zakład Górniczy </w:t>
            </w:r>
          </w:p>
          <w:p w:rsidR="00ED0BFF" w:rsidRPr="00ED0BFF" w:rsidRDefault="00ED0BFF" w:rsidP="00ED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0B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„Majdany XI”</w:t>
            </w:r>
          </w:p>
          <w:p w:rsidR="00ED0BFF" w:rsidRPr="00ED0BFF" w:rsidRDefault="00ED0BFF" w:rsidP="00ED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0B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Stanisław Marczak</w:t>
            </w:r>
          </w:p>
          <w:p w:rsidR="00ED0BFF" w:rsidRPr="00ED0BFF" w:rsidRDefault="00ED0BFF" w:rsidP="00ED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0B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Stanisław Marczak „STANMAR”</w:t>
            </w:r>
          </w:p>
          <w:p w:rsidR="00ED0BFF" w:rsidRPr="00ED0BFF" w:rsidRDefault="00ED0BFF" w:rsidP="00ED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0B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Bolesława </w:t>
            </w:r>
          </w:p>
          <w:p w:rsidR="00ED0BFF" w:rsidRPr="00ED0BFF" w:rsidRDefault="00ED0BFF" w:rsidP="00ED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0B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Prusa 18</w:t>
            </w:r>
          </w:p>
          <w:p w:rsidR="00ED0BFF" w:rsidRPr="00ED0BFF" w:rsidRDefault="00ED0BFF" w:rsidP="00ED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0B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62-660 Dąbie</w:t>
            </w:r>
          </w:p>
          <w:p w:rsidR="00ED0BFF" w:rsidRPr="00ED0BFF" w:rsidRDefault="00ED0BFF" w:rsidP="00ED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0B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Monika Marczak - Zawadzka</w:t>
            </w:r>
          </w:p>
          <w:p w:rsidR="00ED0BFF" w:rsidRPr="00ED0BFF" w:rsidRDefault="00ED0BFF" w:rsidP="00ED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0B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PHU Monika Marczak - Zawadzka </w:t>
            </w:r>
          </w:p>
          <w:p w:rsidR="00ED0BFF" w:rsidRPr="00ED0BFF" w:rsidRDefault="00ED0BFF" w:rsidP="00ED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0B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Bolesława Prusa 18</w:t>
            </w:r>
          </w:p>
          <w:p w:rsidR="00ED0BFF" w:rsidRPr="00ED0BFF" w:rsidRDefault="00ED0BFF" w:rsidP="00ED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0B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62-660 Dąbie</w:t>
            </w:r>
          </w:p>
        </w:tc>
        <w:tc>
          <w:tcPr>
            <w:tcW w:w="0" w:type="auto"/>
            <w:shd w:val="clear" w:color="auto" w:fill="D3EAF2"/>
          </w:tcPr>
          <w:p w:rsidR="00ED0BFF" w:rsidRPr="00ED0BFF" w:rsidRDefault="00ED0BFF" w:rsidP="00ED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0B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Kontrola planowa </w:t>
            </w:r>
          </w:p>
          <w:p w:rsidR="00ED0BFF" w:rsidRPr="00ED0BFF" w:rsidRDefault="00ED0BFF" w:rsidP="00ED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0B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zgodność eksploatacji złoża z warunkami udzielonej koncesji </w:t>
            </w:r>
          </w:p>
          <w:p w:rsidR="00ED0BFF" w:rsidRPr="00ED0BFF" w:rsidRDefault="00ED0BFF" w:rsidP="00ED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0B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 okres </w:t>
            </w:r>
          </w:p>
          <w:p w:rsidR="00ED0BFF" w:rsidRPr="00ED0BFF" w:rsidRDefault="00ED0BFF" w:rsidP="00ED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 stycznia </w:t>
            </w:r>
            <w:r w:rsidRPr="00ED0B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2022 r.</w:t>
            </w:r>
          </w:p>
          <w:p w:rsidR="00ED0BFF" w:rsidRPr="00ED0BFF" w:rsidRDefault="00A8798F" w:rsidP="00ED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</w:t>
            </w:r>
            <w:r w:rsidR="00ED0B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31 lipca </w:t>
            </w:r>
            <w:r w:rsidR="00ED0BFF" w:rsidRPr="00ED0B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2024 r.</w:t>
            </w:r>
          </w:p>
        </w:tc>
        <w:tc>
          <w:tcPr>
            <w:tcW w:w="0" w:type="auto"/>
            <w:shd w:val="clear" w:color="auto" w:fill="D3EAF2"/>
          </w:tcPr>
          <w:p w:rsidR="00ED0BFF" w:rsidRPr="00ED0BFF" w:rsidRDefault="00ED0BFF" w:rsidP="00ED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20–26.09.</w:t>
            </w:r>
            <w:r w:rsidRPr="00ED0B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2024 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D0BFF" w:rsidRPr="00ED0BFF" w:rsidRDefault="00ED0BFF" w:rsidP="00ED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0B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wyniku przeprowadzonej kontroli nie stwierdzono żadnych nieprawidłowości lub uchybień.</w:t>
            </w:r>
          </w:p>
          <w:p w:rsidR="00ED0BFF" w:rsidRPr="00734BB8" w:rsidRDefault="00ED0BFF" w:rsidP="00ED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ED0BFF" w:rsidRPr="008302F6" w:rsidRDefault="00ED0BFF" w:rsidP="00ED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  <w:p w:rsidR="00ED0BFF" w:rsidRPr="008302F6" w:rsidRDefault="00ED0BFF" w:rsidP="00ED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D0BFF" w:rsidRPr="008302F6" w:rsidRDefault="00ED0BFF" w:rsidP="00ED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ED0BFF" w:rsidRPr="008302F6" w:rsidRDefault="00ED0BFF" w:rsidP="00ED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Departament Zarządzania Środowiskiem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Klimatu</w:t>
            </w:r>
          </w:p>
          <w:p w:rsidR="00ED0BFF" w:rsidRPr="008302F6" w:rsidRDefault="00ED0BFF" w:rsidP="00ED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al. Niepodległości 34 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61-714 Poznań</w:t>
            </w:r>
          </w:p>
        </w:tc>
      </w:tr>
      <w:tr w:rsidR="00EC1A0B" w:rsidRPr="00734BB8" w:rsidTr="00482F5C">
        <w:trPr>
          <w:tblCellSpacing w:w="15" w:type="dxa"/>
        </w:trPr>
        <w:tc>
          <w:tcPr>
            <w:tcW w:w="0" w:type="auto"/>
          </w:tcPr>
          <w:p w:rsidR="004C0176" w:rsidRPr="004C0176" w:rsidRDefault="004C0176" w:rsidP="004C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01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DSK-V.7462.14.2024</w:t>
            </w:r>
          </w:p>
        </w:tc>
        <w:tc>
          <w:tcPr>
            <w:tcW w:w="0" w:type="auto"/>
          </w:tcPr>
          <w:p w:rsidR="00A8798F" w:rsidRDefault="004C0176" w:rsidP="004C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01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Michał Waszak </w:t>
            </w:r>
            <w:r w:rsidRPr="004C01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F.H. M&amp;M Dachy Polska C</w:t>
            </w:r>
            <w:r w:rsidR="00A879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eramika Cienia Michał Waszak</w:t>
            </w:r>
          </w:p>
          <w:p w:rsidR="00A8798F" w:rsidRDefault="004C0176" w:rsidP="004C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01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Łódzka</w:t>
            </w:r>
            <w:r w:rsidR="00A879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35b</w:t>
            </w:r>
          </w:p>
          <w:p w:rsidR="004C0176" w:rsidRPr="004C0176" w:rsidRDefault="004C0176" w:rsidP="004C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01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62-860 Opatówek</w:t>
            </w:r>
          </w:p>
        </w:tc>
        <w:tc>
          <w:tcPr>
            <w:tcW w:w="0" w:type="auto"/>
          </w:tcPr>
          <w:p w:rsidR="004C0176" w:rsidRPr="004C0176" w:rsidRDefault="004C0176" w:rsidP="004C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01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Kontrola planowa</w:t>
            </w:r>
            <w:r w:rsidRPr="004C01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zakresie zgodności eksploatacji złoża</w:t>
            </w:r>
          </w:p>
          <w:p w:rsidR="004C0176" w:rsidRPr="004C0176" w:rsidRDefault="004C0176" w:rsidP="004C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01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surowca ilastego „Cienia”</w:t>
            </w:r>
          </w:p>
          <w:p w:rsidR="004C0176" w:rsidRDefault="004C0176" w:rsidP="004C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wydobywanie kopaliny,</w:t>
            </w:r>
          </w:p>
          <w:p w:rsidR="004C0176" w:rsidRDefault="004C0176" w:rsidP="004C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 okres:</w:t>
            </w:r>
          </w:p>
          <w:p w:rsidR="004C0176" w:rsidRPr="004C0176" w:rsidRDefault="004C0176" w:rsidP="004C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201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 lipca 2021 r.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Pr="00A201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A201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 września 2024 r.</w:t>
            </w:r>
          </w:p>
        </w:tc>
        <w:tc>
          <w:tcPr>
            <w:tcW w:w="0" w:type="auto"/>
          </w:tcPr>
          <w:p w:rsidR="004C0176" w:rsidRPr="004C0176" w:rsidRDefault="004C0176" w:rsidP="004C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01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23.09 – </w:t>
            </w:r>
            <w:r w:rsidRPr="004C01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27.09.2024 r.</w:t>
            </w:r>
          </w:p>
        </w:tc>
        <w:tc>
          <w:tcPr>
            <w:tcW w:w="0" w:type="auto"/>
            <w:vAlign w:val="center"/>
          </w:tcPr>
          <w:p w:rsidR="004C0176" w:rsidRPr="004C0176" w:rsidRDefault="004C0176" w:rsidP="004C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01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wyniku przeprowadzonej kontroli nie stwierdzono żadnych nieprawidłowości lub uchybień.</w:t>
            </w:r>
          </w:p>
          <w:p w:rsidR="004C0176" w:rsidRPr="00734BB8" w:rsidRDefault="004C0176" w:rsidP="004C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4C0176" w:rsidRPr="008302F6" w:rsidRDefault="004C0176" w:rsidP="004C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  <w:p w:rsidR="004C0176" w:rsidRPr="008302F6" w:rsidRDefault="004C0176" w:rsidP="004C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C0176" w:rsidRPr="008302F6" w:rsidRDefault="004C0176" w:rsidP="004C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4C0176" w:rsidRPr="008302F6" w:rsidRDefault="004C0176" w:rsidP="004C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Departament Zarządzania Środowiskiem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Klimatu</w:t>
            </w:r>
          </w:p>
          <w:p w:rsidR="004C0176" w:rsidRPr="008302F6" w:rsidRDefault="004C0176" w:rsidP="004C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al. Niepodległości 34 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61-714 Poznań</w:t>
            </w:r>
          </w:p>
        </w:tc>
      </w:tr>
      <w:tr w:rsidR="00EC1A0B" w:rsidRPr="00734BB8" w:rsidTr="00315978">
        <w:trPr>
          <w:tblCellSpacing w:w="15" w:type="dxa"/>
        </w:trPr>
        <w:tc>
          <w:tcPr>
            <w:tcW w:w="0" w:type="auto"/>
            <w:shd w:val="clear" w:color="auto" w:fill="D3EAF2"/>
          </w:tcPr>
          <w:p w:rsidR="00EC1A0B" w:rsidRPr="00EC1A0B" w:rsidRDefault="00EC1A0B" w:rsidP="00EC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1A0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DSK-V.7461.54.2024</w:t>
            </w:r>
          </w:p>
        </w:tc>
        <w:tc>
          <w:tcPr>
            <w:tcW w:w="0" w:type="auto"/>
            <w:shd w:val="clear" w:color="auto" w:fill="D3EAF2"/>
          </w:tcPr>
          <w:p w:rsidR="00EC1A0B" w:rsidRDefault="00EC1A0B" w:rsidP="00EC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1A0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PREMIUM Krzysztof Pawłowski, z siedzibą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os. Bolesława Chrobrego 41/83</w:t>
            </w:r>
          </w:p>
          <w:p w:rsidR="00EC1A0B" w:rsidRPr="00EC1A0B" w:rsidRDefault="00EC1A0B" w:rsidP="00EC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1A0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60-681 Poznań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806DA" w:rsidRPr="004806DA" w:rsidRDefault="004806DA" w:rsidP="0048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06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Kontrola doraźna Zakładu Górniczego „Rejowiec 1”, zlokalizowanego </w:t>
            </w:r>
          </w:p>
          <w:p w:rsidR="004806DA" w:rsidRPr="004806DA" w:rsidRDefault="004806DA" w:rsidP="0048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06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  miejscowości Rejowiec, gmina Skoki, powiat wągrowiecki, województwo wielkopolskie,</w:t>
            </w:r>
          </w:p>
          <w:p w:rsidR="004806DA" w:rsidRPr="004806DA" w:rsidRDefault="004806DA" w:rsidP="0048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06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zakresie zgodności eksploatacji</w:t>
            </w:r>
          </w:p>
          <w:p w:rsidR="004806DA" w:rsidRPr="004806DA" w:rsidRDefault="004806DA" w:rsidP="0048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06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warunkami koncesji,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4806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podstawie której prowadzone jest wydobywanie kopaliny ze złoża „Rejowiec 1”, za okres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  <w:p w:rsidR="004806DA" w:rsidRDefault="004806DA" w:rsidP="0048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30 kwietnia 2021 r. –</w:t>
            </w:r>
          </w:p>
          <w:p w:rsidR="00EC1A0B" w:rsidRPr="004806DA" w:rsidRDefault="004806DA" w:rsidP="0048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06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 lipca 2024 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C1A0B" w:rsidRPr="00734BB8" w:rsidRDefault="00EC1A0B" w:rsidP="00EC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11.10</w:t>
            </w:r>
            <w:r w:rsidRPr="004C01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.2024 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C1A0B" w:rsidRPr="00A8798F" w:rsidRDefault="00EC1A0B" w:rsidP="00EC1A0B">
            <w:pPr>
              <w:pStyle w:val="Akapitzlist"/>
              <w:numPr>
                <w:ilvl w:val="0"/>
                <w:numId w:val="11"/>
              </w:num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</w:t>
            </w:r>
            <w:r w:rsidRPr="00A879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rak wyznaczenia w terenie punktów zała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mania granic obszaru górniczego.</w:t>
            </w:r>
          </w:p>
          <w:p w:rsidR="00EC1A0B" w:rsidRPr="00A8798F" w:rsidRDefault="00EC1A0B" w:rsidP="00EC1A0B">
            <w:pPr>
              <w:pStyle w:val="Akapitzlist"/>
              <w:numPr>
                <w:ilvl w:val="0"/>
                <w:numId w:val="11"/>
              </w:num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</w:t>
            </w:r>
            <w:r w:rsidRPr="00A879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ieposiadanie aktualnego op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eratu ewidencyjnego za rok 2023.</w:t>
            </w:r>
          </w:p>
          <w:p w:rsidR="00EC1A0B" w:rsidRDefault="00EC1A0B" w:rsidP="00EC1A0B">
            <w:pPr>
              <w:pStyle w:val="Akapitzlist"/>
              <w:numPr>
                <w:ilvl w:val="0"/>
                <w:numId w:val="11"/>
              </w:num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N</w:t>
            </w:r>
            <w:r w:rsidRPr="00A879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ieprzedłożenie dowodu utworzenia rachunku bankowego, na którym gromadzone są środki na fundus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likwidacji zakładu górniczego.</w:t>
            </w:r>
          </w:p>
          <w:p w:rsidR="00EC1A0B" w:rsidRPr="00A8798F" w:rsidRDefault="00EC1A0B" w:rsidP="00EC1A0B">
            <w:pPr>
              <w:pStyle w:val="Akapitzlist"/>
              <w:numPr>
                <w:ilvl w:val="0"/>
                <w:numId w:val="11"/>
              </w:num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</w:t>
            </w:r>
            <w:r w:rsidRPr="00A879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kładowanie odpadów bez wymaganego zezwolenia, na terenie złoża „Rejowiec 1”.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C1A0B" w:rsidRPr="008302F6" w:rsidRDefault="00EC1A0B" w:rsidP="00EC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tak</w:t>
            </w:r>
          </w:p>
          <w:p w:rsidR="00EC1A0B" w:rsidRPr="008302F6" w:rsidRDefault="00EC1A0B" w:rsidP="00EC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C1A0B" w:rsidRPr="008302F6" w:rsidRDefault="00EC1A0B" w:rsidP="00EC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EC1A0B" w:rsidRPr="008302F6" w:rsidRDefault="00EC1A0B" w:rsidP="00EC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Departament Zarządzania Środowiskiem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Klimatu</w:t>
            </w:r>
          </w:p>
          <w:p w:rsidR="00EC1A0B" w:rsidRPr="008302F6" w:rsidRDefault="00EC1A0B" w:rsidP="00EC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al. Niepodległości 34 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61-714 Poznań</w:t>
            </w:r>
          </w:p>
        </w:tc>
      </w:tr>
      <w:tr w:rsidR="00515A5B" w:rsidRPr="00734BB8" w:rsidTr="001C3945">
        <w:trPr>
          <w:tblCellSpacing w:w="15" w:type="dxa"/>
        </w:trPr>
        <w:tc>
          <w:tcPr>
            <w:tcW w:w="0" w:type="auto"/>
            <w:vAlign w:val="center"/>
          </w:tcPr>
          <w:p w:rsidR="00515A5B" w:rsidRPr="00515A5B" w:rsidRDefault="00515A5B" w:rsidP="0051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5A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DSK-V.7462.18.2024</w:t>
            </w:r>
          </w:p>
        </w:tc>
        <w:tc>
          <w:tcPr>
            <w:tcW w:w="0" w:type="auto"/>
            <w:vAlign w:val="center"/>
          </w:tcPr>
          <w:p w:rsidR="00515A5B" w:rsidRPr="00515A5B" w:rsidRDefault="00515A5B" w:rsidP="0051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5A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„Żwirpol” 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.c. Małgorzata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Maciej Łuczak</w:t>
            </w:r>
            <w:r w:rsidRPr="00515A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5A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z siedzibą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515A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Dąbrowie przy </w:t>
            </w:r>
            <w:r w:rsidRPr="00515A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Granicznej 2</w:t>
            </w:r>
            <w:r w:rsidRPr="00515A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515A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62-070 Dopiewo</w:t>
            </w:r>
          </w:p>
        </w:tc>
        <w:tc>
          <w:tcPr>
            <w:tcW w:w="0" w:type="auto"/>
            <w:vAlign w:val="center"/>
          </w:tcPr>
          <w:p w:rsidR="00515A5B" w:rsidRPr="00515A5B" w:rsidRDefault="00515A5B" w:rsidP="0051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5A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Kontrola doraźna</w:t>
            </w:r>
            <w:r w:rsidRPr="00515A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zakresie zgodności eksploatacji złoża kruszywa naturalnego</w:t>
            </w:r>
            <w:r w:rsidRPr="00515A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„Kuźnica Czarnkowska MŁ II”</w:t>
            </w:r>
            <w:r w:rsidRPr="00515A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 warunkami koncesji</w:t>
            </w:r>
            <w:r w:rsidRPr="00515A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na wydobywanie kopaliny,</w:t>
            </w:r>
          </w:p>
          <w:p w:rsidR="00515A5B" w:rsidRPr="00515A5B" w:rsidRDefault="00515A5B" w:rsidP="0051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5A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 okres:</w:t>
            </w:r>
          </w:p>
          <w:p w:rsidR="00515A5B" w:rsidRPr="00515A5B" w:rsidRDefault="00515A5B" w:rsidP="0051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5A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stycznia 2023 r.</w:t>
            </w:r>
          </w:p>
          <w:p w:rsidR="00515A5B" w:rsidRPr="00515A5B" w:rsidRDefault="00515A5B" w:rsidP="0051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5A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21 listopada 2024 r.</w:t>
            </w:r>
          </w:p>
        </w:tc>
        <w:tc>
          <w:tcPr>
            <w:tcW w:w="0" w:type="auto"/>
            <w:vAlign w:val="center"/>
          </w:tcPr>
          <w:p w:rsidR="00515A5B" w:rsidRPr="00734BB8" w:rsidRDefault="00923BB2" w:rsidP="0051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23B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21.11-29.11.</w:t>
            </w:r>
            <w:r w:rsidRPr="00923B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2024 r.</w:t>
            </w:r>
          </w:p>
        </w:tc>
        <w:tc>
          <w:tcPr>
            <w:tcW w:w="0" w:type="auto"/>
            <w:vAlign w:val="center"/>
          </w:tcPr>
          <w:p w:rsidR="00515A5B" w:rsidRPr="00515A5B" w:rsidRDefault="00515A5B" w:rsidP="00D8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5A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wyniku przeprowadzonej kontroli stwierdzono, </w:t>
            </w:r>
            <w:r w:rsidRPr="00515A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że granice obszaru i terenu górniczego </w:t>
            </w:r>
            <w:r w:rsidRPr="00515A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nie zostały wyznaczone w terenie w sposób trwały </w:t>
            </w:r>
            <w:r w:rsidRPr="00515A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gruncie oraz mapa sytuacyjno</w:t>
            </w:r>
            <w:r w:rsidRPr="00515A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-wysokościowa, stanowiąca załącznik do operatu ewidencyjnego nie posiadała podpisu uprawnionego geodety oraz Autora opracowania. Stwierdzone nieprawidłowości zostały usunięte przed datą sporządzenia protokołu kontroli.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:rsidR="00515A5B" w:rsidRPr="008302F6" w:rsidRDefault="00515A5B" w:rsidP="0051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  <w:p w:rsidR="00515A5B" w:rsidRPr="008302F6" w:rsidRDefault="00515A5B" w:rsidP="0051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515A5B" w:rsidRPr="008302F6" w:rsidRDefault="00515A5B" w:rsidP="0051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515A5B" w:rsidRPr="008302F6" w:rsidRDefault="00515A5B" w:rsidP="0051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Departament Zarządzania Środowiskiem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Klimatu</w:t>
            </w:r>
          </w:p>
          <w:p w:rsidR="00515A5B" w:rsidRPr="008302F6" w:rsidRDefault="00515A5B" w:rsidP="0051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al. Niepodległości 34 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61-714 Poznań</w:t>
            </w:r>
          </w:p>
        </w:tc>
      </w:tr>
      <w:tr w:rsidR="00515A5B" w:rsidRPr="00734BB8" w:rsidTr="005623F8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515A5B" w:rsidRPr="00734BB8" w:rsidRDefault="00515A5B" w:rsidP="0051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515A5B" w:rsidRPr="00734BB8" w:rsidRDefault="00515A5B" w:rsidP="0051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515A5B" w:rsidRPr="00734BB8" w:rsidRDefault="00515A5B" w:rsidP="0051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515A5B" w:rsidRPr="00734BB8" w:rsidRDefault="00515A5B" w:rsidP="0051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515A5B" w:rsidRPr="00734BB8" w:rsidRDefault="00515A5B" w:rsidP="0051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515A5B" w:rsidRPr="00734BB8" w:rsidRDefault="00515A5B" w:rsidP="0051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515A5B" w:rsidRPr="00734BB8" w:rsidRDefault="00515A5B" w:rsidP="0051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15A5B" w:rsidRPr="00734BB8" w:rsidTr="005623F8">
        <w:trPr>
          <w:tblCellSpacing w:w="15" w:type="dxa"/>
        </w:trPr>
        <w:tc>
          <w:tcPr>
            <w:tcW w:w="0" w:type="auto"/>
            <w:vAlign w:val="center"/>
          </w:tcPr>
          <w:p w:rsidR="00515A5B" w:rsidRPr="00734BB8" w:rsidRDefault="00515A5B" w:rsidP="0051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515A5B" w:rsidRPr="00734BB8" w:rsidRDefault="00515A5B" w:rsidP="0051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515A5B" w:rsidRPr="00734BB8" w:rsidRDefault="00515A5B" w:rsidP="0051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515A5B" w:rsidRPr="00734BB8" w:rsidRDefault="00515A5B" w:rsidP="0051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515A5B" w:rsidRPr="00734BB8" w:rsidRDefault="00515A5B" w:rsidP="0051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515A5B" w:rsidRPr="00734BB8" w:rsidRDefault="00515A5B" w:rsidP="0051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515A5B" w:rsidRPr="00734BB8" w:rsidRDefault="00515A5B" w:rsidP="0051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15A5B" w:rsidRPr="00734BB8" w:rsidTr="005623F8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515A5B" w:rsidRPr="00734BB8" w:rsidRDefault="00515A5B" w:rsidP="0051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515A5B" w:rsidRPr="00734BB8" w:rsidRDefault="00515A5B" w:rsidP="0051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515A5B" w:rsidRPr="00734BB8" w:rsidRDefault="00515A5B" w:rsidP="0051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515A5B" w:rsidRPr="00734BB8" w:rsidRDefault="00515A5B" w:rsidP="0051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515A5B" w:rsidRPr="00734BB8" w:rsidRDefault="00515A5B" w:rsidP="0051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515A5B" w:rsidRPr="00734BB8" w:rsidRDefault="00515A5B" w:rsidP="0051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515A5B" w:rsidRPr="00734BB8" w:rsidRDefault="00515A5B" w:rsidP="0051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15A5B" w:rsidRPr="00734BB8" w:rsidTr="005623F8">
        <w:trPr>
          <w:tblCellSpacing w:w="15" w:type="dxa"/>
        </w:trPr>
        <w:tc>
          <w:tcPr>
            <w:tcW w:w="0" w:type="auto"/>
            <w:vAlign w:val="center"/>
          </w:tcPr>
          <w:p w:rsidR="00515A5B" w:rsidRPr="00734BB8" w:rsidRDefault="00515A5B" w:rsidP="0051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515A5B" w:rsidRPr="00734BB8" w:rsidRDefault="00515A5B" w:rsidP="0051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515A5B" w:rsidRPr="00734BB8" w:rsidRDefault="00515A5B" w:rsidP="0051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515A5B" w:rsidRPr="00734BB8" w:rsidRDefault="00515A5B" w:rsidP="0051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515A5B" w:rsidRPr="00734BB8" w:rsidRDefault="00515A5B" w:rsidP="0051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515A5B" w:rsidRPr="00734BB8" w:rsidRDefault="00515A5B" w:rsidP="0051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515A5B" w:rsidRPr="00734BB8" w:rsidRDefault="00515A5B" w:rsidP="0051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15A5B" w:rsidRPr="00734BB8" w:rsidTr="005623F8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515A5B" w:rsidRPr="00734BB8" w:rsidRDefault="00515A5B" w:rsidP="0051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515A5B" w:rsidRPr="00734BB8" w:rsidRDefault="00515A5B" w:rsidP="0051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515A5B" w:rsidRPr="00734BB8" w:rsidRDefault="00515A5B" w:rsidP="0051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515A5B" w:rsidRPr="00734BB8" w:rsidRDefault="00515A5B" w:rsidP="0051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515A5B" w:rsidRPr="00734BB8" w:rsidRDefault="00515A5B" w:rsidP="0051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515A5B" w:rsidRPr="00734BB8" w:rsidRDefault="00515A5B" w:rsidP="0051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515A5B" w:rsidRPr="00734BB8" w:rsidRDefault="00515A5B" w:rsidP="0051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15A5B" w:rsidRPr="00734BB8" w:rsidTr="005623F8">
        <w:trPr>
          <w:tblCellSpacing w:w="15" w:type="dxa"/>
        </w:trPr>
        <w:tc>
          <w:tcPr>
            <w:tcW w:w="0" w:type="auto"/>
            <w:vAlign w:val="center"/>
          </w:tcPr>
          <w:p w:rsidR="00515A5B" w:rsidRPr="00734BB8" w:rsidRDefault="00515A5B" w:rsidP="0051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515A5B" w:rsidRPr="00734BB8" w:rsidRDefault="00515A5B" w:rsidP="0051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515A5B" w:rsidRPr="00734BB8" w:rsidRDefault="00515A5B" w:rsidP="0051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515A5B" w:rsidRPr="00734BB8" w:rsidRDefault="00515A5B" w:rsidP="0051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515A5B" w:rsidRPr="00734BB8" w:rsidRDefault="00515A5B" w:rsidP="0051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515A5B" w:rsidRPr="00734BB8" w:rsidRDefault="00515A5B" w:rsidP="0051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515A5B" w:rsidRPr="00734BB8" w:rsidRDefault="00515A5B" w:rsidP="0051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15A5B" w:rsidRPr="00734BB8" w:rsidTr="005623F8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515A5B" w:rsidRPr="00734BB8" w:rsidRDefault="00515A5B" w:rsidP="0051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515A5B" w:rsidRPr="00734BB8" w:rsidRDefault="00515A5B" w:rsidP="0051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515A5B" w:rsidRPr="00734BB8" w:rsidRDefault="00515A5B" w:rsidP="0051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515A5B" w:rsidRPr="00734BB8" w:rsidRDefault="00515A5B" w:rsidP="0051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515A5B" w:rsidRPr="00734BB8" w:rsidRDefault="00515A5B" w:rsidP="0051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515A5B" w:rsidRPr="00734BB8" w:rsidRDefault="00515A5B" w:rsidP="0051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515A5B" w:rsidRPr="00734BB8" w:rsidRDefault="00515A5B" w:rsidP="0051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15A5B" w:rsidRPr="00734BB8" w:rsidTr="005623F8">
        <w:trPr>
          <w:tblCellSpacing w:w="15" w:type="dxa"/>
        </w:trPr>
        <w:tc>
          <w:tcPr>
            <w:tcW w:w="0" w:type="auto"/>
            <w:vAlign w:val="center"/>
          </w:tcPr>
          <w:p w:rsidR="00515A5B" w:rsidRPr="00734BB8" w:rsidRDefault="00515A5B" w:rsidP="0051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515A5B" w:rsidRPr="00734BB8" w:rsidRDefault="00515A5B" w:rsidP="0051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515A5B" w:rsidRPr="00734BB8" w:rsidRDefault="00515A5B" w:rsidP="0051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515A5B" w:rsidRPr="00734BB8" w:rsidRDefault="00515A5B" w:rsidP="0051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515A5B" w:rsidRPr="00734BB8" w:rsidRDefault="00515A5B" w:rsidP="0051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515A5B" w:rsidRPr="00734BB8" w:rsidRDefault="00515A5B" w:rsidP="0051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515A5B" w:rsidRPr="00734BB8" w:rsidRDefault="00515A5B" w:rsidP="0051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15A5B" w:rsidRPr="00734BB8" w:rsidTr="005623F8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515A5B" w:rsidRPr="00734BB8" w:rsidRDefault="00515A5B" w:rsidP="0051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515A5B" w:rsidRPr="00734BB8" w:rsidRDefault="00515A5B" w:rsidP="0051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515A5B" w:rsidRPr="00734BB8" w:rsidRDefault="00515A5B" w:rsidP="0051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515A5B" w:rsidRPr="00734BB8" w:rsidRDefault="00515A5B" w:rsidP="0051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515A5B" w:rsidRPr="00734BB8" w:rsidRDefault="00515A5B" w:rsidP="0051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515A5B" w:rsidRPr="00734BB8" w:rsidRDefault="00515A5B" w:rsidP="0051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515A5B" w:rsidRPr="00734BB8" w:rsidRDefault="00515A5B" w:rsidP="0051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15A5B" w:rsidRPr="00734BB8" w:rsidTr="005623F8">
        <w:trPr>
          <w:tblCellSpacing w:w="15" w:type="dxa"/>
        </w:trPr>
        <w:tc>
          <w:tcPr>
            <w:tcW w:w="0" w:type="auto"/>
            <w:vAlign w:val="center"/>
          </w:tcPr>
          <w:p w:rsidR="00515A5B" w:rsidRPr="00734BB8" w:rsidRDefault="00515A5B" w:rsidP="0051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515A5B" w:rsidRPr="00734BB8" w:rsidRDefault="00515A5B" w:rsidP="0051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515A5B" w:rsidRPr="00734BB8" w:rsidRDefault="00515A5B" w:rsidP="0051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515A5B" w:rsidRPr="00734BB8" w:rsidRDefault="00515A5B" w:rsidP="0051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515A5B" w:rsidRPr="00734BB8" w:rsidRDefault="00515A5B" w:rsidP="0051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515A5B" w:rsidRPr="00734BB8" w:rsidRDefault="00515A5B" w:rsidP="0051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515A5B" w:rsidRPr="00734BB8" w:rsidRDefault="00515A5B" w:rsidP="0051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15A5B" w:rsidRPr="00734BB8" w:rsidTr="005623F8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515A5B" w:rsidRPr="00734BB8" w:rsidRDefault="00515A5B" w:rsidP="0051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515A5B" w:rsidRPr="00734BB8" w:rsidRDefault="00515A5B" w:rsidP="0051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515A5B" w:rsidRPr="00734BB8" w:rsidRDefault="00515A5B" w:rsidP="0051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515A5B" w:rsidRPr="00734BB8" w:rsidRDefault="00515A5B" w:rsidP="0051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515A5B" w:rsidRPr="00734BB8" w:rsidRDefault="00515A5B" w:rsidP="0051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515A5B" w:rsidRPr="00734BB8" w:rsidRDefault="00515A5B" w:rsidP="0051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515A5B" w:rsidRPr="00734BB8" w:rsidRDefault="00515A5B" w:rsidP="0051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AE19A0" w:rsidRPr="00734BB8" w:rsidRDefault="00AE19A0">
      <w:pPr>
        <w:rPr>
          <w:sz w:val="16"/>
          <w:szCs w:val="16"/>
        </w:rPr>
      </w:pPr>
    </w:p>
    <w:sectPr w:rsidR="00AE19A0" w:rsidRPr="00734BB8" w:rsidSect="00734B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8C1" w:rsidRDefault="00B048C1" w:rsidP="00734BB8">
      <w:pPr>
        <w:spacing w:after="0" w:line="240" w:lineRule="auto"/>
      </w:pPr>
      <w:r>
        <w:separator/>
      </w:r>
    </w:p>
  </w:endnote>
  <w:endnote w:type="continuationSeparator" w:id="0">
    <w:p w:rsidR="00B048C1" w:rsidRDefault="00B048C1" w:rsidP="0073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8C1" w:rsidRDefault="00B048C1" w:rsidP="00734BB8">
      <w:pPr>
        <w:spacing w:after="0" w:line="240" w:lineRule="auto"/>
      </w:pPr>
      <w:r>
        <w:separator/>
      </w:r>
    </w:p>
  </w:footnote>
  <w:footnote w:type="continuationSeparator" w:id="0">
    <w:p w:rsidR="00B048C1" w:rsidRDefault="00B048C1" w:rsidP="00734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5296"/>
    <w:multiLevelType w:val="hybridMultilevel"/>
    <w:tmpl w:val="185A9BDE"/>
    <w:lvl w:ilvl="0" w:tplc="AA04CF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ED77890"/>
    <w:multiLevelType w:val="hybridMultilevel"/>
    <w:tmpl w:val="E43A4092"/>
    <w:lvl w:ilvl="0" w:tplc="AA04CF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F6B0B"/>
    <w:multiLevelType w:val="hybridMultilevel"/>
    <w:tmpl w:val="40160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438F0"/>
    <w:multiLevelType w:val="hybridMultilevel"/>
    <w:tmpl w:val="E3E41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04CF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16"/>
        <w:szCs w:val="16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B56691C"/>
    <w:multiLevelType w:val="hybridMultilevel"/>
    <w:tmpl w:val="2E085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86CAF"/>
    <w:multiLevelType w:val="hybridMultilevel"/>
    <w:tmpl w:val="BCC2E54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3C76FFA"/>
    <w:multiLevelType w:val="hybridMultilevel"/>
    <w:tmpl w:val="C54C683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F8576AD"/>
    <w:multiLevelType w:val="hybridMultilevel"/>
    <w:tmpl w:val="2A964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D2004F"/>
    <w:multiLevelType w:val="hybridMultilevel"/>
    <w:tmpl w:val="BCC2E54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4611F66"/>
    <w:multiLevelType w:val="hybridMultilevel"/>
    <w:tmpl w:val="BCC2E54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8082F86"/>
    <w:multiLevelType w:val="hybridMultilevel"/>
    <w:tmpl w:val="AE5478E6"/>
    <w:lvl w:ilvl="0" w:tplc="7B82BC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0"/>
  </w:num>
  <w:num w:numId="5">
    <w:abstractNumId w:val="8"/>
  </w:num>
  <w:num w:numId="6">
    <w:abstractNumId w:val="0"/>
  </w:num>
  <w:num w:numId="7">
    <w:abstractNumId w:val="1"/>
  </w:num>
  <w:num w:numId="8">
    <w:abstractNumId w:val="4"/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B8"/>
    <w:rsid w:val="000020FA"/>
    <w:rsid w:val="00066CF0"/>
    <w:rsid w:val="000C6342"/>
    <w:rsid w:val="001445D4"/>
    <w:rsid w:val="001707A1"/>
    <w:rsid w:val="001916DD"/>
    <w:rsid w:val="001B6638"/>
    <w:rsid w:val="001F64EA"/>
    <w:rsid w:val="00246A16"/>
    <w:rsid w:val="00295E0F"/>
    <w:rsid w:val="002C2322"/>
    <w:rsid w:val="002F3541"/>
    <w:rsid w:val="00301D9F"/>
    <w:rsid w:val="00325464"/>
    <w:rsid w:val="003E26D6"/>
    <w:rsid w:val="003F04FD"/>
    <w:rsid w:val="00453F73"/>
    <w:rsid w:val="004806DA"/>
    <w:rsid w:val="00493C6D"/>
    <w:rsid w:val="00493CF0"/>
    <w:rsid w:val="004A483B"/>
    <w:rsid w:val="004C0176"/>
    <w:rsid w:val="004C36BF"/>
    <w:rsid w:val="004F51B0"/>
    <w:rsid w:val="00515A5B"/>
    <w:rsid w:val="0054188E"/>
    <w:rsid w:val="00557814"/>
    <w:rsid w:val="0059359C"/>
    <w:rsid w:val="005D7DCB"/>
    <w:rsid w:val="005E1B83"/>
    <w:rsid w:val="00621FEC"/>
    <w:rsid w:val="006B7550"/>
    <w:rsid w:val="00707D27"/>
    <w:rsid w:val="007100C6"/>
    <w:rsid w:val="0071787E"/>
    <w:rsid w:val="00734BB8"/>
    <w:rsid w:val="0078202B"/>
    <w:rsid w:val="008302F6"/>
    <w:rsid w:val="00875281"/>
    <w:rsid w:val="008C1D2E"/>
    <w:rsid w:val="008F6030"/>
    <w:rsid w:val="009217C8"/>
    <w:rsid w:val="00923BB2"/>
    <w:rsid w:val="00976FC3"/>
    <w:rsid w:val="009A0BA6"/>
    <w:rsid w:val="009C7EC0"/>
    <w:rsid w:val="009F494F"/>
    <w:rsid w:val="00A329BA"/>
    <w:rsid w:val="00A54F19"/>
    <w:rsid w:val="00A86B6B"/>
    <w:rsid w:val="00A8798F"/>
    <w:rsid w:val="00AA0CCB"/>
    <w:rsid w:val="00AB0B91"/>
    <w:rsid w:val="00AC68A7"/>
    <w:rsid w:val="00AE19A0"/>
    <w:rsid w:val="00AF1DDD"/>
    <w:rsid w:val="00B048C1"/>
    <w:rsid w:val="00B23789"/>
    <w:rsid w:val="00B42E2F"/>
    <w:rsid w:val="00B5532F"/>
    <w:rsid w:val="00C14ED1"/>
    <w:rsid w:val="00C3597A"/>
    <w:rsid w:val="00C74315"/>
    <w:rsid w:val="00C83E35"/>
    <w:rsid w:val="00C84239"/>
    <w:rsid w:val="00C94F5B"/>
    <w:rsid w:val="00C9642A"/>
    <w:rsid w:val="00CB0388"/>
    <w:rsid w:val="00CB06A8"/>
    <w:rsid w:val="00CB47D8"/>
    <w:rsid w:val="00CC0E10"/>
    <w:rsid w:val="00CC2850"/>
    <w:rsid w:val="00D20F0E"/>
    <w:rsid w:val="00D47FEE"/>
    <w:rsid w:val="00D55EBD"/>
    <w:rsid w:val="00D810C2"/>
    <w:rsid w:val="00DD4518"/>
    <w:rsid w:val="00E00A6B"/>
    <w:rsid w:val="00EC1A0B"/>
    <w:rsid w:val="00ED0BFF"/>
    <w:rsid w:val="00ED3B89"/>
    <w:rsid w:val="00F47129"/>
    <w:rsid w:val="00F552A7"/>
    <w:rsid w:val="00F615AD"/>
    <w:rsid w:val="00FE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76456"/>
  <w15:chartTrackingRefBased/>
  <w15:docId w15:val="{213538D8-45E8-4D8D-AA61-E5C0B764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3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BB8"/>
  </w:style>
  <w:style w:type="paragraph" w:styleId="Stopka">
    <w:name w:val="footer"/>
    <w:basedOn w:val="Normalny"/>
    <w:link w:val="Stopka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BB8"/>
  </w:style>
  <w:style w:type="paragraph" w:styleId="Akapitzlist">
    <w:name w:val="List Paragraph"/>
    <w:basedOn w:val="Normalny"/>
    <w:uiPriority w:val="34"/>
    <w:qFormat/>
    <w:rsid w:val="00B23789"/>
    <w:pPr>
      <w:spacing w:after="0" w:line="240" w:lineRule="auto"/>
      <w:ind w:left="720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4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45D4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rsid w:val="0071787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1787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blokowy">
    <w:name w:val="Block Text"/>
    <w:basedOn w:val="Normalny"/>
    <w:rsid w:val="004806DA"/>
    <w:pPr>
      <w:spacing w:after="0" w:line="240" w:lineRule="auto"/>
      <w:ind w:left="1440" w:right="540" w:firstLine="90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A7590-FBE6-43CB-973A-B3F83778A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1799</Words>
  <Characters>10799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Zestawienie kontroli przeprowadzonych przez</vt:lpstr>
    </vt:vector>
  </TitlesOfParts>
  <Company/>
  <LinksUpToDate>false</LinksUpToDate>
  <CharactersWithSpaces>12573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kontroli przeprowadzonych przez</dc:title>
  <dc:subject/>
  <dc:creator>Orlowski Tomasz</dc:creator>
  <cp:keywords/>
  <dc:description/>
  <cp:lastModifiedBy>Bartkowiak Malgorzata</cp:lastModifiedBy>
  <cp:revision>32</cp:revision>
  <cp:lastPrinted>2024-10-31T11:48:00Z</cp:lastPrinted>
  <dcterms:created xsi:type="dcterms:W3CDTF">2024-07-10T07:19:00Z</dcterms:created>
  <dcterms:modified xsi:type="dcterms:W3CDTF">2025-01-03T09:19:00Z</dcterms:modified>
</cp:coreProperties>
</file>