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951BE" w14:textId="66DB77A2" w:rsidR="00C83746" w:rsidRPr="003649CE" w:rsidRDefault="00C83746" w:rsidP="00116432">
      <w:pPr>
        <w:jc w:val="right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Załącznik Nr 1</w:t>
      </w:r>
    </w:p>
    <w:p w14:paraId="770196A6" w14:textId="47350056" w:rsidR="00C83746" w:rsidRPr="003649CE" w:rsidRDefault="00C83746" w:rsidP="00116432">
      <w:pPr>
        <w:jc w:val="right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do uchwały Nr</w:t>
      </w:r>
      <w:r w:rsidR="00526C80">
        <w:rPr>
          <w:rFonts w:asciiTheme="minorHAnsi" w:eastAsiaTheme="minorHAnsi" w:hAnsiTheme="minorHAnsi" w:cstheme="minorHAnsi"/>
          <w:lang w:eastAsia="en-US"/>
        </w:rPr>
        <w:t xml:space="preserve"> 521</w:t>
      </w:r>
      <w:r w:rsidR="00F97027" w:rsidRPr="003649CE">
        <w:rPr>
          <w:rFonts w:asciiTheme="minorHAnsi" w:eastAsiaTheme="minorHAnsi" w:hAnsiTheme="minorHAnsi" w:cstheme="minorHAnsi"/>
          <w:lang w:eastAsia="en-US"/>
        </w:rPr>
        <w:t>/</w:t>
      </w:r>
      <w:r w:rsidR="00604B9C" w:rsidRPr="003649CE">
        <w:rPr>
          <w:rFonts w:asciiTheme="minorHAnsi" w:eastAsiaTheme="minorHAnsi" w:hAnsiTheme="minorHAnsi" w:cstheme="minorHAnsi"/>
          <w:lang w:eastAsia="en-US"/>
        </w:rPr>
        <w:t>2024</w:t>
      </w:r>
    </w:p>
    <w:p w14:paraId="12FD5A17" w14:textId="77777777" w:rsidR="00C83746" w:rsidRPr="003649CE" w:rsidRDefault="00C83746" w:rsidP="00116432">
      <w:pPr>
        <w:jc w:val="right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Zarządu Województwa Wielkopolskiego </w:t>
      </w:r>
    </w:p>
    <w:p w14:paraId="1C75DA88" w14:textId="687F50AD" w:rsidR="00C83746" w:rsidRPr="003649CE" w:rsidRDefault="00526C80" w:rsidP="00116432">
      <w:pPr>
        <w:jc w:val="right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z dnia 22 sierpnia </w:t>
      </w:r>
      <w:r w:rsidR="00604B9C" w:rsidRPr="003649CE">
        <w:rPr>
          <w:rFonts w:asciiTheme="minorHAnsi" w:eastAsiaTheme="minorHAnsi" w:hAnsiTheme="minorHAnsi" w:cstheme="minorHAnsi"/>
          <w:lang w:eastAsia="en-US"/>
        </w:rPr>
        <w:t>2024</w:t>
      </w:r>
      <w:r w:rsidR="00C83746" w:rsidRPr="003649CE">
        <w:rPr>
          <w:rFonts w:asciiTheme="minorHAnsi" w:eastAsiaTheme="minorHAnsi" w:hAnsiTheme="minorHAnsi" w:cstheme="minorHAnsi"/>
          <w:lang w:eastAsia="en-US"/>
        </w:rPr>
        <w:t xml:space="preserve"> r.</w:t>
      </w:r>
    </w:p>
    <w:p w14:paraId="704D5364" w14:textId="6AD43CBC" w:rsidR="00C83746" w:rsidRPr="003649CE" w:rsidRDefault="00C83746" w:rsidP="00116432">
      <w:pPr>
        <w:rPr>
          <w:rFonts w:asciiTheme="minorHAnsi" w:eastAsiaTheme="minorHAnsi" w:hAnsiTheme="minorHAnsi" w:cstheme="minorHAnsi"/>
          <w:lang w:eastAsia="en-US"/>
        </w:rPr>
      </w:pPr>
    </w:p>
    <w:p w14:paraId="6B2AE324" w14:textId="07540A16" w:rsidR="00EC58A9" w:rsidRPr="003649CE" w:rsidRDefault="00EC58A9" w:rsidP="00116432">
      <w:pPr>
        <w:rPr>
          <w:rFonts w:asciiTheme="minorHAnsi" w:eastAsiaTheme="minorHAnsi" w:hAnsiTheme="minorHAnsi" w:cstheme="minorHAnsi"/>
          <w:lang w:eastAsia="en-US"/>
        </w:rPr>
      </w:pPr>
    </w:p>
    <w:p w14:paraId="3E13A763" w14:textId="1309600D" w:rsidR="00EC58A9" w:rsidRPr="003649CE" w:rsidRDefault="00EC58A9" w:rsidP="00116432">
      <w:pPr>
        <w:rPr>
          <w:rFonts w:asciiTheme="minorHAnsi" w:eastAsiaTheme="minorHAnsi" w:hAnsiTheme="minorHAnsi" w:cstheme="minorHAnsi"/>
          <w:lang w:eastAsia="en-US"/>
        </w:rPr>
      </w:pPr>
    </w:p>
    <w:p w14:paraId="69B69974" w14:textId="77777777" w:rsidR="00EC58A9" w:rsidRPr="003649CE" w:rsidRDefault="00EC58A9" w:rsidP="00116432">
      <w:pPr>
        <w:rPr>
          <w:rFonts w:asciiTheme="minorHAnsi" w:eastAsiaTheme="minorHAnsi" w:hAnsiTheme="minorHAnsi" w:cstheme="minorHAnsi"/>
          <w:lang w:eastAsia="en-US"/>
        </w:rPr>
      </w:pPr>
    </w:p>
    <w:p w14:paraId="4C632222" w14:textId="77777777" w:rsidR="00C83746" w:rsidRPr="003649CE" w:rsidRDefault="00C83746" w:rsidP="00116432">
      <w:pPr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3649CE">
        <w:rPr>
          <w:rFonts w:asciiTheme="minorHAnsi" w:eastAsiaTheme="minorHAnsi" w:hAnsiTheme="minorHAnsi" w:cstheme="minorHAnsi"/>
          <w:b/>
          <w:bCs/>
          <w:lang w:eastAsia="en-US"/>
        </w:rPr>
        <w:t>Ogłoszenie</w:t>
      </w:r>
    </w:p>
    <w:p w14:paraId="12215FC0" w14:textId="4E0183F7" w:rsidR="00C83746" w:rsidRPr="003649CE" w:rsidRDefault="00C83746" w:rsidP="00116432">
      <w:pPr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3649CE">
        <w:rPr>
          <w:rFonts w:asciiTheme="minorHAnsi" w:eastAsiaTheme="minorHAnsi" w:hAnsiTheme="minorHAnsi" w:cstheme="minorHAnsi"/>
          <w:b/>
          <w:bCs/>
          <w:lang w:eastAsia="en-US"/>
        </w:rPr>
        <w:t>konkursu ofert na wybór realizatorów programu polityki zdrowotnej pn. „Regionalny program rehabilitacji młodzieży z zaburzeniami depresyjnymi” w 2024 roku</w:t>
      </w:r>
      <w:r w:rsidR="00604B9C" w:rsidRPr="003649CE">
        <w:rPr>
          <w:rFonts w:asciiTheme="minorHAnsi" w:eastAsiaTheme="minorHAnsi" w:hAnsiTheme="minorHAnsi" w:cstheme="minorHAnsi"/>
          <w:b/>
          <w:bCs/>
          <w:lang w:eastAsia="en-US"/>
        </w:rPr>
        <w:t xml:space="preserve"> – II edycja</w:t>
      </w:r>
    </w:p>
    <w:p w14:paraId="256303B8" w14:textId="4619D9BF" w:rsidR="00C83746" w:rsidRDefault="00C83746" w:rsidP="00116432">
      <w:pPr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8C35BDC" w14:textId="77777777" w:rsidR="00116432" w:rsidRPr="003649CE" w:rsidRDefault="00116432" w:rsidP="00116432">
      <w:pPr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29281CF" w14:textId="47296658" w:rsidR="00C83746" w:rsidRPr="003649CE" w:rsidRDefault="00C83746" w:rsidP="00116432">
      <w:pPr>
        <w:spacing w:after="240"/>
        <w:rPr>
          <w:rFonts w:asciiTheme="minorHAnsi" w:eastAsiaTheme="minorHAnsi" w:hAnsiTheme="minorHAnsi" w:cstheme="minorHAnsi"/>
          <w:bCs/>
          <w:lang w:eastAsia="en-US"/>
        </w:rPr>
      </w:pPr>
      <w:r w:rsidRPr="003649CE">
        <w:rPr>
          <w:rFonts w:asciiTheme="minorHAnsi" w:eastAsiaTheme="minorHAnsi" w:hAnsiTheme="minorHAnsi" w:cstheme="minorHAnsi"/>
          <w:bCs/>
          <w:lang w:eastAsia="en-US"/>
        </w:rPr>
        <w:t>Zarząd Województwa Wielkopolskiego na podstawie art. 41 ust.1 us</w:t>
      </w:r>
      <w:r w:rsidR="005A1322" w:rsidRPr="003649CE">
        <w:rPr>
          <w:rFonts w:asciiTheme="minorHAnsi" w:eastAsiaTheme="minorHAnsi" w:hAnsiTheme="minorHAnsi" w:cstheme="minorHAnsi"/>
          <w:bCs/>
          <w:lang w:eastAsia="en-US"/>
        </w:rPr>
        <w:t xml:space="preserve">tawy z dnia 5 czerwca 1998 r. o 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 xml:space="preserve">samorządzie województwa </w:t>
      </w:r>
      <w:r w:rsidR="00604B9C" w:rsidRPr="003649CE">
        <w:rPr>
          <w:rFonts w:asciiTheme="minorHAnsi" w:eastAsiaTheme="minorHAnsi" w:hAnsiTheme="minorHAnsi" w:cstheme="minorHAnsi"/>
          <w:bCs/>
          <w:lang w:eastAsia="en-US"/>
        </w:rPr>
        <w:t>(</w:t>
      </w:r>
      <w:r w:rsidR="007B46A2" w:rsidRPr="003649CE">
        <w:rPr>
          <w:rFonts w:asciiTheme="minorHAnsi" w:eastAsiaTheme="minorHAnsi" w:hAnsiTheme="minorHAnsi" w:cstheme="minorHAnsi"/>
          <w:bCs/>
          <w:lang w:eastAsia="en-US"/>
        </w:rPr>
        <w:t xml:space="preserve">t. j. </w:t>
      </w:r>
      <w:r w:rsidR="00604B9C" w:rsidRPr="003649CE">
        <w:rPr>
          <w:rFonts w:asciiTheme="minorHAnsi" w:eastAsiaTheme="minorHAnsi" w:hAnsiTheme="minorHAnsi" w:cstheme="minorHAnsi"/>
          <w:bCs/>
          <w:lang w:eastAsia="en-US"/>
        </w:rPr>
        <w:t>Dz. U. z 2024 r. poz. 566</w:t>
      </w:r>
      <w:r w:rsidR="007B46A2" w:rsidRPr="003649CE">
        <w:rPr>
          <w:rFonts w:asciiTheme="minorHAnsi" w:eastAsiaTheme="minorHAnsi" w:hAnsiTheme="minorHAnsi" w:cstheme="minorHAnsi"/>
          <w:bCs/>
          <w:lang w:eastAsia="en-US"/>
        </w:rPr>
        <w:t>)</w:t>
      </w:r>
      <w:r w:rsidR="00604B9C" w:rsidRPr="003649CE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>oraz art. 48b ust.</w:t>
      </w:r>
      <w:r w:rsidR="00604B9C" w:rsidRPr="003649CE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="005A1322" w:rsidRPr="003649CE">
        <w:rPr>
          <w:rFonts w:asciiTheme="minorHAnsi" w:eastAsiaTheme="minorHAnsi" w:hAnsiTheme="minorHAnsi" w:cstheme="minorHAnsi"/>
          <w:bCs/>
          <w:lang w:eastAsia="en-US"/>
        </w:rPr>
        <w:t>1</w:t>
      </w:r>
      <w:r w:rsidR="00AC3358" w:rsidRPr="003649CE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="005A1322" w:rsidRPr="003649CE">
        <w:rPr>
          <w:rFonts w:asciiTheme="minorHAnsi" w:eastAsiaTheme="minorHAnsi" w:hAnsiTheme="minorHAnsi" w:cstheme="minorHAnsi"/>
          <w:bCs/>
          <w:lang w:eastAsia="en-US"/>
        </w:rPr>
        <w:t xml:space="preserve">ustawy z dnia 27 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>sierpnia 2004 r. o świadczeniach opieki zdrowotnej finansowanych ze środków publicznych (</w:t>
      </w:r>
      <w:r w:rsidR="007500B8">
        <w:rPr>
          <w:rFonts w:asciiTheme="minorHAnsi" w:eastAsiaTheme="minorHAnsi" w:hAnsiTheme="minorHAnsi" w:cstheme="minorHAnsi"/>
          <w:bCs/>
          <w:lang w:eastAsia="en-US"/>
        </w:rPr>
        <w:t xml:space="preserve">t. j. </w:t>
      </w:r>
      <w:r w:rsidR="007B46A2" w:rsidRPr="003649CE">
        <w:rPr>
          <w:rFonts w:asciiTheme="minorHAnsi" w:eastAsiaTheme="minorHAnsi" w:hAnsiTheme="minorHAnsi" w:cstheme="minorHAnsi"/>
          <w:bCs/>
          <w:lang w:eastAsia="en-US"/>
        </w:rPr>
        <w:t>Dz.U. z 2024 poz. 146</w:t>
      </w:r>
      <w:r w:rsidR="00604B9C" w:rsidRPr="003649CE">
        <w:rPr>
          <w:rFonts w:asciiTheme="minorHAnsi" w:eastAsiaTheme="minorHAnsi" w:hAnsiTheme="minorHAnsi" w:cstheme="minorHAnsi"/>
          <w:bCs/>
          <w:lang w:eastAsia="en-US"/>
        </w:rPr>
        <w:t>)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 xml:space="preserve"> ogłasza konkurs ofert na wybór realizatorów programu polityki zdrowotnej pn. „Regionalny program rehabilitacji młodzieży</w:t>
      </w:r>
      <w:r w:rsidR="007B46A2" w:rsidRPr="003649CE">
        <w:rPr>
          <w:rFonts w:asciiTheme="minorHAnsi" w:eastAsiaTheme="minorHAnsi" w:hAnsiTheme="minorHAnsi" w:cstheme="minorHAnsi"/>
          <w:bCs/>
          <w:lang w:eastAsia="en-US"/>
        </w:rPr>
        <w:t xml:space="preserve"> z zaburzeniami depresyjnymi” w 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>2024 roku</w:t>
      </w:r>
      <w:r w:rsidR="00286761" w:rsidRPr="003649CE">
        <w:rPr>
          <w:rFonts w:asciiTheme="minorHAnsi" w:eastAsiaTheme="minorHAnsi" w:hAnsiTheme="minorHAnsi" w:cstheme="minorHAnsi"/>
          <w:bCs/>
          <w:lang w:eastAsia="en-US"/>
        </w:rPr>
        <w:t xml:space="preserve"> – II edycja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>.</w:t>
      </w:r>
    </w:p>
    <w:p w14:paraId="298AC57B" w14:textId="77777777" w:rsidR="00C83746" w:rsidRPr="003649CE" w:rsidRDefault="00C83746" w:rsidP="00116432">
      <w:pPr>
        <w:widowControl w:val="0"/>
        <w:numPr>
          <w:ilvl w:val="0"/>
          <w:numId w:val="18"/>
        </w:numPr>
        <w:suppressAutoHyphens/>
        <w:spacing w:before="12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Przedmiot konkursu:</w:t>
      </w:r>
    </w:p>
    <w:p w14:paraId="4BC6CD02" w14:textId="277E89CD" w:rsidR="00C83746" w:rsidRPr="003649CE" w:rsidRDefault="00C83746" w:rsidP="00116432">
      <w:pPr>
        <w:spacing w:after="240"/>
        <w:ind w:left="426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Przedmiotem konkursu jest realizacja w 2024 roku programu polityki zdrowotnej pn. „Regionalny program rehabilitacji młodzieży z zaburzeniami depresyjnymi”</w:t>
      </w:r>
      <w:r w:rsidR="00EF1C05" w:rsidRPr="003649CE">
        <w:rPr>
          <w:rFonts w:asciiTheme="minorHAnsi" w:eastAsiaTheme="minorHAnsi" w:hAnsiTheme="minorHAnsi" w:cstheme="minorHAnsi"/>
          <w:lang w:eastAsia="en-US"/>
        </w:rPr>
        <w:t xml:space="preserve">, </w:t>
      </w:r>
      <w:r w:rsidR="00C74C20" w:rsidRPr="003649CE">
        <w:rPr>
          <w:rFonts w:asciiTheme="minorHAnsi" w:eastAsiaTheme="minorHAnsi" w:hAnsiTheme="minorHAnsi" w:cstheme="minorHAnsi"/>
          <w:lang w:eastAsia="en-US"/>
        </w:rPr>
        <w:t xml:space="preserve">zwanego dalej Programem, który został </w:t>
      </w:r>
      <w:r w:rsidR="00EF1C05" w:rsidRPr="003649CE">
        <w:rPr>
          <w:rFonts w:asciiTheme="minorHAnsi" w:eastAsiaTheme="minorHAnsi" w:hAnsiTheme="minorHAnsi" w:cstheme="minorHAnsi"/>
          <w:lang w:eastAsia="en-US"/>
        </w:rPr>
        <w:t xml:space="preserve">przyjęty przez Zarząd Województwa Wielkopolskiego Uchwałą nr 5412/2022 z dnia 28 lipca 2022 </w:t>
      </w:r>
      <w:r w:rsidR="00C74C20" w:rsidRPr="003649CE">
        <w:rPr>
          <w:rFonts w:asciiTheme="minorHAnsi" w:eastAsiaTheme="minorHAnsi" w:hAnsiTheme="minorHAnsi" w:cstheme="minorHAnsi"/>
          <w:lang w:eastAsia="en-US"/>
        </w:rPr>
        <w:t xml:space="preserve">r. i stanowi załącznik do </w:t>
      </w:r>
      <w:r w:rsidR="0013176F">
        <w:rPr>
          <w:rFonts w:asciiTheme="minorHAnsi" w:eastAsiaTheme="minorHAnsi" w:hAnsiTheme="minorHAnsi" w:cstheme="minorHAnsi"/>
          <w:lang w:eastAsia="en-US"/>
        </w:rPr>
        <w:t xml:space="preserve">niniejszego </w:t>
      </w:r>
      <w:r w:rsidR="00C74C20" w:rsidRPr="003649CE">
        <w:rPr>
          <w:rFonts w:asciiTheme="minorHAnsi" w:eastAsiaTheme="minorHAnsi" w:hAnsiTheme="minorHAnsi" w:cstheme="minorHAnsi"/>
          <w:lang w:eastAsia="en-US"/>
        </w:rPr>
        <w:t>ogłoszenia.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24B3B0F3" w14:textId="77777777" w:rsidR="00C83746" w:rsidRPr="003649CE" w:rsidRDefault="00C83746" w:rsidP="00116432">
      <w:pPr>
        <w:ind w:left="426"/>
        <w:contextualSpacing/>
        <w:rPr>
          <w:rFonts w:asciiTheme="minorHAnsi" w:eastAsiaTheme="minorHAnsi" w:hAnsiTheme="minorHAnsi" w:cstheme="minorHAnsi"/>
          <w:b/>
          <w:lang w:eastAsia="en-US"/>
        </w:rPr>
      </w:pPr>
    </w:p>
    <w:p w14:paraId="1C983159" w14:textId="77777777" w:rsidR="00C83746" w:rsidRPr="003649CE" w:rsidRDefault="00C83746" w:rsidP="00116432">
      <w:pPr>
        <w:ind w:left="426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 xml:space="preserve">Program obejmuje realizację następujących interwencji: </w:t>
      </w:r>
    </w:p>
    <w:p w14:paraId="15A9D95C" w14:textId="77777777" w:rsidR="00C83746" w:rsidRPr="003649CE" w:rsidRDefault="00C83746" w:rsidP="00116432">
      <w:pPr>
        <w:numPr>
          <w:ilvl w:val="0"/>
          <w:numId w:val="19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działań promocyjno-informacyjnych mających na celu przeprowadzenie naboru do Programu (kampania informacyjna),</w:t>
      </w:r>
    </w:p>
    <w:p w14:paraId="3004507A" w14:textId="32EED742" w:rsidR="00C83746" w:rsidRPr="003649CE" w:rsidRDefault="00C83746" w:rsidP="00116432">
      <w:pPr>
        <w:numPr>
          <w:ilvl w:val="0"/>
          <w:numId w:val="19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kwalifikacji do Programu (konsultacja psychiatryczna i psychologiczna)</w:t>
      </w:r>
      <w:r w:rsidR="00DB3B82">
        <w:rPr>
          <w:rFonts w:asciiTheme="minorHAnsi" w:eastAsiaTheme="minorHAnsi" w:hAnsiTheme="minorHAnsi" w:cstheme="minorHAnsi"/>
          <w:lang w:eastAsia="en-US"/>
        </w:rPr>
        <w:t>,</w:t>
      </w:r>
    </w:p>
    <w:p w14:paraId="309018AF" w14:textId="38B5CEE5" w:rsidR="00C83746" w:rsidRPr="003649CE" w:rsidRDefault="00C83746" w:rsidP="00116432">
      <w:pPr>
        <w:numPr>
          <w:ilvl w:val="0"/>
          <w:numId w:val="19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rehabilitacji indywidualnej uczestników Programu, w oparciu o indywidualny program psychoterapii, uwzględniający sesje psychoterapii indywidualnej </w:t>
      </w:r>
      <w:r w:rsidR="00740452" w:rsidRPr="003649CE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i psychoterapii rodzinnej,</w:t>
      </w:r>
    </w:p>
    <w:p w14:paraId="230FCC8A" w14:textId="4D5A78FF" w:rsidR="00C83746" w:rsidRPr="003649CE" w:rsidRDefault="00C83746" w:rsidP="00116432">
      <w:pPr>
        <w:numPr>
          <w:ilvl w:val="0"/>
          <w:numId w:val="19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turnusu rehabilitacyjnego dla uczestników Programu w oparciu o program socjoterapeutyczny, uwzględniający sesje psychoterapii grupowej, wsparcia psychospołecznego, działań edukacyjnych, zajęcia rekreacyjne. </w:t>
      </w:r>
      <w:r w:rsidR="00740452" w:rsidRPr="003649CE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b/>
          <w:u w:val="single"/>
          <w:lang w:eastAsia="en-US"/>
        </w:rPr>
        <w:t>Turnus może mieć charakter stacjonarny lub wyjazdowy</w:t>
      </w:r>
      <w:r w:rsidR="006A7EAB">
        <w:rPr>
          <w:rFonts w:asciiTheme="minorHAnsi" w:eastAsiaTheme="minorHAnsi" w:hAnsiTheme="minorHAnsi" w:cstheme="minorHAnsi"/>
          <w:b/>
          <w:u w:val="single"/>
          <w:lang w:eastAsia="en-US"/>
        </w:rPr>
        <w:t>,</w:t>
      </w:r>
    </w:p>
    <w:p w14:paraId="3026913E" w14:textId="77777777" w:rsidR="00C83746" w:rsidRPr="003649CE" w:rsidRDefault="00C83746" w:rsidP="00116432">
      <w:pPr>
        <w:numPr>
          <w:ilvl w:val="0"/>
          <w:numId w:val="19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weryfikacji efektów rehabilitacji indywidualnej i turnusu rehabilitacyjnego (konsultacja psychiatryczna i psychologiczna). </w:t>
      </w:r>
    </w:p>
    <w:p w14:paraId="4C33F554" w14:textId="77777777" w:rsidR="00EC58A9" w:rsidRPr="003649CE" w:rsidRDefault="00EC58A9" w:rsidP="00116432">
      <w:pPr>
        <w:spacing w:after="240"/>
        <w:contextualSpacing/>
        <w:rPr>
          <w:rFonts w:asciiTheme="minorHAnsi" w:eastAsiaTheme="minorHAnsi" w:hAnsiTheme="minorHAnsi" w:cstheme="minorHAnsi"/>
          <w:b/>
          <w:lang w:eastAsia="en-US"/>
        </w:rPr>
      </w:pPr>
    </w:p>
    <w:p w14:paraId="2E3DB7B7" w14:textId="02427FF8" w:rsidR="00C83746" w:rsidRPr="003649CE" w:rsidRDefault="00C83746" w:rsidP="00116432">
      <w:pPr>
        <w:spacing w:after="24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Termin realizacji Programu od dnia zawarcia umowy do 31 grudnia 2024 r.</w:t>
      </w:r>
    </w:p>
    <w:p w14:paraId="10BDA4C6" w14:textId="77777777" w:rsidR="00C83746" w:rsidRPr="003649CE" w:rsidRDefault="00C83746" w:rsidP="00116432">
      <w:pPr>
        <w:spacing w:after="240"/>
        <w:contextualSpacing/>
        <w:rPr>
          <w:rFonts w:asciiTheme="minorHAnsi" w:eastAsiaTheme="minorHAnsi" w:hAnsiTheme="minorHAnsi" w:cstheme="minorHAnsi"/>
          <w:lang w:eastAsia="en-US"/>
        </w:rPr>
      </w:pPr>
    </w:p>
    <w:p w14:paraId="566709BC" w14:textId="77777777" w:rsidR="00C83746" w:rsidRPr="003649CE" w:rsidRDefault="00C83746" w:rsidP="00116432">
      <w:pPr>
        <w:widowControl w:val="0"/>
        <w:numPr>
          <w:ilvl w:val="0"/>
          <w:numId w:val="18"/>
        </w:numPr>
        <w:suppressAutoHyphens/>
        <w:spacing w:before="12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Oferenci:</w:t>
      </w:r>
    </w:p>
    <w:p w14:paraId="49ED47EA" w14:textId="44652F12" w:rsidR="00C83746" w:rsidRDefault="00C83746" w:rsidP="00116432">
      <w:pPr>
        <w:ind w:left="426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Do konkursu mogą przystąpić podmioty wskazane w ustawie z dnia 15 kwietnia 2011 roku</w:t>
      </w:r>
      <w:r w:rsidR="00740452" w:rsidRPr="003649C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649CE">
        <w:rPr>
          <w:rFonts w:asciiTheme="minorHAnsi" w:eastAsiaTheme="minorHAnsi" w:hAnsiTheme="minorHAnsi" w:cstheme="minorHAnsi"/>
          <w:lang w:eastAsia="en-US"/>
        </w:rPr>
        <w:t>o działalności leczniczej (</w:t>
      </w:r>
      <w:r w:rsidR="007500B8">
        <w:rPr>
          <w:rFonts w:asciiTheme="minorHAnsi" w:eastAsiaTheme="minorHAnsi" w:hAnsiTheme="minorHAnsi" w:cstheme="minorHAnsi"/>
          <w:lang w:eastAsia="en-US"/>
        </w:rPr>
        <w:t xml:space="preserve">t. j. </w:t>
      </w:r>
      <w:r w:rsidR="00E22A5D" w:rsidRPr="003649CE">
        <w:rPr>
          <w:rFonts w:asciiTheme="minorHAnsi" w:eastAsiaTheme="minorHAnsi" w:hAnsiTheme="minorHAnsi" w:cstheme="minorHAnsi"/>
          <w:lang w:eastAsia="en-US"/>
        </w:rPr>
        <w:t>Dz.U. z 2024 r. poz. 779</w:t>
      </w:r>
      <w:r w:rsidRPr="003649CE">
        <w:rPr>
          <w:rFonts w:asciiTheme="minorHAnsi" w:eastAsiaTheme="minorHAnsi" w:hAnsiTheme="minorHAnsi" w:cstheme="minorHAnsi"/>
          <w:lang w:eastAsia="en-US"/>
        </w:rPr>
        <w:t>).</w:t>
      </w:r>
    </w:p>
    <w:p w14:paraId="78CB9CFA" w14:textId="77777777" w:rsidR="00116432" w:rsidRPr="003649CE" w:rsidRDefault="00116432" w:rsidP="00116432">
      <w:pPr>
        <w:ind w:left="426"/>
        <w:contextualSpacing/>
        <w:rPr>
          <w:rFonts w:asciiTheme="minorHAnsi" w:eastAsiaTheme="minorHAnsi" w:hAnsiTheme="minorHAnsi" w:cstheme="minorHAnsi"/>
          <w:lang w:eastAsia="en-US"/>
        </w:rPr>
      </w:pPr>
    </w:p>
    <w:p w14:paraId="49E6990E" w14:textId="3652220D" w:rsidR="00C83746" w:rsidRDefault="00C83746" w:rsidP="00116432">
      <w:pPr>
        <w:widowControl w:val="0"/>
        <w:numPr>
          <w:ilvl w:val="0"/>
          <w:numId w:val="18"/>
        </w:numPr>
        <w:suppressAutoHyphens/>
        <w:spacing w:before="120"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Wymagania stawiane oferentom, niezbędne do realizacji programu polityki zdrowotnej</w:t>
      </w:r>
      <w:r w:rsidRPr="003649CE">
        <w:rPr>
          <w:rFonts w:asciiTheme="minorHAnsi" w:eastAsiaTheme="minorHAnsi" w:hAnsiTheme="minorHAnsi" w:cstheme="minorHAnsi"/>
          <w:lang w:eastAsia="en-US"/>
        </w:rPr>
        <w:t>.</w:t>
      </w:r>
    </w:p>
    <w:p w14:paraId="07F110B0" w14:textId="77777777" w:rsidR="00116432" w:rsidRPr="003649CE" w:rsidRDefault="00116432" w:rsidP="00116432">
      <w:pPr>
        <w:widowControl w:val="0"/>
        <w:suppressAutoHyphens/>
        <w:spacing w:before="120" w:after="160"/>
        <w:ind w:left="720"/>
        <w:contextualSpacing/>
        <w:rPr>
          <w:rFonts w:asciiTheme="minorHAnsi" w:eastAsiaTheme="minorHAnsi" w:hAnsiTheme="minorHAnsi" w:cstheme="minorHAnsi"/>
          <w:lang w:eastAsia="en-US"/>
        </w:rPr>
      </w:pPr>
    </w:p>
    <w:p w14:paraId="2E8A9291" w14:textId="77777777" w:rsidR="00C83746" w:rsidRPr="003649CE" w:rsidRDefault="00C83746" w:rsidP="00116432">
      <w:pPr>
        <w:numPr>
          <w:ilvl w:val="0"/>
          <w:numId w:val="15"/>
        </w:numPr>
        <w:spacing w:before="240"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Wymagania formalne</w:t>
      </w:r>
      <w:r w:rsidRPr="003649CE">
        <w:rPr>
          <w:rFonts w:asciiTheme="minorHAnsi" w:eastAsiaTheme="minorHAnsi" w:hAnsiTheme="minorHAnsi" w:cstheme="minorHAnsi"/>
          <w:lang w:eastAsia="en-US"/>
        </w:rPr>
        <w:t>:</w:t>
      </w:r>
    </w:p>
    <w:p w14:paraId="15258E68" w14:textId="337CEAC6" w:rsidR="00C83746" w:rsidRPr="003649CE" w:rsidRDefault="00C83746" w:rsidP="00116432">
      <w:pPr>
        <w:ind w:left="426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Oferenci wskazani w ogłoszeniu muszą spełniać kryteria wynikające z art.17 ust.1 lub odpowiednio z art.18 ustawy z dnia 15 kwietnia 2011 r. o działalności leczniczej </w:t>
      </w:r>
      <w:r w:rsidR="00E22A5D" w:rsidRPr="003649CE">
        <w:rPr>
          <w:rFonts w:asciiTheme="minorHAnsi" w:eastAsiaTheme="minorHAnsi" w:hAnsiTheme="minorHAnsi" w:cstheme="minorHAnsi"/>
          <w:lang w:eastAsia="en-US"/>
        </w:rPr>
        <w:t>(</w:t>
      </w:r>
      <w:r w:rsidR="007500B8">
        <w:rPr>
          <w:rFonts w:asciiTheme="minorHAnsi" w:eastAsiaTheme="minorHAnsi" w:hAnsiTheme="minorHAnsi" w:cstheme="minorHAnsi"/>
          <w:lang w:eastAsia="en-US"/>
        </w:rPr>
        <w:t xml:space="preserve">t. j. </w:t>
      </w:r>
      <w:r w:rsidR="00E22A5D" w:rsidRPr="003649CE">
        <w:rPr>
          <w:rFonts w:asciiTheme="minorHAnsi" w:eastAsiaTheme="minorHAnsi" w:hAnsiTheme="minorHAnsi" w:cstheme="minorHAnsi"/>
          <w:lang w:eastAsia="en-US"/>
        </w:rPr>
        <w:t>Dz.U. z 2024 r. poz. 779)</w:t>
      </w:r>
      <w:r w:rsidRPr="003649CE">
        <w:rPr>
          <w:rFonts w:asciiTheme="minorHAnsi" w:eastAsiaTheme="minorHAnsi" w:hAnsiTheme="minorHAnsi" w:cstheme="minorHAnsi"/>
          <w:lang w:eastAsia="en-US"/>
        </w:rPr>
        <w:t>.</w:t>
      </w:r>
    </w:p>
    <w:p w14:paraId="5CD4FB6E" w14:textId="77777777" w:rsidR="00C83746" w:rsidRPr="003649CE" w:rsidRDefault="00C83746" w:rsidP="00116432">
      <w:pPr>
        <w:ind w:left="426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Dokumenty i oświadczenia wymagane od oferentów – kserokopie dokumentów powinny być poświadczone za zgodność z oryginałem przez osobę upoważnioną do składania oświadczeń w imieniu Oferenta:</w:t>
      </w:r>
    </w:p>
    <w:p w14:paraId="319318F8" w14:textId="41AF0596" w:rsidR="00B80160" w:rsidRPr="003649CE" w:rsidRDefault="00C83746" w:rsidP="00116432">
      <w:pPr>
        <w:numPr>
          <w:ilvl w:val="0"/>
          <w:numId w:val="3"/>
        </w:numPr>
        <w:spacing w:after="160"/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Kopia wpisu do rejestru podmiotów wykonujących działalność leczniczą lub kopia wpisu do rejestru praktyk lekarskich prowadzonego przez Okręgową Radę Lekarską lub kopia rejestru prowadzonego przez Ministra Zdrowia (dotyczy jednostek badawczo-rozwojowych itp.)</w:t>
      </w:r>
      <w:r w:rsidR="0013176F">
        <w:rPr>
          <w:rFonts w:asciiTheme="minorHAnsi" w:eastAsiaTheme="minorHAnsi" w:hAnsiTheme="minorHAnsi" w:cstheme="minorHAnsi"/>
          <w:lang w:eastAsia="en-US"/>
        </w:rPr>
        <w:t>.</w:t>
      </w:r>
    </w:p>
    <w:p w14:paraId="6E0F5B6B" w14:textId="38C325EF" w:rsidR="00B80160" w:rsidRPr="003649CE" w:rsidRDefault="00B80160" w:rsidP="00116432">
      <w:pPr>
        <w:numPr>
          <w:ilvl w:val="0"/>
          <w:numId w:val="3"/>
        </w:numPr>
        <w:spacing w:after="160"/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Kopia aktualnego odpisu z Krajowego Rejestru Sądowego lub wydruk z Centralnej Ewidencji i Informacji o Działalności Gospodarczej o wpisie do ewidencji działalności gospodarczej.</w:t>
      </w:r>
    </w:p>
    <w:p w14:paraId="683CF434" w14:textId="77777777" w:rsidR="00C83746" w:rsidRPr="003649CE" w:rsidRDefault="00C83746" w:rsidP="00116432">
      <w:pPr>
        <w:numPr>
          <w:ilvl w:val="0"/>
          <w:numId w:val="3"/>
        </w:numPr>
        <w:spacing w:after="160"/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Kopia statutu jednostki (bądź innego dokumentu potwierdzającego jego formę organizacyjną np. kopia umowy spółki).</w:t>
      </w:r>
    </w:p>
    <w:p w14:paraId="05715433" w14:textId="439CEC2D" w:rsidR="00C83746" w:rsidRPr="003649CE" w:rsidRDefault="00C83746" w:rsidP="00116432">
      <w:pPr>
        <w:numPr>
          <w:ilvl w:val="0"/>
          <w:numId w:val="3"/>
        </w:numPr>
        <w:spacing w:after="160"/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Kopia polisy ubezpieczenia odpowiedzialności cywilnej </w:t>
      </w:r>
      <w:r w:rsidR="00EF1C05" w:rsidRPr="003649CE">
        <w:rPr>
          <w:rFonts w:asciiTheme="minorHAnsi" w:eastAsiaTheme="minorHAnsi" w:hAnsiTheme="minorHAnsi" w:cstheme="minorHAnsi"/>
          <w:lang w:eastAsia="en-US"/>
        </w:rPr>
        <w:t>w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zakresie niezbędnym do realizacji programu.</w:t>
      </w:r>
    </w:p>
    <w:p w14:paraId="67B7CBD1" w14:textId="77777777" w:rsidR="00C83746" w:rsidRPr="003649CE" w:rsidRDefault="00C83746" w:rsidP="00116432">
      <w:pPr>
        <w:numPr>
          <w:ilvl w:val="0"/>
          <w:numId w:val="3"/>
        </w:numPr>
        <w:spacing w:after="160"/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Upoważnienie do podpisania oferty, o ile nie wynika to z innych dokumentów załączonych przez oferenta.</w:t>
      </w:r>
    </w:p>
    <w:p w14:paraId="1112FFF9" w14:textId="77777777" w:rsidR="00C83746" w:rsidRPr="003649CE" w:rsidRDefault="00C83746" w:rsidP="00116432">
      <w:pPr>
        <w:numPr>
          <w:ilvl w:val="0"/>
          <w:numId w:val="3"/>
        </w:numPr>
        <w:spacing w:after="160"/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Oświadczenie o niezaleganiu z płatnościami podatków oraz składek ubezpieczenia społecznego i zdrowotnego.</w:t>
      </w:r>
    </w:p>
    <w:p w14:paraId="20F2AE47" w14:textId="65F4623F" w:rsidR="00C83746" w:rsidRPr="003649CE" w:rsidRDefault="00C83746" w:rsidP="00116432">
      <w:pPr>
        <w:numPr>
          <w:ilvl w:val="0"/>
          <w:numId w:val="3"/>
        </w:numPr>
        <w:spacing w:after="160"/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Oświadczenie, że oferent będzie realizował program bez udziału podwykonawców.</w:t>
      </w:r>
    </w:p>
    <w:p w14:paraId="6B6A03AB" w14:textId="3D3ED2F7" w:rsidR="00EF1C05" w:rsidRPr="00F044A5" w:rsidRDefault="00EF1C05" w:rsidP="00116432">
      <w:pPr>
        <w:numPr>
          <w:ilvl w:val="0"/>
          <w:numId w:val="3"/>
        </w:numPr>
        <w:spacing w:after="160"/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F044A5">
        <w:rPr>
          <w:rFonts w:asciiTheme="minorHAnsi" w:eastAsiaTheme="minorHAnsi" w:hAnsiTheme="minorHAnsi" w:cstheme="minorHAnsi"/>
          <w:lang w:eastAsia="en-US"/>
        </w:rPr>
        <w:t>Oświadczenie, że</w:t>
      </w:r>
      <w:r w:rsidR="000D40FB" w:rsidRPr="00F044A5">
        <w:rPr>
          <w:rFonts w:asciiTheme="minorHAnsi" w:eastAsiaTheme="minorHAnsi" w:hAnsiTheme="minorHAnsi" w:cstheme="minorHAnsi"/>
          <w:lang w:eastAsia="en-US"/>
        </w:rPr>
        <w:t xml:space="preserve"> pomieszczenia wykorzystywane do realizacji programu są pod nadzorem </w:t>
      </w:r>
      <w:r w:rsidR="006A7EAB" w:rsidRPr="00F044A5">
        <w:rPr>
          <w:rFonts w:asciiTheme="minorHAnsi" w:eastAsiaTheme="minorHAnsi" w:hAnsiTheme="minorHAnsi" w:cstheme="minorHAnsi"/>
          <w:lang w:eastAsia="en-US"/>
        </w:rPr>
        <w:t>właściwej Państwowej Inspekcji Sanitarnej i w ramach nadzoru przeprowadz</w:t>
      </w:r>
      <w:r w:rsidR="000D40FB" w:rsidRPr="00F044A5">
        <w:rPr>
          <w:rFonts w:asciiTheme="minorHAnsi" w:eastAsiaTheme="minorHAnsi" w:hAnsiTheme="minorHAnsi" w:cstheme="minorHAnsi"/>
          <w:lang w:eastAsia="en-US"/>
        </w:rPr>
        <w:t>a</w:t>
      </w:r>
      <w:r w:rsidR="006A7EAB" w:rsidRPr="00F044A5">
        <w:rPr>
          <w:rFonts w:asciiTheme="minorHAnsi" w:eastAsiaTheme="minorHAnsi" w:hAnsiTheme="minorHAnsi" w:cstheme="minorHAnsi"/>
          <w:lang w:eastAsia="en-US"/>
        </w:rPr>
        <w:t>ne są kontrole dotyczące spełniania wymogów sanitarno-epidemiologicznych w pomieszczeniach, w których będą realizowane świadczenia w ramach turnusu rehabilitacyjnego</w:t>
      </w:r>
      <w:r w:rsidR="000D40FB" w:rsidRPr="00F044A5">
        <w:rPr>
          <w:rFonts w:asciiTheme="minorHAnsi" w:eastAsiaTheme="minorHAnsi" w:hAnsiTheme="minorHAnsi" w:cstheme="minorHAnsi"/>
          <w:lang w:eastAsia="en-US"/>
        </w:rPr>
        <w:t>.</w:t>
      </w:r>
    </w:p>
    <w:p w14:paraId="47DD9AD0" w14:textId="77777777" w:rsidR="00C83746" w:rsidRPr="003649CE" w:rsidRDefault="00C83746" w:rsidP="00116432">
      <w:pPr>
        <w:numPr>
          <w:ilvl w:val="0"/>
          <w:numId w:val="3"/>
        </w:numPr>
        <w:spacing w:after="160"/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Oświadczenie osoby upoważnionej do reprezentacji podmiotu składającego ofertę wskazujące, że kwota środków przeznaczona zostanie na realizację zadania zgodnie z ofertą i że w tym zakresie zadanie nie będzie finansowane z innych źródeł</w:t>
      </w:r>
    </w:p>
    <w:p w14:paraId="1B88EA24" w14:textId="77777777" w:rsidR="00C83746" w:rsidRPr="003649CE" w:rsidRDefault="00C83746" w:rsidP="00116432">
      <w:pPr>
        <w:numPr>
          <w:ilvl w:val="0"/>
          <w:numId w:val="15"/>
        </w:numPr>
        <w:spacing w:after="16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Wymagania merytoryczne:</w:t>
      </w:r>
    </w:p>
    <w:p w14:paraId="6E8B32FA" w14:textId="77777777" w:rsidR="00C83746" w:rsidRPr="003649CE" w:rsidRDefault="00C83746" w:rsidP="00116432">
      <w:pPr>
        <w:ind w:firstLine="3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Ponadto oferenci muszą spełniać warunki wskazane w Programie, w szczególności:</w:t>
      </w:r>
    </w:p>
    <w:p w14:paraId="6D2FA118" w14:textId="77777777" w:rsidR="00C83746" w:rsidRPr="003649CE" w:rsidRDefault="00C83746" w:rsidP="00116432">
      <w:pPr>
        <w:numPr>
          <w:ilvl w:val="0"/>
          <w:numId w:val="12"/>
        </w:numPr>
        <w:spacing w:after="160"/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Podmiot prowadzący działalność leczniczą, specjalizujący się w psychiatrii, spełniający pod względem warunków i wyposażenia wymogi określone obowiązującymi przepisami prawa. </w:t>
      </w:r>
    </w:p>
    <w:p w14:paraId="574414B9" w14:textId="77777777" w:rsidR="00C83746" w:rsidRPr="003649CE" w:rsidRDefault="00C83746" w:rsidP="00116432">
      <w:pPr>
        <w:spacing w:after="160"/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Preferowane będą podmioty posiadające doświadczenie w zakresie środowiskowego modelu opieki psychiatrycznej i specjalizujące się w psychiatrii dzieci i młodzieży.</w:t>
      </w:r>
    </w:p>
    <w:p w14:paraId="69DBD28C" w14:textId="77777777" w:rsidR="00C83746" w:rsidRPr="003649CE" w:rsidRDefault="00C83746" w:rsidP="00116432">
      <w:pPr>
        <w:numPr>
          <w:ilvl w:val="0"/>
          <w:numId w:val="12"/>
        </w:numPr>
        <w:spacing w:after="160"/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Posiadanie sprzętu komputerowego umożliwiającego gromadzenie i przetwarzanie danych uzyskanych w trakcie realizacji Programu.</w:t>
      </w:r>
    </w:p>
    <w:p w14:paraId="312940CB" w14:textId="77777777" w:rsidR="00C83746" w:rsidRPr="003649CE" w:rsidRDefault="00C83746" w:rsidP="00116432">
      <w:pPr>
        <w:numPr>
          <w:ilvl w:val="0"/>
          <w:numId w:val="12"/>
        </w:numPr>
        <w:spacing w:after="160"/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Warunki lokalowe i wyposażenie:</w:t>
      </w:r>
    </w:p>
    <w:p w14:paraId="16A76FDC" w14:textId="76EDB325" w:rsidR="00C83746" w:rsidRPr="003649CE" w:rsidRDefault="0013176F" w:rsidP="00116432">
      <w:pPr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</w:t>
      </w:r>
      <w:r w:rsidR="00C83746" w:rsidRPr="003649CE">
        <w:rPr>
          <w:rFonts w:asciiTheme="minorHAnsi" w:eastAsiaTheme="minorHAnsi" w:hAnsiTheme="minorHAnsi" w:cstheme="minorHAnsi"/>
          <w:lang w:eastAsia="en-US"/>
        </w:rPr>
        <w:t>gabinety umożliwiające przeprowadzenie indywidualnych konsultacji psychiatrycznych i psychologicznych oraz sesji terapeutycznych zgodnie z Programem,</w:t>
      </w:r>
    </w:p>
    <w:p w14:paraId="307B02AB" w14:textId="77777777" w:rsidR="00C83746" w:rsidRPr="003649CE" w:rsidRDefault="00C83746" w:rsidP="00116432">
      <w:pPr>
        <w:spacing w:after="160"/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- posiadanie opinii właściwego państwowego inspektora sanitarnego o spełnieniu wymogów sanitarno-epidemiologicznych w pomieszczeniach, w których będą realizowane świadczenia w ramach turnusu rehabilitacyjnego,</w:t>
      </w:r>
    </w:p>
    <w:p w14:paraId="7A22395A" w14:textId="77777777" w:rsidR="00C83746" w:rsidRPr="003649CE" w:rsidRDefault="00C83746" w:rsidP="00116432">
      <w:pPr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lastRenderedPageBreak/>
        <w:t>- pomieszczenia umożliwiające przeprowadzenie w trakcie turnusu rehabilitacyjnego wszystkich procedur zgodnie z Programem.</w:t>
      </w:r>
    </w:p>
    <w:p w14:paraId="0DFF2CBB" w14:textId="4D91EE4C" w:rsidR="00C83746" w:rsidRPr="003649CE" w:rsidRDefault="00C83746" w:rsidP="00116432">
      <w:pPr>
        <w:numPr>
          <w:ilvl w:val="0"/>
          <w:numId w:val="12"/>
        </w:numPr>
        <w:spacing w:after="160"/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Kwalifikacje personelu: </w:t>
      </w:r>
    </w:p>
    <w:p w14:paraId="1163BF4E" w14:textId="78784EB9" w:rsidR="00C83746" w:rsidRPr="003649CE" w:rsidRDefault="00C83746" w:rsidP="00116432">
      <w:pPr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- lekarz - specjalista w dziedzinie psychiatrii dzieci i młodzieży lub psychiatrii dziecięcej lub lekarz, który posiada specjalizację I stopnia w dziedzinie psychiatrii dzieci i młodzieży, lub lekarz w trakcie specjalizacji w dziedzinie psychiatrii dzieci i młodzieży, lub lekarz specjalist</w:t>
      </w:r>
      <w:r w:rsidR="009B1EE5" w:rsidRPr="003649CE">
        <w:rPr>
          <w:rFonts w:asciiTheme="minorHAnsi" w:eastAsiaTheme="minorHAnsi" w:hAnsiTheme="minorHAnsi" w:cstheme="minorHAnsi"/>
          <w:lang w:eastAsia="en-US"/>
        </w:rPr>
        <w:t>a w dziedzinie psychiatrii, lub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lekarz, który po</w:t>
      </w:r>
      <w:r w:rsidR="005B07E8" w:rsidRPr="003649CE">
        <w:rPr>
          <w:rFonts w:asciiTheme="minorHAnsi" w:eastAsiaTheme="minorHAnsi" w:hAnsiTheme="minorHAnsi" w:cstheme="minorHAnsi"/>
          <w:lang w:eastAsia="en-US"/>
        </w:rPr>
        <w:t xml:space="preserve">siada specjalizację I stopnia w </w:t>
      </w:r>
      <w:r w:rsidRPr="003649CE">
        <w:rPr>
          <w:rFonts w:asciiTheme="minorHAnsi" w:eastAsiaTheme="minorHAnsi" w:hAnsiTheme="minorHAnsi" w:cstheme="minorHAnsi"/>
          <w:lang w:eastAsia="en-US"/>
        </w:rPr>
        <w:t>dziedzinie psychiatrii, lub lekarz w trakcie specjalizacji w dziedzinie psychiatrii,</w:t>
      </w:r>
    </w:p>
    <w:p w14:paraId="3AAEBDBF" w14:textId="77777777" w:rsidR="00C83746" w:rsidRPr="003649CE" w:rsidRDefault="00C83746" w:rsidP="00116432">
      <w:pPr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- psycholog - specjalista psychologii klinicznej lub psycholog kliniczny lub psycholog w trakcie specjalizacji w dziedzinie psychologia kliniczna, lub psycholog z udokumentowanym co najmniej dwuletnim doświadczeniem w pracy klinicznej,</w:t>
      </w:r>
    </w:p>
    <w:p w14:paraId="5CB21AE2" w14:textId="77777777" w:rsidR="00C83746" w:rsidRPr="003649CE" w:rsidRDefault="00C83746" w:rsidP="00116432">
      <w:pPr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- psychoterapeuta lub osoba w trakcie szkolenia do uzyskania certyfikatu psychoterapeuty,</w:t>
      </w:r>
    </w:p>
    <w:p w14:paraId="37BE296B" w14:textId="726FC940" w:rsidR="00C83746" w:rsidRPr="003649CE" w:rsidRDefault="00C83746" w:rsidP="00116432">
      <w:pPr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- osoba, mająca udokumentowane kwalifikacje lub min. 2 letnie doświadczenie w prowadzeniu edukacji zdrowotnej,</w:t>
      </w:r>
    </w:p>
    <w:p w14:paraId="45888ED1" w14:textId="17FE9006" w:rsidR="005128CD" w:rsidRPr="003649CE" w:rsidRDefault="005128CD" w:rsidP="00116432">
      <w:pPr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-</w:t>
      </w:r>
      <w:r w:rsidR="005B07E8" w:rsidRPr="003649CE">
        <w:rPr>
          <w:rFonts w:asciiTheme="minorHAnsi" w:eastAsiaTheme="minorHAnsi" w:hAnsiTheme="minorHAnsi" w:cstheme="minorHAnsi"/>
          <w:lang w:eastAsia="en-US"/>
        </w:rPr>
        <w:t xml:space="preserve"> ww. personel musi</w:t>
      </w:r>
      <w:r w:rsidR="005B07E8" w:rsidRPr="003649CE">
        <w:rPr>
          <w:rFonts w:asciiTheme="minorHAnsi" w:hAnsiTheme="minorHAnsi" w:cstheme="minorHAnsi"/>
        </w:rPr>
        <w:t xml:space="preserve"> spełniać wymogi </w:t>
      </w:r>
      <w:r w:rsidR="006C0752">
        <w:rPr>
          <w:rFonts w:asciiTheme="minorHAnsi" w:hAnsiTheme="minorHAnsi" w:cstheme="minorHAnsi"/>
        </w:rPr>
        <w:t>r</w:t>
      </w:r>
      <w:r w:rsidR="005B07E8" w:rsidRPr="003649CE">
        <w:rPr>
          <w:rFonts w:asciiTheme="minorHAnsi" w:hAnsiTheme="minorHAnsi" w:cstheme="minorHAnsi"/>
        </w:rPr>
        <w:t>ozporządzenia Ministra Zdrowia z 19 czerwca 2019r. w sprawie świadczeń gwarantowanych z zakresu opieki psychiatrycznej i leczenia uzależnień (</w:t>
      </w:r>
      <w:r w:rsidR="007500B8">
        <w:rPr>
          <w:rFonts w:asciiTheme="minorHAnsi" w:hAnsiTheme="minorHAnsi" w:cstheme="minorHAnsi"/>
        </w:rPr>
        <w:t xml:space="preserve">t. j. </w:t>
      </w:r>
      <w:r w:rsidR="005B07E8" w:rsidRPr="003649CE">
        <w:rPr>
          <w:rFonts w:asciiTheme="minorHAnsi" w:hAnsiTheme="minorHAnsi" w:cstheme="minorHAnsi"/>
        </w:rPr>
        <w:t>Dz.</w:t>
      </w:r>
      <w:r w:rsidR="007500B8">
        <w:rPr>
          <w:rFonts w:asciiTheme="minorHAnsi" w:hAnsiTheme="minorHAnsi" w:cstheme="minorHAnsi"/>
        </w:rPr>
        <w:t xml:space="preserve"> </w:t>
      </w:r>
      <w:r w:rsidR="005B07E8" w:rsidRPr="003649CE">
        <w:rPr>
          <w:rFonts w:asciiTheme="minorHAnsi" w:hAnsiTheme="minorHAnsi" w:cstheme="minorHAnsi"/>
        </w:rPr>
        <w:t>U.</w:t>
      </w:r>
      <w:r w:rsidR="001F1BD9">
        <w:rPr>
          <w:rFonts w:asciiTheme="minorHAnsi" w:hAnsiTheme="minorHAnsi" w:cstheme="minorHAnsi"/>
        </w:rPr>
        <w:t xml:space="preserve"> z </w:t>
      </w:r>
      <w:r w:rsidR="005B07E8" w:rsidRPr="003649CE">
        <w:rPr>
          <w:rFonts w:asciiTheme="minorHAnsi" w:hAnsiTheme="minorHAnsi" w:cstheme="minorHAnsi"/>
        </w:rPr>
        <w:t>2019</w:t>
      </w:r>
      <w:r w:rsidR="001F1BD9">
        <w:rPr>
          <w:rFonts w:asciiTheme="minorHAnsi" w:hAnsiTheme="minorHAnsi" w:cstheme="minorHAnsi"/>
        </w:rPr>
        <w:t xml:space="preserve">, poz. </w:t>
      </w:r>
      <w:r w:rsidR="005B07E8" w:rsidRPr="003649CE">
        <w:rPr>
          <w:rFonts w:asciiTheme="minorHAnsi" w:hAnsiTheme="minorHAnsi" w:cstheme="minorHAnsi"/>
        </w:rPr>
        <w:t>1285 ze zm.)</w:t>
      </w:r>
    </w:p>
    <w:p w14:paraId="1547B521" w14:textId="2D8241B0" w:rsidR="00C83746" w:rsidRPr="003649CE" w:rsidRDefault="00C83746" w:rsidP="00116432">
      <w:pPr>
        <w:spacing w:after="160"/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- wychowawca spełniający wymogi zapisane w art. 92p ust. 2 oraz ust. 6 Ustawy o systemie oświaty (</w:t>
      </w:r>
      <w:r w:rsidR="007500B8">
        <w:rPr>
          <w:rFonts w:asciiTheme="minorHAnsi" w:eastAsiaTheme="minorHAnsi" w:hAnsiTheme="minorHAnsi" w:cstheme="minorHAnsi"/>
          <w:lang w:eastAsia="en-US"/>
        </w:rPr>
        <w:t xml:space="preserve">t. j. </w:t>
      </w:r>
      <w:r w:rsidR="00E22A5D" w:rsidRPr="003649CE">
        <w:rPr>
          <w:rFonts w:asciiTheme="minorHAnsi" w:eastAsiaTheme="minorHAnsi" w:hAnsiTheme="minorHAnsi" w:cstheme="minorHAnsi"/>
          <w:lang w:eastAsia="en-US"/>
        </w:rPr>
        <w:t>Dz.U. z 2024, poz. 750 ze zm.</w:t>
      </w:r>
      <w:r w:rsidRPr="003649CE">
        <w:rPr>
          <w:rFonts w:asciiTheme="minorHAnsi" w:eastAsiaTheme="minorHAnsi" w:hAnsiTheme="minorHAnsi" w:cstheme="minorHAnsi"/>
          <w:lang w:eastAsia="en-US"/>
        </w:rPr>
        <w:t>)</w:t>
      </w:r>
    </w:p>
    <w:p w14:paraId="7AFC82DC" w14:textId="77777777" w:rsidR="00C83746" w:rsidRPr="003649CE" w:rsidRDefault="00C83746" w:rsidP="00116432">
      <w:pPr>
        <w:numPr>
          <w:ilvl w:val="0"/>
          <w:numId w:val="12"/>
        </w:numPr>
        <w:spacing w:after="160"/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Organizacja rehabilitacji uczestników:</w:t>
      </w:r>
    </w:p>
    <w:p w14:paraId="443523E3" w14:textId="77777777" w:rsidR="00C83746" w:rsidRPr="003649CE" w:rsidRDefault="00C83746" w:rsidP="00116432">
      <w:pPr>
        <w:spacing w:after="160"/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- minimalna liczba uczestniczących w Programie wynosi 6 osób,</w:t>
      </w:r>
    </w:p>
    <w:p w14:paraId="45AE9FF2" w14:textId="2D4F0845" w:rsidR="00C83746" w:rsidRPr="003649CE" w:rsidRDefault="00C83746" w:rsidP="00116432">
      <w:pPr>
        <w:spacing w:after="160"/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- liczba osób pozostających pod opieką wychowawcy nie może wynosić </w:t>
      </w:r>
      <w:r w:rsidR="00FE7093" w:rsidRPr="003649CE">
        <w:rPr>
          <w:rFonts w:asciiTheme="minorHAnsi" w:hAnsiTheme="minorHAnsi" w:cstheme="minorHAnsi"/>
        </w:rPr>
        <w:t>więcej niż 12 osób</w:t>
      </w:r>
      <w:r w:rsidRPr="003649CE">
        <w:rPr>
          <w:rFonts w:asciiTheme="minorHAnsi" w:eastAsiaTheme="minorHAnsi" w:hAnsiTheme="minorHAnsi" w:cstheme="minorHAnsi"/>
          <w:lang w:eastAsia="en-US"/>
        </w:rPr>
        <w:t>,</w:t>
      </w:r>
    </w:p>
    <w:p w14:paraId="18E53217" w14:textId="4671B828" w:rsidR="00E019AC" w:rsidRPr="003649CE" w:rsidRDefault="00C83746" w:rsidP="00116432">
      <w:pPr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- opracowanie programu socjoterapeutycznego, </w:t>
      </w:r>
      <w:r w:rsidR="00E019AC" w:rsidRPr="003649CE">
        <w:rPr>
          <w:rFonts w:asciiTheme="minorHAnsi" w:eastAsiaTheme="minorHAnsi" w:hAnsiTheme="minorHAnsi" w:cstheme="minorHAnsi"/>
          <w:lang w:eastAsia="en-US"/>
        </w:rPr>
        <w:t>do realizacji podczas turnusu rehabilitacyjnego dla wszystkich uczestników, uwzględniającego zgodnie z Programem:</w:t>
      </w:r>
    </w:p>
    <w:p w14:paraId="0214F894" w14:textId="682E5AA7" w:rsidR="00E019AC" w:rsidRPr="003649CE" w:rsidRDefault="00E019AC" w:rsidP="00116432">
      <w:pPr>
        <w:pStyle w:val="Akapitzlist"/>
        <w:numPr>
          <w:ilvl w:val="0"/>
          <w:numId w:val="35"/>
        </w:numPr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12 sesji psychoterapii grupowej, trwających min. 60 min, z min. 1 przerwą, dla grupy max. 12 osób, obejmujących trening redukcji stresu, budowanie umiejętności relaksacji psychofizycznej, radzenia sobie z emocjami, trening asertywności, itp.</w:t>
      </w:r>
    </w:p>
    <w:p w14:paraId="52751AA4" w14:textId="2FE26292" w:rsidR="00E019AC" w:rsidRPr="003649CE" w:rsidRDefault="00E019AC" w:rsidP="00116432">
      <w:pPr>
        <w:pStyle w:val="Akapitzlist"/>
        <w:numPr>
          <w:ilvl w:val="0"/>
          <w:numId w:val="35"/>
        </w:numPr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 6 sesji wsparcia psychospołecznego, trwających min. 60 min, dla grupy max. 6 osób, w oparciu o wybrane formy oddziaływania psychospołecznego, np. dialektycznej terapii behawioralnej (DBT) i terapii opartej na mentalizacji (MBT), terapii skoncentrowanej na rozwiązaniach (TSR).</w:t>
      </w:r>
    </w:p>
    <w:p w14:paraId="109ED657" w14:textId="05725C99" w:rsidR="00E019AC" w:rsidRPr="003649CE" w:rsidRDefault="00E019AC" w:rsidP="00116432">
      <w:pPr>
        <w:pStyle w:val="Akapitzlist"/>
        <w:numPr>
          <w:ilvl w:val="0"/>
          <w:numId w:val="35"/>
        </w:numPr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 6 sesji zajęć edukacyjnych, trwających min. 60 min, dla grupy max. 6 osób, uwzględniających badanie poziomu wiedzy uczestników przy zastosowaniu opracowanego przez Realizatora pre-testu przed prelekcją oraz post-testu po prelekcji, składającego się z min. 10 pytań zamkniętych (realizowane </w:t>
      </w:r>
      <w:r w:rsidR="005128CD" w:rsidRPr="003649CE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z wykorzystaniem metody wykładu oraz dyskusji, tematyka spotkania zostanie szczegółowo zaplanowana przez realizującego je specjalistę, powinna obejmować co najmniej następujące treści: radzenie sobie ze stresem oraz związek stylu życia, w tym m.in. aktywności fizycznej, diety, snu i wypoczynku, ze zdrowiem psychicznym).</w:t>
      </w:r>
    </w:p>
    <w:p w14:paraId="573AD0A4" w14:textId="732B9675" w:rsidR="00C83746" w:rsidRPr="003649CE" w:rsidRDefault="00E019AC" w:rsidP="00116432">
      <w:pPr>
        <w:pStyle w:val="Akapitzlist"/>
        <w:numPr>
          <w:ilvl w:val="0"/>
          <w:numId w:val="35"/>
        </w:numPr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zajęcia rekreacyjne, uwzględniające wycieczki turystyczno-krajoznawcze, zajęcia sportowe, kulturalno-oświatowe, zorientowane na relaks i integrację, itp.</w:t>
      </w:r>
    </w:p>
    <w:p w14:paraId="6577FCC1" w14:textId="535472A4" w:rsidR="005B07E8" w:rsidRPr="003649CE" w:rsidRDefault="00C83746" w:rsidP="00116432">
      <w:pPr>
        <w:spacing w:after="160"/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- czas trwania turnusu rehabilitacyjnego musi wynosić 14 dni</w:t>
      </w:r>
      <w:r w:rsidR="008E5677" w:rsidRPr="003649CE">
        <w:rPr>
          <w:rFonts w:asciiTheme="minorHAnsi" w:eastAsiaTheme="minorHAnsi" w:hAnsiTheme="minorHAnsi" w:cstheme="minorHAnsi"/>
          <w:lang w:eastAsia="en-US"/>
        </w:rPr>
        <w:t>,</w:t>
      </w:r>
    </w:p>
    <w:p w14:paraId="06631998" w14:textId="1BE7FA24" w:rsidR="00C83746" w:rsidRPr="003649CE" w:rsidRDefault="005B07E8" w:rsidP="00116432">
      <w:pPr>
        <w:spacing w:after="160"/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lastRenderedPageBreak/>
        <w:t xml:space="preserve">- </w:t>
      </w:r>
      <w:r w:rsidR="00435F00" w:rsidRPr="003649CE">
        <w:rPr>
          <w:rFonts w:asciiTheme="minorHAnsi" w:eastAsiaTheme="minorHAnsi" w:hAnsiTheme="minorHAnsi" w:cstheme="minorHAnsi"/>
          <w:lang w:eastAsia="en-US"/>
        </w:rPr>
        <w:t xml:space="preserve">świadczenia udzielane </w:t>
      </w:r>
      <w:r w:rsidRPr="003649CE">
        <w:rPr>
          <w:rFonts w:asciiTheme="minorHAnsi" w:eastAsiaTheme="minorHAnsi" w:hAnsiTheme="minorHAnsi" w:cstheme="minorHAnsi"/>
          <w:lang w:eastAsia="en-US"/>
        </w:rPr>
        <w:t>w Programie mus</w:t>
      </w:r>
      <w:r w:rsidR="00435F00" w:rsidRPr="003649CE">
        <w:rPr>
          <w:rFonts w:asciiTheme="minorHAnsi" w:eastAsiaTheme="minorHAnsi" w:hAnsiTheme="minorHAnsi" w:cstheme="minorHAnsi"/>
          <w:lang w:eastAsia="en-US"/>
        </w:rPr>
        <w:t>zą</w:t>
      </w:r>
      <w:r w:rsidRPr="003649CE">
        <w:rPr>
          <w:rFonts w:asciiTheme="minorHAnsi" w:hAnsiTheme="minorHAnsi" w:cstheme="minorHAnsi"/>
        </w:rPr>
        <w:t xml:space="preserve"> spełniać wymogi </w:t>
      </w:r>
      <w:r w:rsidR="006C0752">
        <w:rPr>
          <w:rFonts w:asciiTheme="minorHAnsi" w:hAnsiTheme="minorHAnsi" w:cstheme="minorHAnsi"/>
        </w:rPr>
        <w:t>r</w:t>
      </w:r>
      <w:r w:rsidRPr="003649CE">
        <w:rPr>
          <w:rFonts w:asciiTheme="minorHAnsi" w:hAnsiTheme="minorHAnsi" w:cstheme="minorHAnsi"/>
        </w:rPr>
        <w:t>ozporządzenia Ministra Zdrowia z 19 czerwca 2019r. w sprawie świadczeń gwarantowanych z zakresu opieki psychiatrycznej i leczenia uzależnień (</w:t>
      </w:r>
      <w:r w:rsidR="007500B8">
        <w:rPr>
          <w:rFonts w:asciiTheme="minorHAnsi" w:hAnsiTheme="minorHAnsi" w:cstheme="minorHAnsi"/>
        </w:rPr>
        <w:t xml:space="preserve">t. j. </w:t>
      </w:r>
      <w:r w:rsidRPr="003649CE">
        <w:rPr>
          <w:rFonts w:asciiTheme="minorHAnsi" w:hAnsiTheme="minorHAnsi" w:cstheme="minorHAnsi"/>
        </w:rPr>
        <w:t>Dz.</w:t>
      </w:r>
      <w:r w:rsidR="007500B8">
        <w:rPr>
          <w:rFonts w:asciiTheme="minorHAnsi" w:hAnsiTheme="minorHAnsi" w:cstheme="minorHAnsi"/>
        </w:rPr>
        <w:t xml:space="preserve"> </w:t>
      </w:r>
      <w:r w:rsidRPr="003649CE">
        <w:rPr>
          <w:rFonts w:asciiTheme="minorHAnsi" w:hAnsiTheme="minorHAnsi" w:cstheme="minorHAnsi"/>
        </w:rPr>
        <w:t>U.</w:t>
      </w:r>
      <w:r w:rsidR="007500B8">
        <w:rPr>
          <w:rFonts w:asciiTheme="minorHAnsi" w:hAnsiTheme="minorHAnsi" w:cstheme="minorHAnsi"/>
        </w:rPr>
        <w:t xml:space="preserve"> </w:t>
      </w:r>
      <w:r w:rsidRPr="003649CE">
        <w:rPr>
          <w:rFonts w:asciiTheme="minorHAnsi" w:hAnsiTheme="minorHAnsi" w:cstheme="minorHAnsi"/>
        </w:rPr>
        <w:t>2019.</w:t>
      </w:r>
      <w:r w:rsidR="007500B8">
        <w:rPr>
          <w:rFonts w:asciiTheme="minorHAnsi" w:hAnsiTheme="minorHAnsi" w:cstheme="minorHAnsi"/>
        </w:rPr>
        <w:t xml:space="preserve"> </w:t>
      </w:r>
      <w:r w:rsidRPr="003649CE">
        <w:rPr>
          <w:rFonts w:asciiTheme="minorHAnsi" w:hAnsiTheme="minorHAnsi" w:cstheme="minorHAnsi"/>
        </w:rPr>
        <w:t>1285 ze zm.) i być wykonywane w warunkach zapewniających odpowiedni komfort uczestnika Programu oraz obiektywność i efektywność oddziaływania diagnostyczno-terapeutycznego</w:t>
      </w:r>
      <w:r w:rsidR="00C83746" w:rsidRPr="003649CE">
        <w:rPr>
          <w:rFonts w:asciiTheme="minorHAnsi" w:eastAsiaTheme="minorHAnsi" w:hAnsiTheme="minorHAnsi" w:cstheme="minorHAnsi"/>
          <w:lang w:eastAsia="en-US"/>
        </w:rPr>
        <w:t>.</w:t>
      </w:r>
    </w:p>
    <w:p w14:paraId="22D992EB" w14:textId="5487D631" w:rsidR="00C83746" w:rsidRPr="003649CE" w:rsidRDefault="00C83746" w:rsidP="00116432">
      <w:pPr>
        <w:numPr>
          <w:ilvl w:val="0"/>
          <w:numId w:val="12"/>
        </w:numPr>
        <w:spacing w:after="160"/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Zapewnienie realizacji wszystkich procedur zawartych w Programie, zarówno przed, po jak i w trakcie</w:t>
      </w:r>
      <w:r w:rsidR="00E019AC" w:rsidRPr="003649CE">
        <w:rPr>
          <w:rFonts w:asciiTheme="minorHAnsi" w:eastAsiaTheme="minorHAnsi" w:hAnsiTheme="minorHAnsi" w:cstheme="minorHAnsi"/>
          <w:lang w:eastAsia="en-US"/>
        </w:rPr>
        <w:t xml:space="preserve"> turnusu rehabilitacyjnego tj. 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wstępnej konsultacji psychiatrycznej; wstępnej konsultacji psychologicznej; sesji psychoterapii indywidualnej; sesji psychoterapii rodzinnej; sesji psychoterapii grupowej, wsparcia psychospołecznego; zajęć edukacyjnych; warsztatów asertywności; działań edukacyjnych; kontrolnej konsultacji psychologicznej; kontrolnej konsultacji psychiatrycznej, zgodnie z wymogami Rozporządzenia Ministra Zdrowia z 19 czerwca 2019r. w sprawie świadczeń gwarantowanych z zakresu opieki psychiatrycznej i leczenia uzależnień </w:t>
      </w:r>
      <w:r w:rsidR="007500B8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(</w:t>
      </w:r>
      <w:r w:rsidR="007500B8">
        <w:rPr>
          <w:rFonts w:asciiTheme="minorHAnsi" w:eastAsiaTheme="minorHAnsi" w:hAnsiTheme="minorHAnsi" w:cstheme="minorHAnsi"/>
          <w:lang w:eastAsia="en-US"/>
        </w:rPr>
        <w:t xml:space="preserve">t. j. </w:t>
      </w:r>
      <w:r w:rsidR="00322580" w:rsidRPr="003649CE">
        <w:rPr>
          <w:rFonts w:asciiTheme="minorHAnsi" w:eastAsiaTheme="minorHAnsi" w:hAnsiTheme="minorHAnsi" w:cstheme="minorHAnsi"/>
          <w:lang w:eastAsia="en-US"/>
        </w:rPr>
        <w:t>Dz.U. z 2019 r. poz. 1285 ze zm.</w:t>
      </w:r>
      <w:r w:rsidRPr="003649CE">
        <w:rPr>
          <w:rFonts w:asciiTheme="minorHAnsi" w:eastAsiaTheme="minorHAnsi" w:hAnsiTheme="minorHAnsi" w:cstheme="minorHAnsi"/>
          <w:lang w:eastAsia="en-US"/>
        </w:rPr>
        <w:t>) poza godzinami, kiedy świadczone są usługi zdrowotne finansowane z innych źródeł publicznych, w tym NFZ.</w:t>
      </w:r>
    </w:p>
    <w:p w14:paraId="0FE60BC7" w14:textId="77777777" w:rsidR="00C83746" w:rsidRPr="003649CE" w:rsidRDefault="00C83746" w:rsidP="00116432">
      <w:pPr>
        <w:numPr>
          <w:ilvl w:val="0"/>
          <w:numId w:val="12"/>
        </w:numPr>
        <w:spacing w:after="160"/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Ponadto:</w:t>
      </w:r>
    </w:p>
    <w:p w14:paraId="075E92EF" w14:textId="77777777" w:rsidR="00C83746" w:rsidRPr="003649CE" w:rsidRDefault="00C83746" w:rsidP="00116432">
      <w:pPr>
        <w:numPr>
          <w:ilvl w:val="0"/>
          <w:numId w:val="14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liczba uczestników powyżej 6 (max. 12),</w:t>
      </w:r>
    </w:p>
    <w:p w14:paraId="523792CB" w14:textId="77777777" w:rsidR="00C83746" w:rsidRPr="003649CE" w:rsidRDefault="00C83746" w:rsidP="00116432">
      <w:pPr>
        <w:numPr>
          <w:ilvl w:val="0"/>
          <w:numId w:val="14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sesje psychoterapii grupowej dla więcej niż 6 uczestników (max. 12),</w:t>
      </w:r>
    </w:p>
    <w:p w14:paraId="390769E3" w14:textId="77777777" w:rsidR="00C83746" w:rsidRPr="003649CE" w:rsidRDefault="00C83746" w:rsidP="00116432">
      <w:pPr>
        <w:numPr>
          <w:ilvl w:val="0"/>
          <w:numId w:val="14"/>
        </w:numPr>
        <w:spacing w:after="160"/>
        <w:contextualSpacing/>
        <w:rPr>
          <w:rFonts w:asciiTheme="minorHAnsi" w:eastAsiaTheme="minorHAnsi" w:hAnsiTheme="minorHAnsi" w:cstheme="minorHAnsi"/>
          <w:strike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udział pacjentów spoza dużych ośrodków miejskich (poniżej 50.000 mieszkańców),</w:t>
      </w:r>
    </w:p>
    <w:p w14:paraId="6C75F1C5" w14:textId="77777777" w:rsidR="00C83746" w:rsidRPr="003649CE" w:rsidRDefault="00C83746" w:rsidP="00116432">
      <w:pPr>
        <w:numPr>
          <w:ilvl w:val="0"/>
          <w:numId w:val="14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atrakcyjność zajęć rekreacyjnych</w:t>
      </w:r>
    </w:p>
    <w:p w14:paraId="03C8F746" w14:textId="77777777" w:rsidR="00C83746" w:rsidRPr="003649CE" w:rsidRDefault="00C83746" w:rsidP="00116432">
      <w:pPr>
        <w:ind w:left="851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będą dodatkowo premiowane.</w:t>
      </w:r>
    </w:p>
    <w:p w14:paraId="4FC2F0B3" w14:textId="77777777" w:rsidR="00C83746" w:rsidRPr="003649CE" w:rsidRDefault="00C83746" w:rsidP="00116432">
      <w:pPr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</w:p>
    <w:p w14:paraId="0498ECAE" w14:textId="77777777" w:rsidR="00C83746" w:rsidRPr="003649CE" w:rsidRDefault="00C83746" w:rsidP="00116432">
      <w:pPr>
        <w:widowControl w:val="0"/>
        <w:numPr>
          <w:ilvl w:val="0"/>
          <w:numId w:val="18"/>
        </w:numPr>
        <w:suppressAutoHyphens/>
        <w:spacing w:before="120" w:after="16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Miejsce i termin składania ofert.</w:t>
      </w:r>
    </w:p>
    <w:p w14:paraId="79BC8708" w14:textId="77777777" w:rsidR="00C83746" w:rsidRPr="003649CE" w:rsidRDefault="00C83746" w:rsidP="00116432">
      <w:pPr>
        <w:numPr>
          <w:ilvl w:val="0"/>
          <w:numId w:val="4"/>
        </w:numPr>
        <w:spacing w:after="160"/>
        <w:ind w:left="567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Ofertę należy przesłać pocztą na adres:</w:t>
      </w:r>
    </w:p>
    <w:p w14:paraId="2A765D5E" w14:textId="77777777" w:rsidR="00EC58A9" w:rsidRPr="003649CE" w:rsidRDefault="00EC58A9" w:rsidP="00116432">
      <w:pPr>
        <w:ind w:left="284"/>
        <w:contextualSpacing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14:paraId="049716B9" w14:textId="58B4C855" w:rsidR="00C83746" w:rsidRPr="003649CE" w:rsidRDefault="00C83746" w:rsidP="00116432">
      <w:pPr>
        <w:ind w:left="284"/>
        <w:contextualSpacing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 xml:space="preserve">Urząd Marszałkowski Województwa Wielkopolskiego </w:t>
      </w:r>
    </w:p>
    <w:p w14:paraId="6811A0D5" w14:textId="77777777" w:rsidR="00EC58A9" w:rsidRPr="003649CE" w:rsidRDefault="00C83746" w:rsidP="00116432">
      <w:pPr>
        <w:ind w:left="284"/>
        <w:contextualSpacing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Departament Zdrowia, Al. Niepodległości 34, 61-714 Poznań</w:t>
      </w:r>
    </w:p>
    <w:p w14:paraId="6BA55A83" w14:textId="22105821" w:rsidR="00C83746" w:rsidRPr="003649CE" w:rsidRDefault="00C83746" w:rsidP="00116432">
      <w:pPr>
        <w:ind w:left="284"/>
        <w:contextualSpacing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lub złożyć osobiście w zaklejonej kopercie w Punkcie Kancelaryjnym Urzędu Marszałkowskiego Województwa Wielkopolskiego – parter hol główny po prawej stronie</w:t>
      </w:r>
    </w:p>
    <w:p w14:paraId="418E5464" w14:textId="28E952E4" w:rsidR="00C83746" w:rsidRPr="003649CE" w:rsidRDefault="00C83746" w:rsidP="00116432">
      <w:pPr>
        <w:ind w:left="284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godzinach pracy Urzędu (poniedziałek-piątek 7.30 – 15.30).</w:t>
      </w:r>
    </w:p>
    <w:p w14:paraId="501C6542" w14:textId="45B3674C" w:rsidR="00C83746" w:rsidRPr="003649CE" w:rsidRDefault="00C83746" w:rsidP="00116432">
      <w:pPr>
        <w:spacing w:after="240"/>
        <w:ind w:left="284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 xml:space="preserve">Koperta powinna być opisana poprzez oznaczenie nazwy i adresu oferenta oraz opatrzona informacją </w:t>
      </w:r>
      <w:r w:rsidRPr="003649CE">
        <w:rPr>
          <w:rFonts w:asciiTheme="minorHAnsi" w:eastAsiaTheme="minorHAnsi" w:hAnsiTheme="minorHAnsi" w:cstheme="minorHAnsi"/>
          <w:b/>
          <w:i/>
          <w:lang w:eastAsia="en-US"/>
        </w:rPr>
        <w:t>„Oferta na konkurs wyboru realizatorów programu polityki zdrowotnej pn. ”Regionalny program rehabilitacji młodzieży z zaburzeniami depresyjnymi”</w:t>
      </w:r>
      <w:r w:rsidRPr="003649CE">
        <w:rPr>
          <w:rFonts w:asciiTheme="minorHAnsi" w:hAnsiTheme="minorHAnsi" w:cstheme="minorHAnsi"/>
          <w:b/>
        </w:rPr>
        <w:t xml:space="preserve"> </w:t>
      </w:r>
      <w:r w:rsidRPr="003649CE">
        <w:rPr>
          <w:rFonts w:asciiTheme="minorHAnsi" w:eastAsiaTheme="minorHAnsi" w:hAnsiTheme="minorHAnsi" w:cstheme="minorHAnsi"/>
          <w:b/>
          <w:i/>
          <w:lang w:eastAsia="en-US"/>
        </w:rPr>
        <w:t>w 2024 roku</w:t>
      </w:r>
      <w:r w:rsidR="003D2DEF" w:rsidRPr="003649CE">
        <w:rPr>
          <w:rFonts w:asciiTheme="minorHAnsi" w:eastAsiaTheme="minorHAnsi" w:hAnsiTheme="minorHAnsi" w:cstheme="minorHAnsi"/>
          <w:b/>
          <w:i/>
          <w:lang w:eastAsia="en-US"/>
        </w:rPr>
        <w:t xml:space="preserve"> – II edycja</w:t>
      </w:r>
      <w:r w:rsidRPr="003649CE">
        <w:rPr>
          <w:rFonts w:asciiTheme="minorHAnsi" w:eastAsiaTheme="minorHAnsi" w:hAnsiTheme="minorHAnsi" w:cstheme="minorHAnsi"/>
          <w:b/>
          <w:i/>
          <w:lang w:eastAsia="en-US"/>
        </w:rPr>
        <w:t>”.</w:t>
      </w:r>
    </w:p>
    <w:p w14:paraId="08706F96" w14:textId="552EB8AE" w:rsidR="00C83746" w:rsidRPr="003649CE" w:rsidRDefault="00C83746" w:rsidP="00116432">
      <w:pPr>
        <w:numPr>
          <w:ilvl w:val="0"/>
          <w:numId w:val="4"/>
        </w:numPr>
        <w:spacing w:after="160"/>
        <w:ind w:left="567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Ostateczny termin składania ofert upływa</w:t>
      </w:r>
      <w:r w:rsidR="00965307" w:rsidRPr="003649CE">
        <w:rPr>
          <w:rFonts w:asciiTheme="minorHAnsi" w:eastAsiaTheme="minorHAnsi" w:hAnsiTheme="minorHAnsi" w:cstheme="minorHAnsi"/>
          <w:b/>
          <w:lang w:eastAsia="en-US"/>
        </w:rPr>
        <w:t xml:space="preserve"> z dniem</w:t>
      </w:r>
      <w:r w:rsidRPr="003649CE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DB3B82">
        <w:rPr>
          <w:rFonts w:asciiTheme="minorHAnsi" w:eastAsiaTheme="minorHAnsi" w:hAnsiTheme="minorHAnsi" w:cstheme="minorHAnsi"/>
          <w:b/>
          <w:lang w:eastAsia="en-US"/>
        </w:rPr>
        <w:t xml:space="preserve">6 września </w:t>
      </w:r>
      <w:r w:rsidR="003D2DEF" w:rsidRPr="003649CE">
        <w:rPr>
          <w:rFonts w:asciiTheme="minorHAnsi" w:eastAsiaTheme="minorHAnsi" w:hAnsiTheme="minorHAnsi" w:cstheme="minorHAnsi"/>
          <w:b/>
          <w:lang w:eastAsia="en-US"/>
        </w:rPr>
        <w:t xml:space="preserve">2024 </w:t>
      </w:r>
      <w:r w:rsidRPr="003649CE">
        <w:rPr>
          <w:rFonts w:asciiTheme="minorHAnsi" w:eastAsiaTheme="minorHAnsi" w:hAnsiTheme="minorHAnsi" w:cstheme="minorHAnsi"/>
          <w:b/>
          <w:lang w:eastAsia="en-US"/>
        </w:rPr>
        <w:t>r. (nie decyduje data stempla pocztowego).</w:t>
      </w:r>
    </w:p>
    <w:p w14:paraId="5C758A8F" w14:textId="77777777" w:rsidR="00C83746" w:rsidRPr="003649CE" w:rsidRDefault="00C83746" w:rsidP="00116432">
      <w:pPr>
        <w:numPr>
          <w:ilvl w:val="0"/>
          <w:numId w:val="4"/>
        </w:numPr>
        <w:spacing w:after="160"/>
        <w:ind w:left="567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Oferty otrzymane po terminie zostaną odrzucone i nie będą rozpatrywane.</w:t>
      </w:r>
    </w:p>
    <w:p w14:paraId="24516B37" w14:textId="77777777" w:rsidR="00C83746" w:rsidRPr="003649CE" w:rsidRDefault="00C83746" w:rsidP="00116432">
      <w:pPr>
        <w:numPr>
          <w:ilvl w:val="0"/>
          <w:numId w:val="4"/>
        </w:numPr>
        <w:spacing w:after="160"/>
        <w:ind w:left="567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Oferta winna być sporządzona według wzoru formularza ofertowego.</w:t>
      </w:r>
    </w:p>
    <w:p w14:paraId="628AD998" w14:textId="77777777" w:rsidR="00C83746" w:rsidRPr="003649CE" w:rsidRDefault="00C83746" w:rsidP="00116432">
      <w:pPr>
        <w:numPr>
          <w:ilvl w:val="0"/>
          <w:numId w:val="4"/>
        </w:numPr>
        <w:spacing w:after="160"/>
        <w:ind w:left="567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Wraz z ofertą oferent składa wszystkie wymagane załączniki.</w:t>
      </w:r>
    </w:p>
    <w:p w14:paraId="03CA9A67" w14:textId="77777777" w:rsidR="00C83746" w:rsidRPr="003649CE" w:rsidRDefault="00C83746" w:rsidP="00116432">
      <w:pPr>
        <w:numPr>
          <w:ilvl w:val="0"/>
          <w:numId w:val="4"/>
        </w:numPr>
        <w:spacing w:after="160"/>
        <w:ind w:left="567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Formularz oferty można pobrać ze strony:</w:t>
      </w:r>
    </w:p>
    <w:p w14:paraId="0E921067" w14:textId="77777777" w:rsidR="00C83746" w:rsidRPr="003649CE" w:rsidRDefault="00534BD1" w:rsidP="00116432">
      <w:pPr>
        <w:ind w:left="567"/>
        <w:contextualSpacing/>
        <w:rPr>
          <w:rFonts w:asciiTheme="minorHAnsi" w:hAnsiTheme="minorHAnsi" w:cstheme="minorHAnsi"/>
        </w:rPr>
      </w:pPr>
      <w:hyperlink r:id="rId6" w:history="1">
        <w:r w:rsidR="00C83746" w:rsidRPr="003649CE">
          <w:rPr>
            <w:rFonts w:asciiTheme="minorHAnsi" w:hAnsiTheme="minorHAnsi" w:cstheme="minorHAnsi"/>
            <w:color w:val="0563C1" w:themeColor="hyperlink"/>
            <w:u w:val="single"/>
          </w:rPr>
          <w:t>https://www.umww.pl/kategoria/otwarte-konkursy-ofert-ochrona-i-promocja-zdrowia</w:t>
        </w:r>
      </w:hyperlink>
      <w:r w:rsidR="00C83746" w:rsidRPr="003649CE">
        <w:rPr>
          <w:rFonts w:asciiTheme="minorHAnsi" w:hAnsiTheme="minorHAnsi" w:cstheme="minorHAnsi"/>
        </w:rPr>
        <w:t xml:space="preserve"> </w:t>
      </w:r>
      <w:r w:rsidR="00C83746" w:rsidRPr="003649CE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148BEEA0" w14:textId="77777777" w:rsidR="00C83746" w:rsidRPr="003649CE" w:rsidRDefault="00C83746" w:rsidP="00116432">
      <w:pPr>
        <w:numPr>
          <w:ilvl w:val="0"/>
          <w:numId w:val="4"/>
        </w:numPr>
        <w:spacing w:after="160"/>
        <w:ind w:left="567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Oferent ponosi wszelkie koszty związane z przygotowaniem i złożeniem oferty.</w:t>
      </w:r>
    </w:p>
    <w:p w14:paraId="574E343C" w14:textId="77777777" w:rsidR="00C83746" w:rsidRPr="003649CE" w:rsidRDefault="00C83746" w:rsidP="00116432">
      <w:pPr>
        <w:ind w:left="360"/>
        <w:rPr>
          <w:rFonts w:asciiTheme="minorHAnsi" w:eastAsiaTheme="minorHAnsi" w:hAnsiTheme="minorHAnsi" w:cstheme="minorHAnsi"/>
          <w:lang w:eastAsia="en-US"/>
        </w:rPr>
      </w:pPr>
    </w:p>
    <w:p w14:paraId="6E36BFE8" w14:textId="77777777" w:rsidR="00C83746" w:rsidRPr="003649CE" w:rsidRDefault="00C83746" w:rsidP="00116432">
      <w:pPr>
        <w:widowControl w:val="0"/>
        <w:numPr>
          <w:ilvl w:val="0"/>
          <w:numId w:val="18"/>
        </w:numPr>
        <w:suppressAutoHyphens/>
        <w:spacing w:before="120" w:after="16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Tryb udzielania wyjaśnień w sprawach dotyczących konkursu.</w:t>
      </w:r>
    </w:p>
    <w:p w14:paraId="456D0684" w14:textId="66E53A9D" w:rsidR="00C83746" w:rsidRPr="003649CE" w:rsidRDefault="00C83746" w:rsidP="00116432">
      <w:pPr>
        <w:numPr>
          <w:ilvl w:val="0"/>
          <w:numId w:val="5"/>
        </w:numPr>
        <w:spacing w:after="160"/>
        <w:ind w:left="709" w:hanging="425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Informacje dotyczące konkursu udzielane są w Wydziale Zdrowia Publicznego i Przeciwdziałania Uzależnieniom Departamentu Zdrowia Urzędu Marszałkowskiego Województwa Wielkopolskiego w Poznaniu, tel. 61</w:t>
      </w:r>
      <w:r w:rsidR="00CE227D" w:rsidRPr="003649CE">
        <w:rPr>
          <w:rFonts w:asciiTheme="minorHAnsi" w:eastAsiaTheme="minorHAnsi" w:hAnsiTheme="minorHAnsi" w:cstheme="minorHAnsi"/>
          <w:lang w:eastAsia="en-US"/>
        </w:rPr>
        <w:t> 626 3</w:t>
      </w:r>
      <w:r w:rsidR="003D2DEF" w:rsidRPr="003649CE">
        <w:rPr>
          <w:rFonts w:asciiTheme="minorHAnsi" w:eastAsiaTheme="minorHAnsi" w:hAnsiTheme="minorHAnsi" w:cstheme="minorHAnsi"/>
          <w:lang w:eastAsia="en-US"/>
        </w:rPr>
        <w:t>77</w:t>
      </w:r>
      <w:r w:rsidR="00CE227D" w:rsidRPr="003649CE">
        <w:rPr>
          <w:rFonts w:asciiTheme="minorHAnsi" w:eastAsiaTheme="minorHAnsi" w:hAnsiTheme="minorHAnsi" w:cstheme="minorHAnsi"/>
          <w:lang w:eastAsia="en-US"/>
        </w:rPr>
        <w:t>, 61 627 519, 61 626 350.</w:t>
      </w:r>
    </w:p>
    <w:p w14:paraId="029FCAB3" w14:textId="0156060D" w:rsidR="00C83746" w:rsidRPr="003649CE" w:rsidRDefault="00C83746" w:rsidP="00116432">
      <w:pPr>
        <w:numPr>
          <w:ilvl w:val="0"/>
          <w:numId w:val="5"/>
        </w:numPr>
        <w:spacing w:after="160"/>
        <w:ind w:left="709" w:hanging="425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lastRenderedPageBreak/>
        <w:t>Oferent może wystąpić z pisemnym zapytaniem dotyc</w:t>
      </w:r>
      <w:r w:rsidR="00B45FBF" w:rsidRPr="003649CE">
        <w:rPr>
          <w:rFonts w:asciiTheme="minorHAnsi" w:eastAsiaTheme="minorHAnsi" w:hAnsiTheme="minorHAnsi" w:cstheme="minorHAnsi"/>
          <w:lang w:eastAsia="en-US"/>
        </w:rPr>
        <w:t xml:space="preserve">zącym warunków konkursu ofert i 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uzyskać wyjaśnienia drogą elektroniczną na adres mailowy: </w:t>
      </w:r>
      <w:hyperlink r:id="rId7" w:history="1">
        <w:r w:rsidRPr="003649CE">
          <w:rPr>
            <w:rFonts w:asciiTheme="minorHAnsi" w:eastAsiaTheme="minorHAnsi" w:hAnsiTheme="minorHAnsi" w:cstheme="minorHAnsi"/>
            <w:color w:val="0563C1" w:themeColor="hyperlink"/>
            <w:u w:val="single"/>
            <w:lang w:eastAsia="en-US"/>
          </w:rPr>
          <w:t>zdrowie.publiczne@umww.pl</w:t>
        </w:r>
      </w:hyperlink>
    </w:p>
    <w:p w14:paraId="472FF936" w14:textId="77777777" w:rsidR="00C83746" w:rsidRPr="003649CE" w:rsidRDefault="00C83746" w:rsidP="00116432">
      <w:pPr>
        <w:numPr>
          <w:ilvl w:val="0"/>
          <w:numId w:val="5"/>
        </w:numPr>
        <w:spacing w:after="160"/>
        <w:ind w:left="709" w:hanging="425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Termin przyjmowania zapytań upływa na 3 dni przed terminem składania ofert.</w:t>
      </w:r>
    </w:p>
    <w:p w14:paraId="167871B3" w14:textId="77777777" w:rsidR="00C83746" w:rsidRPr="003649CE" w:rsidRDefault="00C83746" w:rsidP="00116432">
      <w:pPr>
        <w:ind w:left="284"/>
        <w:rPr>
          <w:rFonts w:asciiTheme="minorHAnsi" w:eastAsiaTheme="minorHAnsi" w:hAnsiTheme="minorHAnsi" w:cstheme="minorHAnsi"/>
          <w:lang w:eastAsia="en-US"/>
        </w:rPr>
      </w:pPr>
    </w:p>
    <w:p w14:paraId="25AEABC8" w14:textId="77777777" w:rsidR="00C83746" w:rsidRPr="003649CE" w:rsidRDefault="00C83746" w:rsidP="00116432">
      <w:pPr>
        <w:widowControl w:val="0"/>
        <w:numPr>
          <w:ilvl w:val="0"/>
          <w:numId w:val="18"/>
        </w:numPr>
        <w:suppressAutoHyphens/>
        <w:spacing w:before="120" w:after="16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Otwarcie, ocena i wybór ofert.</w:t>
      </w:r>
    </w:p>
    <w:p w14:paraId="3900E3A2" w14:textId="5957EDEA" w:rsidR="00C83746" w:rsidRPr="003649CE" w:rsidRDefault="00C83746" w:rsidP="00116432">
      <w:pPr>
        <w:numPr>
          <w:ilvl w:val="0"/>
          <w:numId w:val="6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Konkurs składa się z dwóch etapów</w:t>
      </w:r>
      <w:r w:rsidR="00B45FBF" w:rsidRPr="003649CE">
        <w:rPr>
          <w:rFonts w:asciiTheme="minorHAnsi" w:eastAsiaTheme="minorHAnsi" w:hAnsiTheme="minorHAnsi" w:cstheme="minorHAnsi"/>
          <w:lang w:eastAsia="en-US"/>
        </w:rPr>
        <w:t xml:space="preserve"> oceny ofert</w:t>
      </w:r>
      <w:r w:rsidRPr="003649CE">
        <w:rPr>
          <w:rFonts w:asciiTheme="minorHAnsi" w:eastAsiaTheme="minorHAnsi" w:hAnsiTheme="minorHAnsi" w:cstheme="minorHAnsi"/>
          <w:lang w:eastAsia="en-US"/>
        </w:rPr>
        <w:t>.</w:t>
      </w:r>
      <w:r w:rsidR="00B45FBF" w:rsidRPr="003649CE">
        <w:rPr>
          <w:rFonts w:asciiTheme="minorHAnsi" w:eastAsiaTheme="minorHAnsi" w:hAnsiTheme="minorHAnsi" w:cstheme="minorHAnsi"/>
          <w:lang w:eastAsia="en-US"/>
        </w:rPr>
        <w:t xml:space="preserve"> Złożone oferty rozpatrywane będą pod względem formalnym przez Departament Zdrowia, a pod względem merytorycznym przez Komisję Konkursową powołaną przez Zarząd Województwa Wielkopolskiego.</w:t>
      </w:r>
    </w:p>
    <w:p w14:paraId="72299EBB" w14:textId="1D4F184E" w:rsidR="00C83746" w:rsidRPr="003649CE" w:rsidRDefault="00C83746" w:rsidP="00116432">
      <w:pPr>
        <w:numPr>
          <w:ilvl w:val="0"/>
          <w:numId w:val="6"/>
        </w:numPr>
        <w:spacing w:after="160"/>
        <w:ind w:left="567" w:hanging="218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pierwszym etapie</w:t>
      </w:r>
      <w:r w:rsidR="00B45FBF" w:rsidRPr="003649CE">
        <w:rPr>
          <w:rFonts w:asciiTheme="minorHAnsi" w:eastAsiaTheme="minorHAnsi" w:hAnsiTheme="minorHAnsi" w:cstheme="minorHAnsi"/>
          <w:lang w:eastAsia="en-US"/>
        </w:rPr>
        <w:t xml:space="preserve"> oceny ofert,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Departament Zdrowia Urzędu Marszałkowskiego Województwa Wielkopolskiego:</w:t>
      </w:r>
    </w:p>
    <w:p w14:paraId="41BB66D1" w14:textId="77777777" w:rsidR="00C83746" w:rsidRPr="003649CE" w:rsidRDefault="00C83746" w:rsidP="00116432">
      <w:pPr>
        <w:numPr>
          <w:ilvl w:val="0"/>
          <w:numId w:val="7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stwierdza prawidłowość ogłoszenia konkursu oraz liczbę otrzymanych ofert,</w:t>
      </w:r>
    </w:p>
    <w:p w14:paraId="4D643591" w14:textId="77777777" w:rsidR="00C83746" w:rsidRPr="003649CE" w:rsidRDefault="00C83746" w:rsidP="00116432">
      <w:pPr>
        <w:numPr>
          <w:ilvl w:val="0"/>
          <w:numId w:val="7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otwiera koperty z ofertami,</w:t>
      </w:r>
    </w:p>
    <w:p w14:paraId="1867ED1F" w14:textId="77777777" w:rsidR="00C83746" w:rsidRPr="003649CE" w:rsidRDefault="00C83746" w:rsidP="00116432">
      <w:pPr>
        <w:numPr>
          <w:ilvl w:val="0"/>
          <w:numId w:val="7"/>
        </w:numPr>
        <w:ind w:hanging="357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dokonuje oceny ofert pod względem formalnym,</w:t>
      </w:r>
    </w:p>
    <w:p w14:paraId="33C51F9A" w14:textId="4724261D" w:rsidR="00B45FBF" w:rsidRPr="003649CE" w:rsidRDefault="00C83746" w:rsidP="00116432">
      <w:pPr>
        <w:numPr>
          <w:ilvl w:val="0"/>
          <w:numId w:val="7"/>
        </w:numPr>
        <w:ind w:hanging="357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odrzuca oferty złożone po terminie.</w:t>
      </w:r>
    </w:p>
    <w:p w14:paraId="7A2764E5" w14:textId="5A64B173" w:rsidR="00943EA9" w:rsidRPr="003649CE" w:rsidRDefault="00943EA9" w:rsidP="00116432">
      <w:pPr>
        <w:numPr>
          <w:ilvl w:val="0"/>
          <w:numId w:val="6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W przypadku wystąpienia jakichkolwiek braków lub niejasności, co do treści złożonej dokumentacji oferent wezwany zostanie do złożenia wyjaśnień lub uzupełnienia oferty, w terminie 3 dni roboczych od dnia otrzymania wezwania, a w przypadku braków formalnych, pod rygorem odrzucenia oferty. </w:t>
      </w:r>
    </w:p>
    <w:p w14:paraId="54569835" w14:textId="410A5B1E" w:rsidR="00943EA9" w:rsidRPr="003649CE" w:rsidRDefault="00943EA9" w:rsidP="00116432">
      <w:pPr>
        <w:numPr>
          <w:ilvl w:val="0"/>
          <w:numId w:val="6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Oferent powinien uzupełnić braki w formie pisemnej. Wezwanie może zostać doręczone pocztą elektroniczną lub za pośrednictwem placówki pocztowej. W sytuacji gdy wezwanie zostanie doręczone w formie elektronicznej, podmiot jest zobowiązany potwierdzić jego otrzymanie.</w:t>
      </w:r>
    </w:p>
    <w:p w14:paraId="1919FC34" w14:textId="50220F26" w:rsidR="00943EA9" w:rsidRPr="003649CE" w:rsidRDefault="00943EA9" w:rsidP="00116432">
      <w:pPr>
        <w:numPr>
          <w:ilvl w:val="0"/>
          <w:numId w:val="6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 zachowaniu terminu uzupełnienia braków decyduje dzień wpływu uzupełnień do siedziby Urzędu Marszałkowskiego Województwa Wielkopolskiego, w analogicznej formie w jakiej wezwanie zostało doręczone.</w:t>
      </w:r>
    </w:p>
    <w:p w14:paraId="14ED0D4B" w14:textId="642225D5" w:rsidR="00943EA9" w:rsidRPr="003649CE" w:rsidRDefault="00943EA9" w:rsidP="00116432">
      <w:pPr>
        <w:numPr>
          <w:ilvl w:val="0"/>
          <w:numId w:val="6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Oferta zostaje odrzucona na etapie analizy formalnej i nie zostaje skierowana do dalszej oceny merytorycznej w następujących przypadkach: </w:t>
      </w:r>
    </w:p>
    <w:p w14:paraId="6523A4C6" w14:textId="77777777" w:rsidR="00943EA9" w:rsidRPr="003649CE" w:rsidRDefault="00943EA9" w:rsidP="00116432">
      <w:pPr>
        <w:ind w:left="644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•złożenia oferty z naruszeniem terminu podanego w ogłoszeniu o konkursie, </w:t>
      </w:r>
    </w:p>
    <w:p w14:paraId="2375386B" w14:textId="77777777" w:rsidR="00943EA9" w:rsidRPr="003649CE" w:rsidRDefault="00943EA9" w:rsidP="00116432">
      <w:pPr>
        <w:ind w:left="644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•złożenia oferty przez podmiot nieuprawniony do udziału w konkursie, </w:t>
      </w:r>
    </w:p>
    <w:p w14:paraId="7A21D6EE" w14:textId="77777777" w:rsidR="00943EA9" w:rsidRPr="003649CE" w:rsidRDefault="00943EA9" w:rsidP="00116432">
      <w:pPr>
        <w:ind w:left="644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•nieusunięcia w wyznaczonym terminie braków formalnych.</w:t>
      </w:r>
    </w:p>
    <w:p w14:paraId="12BB6FC2" w14:textId="4D5DCA94" w:rsidR="00C83746" w:rsidRPr="003649CE" w:rsidRDefault="00C83746" w:rsidP="00116432">
      <w:pPr>
        <w:numPr>
          <w:ilvl w:val="0"/>
          <w:numId w:val="6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W </w:t>
      </w:r>
      <w:r w:rsidRPr="003649CE">
        <w:rPr>
          <w:rFonts w:asciiTheme="minorHAnsi" w:eastAsiaTheme="majorEastAsia" w:hAnsiTheme="minorHAnsi" w:cstheme="minorHAnsi"/>
          <w:lang w:eastAsia="ar-SA"/>
        </w:rPr>
        <w:t>drugim</w:t>
      </w:r>
      <w:r w:rsidR="00FC68C4" w:rsidRPr="003649CE">
        <w:rPr>
          <w:rFonts w:asciiTheme="minorHAnsi" w:eastAsiaTheme="minorHAnsi" w:hAnsiTheme="minorHAnsi" w:cstheme="minorHAnsi"/>
          <w:lang w:eastAsia="en-US"/>
        </w:rPr>
        <w:t xml:space="preserve"> etapie Komisja K</w:t>
      </w:r>
      <w:r w:rsidRPr="003649CE">
        <w:rPr>
          <w:rFonts w:asciiTheme="minorHAnsi" w:eastAsiaTheme="minorHAnsi" w:hAnsiTheme="minorHAnsi" w:cstheme="minorHAnsi"/>
          <w:lang w:eastAsia="en-US"/>
        </w:rPr>
        <w:t>onkursowa</w:t>
      </w:r>
      <w:r w:rsidR="00FC68C4" w:rsidRPr="003649CE">
        <w:rPr>
          <w:rFonts w:asciiTheme="minorHAnsi" w:eastAsiaTheme="minorHAnsi" w:hAnsiTheme="minorHAnsi" w:cstheme="minorHAnsi"/>
          <w:lang w:eastAsia="en-US"/>
        </w:rPr>
        <w:t xml:space="preserve"> powołana przez Zarząd Województwa Wielkopolskiego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dokonuje wyboru ofert tj.:</w:t>
      </w:r>
    </w:p>
    <w:p w14:paraId="3BBB18CE" w14:textId="77777777" w:rsidR="00C83746" w:rsidRPr="003649CE" w:rsidRDefault="00C83746" w:rsidP="00116432">
      <w:pPr>
        <w:numPr>
          <w:ilvl w:val="0"/>
          <w:numId w:val="8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ocenia oferty pod względem merytorycznym stosując następujące kryteria oraz punktację:</w:t>
      </w:r>
    </w:p>
    <w:p w14:paraId="13B35A93" w14:textId="77777777" w:rsidR="00C83746" w:rsidRPr="003649CE" w:rsidRDefault="00C83746" w:rsidP="00116432">
      <w:pPr>
        <w:numPr>
          <w:ilvl w:val="0"/>
          <w:numId w:val="16"/>
        </w:numPr>
        <w:spacing w:after="160"/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Punktacja podstawowa</w:t>
      </w:r>
    </w:p>
    <w:p w14:paraId="62A674AB" w14:textId="77777777" w:rsidR="00C83746" w:rsidRPr="003649CE" w:rsidRDefault="00C83746" w:rsidP="00116432">
      <w:pPr>
        <w:numPr>
          <w:ilvl w:val="2"/>
          <w:numId w:val="17"/>
        </w:numPr>
        <w:spacing w:after="160"/>
        <w:ind w:left="1264" w:hanging="357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warunki kadrowe i kwalifikacje osób realizujących Program: do 40 pkt</w:t>
      </w:r>
    </w:p>
    <w:p w14:paraId="26D6B7F6" w14:textId="77777777" w:rsidR="00C83746" w:rsidRPr="003649CE" w:rsidRDefault="00C83746" w:rsidP="00116432">
      <w:pPr>
        <w:numPr>
          <w:ilvl w:val="2"/>
          <w:numId w:val="17"/>
        </w:numPr>
        <w:spacing w:after="160"/>
        <w:ind w:left="1264" w:hanging="357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doświadczenie w obszarze środowiskowego modelu opieki psychiatrycznej: do 30 pkt.</w:t>
      </w:r>
    </w:p>
    <w:p w14:paraId="165C2B2A" w14:textId="77777777" w:rsidR="00C83746" w:rsidRPr="003649CE" w:rsidRDefault="00C83746" w:rsidP="00116432">
      <w:pPr>
        <w:numPr>
          <w:ilvl w:val="2"/>
          <w:numId w:val="17"/>
        </w:numPr>
        <w:spacing w:after="160"/>
        <w:ind w:left="1264" w:hanging="357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doświadczenie w realizacji działań w obszarze psychiatrii dzieci i młodzieży: do 30 pkt.</w:t>
      </w:r>
    </w:p>
    <w:p w14:paraId="68F0B915" w14:textId="77777777" w:rsidR="00C83746" w:rsidRPr="003649CE" w:rsidRDefault="00C83746" w:rsidP="00116432">
      <w:pPr>
        <w:numPr>
          <w:ilvl w:val="0"/>
          <w:numId w:val="16"/>
        </w:numPr>
        <w:spacing w:after="160"/>
        <w:ind w:left="85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Punktacja dodatkowa</w:t>
      </w:r>
    </w:p>
    <w:p w14:paraId="75F937C3" w14:textId="77777777" w:rsidR="00C83746" w:rsidRPr="003649CE" w:rsidRDefault="00C83746" w:rsidP="00116432">
      <w:pPr>
        <w:numPr>
          <w:ilvl w:val="2"/>
          <w:numId w:val="17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oferty, w których zapewniona zostanie liczba uczestników:</w:t>
      </w:r>
    </w:p>
    <w:p w14:paraId="74DD2B93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7 – 5 pkt.</w:t>
      </w:r>
    </w:p>
    <w:p w14:paraId="63DD8A6E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8 – 10 pkt.</w:t>
      </w:r>
    </w:p>
    <w:p w14:paraId="45148AAF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9 – 15 pkt.</w:t>
      </w:r>
    </w:p>
    <w:p w14:paraId="4019248E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10 – 20 pkt.</w:t>
      </w:r>
    </w:p>
    <w:p w14:paraId="1F9C3248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11 – 25 pkt.</w:t>
      </w:r>
    </w:p>
    <w:p w14:paraId="4641ADB3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lastRenderedPageBreak/>
        <w:t>12 – 30 pkt.</w:t>
      </w:r>
    </w:p>
    <w:p w14:paraId="60B1990C" w14:textId="77777777" w:rsidR="00C83746" w:rsidRPr="003649CE" w:rsidRDefault="00C83746" w:rsidP="00116432">
      <w:pPr>
        <w:numPr>
          <w:ilvl w:val="2"/>
          <w:numId w:val="17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liczba osób uczestniczących w jednej procedurze sesji psychoterapii grupowej:</w:t>
      </w:r>
    </w:p>
    <w:p w14:paraId="18494637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7: – 5 pkt</w:t>
      </w:r>
    </w:p>
    <w:p w14:paraId="4E177230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8: – 10 pkt</w:t>
      </w:r>
    </w:p>
    <w:p w14:paraId="74847CD7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9: – 15 pkt</w:t>
      </w:r>
    </w:p>
    <w:p w14:paraId="19B64968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10: – 20 pkt</w:t>
      </w:r>
    </w:p>
    <w:p w14:paraId="012AD3A8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11: – 25 pkt</w:t>
      </w:r>
    </w:p>
    <w:p w14:paraId="63068256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12: – 30 pkt</w:t>
      </w:r>
    </w:p>
    <w:p w14:paraId="0BC300D4" w14:textId="77777777" w:rsidR="00C83746" w:rsidRPr="003649CE" w:rsidRDefault="00C83746" w:rsidP="00116432">
      <w:pPr>
        <w:numPr>
          <w:ilvl w:val="2"/>
          <w:numId w:val="17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oferty, w których zapewniony zostanie udział beneficjentów spoza miejscowości powyżej 50.000 mieszkańców:</w:t>
      </w:r>
    </w:p>
    <w:p w14:paraId="53036CF4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wymiarze do 25% – 5 pkt.</w:t>
      </w:r>
    </w:p>
    <w:p w14:paraId="45779F5D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wymiarze od 26% do 50% – 10 pkt.</w:t>
      </w:r>
    </w:p>
    <w:p w14:paraId="19297AA5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wymiarze od 51% do 75% – 15 pkt.</w:t>
      </w:r>
    </w:p>
    <w:p w14:paraId="6752C6D5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wymiarze od 76% do 90% – 20 pkt.</w:t>
      </w:r>
    </w:p>
    <w:p w14:paraId="6DA2D0BD" w14:textId="77777777" w:rsidR="00C83746" w:rsidRPr="003649CE" w:rsidRDefault="00C83746" w:rsidP="00116432">
      <w:pPr>
        <w:numPr>
          <w:ilvl w:val="1"/>
          <w:numId w:val="21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wymiarze powyżej 91% – 25 pkt.</w:t>
      </w:r>
    </w:p>
    <w:p w14:paraId="1A2ECA10" w14:textId="77777777" w:rsidR="00C83746" w:rsidRPr="003649CE" w:rsidRDefault="00C83746" w:rsidP="00116432">
      <w:pPr>
        <w:numPr>
          <w:ilvl w:val="2"/>
          <w:numId w:val="17"/>
        </w:numPr>
        <w:spacing w:after="160"/>
        <w:ind w:left="1701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atrakcyjność oferty pod względem zajęć rekreacyjnych dla uczestników turnusu rehabilitacyjnego – do 15 pkt.</w:t>
      </w:r>
    </w:p>
    <w:p w14:paraId="100A94C4" w14:textId="77777777" w:rsidR="00C83746" w:rsidRPr="003649CE" w:rsidRDefault="00C83746" w:rsidP="00116432">
      <w:pPr>
        <w:ind w:left="644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Oferta w ramach punktacji podstawowej może uzyskać maksymalnie 100 pkt. Natomiast w punktacji dodatkowej 100 pkt. Punktacja końcowa obliczana jest jako średnia arytmetyczna punktów przyznanych przez członków komisji konkursowej w poszczególnych kryteriach.</w:t>
      </w:r>
    </w:p>
    <w:p w14:paraId="00F9EB97" w14:textId="77777777" w:rsidR="00C83746" w:rsidRPr="003649CE" w:rsidRDefault="00C83746" w:rsidP="00116432">
      <w:pPr>
        <w:numPr>
          <w:ilvl w:val="0"/>
          <w:numId w:val="8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odrzuca oferty nie spełniające kryteriów merytorycznych tj. oferty, które uzyskały poniżej 50 pkt. w punktacji podstawowej,</w:t>
      </w:r>
    </w:p>
    <w:p w14:paraId="0ECF9ECE" w14:textId="77777777" w:rsidR="00C83746" w:rsidRPr="003649CE" w:rsidRDefault="00C83746" w:rsidP="00116432">
      <w:pPr>
        <w:numPr>
          <w:ilvl w:val="0"/>
          <w:numId w:val="8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przypadku większej liczby ofert (tj. powyżej 1 oferty), które przekroczyły wymagany próg komisja konkursowa dokonuje wyboru ofert umożliwiających realizację programu na terenie województwa wielkopolskiego, do wyczerpania kwoty przeznaczonej na realizację programu, w drodze negocjacji z oferentami, kierując się kryterium punktowym.</w:t>
      </w:r>
    </w:p>
    <w:p w14:paraId="4E0BF8FD" w14:textId="77777777" w:rsidR="00C83746" w:rsidRPr="003649CE" w:rsidRDefault="00C83746" w:rsidP="00116432">
      <w:pPr>
        <w:numPr>
          <w:ilvl w:val="0"/>
          <w:numId w:val="6"/>
        </w:numPr>
        <w:ind w:hanging="218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ajorEastAsia" w:hAnsiTheme="minorHAnsi" w:cstheme="minorHAnsi"/>
          <w:lang w:eastAsia="ar-SA"/>
        </w:rPr>
        <w:t>Uregulowania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dotyczące drugiego etapu mają zastosowanie również wtedy, gdy w wyniku ogłoszenia konkursu zostanie złożona jedna oferta.</w:t>
      </w:r>
    </w:p>
    <w:p w14:paraId="3C5BD113" w14:textId="77777777" w:rsidR="00C83746" w:rsidRPr="003649CE" w:rsidRDefault="00C83746" w:rsidP="00116432">
      <w:pPr>
        <w:numPr>
          <w:ilvl w:val="0"/>
          <w:numId w:val="6"/>
        </w:numPr>
        <w:ind w:hanging="218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toku oceny ofert komisja konkursowa może:</w:t>
      </w:r>
    </w:p>
    <w:p w14:paraId="297088E4" w14:textId="77777777" w:rsidR="00C83746" w:rsidRPr="003649CE" w:rsidRDefault="00C83746" w:rsidP="00116432">
      <w:pPr>
        <w:numPr>
          <w:ilvl w:val="0"/>
          <w:numId w:val="9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zwrócić się do oferentów o udzielenie wyjaśnień dotyczących treści merytorycznych złożonych ofert,</w:t>
      </w:r>
    </w:p>
    <w:p w14:paraId="5D405523" w14:textId="77777777" w:rsidR="00C83746" w:rsidRPr="003649CE" w:rsidRDefault="00C83746" w:rsidP="00116432">
      <w:pPr>
        <w:numPr>
          <w:ilvl w:val="0"/>
          <w:numId w:val="9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poprawić w tekście oferty oczywiste omyłki pisarskie.</w:t>
      </w:r>
    </w:p>
    <w:p w14:paraId="080F1668" w14:textId="38A9CA0D" w:rsidR="00C83746" w:rsidRPr="003649CE" w:rsidRDefault="00C83746" w:rsidP="002A46D9">
      <w:pPr>
        <w:numPr>
          <w:ilvl w:val="0"/>
          <w:numId w:val="6"/>
        </w:numPr>
        <w:ind w:left="641" w:hanging="357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 xml:space="preserve">Rozstrzygnięcie konkursu nastąpi w terminie </w:t>
      </w:r>
      <w:r w:rsidR="001F1BD9">
        <w:rPr>
          <w:rFonts w:asciiTheme="minorHAnsi" w:eastAsiaTheme="minorHAnsi" w:hAnsiTheme="minorHAnsi" w:cstheme="minorHAnsi"/>
          <w:b/>
          <w:lang w:eastAsia="en-US"/>
        </w:rPr>
        <w:t>do 30 września 2024 r.</w:t>
      </w:r>
    </w:p>
    <w:p w14:paraId="45DB3C78" w14:textId="77777777" w:rsidR="00C83746" w:rsidRPr="003649CE" w:rsidRDefault="00C83746" w:rsidP="002A46D9">
      <w:pPr>
        <w:numPr>
          <w:ilvl w:val="0"/>
          <w:numId w:val="6"/>
        </w:numPr>
        <w:ind w:left="641" w:hanging="357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Rozstrzygnięcie konkursu nastąpi również w przypadku wpływu jednej oferty na konkurs.</w:t>
      </w:r>
    </w:p>
    <w:p w14:paraId="3739A32E" w14:textId="581DA744" w:rsidR="006A6234" w:rsidRPr="003649CE" w:rsidRDefault="00C83746" w:rsidP="002A46D9">
      <w:pPr>
        <w:widowControl w:val="0"/>
        <w:numPr>
          <w:ilvl w:val="0"/>
          <w:numId w:val="6"/>
        </w:numPr>
        <w:suppressAutoHyphens/>
        <w:ind w:left="641" w:hanging="357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Rozstrzygnięcia dokona Zarząd Województwa Wielkopolskiego w formie uchwały, na podstawie protokołu z przebiegu konkursu sporządzonego przez komisję konkursową.</w:t>
      </w:r>
    </w:p>
    <w:p w14:paraId="04A6CA14" w14:textId="1017C06A" w:rsidR="00F8698E" w:rsidRDefault="00F8698E" w:rsidP="002A46D9">
      <w:pPr>
        <w:widowControl w:val="0"/>
        <w:numPr>
          <w:ilvl w:val="0"/>
          <w:numId w:val="6"/>
        </w:numPr>
        <w:suppressAutoHyphens/>
        <w:ind w:left="641" w:hanging="357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Departament Zdrowia Urzędu Marszałkowskiego Województwa Wielkopolskiego niezwłocznie zawiadomi oferentów o zakończeniu konkursu i jego wyniku na piśmie oraz zamieści informację na tablicy ogłoszeń w siedzibie Urzędu Marszałkowskiego Województwa Wielkopolskiego oraz w Biuletynie Informacji Publicznej oraz na stronie internetowej Urzędu Marszałkowskiego Województwa Wielkopolskiego.</w:t>
      </w:r>
    </w:p>
    <w:p w14:paraId="7A3D66B1" w14:textId="20999062" w:rsidR="002A46D9" w:rsidRDefault="002A46D9" w:rsidP="002A46D9">
      <w:pPr>
        <w:widowControl w:val="0"/>
        <w:suppressAutoHyphens/>
        <w:ind w:left="641"/>
        <w:contextualSpacing/>
        <w:rPr>
          <w:rFonts w:asciiTheme="minorHAnsi" w:eastAsiaTheme="minorHAnsi" w:hAnsiTheme="minorHAnsi" w:cstheme="minorHAnsi"/>
          <w:lang w:eastAsia="en-US"/>
        </w:rPr>
      </w:pPr>
    </w:p>
    <w:p w14:paraId="3E44D1A6" w14:textId="712BA32B" w:rsidR="002A46D9" w:rsidRDefault="002A46D9" w:rsidP="002A46D9">
      <w:pPr>
        <w:widowControl w:val="0"/>
        <w:suppressAutoHyphens/>
        <w:ind w:left="641"/>
        <w:contextualSpacing/>
        <w:rPr>
          <w:rFonts w:asciiTheme="minorHAnsi" w:eastAsiaTheme="minorHAnsi" w:hAnsiTheme="minorHAnsi" w:cstheme="minorHAnsi"/>
          <w:lang w:eastAsia="en-US"/>
        </w:rPr>
      </w:pPr>
    </w:p>
    <w:p w14:paraId="321FAEF8" w14:textId="77777777" w:rsidR="002A46D9" w:rsidRPr="003649CE" w:rsidRDefault="002A46D9" w:rsidP="002A46D9">
      <w:pPr>
        <w:widowControl w:val="0"/>
        <w:suppressAutoHyphens/>
        <w:ind w:left="641"/>
        <w:contextualSpacing/>
        <w:rPr>
          <w:rFonts w:asciiTheme="minorHAnsi" w:eastAsiaTheme="minorHAnsi" w:hAnsiTheme="minorHAnsi" w:cstheme="minorHAnsi"/>
          <w:lang w:eastAsia="en-US"/>
        </w:rPr>
      </w:pPr>
    </w:p>
    <w:p w14:paraId="60CBE472" w14:textId="77777777" w:rsidR="00C83746" w:rsidRPr="003649CE" w:rsidRDefault="00C83746" w:rsidP="00116432">
      <w:pPr>
        <w:widowControl w:val="0"/>
        <w:numPr>
          <w:ilvl w:val="0"/>
          <w:numId w:val="18"/>
        </w:numPr>
        <w:suppressAutoHyphens/>
        <w:spacing w:before="120" w:after="160"/>
        <w:contextualSpacing/>
        <w:rPr>
          <w:rFonts w:asciiTheme="minorHAnsi" w:eastAsia="Lucida Sans Unicode" w:hAnsiTheme="minorHAnsi" w:cstheme="minorHAnsi"/>
          <w:b/>
          <w:lang w:eastAsia="ar-SA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lastRenderedPageBreak/>
        <w:t>Finansowanie</w:t>
      </w:r>
      <w:r w:rsidRPr="003649CE">
        <w:rPr>
          <w:rFonts w:asciiTheme="minorHAnsi" w:eastAsia="Lucida Sans Unicode" w:hAnsiTheme="minorHAnsi" w:cstheme="minorHAnsi"/>
          <w:b/>
          <w:lang w:eastAsia="ar-SA"/>
        </w:rPr>
        <w:t xml:space="preserve"> Programu.</w:t>
      </w:r>
    </w:p>
    <w:p w14:paraId="0907C2A8" w14:textId="0A767B0C" w:rsidR="00C83746" w:rsidRPr="003649CE" w:rsidRDefault="00C83746" w:rsidP="00116432">
      <w:pPr>
        <w:ind w:left="426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 xml:space="preserve">Środki finansowe w wysokości </w:t>
      </w:r>
      <w:r w:rsidR="003D2DEF" w:rsidRPr="003649CE">
        <w:rPr>
          <w:rFonts w:asciiTheme="minorHAnsi" w:eastAsia="Lucida Sans Unicode" w:hAnsiTheme="minorHAnsi" w:cstheme="minorHAnsi"/>
          <w:lang w:eastAsia="ar-SA"/>
        </w:rPr>
        <w:t>241</w:t>
      </w:r>
      <w:r w:rsidR="00FF1C20" w:rsidRPr="003649CE">
        <w:rPr>
          <w:rFonts w:asciiTheme="minorHAnsi" w:eastAsia="Lucida Sans Unicode" w:hAnsiTheme="minorHAnsi" w:cstheme="minorHAnsi"/>
          <w:lang w:eastAsia="ar-SA"/>
        </w:rPr>
        <w:t> </w:t>
      </w:r>
      <w:r w:rsidR="003D2DEF" w:rsidRPr="003649CE">
        <w:rPr>
          <w:rFonts w:asciiTheme="minorHAnsi" w:eastAsia="Lucida Sans Unicode" w:hAnsiTheme="minorHAnsi" w:cstheme="minorHAnsi"/>
          <w:lang w:eastAsia="ar-SA"/>
        </w:rPr>
        <w:t>692</w:t>
      </w:r>
      <w:r w:rsidR="00FF1C20" w:rsidRPr="003649CE">
        <w:rPr>
          <w:rFonts w:asciiTheme="minorHAnsi" w:eastAsia="Lucida Sans Unicode" w:hAnsiTheme="minorHAnsi" w:cstheme="minorHAnsi"/>
          <w:lang w:eastAsia="ar-SA"/>
        </w:rPr>
        <w:t>,00 zł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są zabezpieczone w budże</w:t>
      </w:r>
      <w:r w:rsidR="00006A60" w:rsidRPr="003649CE">
        <w:rPr>
          <w:rFonts w:asciiTheme="minorHAnsi" w:eastAsia="Lucida Sans Unicode" w:hAnsiTheme="minorHAnsi" w:cstheme="minorHAnsi"/>
          <w:lang w:eastAsia="ar-SA"/>
        </w:rPr>
        <w:t>cie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Województwa Wielkopolskiego na rok 2024 w dziale 851, rozdziale 85149 § 4280, w Wieloletniej Prognozie Finansowej Województwa Wlkp. na rok 2024 i lata następne.</w:t>
      </w:r>
    </w:p>
    <w:p w14:paraId="285F88C9" w14:textId="77777777" w:rsidR="00C83746" w:rsidRPr="003649CE" w:rsidRDefault="00C83746" w:rsidP="00116432">
      <w:pPr>
        <w:ind w:left="426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Maksymalne koszty jednostkowe interwencji zostały opisane w Programie w tab. nr 2.</w:t>
      </w:r>
    </w:p>
    <w:p w14:paraId="0AD322D1" w14:textId="35F9917E" w:rsidR="00C83746" w:rsidRPr="003649CE" w:rsidRDefault="00C83746" w:rsidP="00116432">
      <w:pPr>
        <w:spacing w:after="160"/>
        <w:ind w:left="786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 xml:space="preserve">2024 – </w:t>
      </w:r>
      <w:r w:rsidR="00466E49" w:rsidRPr="003649CE">
        <w:rPr>
          <w:rFonts w:asciiTheme="minorHAnsi" w:eastAsiaTheme="minorHAnsi" w:hAnsiTheme="minorHAnsi" w:cstheme="minorHAnsi"/>
          <w:b/>
          <w:lang w:eastAsia="en-US"/>
        </w:rPr>
        <w:t xml:space="preserve">241 </w:t>
      </w:r>
      <w:r w:rsidR="00FF1C20" w:rsidRPr="003649CE">
        <w:rPr>
          <w:rFonts w:asciiTheme="minorHAnsi" w:eastAsiaTheme="minorHAnsi" w:hAnsiTheme="minorHAnsi" w:cstheme="minorHAnsi"/>
          <w:b/>
          <w:lang w:eastAsia="en-US"/>
        </w:rPr>
        <w:t>692,00</w:t>
      </w:r>
      <w:r w:rsidRPr="003649CE">
        <w:rPr>
          <w:rFonts w:asciiTheme="minorHAnsi" w:eastAsiaTheme="minorHAnsi" w:hAnsiTheme="minorHAnsi" w:cstheme="minorHAnsi"/>
          <w:b/>
          <w:lang w:eastAsia="en-US"/>
        </w:rPr>
        <w:t xml:space="preserve"> zł, w tym:</w:t>
      </w:r>
    </w:p>
    <w:p w14:paraId="60EB5D01" w14:textId="274E4B12" w:rsidR="00C83746" w:rsidRPr="003649CE" w:rsidRDefault="00C83746" w:rsidP="00116432">
      <w:pPr>
        <w:numPr>
          <w:ilvl w:val="0"/>
          <w:numId w:val="16"/>
        </w:numPr>
        <w:spacing w:after="16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Koszty bezpośrednie:</w:t>
      </w:r>
      <w:r w:rsidR="00033B3C" w:rsidRPr="003649CE">
        <w:rPr>
          <w:rFonts w:asciiTheme="minorHAnsi" w:eastAsiaTheme="minorHAnsi" w:hAnsiTheme="minorHAnsi" w:cstheme="minorHAnsi"/>
          <w:b/>
          <w:lang w:eastAsia="en-US"/>
        </w:rPr>
        <w:t xml:space="preserve"> 219 720</w:t>
      </w:r>
      <w:r w:rsidRPr="003649CE">
        <w:rPr>
          <w:rFonts w:asciiTheme="minorHAnsi" w:eastAsiaTheme="minorHAnsi" w:hAnsiTheme="minorHAnsi" w:cstheme="minorHAnsi"/>
          <w:b/>
          <w:lang w:eastAsia="en-US"/>
        </w:rPr>
        <w:t>,00 zł</w:t>
      </w:r>
    </w:p>
    <w:p w14:paraId="405BC83B" w14:textId="6CD10385" w:rsidR="00C83746" w:rsidRPr="003649CE" w:rsidRDefault="00C83746" w:rsidP="00116432">
      <w:pPr>
        <w:ind w:left="426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Zakłada si</w:t>
      </w:r>
      <w:r w:rsidR="00033B3C" w:rsidRPr="003649CE">
        <w:rPr>
          <w:rFonts w:asciiTheme="minorHAnsi" w:eastAsiaTheme="minorHAnsi" w:hAnsiTheme="minorHAnsi" w:cstheme="minorHAnsi"/>
          <w:lang w:eastAsia="en-US"/>
        </w:rPr>
        <w:t>ę sfinansowanie udziału max. 24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osób w ramach kompleksowej rehabilitacji uczestników zakwalifikowanych do Programu, przy czym konsultacje kwalifikujące</w:t>
      </w:r>
      <w:r w:rsidR="00033B3C" w:rsidRPr="003649CE">
        <w:rPr>
          <w:rFonts w:asciiTheme="minorHAnsi" w:eastAsiaTheme="minorHAnsi" w:hAnsiTheme="minorHAnsi" w:cstheme="minorHAnsi"/>
          <w:lang w:eastAsia="en-US"/>
        </w:rPr>
        <w:t xml:space="preserve"> do Programu mogą objąć max. 26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os</w:t>
      </w:r>
      <w:r w:rsidR="00033B3C" w:rsidRPr="003649CE">
        <w:rPr>
          <w:rFonts w:asciiTheme="minorHAnsi" w:eastAsiaTheme="minorHAnsi" w:hAnsiTheme="minorHAnsi" w:cstheme="minorHAnsi"/>
          <w:lang w:eastAsia="en-US"/>
        </w:rPr>
        <w:t>ób</w:t>
      </w:r>
      <w:r w:rsidRPr="003649CE">
        <w:rPr>
          <w:rFonts w:asciiTheme="minorHAnsi" w:eastAsiaTheme="minorHAnsi" w:hAnsiTheme="minorHAnsi" w:cstheme="minorHAnsi"/>
          <w:lang w:eastAsia="en-US"/>
        </w:rPr>
        <w:t>.</w:t>
      </w:r>
    </w:p>
    <w:p w14:paraId="1C1D433F" w14:textId="5599791C" w:rsidR="00C83746" w:rsidRPr="003649CE" w:rsidRDefault="00C83746" w:rsidP="00116432">
      <w:pPr>
        <w:numPr>
          <w:ilvl w:val="0"/>
          <w:numId w:val="16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b/>
          <w:lang w:eastAsia="ar-SA"/>
        </w:rPr>
        <w:t xml:space="preserve">Koszty pośrednie: max. 10% kwoty przeznaczonej na koszty bezpośrednie Programu, nie więcej niż </w:t>
      </w:r>
      <w:r w:rsidR="00033B3C" w:rsidRPr="003649CE">
        <w:rPr>
          <w:rFonts w:asciiTheme="minorHAnsi" w:eastAsia="Lucida Sans Unicode" w:hAnsiTheme="minorHAnsi" w:cstheme="minorHAnsi"/>
          <w:b/>
          <w:lang w:eastAsia="ar-SA"/>
        </w:rPr>
        <w:t>21 972</w:t>
      </w:r>
      <w:r w:rsidRPr="003649CE">
        <w:rPr>
          <w:rFonts w:asciiTheme="minorHAnsi" w:eastAsia="Lucida Sans Unicode" w:hAnsiTheme="minorHAnsi" w:cstheme="minorHAnsi"/>
          <w:b/>
          <w:lang w:eastAsia="ar-SA"/>
        </w:rPr>
        <w:t xml:space="preserve"> zł.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</w:t>
      </w:r>
    </w:p>
    <w:p w14:paraId="29A98A20" w14:textId="5D7CA413" w:rsidR="00C83746" w:rsidRPr="003649CE" w:rsidRDefault="00556C75" w:rsidP="00116432">
      <w:pPr>
        <w:spacing w:before="240"/>
        <w:ind w:left="426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Koszty pośrednie o</w:t>
      </w:r>
      <w:r w:rsidR="00C83746" w:rsidRPr="003649CE">
        <w:rPr>
          <w:rFonts w:asciiTheme="minorHAnsi" w:eastAsia="Lucida Sans Unicode" w:hAnsiTheme="minorHAnsi" w:cstheme="minorHAnsi"/>
          <w:lang w:eastAsia="ar-SA"/>
        </w:rPr>
        <w:t>bejmują promocję Programu, koszty obsługi Programu w tym jego monitorowania, koszty materiałowe związane z realizacją Programu.</w:t>
      </w:r>
    </w:p>
    <w:p w14:paraId="6824B6FA" w14:textId="77777777" w:rsidR="00C83746" w:rsidRPr="003649CE" w:rsidRDefault="00C83746" w:rsidP="00116432">
      <w:pPr>
        <w:spacing w:before="240" w:after="240"/>
        <w:ind w:left="426"/>
        <w:contextualSpacing/>
        <w:rPr>
          <w:rFonts w:asciiTheme="minorHAnsi" w:eastAsia="Lucida Sans Unicode" w:hAnsiTheme="minorHAnsi" w:cstheme="minorHAnsi"/>
          <w:lang w:eastAsia="ar-SA"/>
        </w:rPr>
      </w:pPr>
    </w:p>
    <w:p w14:paraId="638C8E5A" w14:textId="77777777" w:rsidR="00C83746" w:rsidRPr="003649CE" w:rsidRDefault="00C83746" w:rsidP="00116432">
      <w:pPr>
        <w:widowControl w:val="0"/>
        <w:numPr>
          <w:ilvl w:val="0"/>
          <w:numId w:val="18"/>
        </w:numPr>
        <w:suppressAutoHyphens/>
        <w:spacing w:before="120" w:after="16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Zapewnienie dostępności osobom ze szczególnymi potrzebami.</w:t>
      </w:r>
    </w:p>
    <w:p w14:paraId="223E045D" w14:textId="4F93E0BA" w:rsidR="00C83746" w:rsidRPr="003649CE" w:rsidRDefault="00C83746" w:rsidP="00116432">
      <w:pPr>
        <w:spacing w:after="160"/>
        <w:ind w:left="786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Podmiot składający ofertę w konkursie zobowiązany jest od dnia </w:t>
      </w:r>
      <w:r w:rsidR="00DB3B82">
        <w:rPr>
          <w:rFonts w:asciiTheme="minorHAnsi" w:eastAsiaTheme="minorHAnsi" w:hAnsiTheme="minorHAnsi" w:cstheme="minorHAnsi"/>
          <w:lang w:eastAsia="en-US"/>
        </w:rPr>
        <w:t xml:space="preserve">6 września </w:t>
      </w:r>
      <w:r w:rsidR="003A2DAE" w:rsidRPr="003649CE">
        <w:rPr>
          <w:rFonts w:asciiTheme="minorHAnsi" w:eastAsiaTheme="minorHAnsi" w:hAnsiTheme="minorHAnsi" w:cstheme="minorHAnsi"/>
          <w:lang w:eastAsia="en-US"/>
        </w:rPr>
        <w:t>2024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roku do zapewnienia dostępności architektonicznej, cyfrowej oraz informacyjno-komunikacyjnej, osobom ze szczególnymi potrzebami, co najmniej w zakresie określonym przez minimalne wymagania, o których mowa w art. 6 ustawy z dnia 19 lipca 2019 roku o zapewnieniu dostępności osobom ze szczególnymi potrzebami </w:t>
      </w:r>
      <w:r w:rsidR="003A2DAE" w:rsidRPr="003649CE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(</w:t>
      </w:r>
      <w:r w:rsidR="00DB3B82">
        <w:rPr>
          <w:rFonts w:asciiTheme="minorHAnsi" w:eastAsiaTheme="minorHAnsi" w:hAnsiTheme="minorHAnsi" w:cstheme="minorHAnsi"/>
          <w:lang w:eastAsia="en-US"/>
        </w:rPr>
        <w:t xml:space="preserve">t. j. </w:t>
      </w:r>
      <w:r w:rsidRPr="003649CE">
        <w:rPr>
          <w:rFonts w:asciiTheme="minorHAnsi" w:eastAsiaTheme="minorHAnsi" w:hAnsiTheme="minorHAnsi" w:cstheme="minorHAnsi"/>
          <w:lang w:eastAsia="en-US"/>
        </w:rPr>
        <w:t>Dz. U. z 2022 r. poz. 2240 ze zm.). Zapewnienie dostępności osobom ze szczególnymi potrzebami następuje, o ile jest to możliwe, z uwzględnieniem uniwersalnego projektowania.</w:t>
      </w:r>
    </w:p>
    <w:p w14:paraId="403A2C51" w14:textId="77777777" w:rsidR="00C83746" w:rsidRPr="003649CE" w:rsidRDefault="00C83746" w:rsidP="00116432">
      <w:p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</w:p>
    <w:p w14:paraId="12C2F2AD" w14:textId="77777777" w:rsidR="00C83746" w:rsidRPr="003649CE" w:rsidRDefault="00C83746" w:rsidP="00116432">
      <w:pPr>
        <w:widowControl w:val="0"/>
        <w:numPr>
          <w:ilvl w:val="0"/>
          <w:numId w:val="18"/>
        </w:numPr>
        <w:suppressAutoHyphens/>
        <w:spacing w:before="120" w:after="160"/>
        <w:contextualSpacing/>
        <w:rPr>
          <w:rFonts w:asciiTheme="minorHAnsi" w:eastAsia="Lucida Sans Unicode" w:hAnsiTheme="minorHAnsi" w:cstheme="minorHAnsi"/>
          <w:b/>
          <w:lang w:eastAsia="ar-SA"/>
        </w:rPr>
      </w:pPr>
      <w:r w:rsidRPr="003649CE">
        <w:rPr>
          <w:rFonts w:asciiTheme="minorHAnsi" w:eastAsia="Lucida Sans Unicode" w:hAnsiTheme="minorHAnsi" w:cstheme="minorHAnsi"/>
          <w:b/>
          <w:lang w:eastAsia="ar-SA"/>
        </w:rPr>
        <w:t xml:space="preserve">Informacje o przetwarzaniu danych osobowych </w:t>
      </w:r>
    </w:p>
    <w:p w14:paraId="5BE482C1" w14:textId="77777777" w:rsidR="00C83746" w:rsidRPr="003649CE" w:rsidRDefault="00C83746" w:rsidP="00116432">
      <w:pPr>
        <w:numPr>
          <w:ilvl w:val="0"/>
          <w:numId w:val="31"/>
        </w:numPr>
        <w:spacing w:after="160"/>
        <w:contextualSpacing/>
        <w:rPr>
          <w:rFonts w:asciiTheme="minorHAnsi" w:eastAsia="Lucida Sans Unicode" w:hAnsiTheme="minorHAnsi" w:cstheme="minorHAnsi"/>
          <w:b/>
          <w:lang w:eastAsia="ar-SA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Administratorem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danych osobowych jest Województwo Wielkopolskie z siedzibą Urzędu Marszałkowskiego Województwa Wielkopolskiego w Poznaniu przy al. Niepodległości 34, 61-714 Poznań.</w:t>
      </w:r>
    </w:p>
    <w:p w14:paraId="687910E2" w14:textId="7559F142" w:rsidR="00C83746" w:rsidRPr="003649CE" w:rsidRDefault="00C83746" w:rsidP="00116432">
      <w:pPr>
        <w:numPr>
          <w:ilvl w:val="0"/>
          <w:numId w:val="31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Państwa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dane osobowe przetwarzane są w celach niezbędnych do przeprowadzenia </w:t>
      </w:r>
      <w:r w:rsidRPr="003649CE">
        <w:rPr>
          <w:rFonts w:asciiTheme="minorHAnsi" w:eastAsia="Lucida Sans Unicode" w:hAnsiTheme="minorHAnsi" w:cstheme="minorHAnsi"/>
          <w:lang w:eastAsia="ar-SA"/>
        </w:rPr>
        <w:br/>
        <w:t>i rozstrzygnięcia nini</w:t>
      </w:r>
      <w:r w:rsidR="003A2DAE" w:rsidRPr="003649CE">
        <w:rPr>
          <w:rFonts w:asciiTheme="minorHAnsi" w:eastAsia="Lucida Sans Unicode" w:hAnsiTheme="minorHAnsi" w:cstheme="minorHAnsi"/>
          <w:lang w:eastAsia="ar-SA"/>
        </w:rPr>
        <w:t>ejszego konkursu ofert, jak również w celu archiwizacji.</w:t>
      </w:r>
    </w:p>
    <w:p w14:paraId="3C5351F4" w14:textId="77777777" w:rsidR="003A2DAE" w:rsidRPr="003649CE" w:rsidRDefault="00C83746" w:rsidP="00116432">
      <w:pPr>
        <w:numPr>
          <w:ilvl w:val="0"/>
          <w:numId w:val="31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Państwa</w:t>
      </w:r>
      <w:r w:rsidR="003A2DAE" w:rsidRPr="003649CE">
        <w:rPr>
          <w:rFonts w:asciiTheme="minorHAnsi" w:eastAsia="Lucida Sans Unicode" w:hAnsiTheme="minorHAnsi" w:cstheme="minorHAnsi"/>
          <w:lang w:eastAsia="ar-SA"/>
        </w:rPr>
        <w:t xml:space="preserve"> dane osobowe przetwarzamy:</w:t>
      </w:r>
    </w:p>
    <w:p w14:paraId="30A529CF" w14:textId="5EF01B47" w:rsidR="003A2DAE" w:rsidRPr="003649CE" w:rsidRDefault="003A2DAE" w:rsidP="00116432">
      <w:pPr>
        <w:spacing w:after="160"/>
        <w:ind w:left="786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a)</w:t>
      </w:r>
      <w:r w:rsidRPr="003649CE">
        <w:rPr>
          <w:rFonts w:asciiTheme="minorHAnsi" w:eastAsia="Lucida Sans Unicode" w:hAnsiTheme="minorHAnsi" w:cstheme="minorHAnsi"/>
          <w:lang w:eastAsia="ar-SA"/>
        </w:rPr>
        <w:tab/>
        <w:t>w związku z zawarciem oraz wykonaniem umowy;</w:t>
      </w:r>
    </w:p>
    <w:p w14:paraId="4B41B08E" w14:textId="77777777" w:rsidR="003A2DAE" w:rsidRPr="003649CE" w:rsidRDefault="003A2DAE" w:rsidP="00116432">
      <w:pPr>
        <w:spacing w:after="160"/>
        <w:ind w:left="786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b)</w:t>
      </w:r>
      <w:r w:rsidRPr="003649CE">
        <w:rPr>
          <w:rFonts w:asciiTheme="minorHAnsi" w:eastAsia="Lucida Sans Unicode" w:hAnsiTheme="minorHAnsi" w:cstheme="minorHAnsi"/>
          <w:lang w:eastAsia="ar-SA"/>
        </w:rPr>
        <w:tab/>
        <w:t xml:space="preserve">w związku z wypełnieniem obowiązku prawnego ciążącego na administratorze </w:t>
      </w:r>
    </w:p>
    <w:p w14:paraId="321F26EE" w14:textId="77777777" w:rsidR="003A2DAE" w:rsidRPr="003649CE" w:rsidRDefault="003A2DAE" w:rsidP="00116432">
      <w:pPr>
        <w:spacing w:after="160"/>
        <w:ind w:left="786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 xml:space="preserve">tj. ustawy z dnia 27 sierpnia 2009 roku o finansach publicznych, ustawy z dnia </w:t>
      </w:r>
    </w:p>
    <w:p w14:paraId="7B83B982" w14:textId="70254F26" w:rsidR="003A2DAE" w:rsidRPr="003649CE" w:rsidRDefault="003A2DAE" w:rsidP="00116432">
      <w:pPr>
        <w:spacing w:after="160"/>
        <w:ind w:left="786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5 czerwca 1998 roku o samorządzie województwa, ustawy z dnia 14 lipca 1983 roku o narodowym zasobie archiwalnym i archiwach oraz rozporządzenia Prezesa Rady Ministrów z dnia 18 stycznia 2011 roku w sprawie instrukcji kancelaryjnej, jednolitych rzeczowych wykazów akt oraz instrukcji w sprawie organizacji zakresu działania archiwów zakładowych</w:t>
      </w:r>
    </w:p>
    <w:p w14:paraId="470222BE" w14:textId="766F929D" w:rsidR="00C83746" w:rsidRPr="003649CE" w:rsidRDefault="00C83746" w:rsidP="00116432">
      <w:pPr>
        <w:numPr>
          <w:ilvl w:val="0"/>
          <w:numId w:val="31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 xml:space="preserve">W </w:t>
      </w:r>
      <w:r w:rsidRPr="003649CE">
        <w:rPr>
          <w:rFonts w:asciiTheme="minorHAnsi" w:eastAsiaTheme="minorHAnsi" w:hAnsiTheme="minorHAnsi" w:cstheme="minorHAnsi"/>
          <w:lang w:eastAsia="en-US"/>
        </w:rPr>
        <w:t>sprawach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związanych z przetwarzaniem danych osobowych prosimy o kontakt </w:t>
      </w:r>
      <w:r w:rsidRPr="003649CE">
        <w:rPr>
          <w:rFonts w:asciiTheme="minorHAnsi" w:eastAsia="Lucida Sans Unicode" w:hAnsiTheme="minorHAnsi" w:cstheme="minorHAnsi"/>
          <w:lang w:eastAsia="ar-SA"/>
        </w:rPr>
        <w:br/>
        <w:t xml:space="preserve">z Inspektorem ochrony danych osobowych, Departament Organizacyjny i Kadr, Urząd Marszałkowski Województwa Wielkopolskiego w Poznaniu, al. Niepodległości 34, 61-714 Poznań, e-mail: </w:t>
      </w:r>
      <w:hyperlink r:id="rId8" w:history="1">
        <w:r w:rsidRPr="003649CE">
          <w:rPr>
            <w:rFonts w:asciiTheme="minorHAnsi" w:eastAsia="Lucida Sans Unicode" w:hAnsiTheme="minorHAnsi" w:cstheme="minorHAnsi"/>
            <w:color w:val="0563C1" w:themeColor="hyperlink"/>
            <w:u w:val="single"/>
            <w:lang w:eastAsia="ar-SA"/>
          </w:rPr>
          <w:t>inspektor.ochrony@umww.pl</w:t>
        </w:r>
      </w:hyperlink>
      <w:r w:rsidRPr="003649CE">
        <w:rPr>
          <w:rFonts w:asciiTheme="minorHAnsi" w:eastAsia="Lucida Sans Unicode" w:hAnsiTheme="minorHAnsi" w:cstheme="minorHAnsi"/>
          <w:lang w:eastAsia="ar-SA"/>
        </w:rPr>
        <w:t xml:space="preserve"> lub poprzez skrytkę ePUAP: /</w:t>
      </w:r>
      <w:proofErr w:type="spellStart"/>
      <w:r w:rsidRPr="003649CE">
        <w:rPr>
          <w:rFonts w:asciiTheme="minorHAnsi" w:eastAsia="Lucida Sans Unicode" w:hAnsiTheme="minorHAnsi" w:cstheme="minorHAnsi"/>
          <w:lang w:eastAsia="ar-SA"/>
        </w:rPr>
        <w:t>umarszwlkp</w:t>
      </w:r>
      <w:proofErr w:type="spellEnd"/>
      <w:r w:rsidRPr="003649CE">
        <w:rPr>
          <w:rFonts w:asciiTheme="minorHAnsi" w:eastAsia="Lucida Sans Unicode" w:hAnsiTheme="minorHAnsi" w:cstheme="minorHAnsi"/>
          <w:lang w:eastAsia="ar-SA"/>
        </w:rPr>
        <w:t>/</w:t>
      </w:r>
      <w:proofErr w:type="spellStart"/>
      <w:r w:rsidRPr="003649CE">
        <w:rPr>
          <w:rFonts w:asciiTheme="minorHAnsi" w:eastAsia="Lucida Sans Unicode" w:hAnsiTheme="minorHAnsi" w:cstheme="minorHAnsi"/>
          <w:lang w:eastAsia="ar-SA"/>
        </w:rPr>
        <w:t>SkrytkaESP</w:t>
      </w:r>
      <w:proofErr w:type="spellEnd"/>
      <w:r w:rsidRPr="003649CE">
        <w:rPr>
          <w:rFonts w:asciiTheme="minorHAnsi" w:eastAsia="Lucida Sans Unicode" w:hAnsiTheme="minorHAnsi" w:cstheme="minorHAnsi"/>
          <w:lang w:eastAsia="ar-SA"/>
        </w:rPr>
        <w:t>.</w:t>
      </w:r>
    </w:p>
    <w:p w14:paraId="37FBA931" w14:textId="77777777" w:rsidR="00C83746" w:rsidRPr="003649CE" w:rsidRDefault="00C83746" w:rsidP="00116432">
      <w:pPr>
        <w:numPr>
          <w:ilvl w:val="0"/>
          <w:numId w:val="31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Państwa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dane osobowe będą przetwarzane przez okres 10 lat, licząc od roku następnego, w którym rozstrzygnięto niniejszy konkurs ofert, zgodnie z Instrukcją Kancelaryjną.</w:t>
      </w:r>
    </w:p>
    <w:p w14:paraId="4C96924B" w14:textId="77777777" w:rsidR="00C83746" w:rsidRPr="003649CE" w:rsidRDefault="00C83746" w:rsidP="00116432">
      <w:pPr>
        <w:numPr>
          <w:ilvl w:val="0"/>
          <w:numId w:val="31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lastRenderedPageBreak/>
        <w:t>Podanie danych osobowych jest warunkiem ustawowym, a ich niepodanie skutkuje brakiem możliwości realizacji sprawy powadzonej na podstawie przepisów prawa.</w:t>
      </w:r>
    </w:p>
    <w:p w14:paraId="47772AC0" w14:textId="77777777" w:rsidR="00C83746" w:rsidRPr="003649CE" w:rsidRDefault="00C83746" w:rsidP="00116432">
      <w:pPr>
        <w:numPr>
          <w:ilvl w:val="0"/>
          <w:numId w:val="31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Przysługuje Państwu prawo do dostępu do danych osobowych, ich sprostowania lub ograniczenia przetwarzania.</w:t>
      </w:r>
    </w:p>
    <w:p w14:paraId="41AFE9FB" w14:textId="77777777" w:rsidR="00C83746" w:rsidRPr="003649CE" w:rsidRDefault="00C83746" w:rsidP="00116432">
      <w:pPr>
        <w:numPr>
          <w:ilvl w:val="0"/>
          <w:numId w:val="31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Przysługuje Państwu prawo wniesienia skargi do organu nadzorczego tj. Prezesa Urzędu Ochrony Danych Osobowych.</w:t>
      </w:r>
    </w:p>
    <w:p w14:paraId="14B0210C" w14:textId="77777777" w:rsidR="00C83746" w:rsidRPr="003649CE" w:rsidRDefault="00C83746" w:rsidP="00116432">
      <w:pPr>
        <w:numPr>
          <w:ilvl w:val="0"/>
          <w:numId w:val="31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Dane osobowe będą ujawnianie:</w:t>
      </w:r>
    </w:p>
    <w:p w14:paraId="43F07B30" w14:textId="77777777" w:rsidR="00C83746" w:rsidRPr="003649CE" w:rsidRDefault="00C83746" w:rsidP="00116432">
      <w:pPr>
        <w:widowControl w:val="0"/>
        <w:suppressAutoHyphens/>
        <w:ind w:left="1134" w:hanging="294"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a) komisji konkursowej;</w:t>
      </w:r>
    </w:p>
    <w:p w14:paraId="7BB2B242" w14:textId="77777777" w:rsidR="00C83746" w:rsidRPr="003649CE" w:rsidRDefault="00C83746" w:rsidP="00116432">
      <w:pPr>
        <w:widowControl w:val="0"/>
        <w:suppressAutoHyphens/>
        <w:ind w:left="1134" w:hanging="294"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b) podmiotom świadczącym usługi na rzecz administratora danych na podstawie zawartych umów dotyczących: serwisu i wsparcia systemów informatycznych, utylizacji dokumentacji niearchiwalnej, przekazywania przesyłek pocztowych.</w:t>
      </w:r>
    </w:p>
    <w:p w14:paraId="116D754E" w14:textId="77777777" w:rsidR="00C83746" w:rsidRPr="003649CE" w:rsidRDefault="00C83746" w:rsidP="00116432">
      <w:pPr>
        <w:numPr>
          <w:ilvl w:val="0"/>
          <w:numId w:val="31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Państwa dane osobowe nie są przetwarzane w sposób zautomatyzowany.</w:t>
      </w:r>
    </w:p>
    <w:p w14:paraId="2F39F765" w14:textId="77777777" w:rsidR="00C83746" w:rsidRPr="003649CE" w:rsidRDefault="00C83746" w:rsidP="00116432">
      <w:pPr>
        <w:widowControl w:val="0"/>
        <w:suppressAutoHyphens/>
        <w:spacing w:before="120" w:after="160"/>
        <w:ind w:left="720"/>
        <w:contextualSpacing/>
        <w:rPr>
          <w:rFonts w:asciiTheme="minorHAnsi" w:eastAsiaTheme="minorHAnsi" w:hAnsiTheme="minorHAnsi" w:cstheme="minorHAnsi"/>
          <w:b/>
          <w:lang w:eastAsia="en-US"/>
        </w:rPr>
      </w:pPr>
    </w:p>
    <w:p w14:paraId="5DD4B129" w14:textId="77777777" w:rsidR="00C83746" w:rsidRPr="003649CE" w:rsidRDefault="00C83746" w:rsidP="00116432">
      <w:pPr>
        <w:widowControl w:val="0"/>
        <w:numPr>
          <w:ilvl w:val="0"/>
          <w:numId w:val="18"/>
        </w:numPr>
        <w:suppressAutoHyphens/>
        <w:spacing w:before="120" w:after="16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="Lucida Sans Unicode" w:hAnsiTheme="minorHAnsi" w:cstheme="minorHAnsi"/>
          <w:b/>
          <w:lang w:eastAsia="ar-SA"/>
        </w:rPr>
        <w:t>Postanowienia</w:t>
      </w:r>
      <w:r w:rsidRPr="003649CE">
        <w:rPr>
          <w:rFonts w:asciiTheme="minorHAnsi" w:eastAsiaTheme="minorHAnsi" w:hAnsiTheme="minorHAnsi" w:cstheme="minorHAnsi"/>
          <w:b/>
          <w:lang w:eastAsia="en-US"/>
        </w:rPr>
        <w:t xml:space="preserve"> końcowe.</w:t>
      </w:r>
    </w:p>
    <w:p w14:paraId="066EE5F4" w14:textId="77A9D333" w:rsidR="00C83746" w:rsidRPr="003649CE" w:rsidRDefault="00C83746" w:rsidP="00116432">
      <w:pPr>
        <w:numPr>
          <w:ilvl w:val="0"/>
          <w:numId w:val="23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szczególnie uzasadnionych przypadkach, przed upływem terminu składania ofert, udzielający zamówienia może zmienić lub zmodyfikować wymagania i treść dokumentów konkursowych, o czym niezwłocznie powiadomi poprzez umieszczenie stosowanych informacji w Biuletynie Informacji Publicznej Urzędu Marszałkowski</w:t>
      </w:r>
      <w:r w:rsidR="003C156D" w:rsidRPr="003649CE">
        <w:rPr>
          <w:rFonts w:asciiTheme="minorHAnsi" w:eastAsiaTheme="minorHAnsi" w:hAnsiTheme="minorHAnsi" w:cstheme="minorHAnsi"/>
          <w:lang w:eastAsia="en-US"/>
        </w:rPr>
        <w:t>ego Województwa Wielkopolskiego,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na stronie internetowej </w:t>
      </w:r>
      <w:r w:rsidR="003C156D" w:rsidRPr="003649CE">
        <w:rPr>
          <w:rFonts w:asciiTheme="minorHAnsi" w:eastAsiaTheme="minorHAnsi" w:hAnsiTheme="minorHAnsi" w:cstheme="minorHAnsi"/>
          <w:lang w:eastAsia="en-US"/>
        </w:rPr>
        <w:t>UMWW i tablicy informacyjnej UMWW.</w:t>
      </w:r>
    </w:p>
    <w:p w14:paraId="67787005" w14:textId="77777777" w:rsidR="00C83746" w:rsidRPr="003649CE" w:rsidRDefault="00C83746" w:rsidP="00116432">
      <w:pPr>
        <w:numPr>
          <w:ilvl w:val="0"/>
          <w:numId w:val="23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Udzielający zamówienia zastrzega sobie prawo do:</w:t>
      </w:r>
    </w:p>
    <w:p w14:paraId="126E5A5E" w14:textId="77777777" w:rsidR="00C83746" w:rsidRPr="003649CE" w:rsidRDefault="00C83746" w:rsidP="00116432">
      <w:pPr>
        <w:numPr>
          <w:ilvl w:val="0"/>
          <w:numId w:val="11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odwołania konkursu ofert przed upływem terminu na złożenie ofert, przedłużenia terminu składania i otwarcia ofert oraz przedłużenia terminu rozstrzygnięcia konkursu bez podania przyczyny,</w:t>
      </w:r>
    </w:p>
    <w:p w14:paraId="2E8D86DD" w14:textId="72A5966F" w:rsidR="00C83746" w:rsidRPr="003649CE" w:rsidRDefault="00C83746" w:rsidP="00116432">
      <w:pPr>
        <w:numPr>
          <w:ilvl w:val="0"/>
          <w:numId w:val="11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odstąpienia od realizacji programu z przyczyn obiektywnych (m.in. zmiany w</w:t>
      </w:r>
      <w:r w:rsidR="00C51CC1" w:rsidRPr="003649C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649CE">
        <w:rPr>
          <w:rFonts w:asciiTheme="minorHAnsi" w:eastAsiaTheme="minorHAnsi" w:hAnsiTheme="minorHAnsi" w:cstheme="minorHAnsi"/>
          <w:lang w:eastAsia="en-US"/>
        </w:rPr>
        <w:t>budże</w:t>
      </w:r>
      <w:r w:rsidR="00C51CC1" w:rsidRPr="003649CE">
        <w:rPr>
          <w:rFonts w:asciiTheme="minorHAnsi" w:eastAsiaTheme="minorHAnsi" w:hAnsiTheme="minorHAnsi" w:cstheme="minorHAnsi"/>
          <w:lang w:eastAsia="en-US"/>
        </w:rPr>
        <w:t>cie</w:t>
      </w:r>
      <w:r w:rsidRPr="003649CE">
        <w:rPr>
          <w:rFonts w:asciiTheme="minorHAnsi" w:eastAsiaTheme="minorHAnsi" w:hAnsiTheme="minorHAnsi" w:cstheme="minorHAnsi"/>
          <w:lang w:eastAsia="en-US"/>
        </w:rPr>
        <w:t>).</w:t>
      </w:r>
    </w:p>
    <w:p w14:paraId="03757F71" w14:textId="77777777" w:rsidR="00AB0F41" w:rsidRDefault="00AB0F41" w:rsidP="00116432">
      <w:pPr>
        <w:spacing w:after="240"/>
        <w:rPr>
          <w:rFonts w:asciiTheme="minorHAnsi" w:eastAsiaTheme="minorHAnsi" w:hAnsiTheme="minorHAnsi" w:cstheme="minorHAnsi"/>
          <w:lang w:eastAsia="en-US"/>
        </w:rPr>
      </w:pPr>
    </w:p>
    <w:p w14:paraId="50D1C919" w14:textId="55F7188B" w:rsidR="00C83746" w:rsidRPr="003649CE" w:rsidRDefault="00C83746" w:rsidP="00116432">
      <w:pPr>
        <w:spacing w:after="24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sprawach nieuregulowanych niniejszym ogłoszeniem konkursowym mają zastosowanie odpowiednie przepisy Kodeksu cywilnego (</w:t>
      </w:r>
      <w:r w:rsidR="007500B8">
        <w:rPr>
          <w:rFonts w:asciiTheme="minorHAnsi" w:eastAsiaTheme="minorHAnsi" w:hAnsiTheme="minorHAnsi" w:cstheme="minorHAnsi"/>
          <w:lang w:eastAsia="en-US"/>
        </w:rPr>
        <w:t xml:space="preserve">t. j. </w:t>
      </w:r>
      <w:r w:rsidRPr="003649CE">
        <w:rPr>
          <w:rFonts w:asciiTheme="minorHAnsi" w:eastAsiaTheme="minorHAnsi" w:hAnsiTheme="minorHAnsi" w:cstheme="minorHAnsi"/>
          <w:lang w:eastAsia="en-US"/>
        </w:rPr>
        <w:t>Dz.U. z 202</w:t>
      </w:r>
      <w:r w:rsidR="007E3FC2" w:rsidRPr="003649CE">
        <w:rPr>
          <w:rFonts w:asciiTheme="minorHAnsi" w:eastAsiaTheme="minorHAnsi" w:hAnsiTheme="minorHAnsi" w:cstheme="minorHAnsi"/>
          <w:lang w:eastAsia="en-US"/>
        </w:rPr>
        <w:t>4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r. poz. 1</w:t>
      </w:r>
      <w:r w:rsidR="007E3FC2" w:rsidRPr="003649CE">
        <w:rPr>
          <w:rFonts w:asciiTheme="minorHAnsi" w:eastAsiaTheme="minorHAnsi" w:hAnsiTheme="minorHAnsi" w:cstheme="minorHAnsi"/>
          <w:lang w:eastAsia="en-US"/>
        </w:rPr>
        <w:t>061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ze zm.), ustawy z dnia 15 kwietnia 2011 r. o działalności leczniczej </w:t>
      </w:r>
      <w:r w:rsidR="007E3FC2" w:rsidRPr="003649CE">
        <w:rPr>
          <w:rFonts w:asciiTheme="minorHAnsi" w:eastAsiaTheme="minorHAnsi" w:hAnsiTheme="minorHAnsi" w:cstheme="minorHAnsi"/>
          <w:lang w:eastAsia="en-US"/>
        </w:rPr>
        <w:t>(</w:t>
      </w:r>
      <w:r w:rsidR="007500B8">
        <w:rPr>
          <w:rFonts w:asciiTheme="minorHAnsi" w:eastAsiaTheme="minorHAnsi" w:hAnsiTheme="minorHAnsi" w:cstheme="minorHAnsi"/>
          <w:lang w:eastAsia="en-US"/>
        </w:rPr>
        <w:t xml:space="preserve">t. j. </w:t>
      </w:r>
      <w:r w:rsidR="007E3FC2" w:rsidRPr="003649CE">
        <w:rPr>
          <w:rFonts w:asciiTheme="minorHAnsi" w:eastAsiaTheme="minorHAnsi" w:hAnsiTheme="minorHAnsi" w:cstheme="minorHAnsi"/>
          <w:lang w:eastAsia="en-US"/>
        </w:rPr>
        <w:t xml:space="preserve">Dz.U. z 2024 r. poz. 779) 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oraz ustawy z dnia 27 sierpnia 2004 roku o świadczeniach opieki zdrowotnej finansowanych ze środków publicznych </w:t>
      </w:r>
      <w:r w:rsidR="00E0043B" w:rsidRPr="003649CE">
        <w:rPr>
          <w:rFonts w:asciiTheme="minorHAnsi" w:eastAsiaTheme="minorHAnsi" w:hAnsiTheme="minorHAnsi" w:cstheme="minorHAnsi"/>
          <w:lang w:eastAsia="en-US"/>
        </w:rPr>
        <w:t>(</w:t>
      </w:r>
      <w:r w:rsidR="007500B8">
        <w:rPr>
          <w:rFonts w:asciiTheme="minorHAnsi" w:eastAsiaTheme="minorHAnsi" w:hAnsiTheme="minorHAnsi" w:cstheme="minorHAnsi"/>
          <w:lang w:eastAsia="en-US"/>
        </w:rPr>
        <w:t xml:space="preserve">t. j. </w:t>
      </w:r>
      <w:r w:rsidR="007B46A2" w:rsidRPr="003649CE">
        <w:rPr>
          <w:rFonts w:asciiTheme="minorHAnsi" w:eastAsiaTheme="minorHAnsi" w:hAnsiTheme="minorHAnsi" w:cstheme="minorHAnsi"/>
          <w:lang w:eastAsia="en-US"/>
        </w:rPr>
        <w:t>Dz.U. z 2024 poz. 146</w:t>
      </w:r>
      <w:r w:rsidR="007E3FC2" w:rsidRPr="003649CE">
        <w:rPr>
          <w:rFonts w:asciiTheme="minorHAnsi" w:eastAsiaTheme="minorHAnsi" w:hAnsiTheme="minorHAnsi" w:cstheme="minorHAnsi"/>
          <w:lang w:eastAsia="en-US"/>
        </w:rPr>
        <w:t xml:space="preserve">) </w:t>
      </w:r>
      <w:r w:rsidRPr="003649CE">
        <w:rPr>
          <w:rFonts w:asciiTheme="minorHAnsi" w:eastAsiaTheme="minorHAnsi" w:hAnsiTheme="minorHAnsi" w:cstheme="minorHAnsi"/>
          <w:lang w:eastAsia="en-US"/>
        </w:rPr>
        <w:t>w zakresie konkursów ofert oraz zawierania umów.</w:t>
      </w:r>
    </w:p>
    <w:p w14:paraId="1B1CA425" w14:textId="04470EB6" w:rsidR="00C83746" w:rsidRPr="003649CE" w:rsidRDefault="00C83746" w:rsidP="00116432">
      <w:pPr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Szczegółowe informacje na temat konkursu można uzyskać w Departamencie Zdrowia Urzędu Marszałkowskiego Województwa Wielkopolskiego - Wydział Zdrowia Publicznego i Przeciwdziałania Uzależnieniom tel. 61 626 63 77, 61 626 </w:t>
      </w:r>
      <w:r w:rsidR="007E3FC2" w:rsidRPr="003649CE">
        <w:rPr>
          <w:rFonts w:asciiTheme="minorHAnsi" w:eastAsiaTheme="minorHAnsi" w:hAnsiTheme="minorHAnsi" w:cstheme="minorHAnsi"/>
          <w:lang w:eastAsia="en-US"/>
        </w:rPr>
        <w:t>75 19</w:t>
      </w:r>
      <w:r w:rsidR="0062580F" w:rsidRPr="003649CE">
        <w:rPr>
          <w:rFonts w:asciiTheme="minorHAnsi" w:eastAsiaTheme="minorHAnsi" w:hAnsiTheme="minorHAnsi" w:cstheme="minorHAnsi"/>
          <w:lang w:eastAsia="en-US"/>
        </w:rPr>
        <w:t>, 61 626 63 50.</w:t>
      </w:r>
    </w:p>
    <w:p w14:paraId="24FBA73F" w14:textId="2F396D57" w:rsidR="00C83746" w:rsidRDefault="00C83746" w:rsidP="00116432">
      <w:pPr>
        <w:spacing w:after="160"/>
        <w:rPr>
          <w:rFonts w:asciiTheme="minorHAnsi" w:hAnsiTheme="minorHAnsi" w:cstheme="minorHAnsi"/>
        </w:rPr>
      </w:pPr>
    </w:p>
    <w:p w14:paraId="18097F9B" w14:textId="77777777" w:rsidR="006C0752" w:rsidRDefault="00A01D7E">
      <w:pPr>
        <w:spacing w:after="160" w:line="259" w:lineRule="auto"/>
        <w:rPr>
          <w:rFonts w:asciiTheme="minorHAnsi" w:hAnsiTheme="minorHAnsi" w:cstheme="minorHAnsi"/>
        </w:rPr>
      </w:pPr>
      <w:r w:rsidRPr="00084A66">
        <w:rPr>
          <w:rFonts w:asciiTheme="minorHAnsi" w:hAnsiTheme="minorHAnsi" w:cstheme="minorHAnsi"/>
          <w:b/>
        </w:rPr>
        <w:t>Załącznik:</w:t>
      </w:r>
      <w:r w:rsidRPr="006C0752">
        <w:rPr>
          <w:rFonts w:asciiTheme="minorHAnsi" w:hAnsiTheme="minorHAnsi" w:cstheme="minorHAnsi"/>
        </w:rPr>
        <w:t xml:space="preserve"> </w:t>
      </w:r>
    </w:p>
    <w:p w14:paraId="49246F08" w14:textId="6AF36F80" w:rsidR="005C5006" w:rsidRDefault="00A01D7E">
      <w:pPr>
        <w:spacing w:after="160" w:line="259" w:lineRule="auto"/>
        <w:rPr>
          <w:rFonts w:asciiTheme="minorHAnsi" w:hAnsiTheme="minorHAnsi" w:cstheme="minorHAnsi"/>
        </w:rPr>
      </w:pPr>
      <w:r w:rsidRPr="006C0752">
        <w:rPr>
          <w:rFonts w:asciiTheme="minorHAnsi" w:hAnsiTheme="minorHAnsi" w:cstheme="minorHAnsi"/>
        </w:rPr>
        <w:t>„</w:t>
      </w:r>
      <w:r w:rsidRPr="00A01D7E">
        <w:rPr>
          <w:rFonts w:asciiTheme="minorHAnsi" w:hAnsiTheme="minorHAnsi" w:cstheme="minorHAnsi"/>
        </w:rPr>
        <w:t>Regionalny program rehabilitacji młodzieży z za</w:t>
      </w:r>
      <w:r>
        <w:rPr>
          <w:rFonts w:asciiTheme="minorHAnsi" w:hAnsiTheme="minorHAnsi" w:cstheme="minorHAnsi"/>
        </w:rPr>
        <w:t>burzeniami depresyjnymi”,</w:t>
      </w:r>
      <w:r w:rsidRPr="00A01D7E">
        <w:rPr>
          <w:rFonts w:asciiTheme="minorHAnsi" w:hAnsiTheme="minorHAnsi" w:cstheme="minorHAnsi"/>
        </w:rPr>
        <w:t xml:space="preserve"> który został przyjęty przez Zarząd Województwa Wielkopolskiego Uchwałą nr 54</w:t>
      </w:r>
      <w:r>
        <w:rPr>
          <w:rFonts w:asciiTheme="minorHAnsi" w:hAnsiTheme="minorHAnsi" w:cstheme="minorHAnsi"/>
        </w:rPr>
        <w:t>12/2022 z dnia 28 lipca 2022 r.</w:t>
      </w:r>
    </w:p>
    <w:p w14:paraId="2B2C61F4" w14:textId="60B6A588" w:rsidR="005C5006" w:rsidRDefault="005C5006">
      <w:pPr>
        <w:spacing w:after="160" w:line="259" w:lineRule="auto"/>
        <w:rPr>
          <w:rFonts w:asciiTheme="minorHAnsi" w:hAnsiTheme="minorHAnsi" w:cstheme="minorHAnsi"/>
        </w:rPr>
      </w:pPr>
    </w:p>
    <w:p w14:paraId="59F92EB7" w14:textId="4DA6B797" w:rsidR="005C5006" w:rsidRDefault="005C5006">
      <w:pPr>
        <w:spacing w:after="160" w:line="259" w:lineRule="auto"/>
        <w:rPr>
          <w:rFonts w:asciiTheme="minorHAnsi" w:hAnsiTheme="minorHAnsi" w:cstheme="minorHAnsi"/>
        </w:rPr>
      </w:pPr>
    </w:p>
    <w:p w14:paraId="0FDDF5C6" w14:textId="512A5F35" w:rsidR="00AB0F41" w:rsidRDefault="00AB0F41">
      <w:pPr>
        <w:spacing w:after="160" w:line="259" w:lineRule="auto"/>
        <w:rPr>
          <w:rFonts w:asciiTheme="minorHAnsi" w:hAnsiTheme="minorHAnsi" w:cstheme="minorHAnsi"/>
        </w:rPr>
      </w:pPr>
    </w:p>
    <w:p w14:paraId="01623757" w14:textId="0C898102" w:rsidR="00F250EA" w:rsidRDefault="00F250EA" w:rsidP="00F94FA7">
      <w:pPr>
        <w:spacing w:after="160"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F250EA" w:rsidSect="00B11E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A5"/>
    <w:multiLevelType w:val="hybridMultilevel"/>
    <w:tmpl w:val="6A70A3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93647"/>
    <w:multiLevelType w:val="hybridMultilevel"/>
    <w:tmpl w:val="8076943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5954C80"/>
    <w:multiLevelType w:val="hybridMultilevel"/>
    <w:tmpl w:val="1176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7893"/>
    <w:multiLevelType w:val="hybridMultilevel"/>
    <w:tmpl w:val="C1FEAB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0358E6"/>
    <w:multiLevelType w:val="hybridMultilevel"/>
    <w:tmpl w:val="F6D4C1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2ADB"/>
    <w:multiLevelType w:val="hybridMultilevel"/>
    <w:tmpl w:val="F8B4937C"/>
    <w:lvl w:ilvl="0" w:tplc="9A74E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308F"/>
    <w:multiLevelType w:val="hybridMultilevel"/>
    <w:tmpl w:val="3648BC1C"/>
    <w:lvl w:ilvl="0" w:tplc="65FE5F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A64C7E"/>
    <w:multiLevelType w:val="hybridMultilevel"/>
    <w:tmpl w:val="A326745A"/>
    <w:lvl w:ilvl="0" w:tplc="304C44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24318B"/>
    <w:multiLevelType w:val="hybridMultilevel"/>
    <w:tmpl w:val="3752BAF4"/>
    <w:lvl w:ilvl="0" w:tplc="714CFB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3C3F92"/>
    <w:multiLevelType w:val="hybridMultilevel"/>
    <w:tmpl w:val="72BAE7E4"/>
    <w:lvl w:ilvl="0" w:tplc="079AE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F6C28D6"/>
    <w:multiLevelType w:val="hybridMultilevel"/>
    <w:tmpl w:val="8514B0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C7E05"/>
    <w:multiLevelType w:val="hybridMultilevel"/>
    <w:tmpl w:val="211821C2"/>
    <w:lvl w:ilvl="0" w:tplc="577217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D09E3"/>
    <w:multiLevelType w:val="hybridMultilevel"/>
    <w:tmpl w:val="87183560"/>
    <w:lvl w:ilvl="0" w:tplc="26588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27899"/>
    <w:multiLevelType w:val="hybridMultilevel"/>
    <w:tmpl w:val="387AFC98"/>
    <w:lvl w:ilvl="0" w:tplc="44D04F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F644FE"/>
    <w:multiLevelType w:val="hybridMultilevel"/>
    <w:tmpl w:val="FD6CD1D4"/>
    <w:lvl w:ilvl="0" w:tplc="67442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766A96"/>
    <w:multiLevelType w:val="hybridMultilevel"/>
    <w:tmpl w:val="92F0AFD2"/>
    <w:lvl w:ilvl="0" w:tplc="209661F0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0414"/>
    <w:multiLevelType w:val="hybridMultilevel"/>
    <w:tmpl w:val="AE5EF5E2"/>
    <w:lvl w:ilvl="0" w:tplc="A5869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72450"/>
    <w:multiLevelType w:val="hybridMultilevel"/>
    <w:tmpl w:val="2E248942"/>
    <w:lvl w:ilvl="0" w:tplc="9BE06F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61122"/>
    <w:multiLevelType w:val="hybridMultilevel"/>
    <w:tmpl w:val="05B20148"/>
    <w:lvl w:ilvl="0" w:tplc="2CD2DF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8795A"/>
    <w:multiLevelType w:val="hybridMultilevel"/>
    <w:tmpl w:val="B6B032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113E2"/>
    <w:multiLevelType w:val="hybridMultilevel"/>
    <w:tmpl w:val="6024CC56"/>
    <w:lvl w:ilvl="0" w:tplc="2DA0C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124C43"/>
    <w:multiLevelType w:val="hybridMultilevel"/>
    <w:tmpl w:val="7D6614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1836358"/>
    <w:multiLevelType w:val="hybridMultilevel"/>
    <w:tmpl w:val="6024CC56"/>
    <w:lvl w:ilvl="0" w:tplc="2DA0C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5077FB"/>
    <w:multiLevelType w:val="hybridMultilevel"/>
    <w:tmpl w:val="4F26C1AE"/>
    <w:lvl w:ilvl="0" w:tplc="0415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B1B66A2"/>
    <w:multiLevelType w:val="hybridMultilevel"/>
    <w:tmpl w:val="78049896"/>
    <w:lvl w:ilvl="0" w:tplc="F6BC0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F75D4C"/>
    <w:multiLevelType w:val="hybridMultilevel"/>
    <w:tmpl w:val="DDA479C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976B3B"/>
    <w:multiLevelType w:val="multilevel"/>
    <w:tmpl w:val="1654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B12A9E"/>
    <w:multiLevelType w:val="hybridMultilevel"/>
    <w:tmpl w:val="263066C6"/>
    <w:lvl w:ilvl="0" w:tplc="2B802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  <w:szCs w:val="20"/>
      </w:rPr>
    </w:lvl>
    <w:lvl w:ilvl="1" w:tplc="40E4B5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8A6FFF"/>
    <w:multiLevelType w:val="hybridMultilevel"/>
    <w:tmpl w:val="CB1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17BAD"/>
    <w:multiLevelType w:val="hybridMultilevel"/>
    <w:tmpl w:val="165C200E"/>
    <w:lvl w:ilvl="0" w:tplc="040EFA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1F458E"/>
    <w:multiLevelType w:val="hybridMultilevel"/>
    <w:tmpl w:val="7850F6EA"/>
    <w:lvl w:ilvl="0" w:tplc="3A4256F4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1" w15:restartNumberingAfterBreak="0">
    <w:nsid w:val="722F4626"/>
    <w:multiLevelType w:val="hybridMultilevel"/>
    <w:tmpl w:val="1F58EA8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E0A25"/>
    <w:multiLevelType w:val="hybridMultilevel"/>
    <w:tmpl w:val="9B58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B3E66"/>
    <w:multiLevelType w:val="hybridMultilevel"/>
    <w:tmpl w:val="F028D982"/>
    <w:lvl w:ilvl="0" w:tplc="779879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3264DAD"/>
    <w:multiLevelType w:val="hybridMultilevel"/>
    <w:tmpl w:val="3746DCC4"/>
    <w:lvl w:ilvl="0" w:tplc="4ED812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4A93F08"/>
    <w:multiLevelType w:val="hybridMultilevel"/>
    <w:tmpl w:val="91749E1C"/>
    <w:lvl w:ilvl="0" w:tplc="24E2525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A9150D"/>
    <w:multiLevelType w:val="hybridMultilevel"/>
    <w:tmpl w:val="A3E03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35"/>
  </w:num>
  <w:num w:numId="4">
    <w:abstractNumId w:val="16"/>
  </w:num>
  <w:num w:numId="5">
    <w:abstractNumId w:val="11"/>
  </w:num>
  <w:num w:numId="6">
    <w:abstractNumId w:val="24"/>
  </w:num>
  <w:num w:numId="7">
    <w:abstractNumId w:val="8"/>
  </w:num>
  <w:num w:numId="8">
    <w:abstractNumId w:val="13"/>
  </w:num>
  <w:num w:numId="9">
    <w:abstractNumId w:val="29"/>
  </w:num>
  <w:num w:numId="10">
    <w:abstractNumId w:val="22"/>
  </w:num>
  <w:num w:numId="11">
    <w:abstractNumId w:val="34"/>
  </w:num>
  <w:num w:numId="12">
    <w:abstractNumId w:val="9"/>
  </w:num>
  <w:num w:numId="13">
    <w:abstractNumId w:val="37"/>
  </w:num>
  <w:num w:numId="14">
    <w:abstractNumId w:val="30"/>
  </w:num>
  <w:num w:numId="15">
    <w:abstractNumId w:val="17"/>
  </w:num>
  <w:num w:numId="16">
    <w:abstractNumId w:val="1"/>
  </w:num>
  <w:num w:numId="17">
    <w:abstractNumId w:val="10"/>
  </w:num>
  <w:num w:numId="18">
    <w:abstractNumId w:val="5"/>
  </w:num>
  <w:num w:numId="19">
    <w:abstractNumId w:val="3"/>
  </w:num>
  <w:num w:numId="20">
    <w:abstractNumId w:val="33"/>
  </w:num>
  <w:num w:numId="21">
    <w:abstractNumId w:val="19"/>
  </w:num>
  <w:num w:numId="22">
    <w:abstractNumId w:val="23"/>
  </w:num>
  <w:num w:numId="23">
    <w:abstractNumId w:val="20"/>
  </w:num>
  <w:num w:numId="24">
    <w:abstractNumId w:val="6"/>
  </w:num>
  <w:num w:numId="25">
    <w:abstractNumId w:val="12"/>
  </w:num>
  <w:num w:numId="26">
    <w:abstractNumId w:val="36"/>
  </w:num>
  <w:num w:numId="27">
    <w:abstractNumId w:val="27"/>
  </w:num>
  <w:num w:numId="28">
    <w:abstractNumId w:val="25"/>
  </w:num>
  <w:num w:numId="29">
    <w:abstractNumId w:val="31"/>
  </w:num>
  <w:num w:numId="30">
    <w:abstractNumId w:val="4"/>
  </w:num>
  <w:num w:numId="31">
    <w:abstractNumId w:val="14"/>
  </w:num>
  <w:num w:numId="32">
    <w:abstractNumId w:val="18"/>
  </w:num>
  <w:num w:numId="33">
    <w:abstractNumId w:val="28"/>
  </w:num>
  <w:num w:numId="34">
    <w:abstractNumId w:val="7"/>
  </w:num>
  <w:num w:numId="35">
    <w:abstractNumId w:val="0"/>
  </w:num>
  <w:num w:numId="36">
    <w:abstractNumId w:val="15"/>
  </w:num>
  <w:num w:numId="37">
    <w:abstractNumId w:val="2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DB"/>
    <w:rsid w:val="00006A60"/>
    <w:rsid w:val="00010436"/>
    <w:rsid w:val="00012852"/>
    <w:rsid w:val="00021812"/>
    <w:rsid w:val="000312A7"/>
    <w:rsid w:val="000316B8"/>
    <w:rsid w:val="00033B3C"/>
    <w:rsid w:val="0004274D"/>
    <w:rsid w:val="00042814"/>
    <w:rsid w:val="00055779"/>
    <w:rsid w:val="00071FFB"/>
    <w:rsid w:val="00075923"/>
    <w:rsid w:val="00084A66"/>
    <w:rsid w:val="000A4E29"/>
    <w:rsid w:val="000C072C"/>
    <w:rsid w:val="000C1533"/>
    <w:rsid w:val="000C5166"/>
    <w:rsid w:val="000C5620"/>
    <w:rsid w:val="000D40FB"/>
    <w:rsid w:val="000E7A0F"/>
    <w:rsid w:val="00110D3D"/>
    <w:rsid w:val="00116432"/>
    <w:rsid w:val="001179AA"/>
    <w:rsid w:val="00117B5E"/>
    <w:rsid w:val="0012652E"/>
    <w:rsid w:val="0013176F"/>
    <w:rsid w:val="00137A80"/>
    <w:rsid w:val="00145B14"/>
    <w:rsid w:val="00146DF6"/>
    <w:rsid w:val="0015072C"/>
    <w:rsid w:val="00164831"/>
    <w:rsid w:val="00166AE3"/>
    <w:rsid w:val="00174572"/>
    <w:rsid w:val="001950E0"/>
    <w:rsid w:val="0019707C"/>
    <w:rsid w:val="001970C9"/>
    <w:rsid w:val="001A6A21"/>
    <w:rsid w:val="001A6E57"/>
    <w:rsid w:val="001B227E"/>
    <w:rsid w:val="001B47D4"/>
    <w:rsid w:val="001C41FC"/>
    <w:rsid w:val="001E051E"/>
    <w:rsid w:val="001F1A4C"/>
    <w:rsid w:val="001F1BD9"/>
    <w:rsid w:val="001F2A51"/>
    <w:rsid w:val="00200ADD"/>
    <w:rsid w:val="00203EF3"/>
    <w:rsid w:val="00204A5C"/>
    <w:rsid w:val="00207B3C"/>
    <w:rsid w:val="00235213"/>
    <w:rsid w:val="00235B42"/>
    <w:rsid w:val="00237249"/>
    <w:rsid w:val="002534F8"/>
    <w:rsid w:val="002567BC"/>
    <w:rsid w:val="00286761"/>
    <w:rsid w:val="00287799"/>
    <w:rsid w:val="002A3AAA"/>
    <w:rsid w:val="002A41A7"/>
    <w:rsid w:val="002A46D9"/>
    <w:rsid w:val="002A68BF"/>
    <w:rsid w:val="002D4180"/>
    <w:rsid w:val="002E05CC"/>
    <w:rsid w:val="002E4836"/>
    <w:rsid w:val="002F4257"/>
    <w:rsid w:val="002F679D"/>
    <w:rsid w:val="00322580"/>
    <w:rsid w:val="00332332"/>
    <w:rsid w:val="00337F96"/>
    <w:rsid w:val="00355506"/>
    <w:rsid w:val="00361010"/>
    <w:rsid w:val="003649CE"/>
    <w:rsid w:val="003744B0"/>
    <w:rsid w:val="003839EF"/>
    <w:rsid w:val="0038480A"/>
    <w:rsid w:val="00386874"/>
    <w:rsid w:val="0039234E"/>
    <w:rsid w:val="003A2DAE"/>
    <w:rsid w:val="003C156D"/>
    <w:rsid w:val="003D2DEF"/>
    <w:rsid w:val="003D3D86"/>
    <w:rsid w:val="003F1C97"/>
    <w:rsid w:val="003F1EC2"/>
    <w:rsid w:val="003F40DB"/>
    <w:rsid w:val="003F6782"/>
    <w:rsid w:val="004003BB"/>
    <w:rsid w:val="00404512"/>
    <w:rsid w:val="00412FB8"/>
    <w:rsid w:val="00417055"/>
    <w:rsid w:val="00427DB6"/>
    <w:rsid w:val="00431011"/>
    <w:rsid w:val="00435F00"/>
    <w:rsid w:val="0044035F"/>
    <w:rsid w:val="004437BD"/>
    <w:rsid w:val="00450469"/>
    <w:rsid w:val="00450A16"/>
    <w:rsid w:val="00466E49"/>
    <w:rsid w:val="00476457"/>
    <w:rsid w:val="00492A6D"/>
    <w:rsid w:val="004949B9"/>
    <w:rsid w:val="0049680B"/>
    <w:rsid w:val="004A0873"/>
    <w:rsid w:val="004A2482"/>
    <w:rsid w:val="004A6998"/>
    <w:rsid w:val="004B6D05"/>
    <w:rsid w:val="004C4B2E"/>
    <w:rsid w:val="004C5A67"/>
    <w:rsid w:val="004D24FD"/>
    <w:rsid w:val="004D41BD"/>
    <w:rsid w:val="004D6F4B"/>
    <w:rsid w:val="004E155D"/>
    <w:rsid w:val="004E239B"/>
    <w:rsid w:val="004E47DE"/>
    <w:rsid w:val="004E7BF7"/>
    <w:rsid w:val="00511921"/>
    <w:rsid w:val="005128CD"/>
    <w:rsid w:val="00526C80"/>
    <w:rsid w:val="005346BF"/>
    <w:rsid w:val="00534BD1"/>
    <w:rsid w:val="0054050A"/>
    <w:rsid w:val="00543F2F"/>
    <w:rsid w:val="00556C75"/>
    <w:rsid w:val="00560ED9"/>
    <w:rsid w:val="00572DE0"/>
    <w:rsid w:val="00583B58"/>
    <w:rsid w:val="00587B42"/>
    <w:rsid w:val="005A1322"/>
    <w:rsid w:val="005B07E8"/>
    <w:rsid w:val="005B4551"/>
    <w:rsid w:val="005B6FAA"/>
    <w:rsid w:val="005C4957"/>
    <w:rsid w:val="005C5006"/>
    <w:rsid w:val="005D1B33"/>
    <w:rsid w:val="00600645"/>
    <w:rsid w:val="006006A1"/>
    <w:rsid w:val="00604B9C"/>
    <w:rsid w:val="006062B4"/>
    <w:rsid w:val="0062300A"/>
    <w:rsid w:val="0062580F"/>
    <w:rsid w:val="00640D95"/>
    <w:rsid w:val="00651B26"/>
    <w:rsid w:val="00654A91"/>
    <w:rsid w:val="0066190A"/>
    <w:rsid w:val="00672157"/>
    <w:rsid w:val="00672737"/>
    <w:rsid w:val="006820FD"/>
    <w:rsid w:val="0068381B"/>
    <w:rsid w:val="00693BE4"/>
    <w:rsid w:val="006A1510"/>
    <w:rsid w:val="006A394B"/>
    <w:rsid w:val="006A6234"/>
    <w:rsid w:val="006A7EAB"/>
    <w:rsid w:val="006B5004"/>
    <w:rsid w:val="006C0752"/>
    <w:rsid w:val="006C5586"/>
    <w:rsid w:val="006E18E8"/>
    <w:rsid w:val="006E5BC9"/>
    <w:rsid w:val="006F2748"/>
    <w:rsid w:val="006F2B6B"/>
    <w:rsid w:val="006F7AA9"/>
    <w:rsid w:val="00700120"/>
    <w:rsid w:val="007129BB"/>
    <w:rsid w:val="00713584"/>
    <w:rsid w:val="0072032D"/>
    <w:rsid w:val="007206F0"/>
    <w:rsid w:val="007212DE"/>
    <w:rsid w:val="007240A6"/>
    <w:rsid w:val="00731DF7"/>
    <w:rsid w:val="00733965"/>
    <w:rsid w:val="00734E47"/>
    <w:rsid w:val="00734F34"/>
    <w:rsid w:val="00740452"/>
    <w:rsid w:val="007500B8"/>
    <w:rsid w:val="007515D4"/>
    <w:rsid w:val="00764EAD"/>
    <w:rsid w:val="00770AA9"/>
    <w:rsid w:val="00770E80"/>
    <w:rsid w:val="00774C5F"/>
    <w:rsid w:val="00776EDE"/>
    <w:rsid w:val="00796389"/>
    <w:rsid w:val="007B46A2"/>
    <w:rsid w:val="007B7410"/>
    <w:rsid w:val="007C2E83"/>
    <w:rsid w:val="007D0F9E"/>
    <w:rsid w:val="007E3FC2"/>
    <w:rsid w:val="007E63FB"/>
    <w:rsid w:val="007E657F"/>
    <w:rsid w:val="007F4785"/>
    <w:rsid w:val="007F6C50"/>
    <w:rsid w:val="008027A0"/>
    <w:rsid w:val="008035A1"/>
    <w:rsid w:val="00803B62"/>
    <w:rsid w:val="0080527C"/>
    <w:rsid w:val="00814904"/>
    <w:rsid w:val="00815C54"/>
    <w:rsid w:val="00820842"/>
    <w:rsid w:val="008313DC"/>
    <w:rsid w:val="0083224D"/>
    <w:rsid w:val="00834237"/>
    <w:rsid w:val="0084400D"/>
    <w:rsid w:val="008619D2"/>
    <w:rsid w:val="008619EF"/>
    <w:rsid w:val="008A7D09"/>
    <w:rsid w:val="008D1446"/>
    <w:rsid w:val="008D1695"/>
    <w:rsid w:val="008D6143"/>
    <w:rsid w:val="008D65F7"/>
    <w:rsid w:val="008D67F4"/>
    <w:rsid w:val="008E05BA"/>
    <w:rsid w:val="008E07C0"/>
    <w:rsid w:val="008E178C"/>
    <w:rsid w:val="008E5677"/>
    <w:rsid w:val="008E5C92"/>
    <w:rsid w:val="008E6B1E"/>
    <w:rsid w:val="009009E3"/>
    <w:rsid w:val="0091470E"/>
    <w:rsid w:val="00917F20"/>
    <w:rsid w:val="00933077"/>
    <w:rsid w:val="00943EA9"/>
    <w:rsid w:val="009443FE"/>
    <w:rsid w:val="00955A62"/>
    <w:rsid w:val="00957E51"/>
    <w:rsid w:val="00960A32"/>
    <w:rsid w:val="00965307"/>
    <w:rsid w:val="009733B8"/>
    <w:rsid w:val="0097409F"/>
    <w:rsid w:val="00975D00"/>
    <w:rsid w:val="009838D1"/>
    <w:rsid w:val="0098531B"/>
    <w:rsid w:val="009856AF"/>
    <w:rsid w:val="009859F4"/>
    <w:rsid w:val="0099165A"/>
    <w:rsid w:val="009B0B6D"/>
    <w:rsid w:val="009B1EE5"/>
    <w:rsid w:val="009B2597"/>
    <w:rsid w:val="009B34AD"/>
    <w:rsid w:val="009B3618"/>
    <w:rsid w:val="009D25F6"/>
    <w:rsid w:val="009E41AE"/>
    <w:rsid w:val="009E7173"/>
    <w:rsid w:val="00A01D7E"/>
    <w:rsid w:val="00A16A93"/>
    <w:rsid w:val="00A206B9"/>
    <w:rsid w:val="00A311C3"/>
    <w:rsid w:val="00A41266"/>
    <w:rsid w:val="00A82422"/>
    <w:rsid w:val="00A83832"/>
    <w:rsid w:val="00A86293"/>
    <w:rsid w:val="00A9012C"/>
    <w:rsid w:val="00A9471C"/>
    <w:rsid w:val="00A97315"/>
    <w:rsid w:val="00A97D0A"/>
    <w:rsid w:val="00AB0880"/>
    <w:rsid w:val="00AB0F41"/>
    <w:rsid w:val="00AB7932"/>
    <w:rsid w:val="00AC0A34"/>
    <w:rsid w:val="00AC3358"/>
    <w:rsid w:val="00AC6C99"/>
    <w:rsid w:val="00AC6E78"/>
    <w:rsid w:val="00AC7418"/>
    <w:rsid w:val="00AD7FDD"/>
    <w:rsid w:val="00B076A3"/>
    <w:rsid w:val="00B11E5A"/>
    <w:rsid w:val="00B13423"/>
    <w:rsid w:val="00B13A9E"/>
    <w:rsid w:val="00B218C5"/>
    <w:rsid w:val="00B2639F"/>
    <w:rsid w:val="00B36B4B"/>
    <w:rsid w:val="00B45FBF"/>
    <w:rsid w:val="00B61EB4"/>
    <w:rsid w:val="00B6345F"/>
    <w:rsid w:val="00B6725A"/>
    <w:rsid w:val="00B80160"/>
    <w:rsid w:val="00B97081"/>
    <w:rsid w:val="00BA010A"/>
    <w:rsid w:val="00BA5CBA"/>
    <w:rsid w:val="00BA6EE2"/>
    <w:rsid w:val="00BB23F3"/>
    <w:rsid w:val="00BB5957"/>
    <w:rsid w:val="00BC6102"/>
    <w:rsid w:val="00BD4097"/>
    <w:rsid w:val="00BD48B7"/>
    <w:rsid w:val="00BE2AA6"/>
    <w:rsid w:val="00BF21A9"/>
    <w:rsid w:val="00BF373C"/>
    <w:rsid w:val="00BF53F7"/>
    <w:rsid w:val="00C14C37"/>
    <w:rsid w:val="00C41B31"/>
    <w:rsid w:val="00C51CC1"/>
    <w:rsid w:val="00C57D9F"/>
    <w:rsid w:val="00C74C20"/>
    <w:rsid w:val="00C762B6"/>
    <w:rsid w:val="00C76F1A"/>
    <w:rsid w:val="00C83746"/>
    <w:rsid w:val="00C8662B"/>
    <w:rsid w:val="00C90D53"/>
    <w:rsid w:val="00CA0A92"/>
    <w:rsid w:val="00CB6B2A"/>
    <w:rsid w:val="00CB7563"/>
    <w:rsid w:val="00CC0C4F"/>
    <w:rsid w:val="00CC1924"/>
    <w:rsid w:val="00CD1FBE"/>
    <w:rsid w:val="00CD394A"/>
    <w:rsid w:val="00CE227D"/>
    <w:rsid w:val="00CE7512"/>
    <w:rsid w:val="00CE798A"/>
    <w:rsid w:val="00CF0EC8"/>
    <w:rsid w:val="00CF798B"/>
    <w:rsid w:val="00D0099E"/>
    <w:rsid w:val="00D05A79"/>
    <w:rsid w:val="00D15366"/>
    <w:rsid w:val="00D15F65"/>
    <w:rsid w:val="00D178C2"/>
    <w:rsid w:val="00D2236D"/>
    <w:rsid w:val="00D255A5"/>
    <w:rsid w:val="00D31167"/>
    <w:rsid w:val="00D471AA"/>
    <w:rsid w:val="00D55A5F"/>
    <w:rsid w:val="00D62C41"/>
    <w:rsid w:val="00D70135"/>
    <w:rsid w:val="00D72AA8"/>
    <w:rsid w:val="00D7399C"/>
    <w:rsid w:val="00D85612"/>
    <w:rsid w:val="00D92BE1"/>
    <w:rsid w:val="00DB1350"/>
    <w:rsid w:val="00DB3B82"/>
    <w:rsid w:val="00DC5544"/>
    <w:rsid w:val="00DE00A2"/>
    <w:rsid w:val="00DE503E"/>
    <w:rsid w:val="00DF40A3"/>
    <w:rsid w:val="00DF6386"/>
    <w:rsid w:val="00E0043B"/>
    <w:rsid w:val="00E00DE9"/>
    <w:rsid w:val="00E019AC"/>
    <w:rsid w:val="00E14332"/>
    <w:rsid w:val="00E167F8"/>
    <w:rsid w:val="00E22A5D"/>
    <w:rsid w:val="00E35F0C"/>
    <w:rsid w:val="00E37ED2"/>
    <w:rsid w:val="00E505FF"/>
    <w:rsid w:val="00E506D0"/>
    <w:rsid w:val="00E50F30"/>
    <w:rsid w:val="00E51E11"/>
    <w:rsid w:val="00E621B7"/>
    <w:rsid w:val="00E70FF6"/>
    <w:rsid w:val="00E814A5"/>
    <w:rsid w:val="00E83BA6"/>
    <w:rsid w:val="00E83E01"/>
    <w:rsid w:val="00E865F4"/>
    <w:rsid w:val="00E90828"/>
    <w:rsid w:val="00E912B4"/>
    <w:rsid w:val="00E958CD"/>
    <w:rsid w:val="00EA2F7F"/>
    <w:rsid w:val="00EB1305"/>
    <w:rsid w:val="00EB211B"/>
    <w:rsid w:val="00EC58A9"/>
    <w:rsid w:val="00ED519C"/>
    <w:rsid w:val="00ED635A"/>
    <w:rsid w:val="00EE4C36"/>
    <w:rsid w:val="00EE66CE"/>
    <w:rsid w:val="00EF1C05"/>
    <w:rsid w:val="00F044A5"/>
    <w:rsid w:val="00F15724"/>
    <w:rsid w:val="00F15818"/>
    <w:rsid w:val="00F216CE"/>
    <w:rsid w:val="00F250EA"/>
    <w:rsid w:val="00F357E2"/>
    <w:rsid w:val="00F35CEB"/>
    <w:rsid w:val="00F45DD1"/>
    <w:rsid w:val="00F472C2"/>
    <w:rsid w:val="00F47F72"/>
    <w:rsid w:val="00F51598"/>
    <w:rsid w:val="00F5374B"/>
    <w:rsid w:val="00F53A6C"/>
    <w:rsid w:val="00F72728"/>
    <w:rsid w:val="00F7319C"/>
    <w:rsid w:val="00F8518B"/>
    <w:rsid w:val="00F8698E"/>
    <w:rsid w:val="00F9469B"/>
    <w:rsid w:val="00F94FA7"/>
    <w:rsid w:val="00F9502A"/>
    <w:rsid w:val="00F97027"/>
    <w:rsid w:val="00FA65D5"/>
    <w:rsid w:val="00FB1103"/>
    <w:rsid w:val="00FB56EC"/>
    <w:rsid w:val="00FC3C81"/>
    <w:rsid w:val="00FC4652"/>
    <w:rsid w:val="00FC68C4"/>
    <w:rsid w:val="00FC6AB5"/>
    <w:rsid w:val="00FD64D3"/>
    <w:rsid w:val="00FE7093"/>
    <w:rsid w:val="00FF08B7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E98B"/>
  <w15:chartTrackingRefBased/>
  <w15:docId w15:val="{13395F22-175F-4005-8DE1-F346875A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56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nhideWhenUsed/>
    <w:qFormat/>
    <w:rsid w:val="00D8561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7BC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E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F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F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F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8561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D8561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856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56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D856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56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56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drowie.publiczne@umw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ww.pl/kategoria/otwarte-konkursy-ofert-ochrona-i-promocja-zdrow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0842-A449-4E0E-88DC-66CA3251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3054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Szalkowska Grazyna</dc:creator>
  <cp:keywords/>
  <dc:description/>
  <cp:lastModifiedBy>Walecka Katarzyna</cp:lastModifiedBy>
  <cp:revision>3</cp:revision>
  <cp:lastPrinted>2023-11-13T07:26:00Z</cp:lastPrinted>
  <dcterms:created xsi:type="dcterms:W3CDTF">2024-08-22T10:34:00Z</dcterms:created>
  <dcterms:modified xsi:type="dcterms:W3CDTF">2024-08-22T10:34:00Z</dcterms:modified>
</cp:coreProperties>
</file>