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F72" w:rsidRPr="00C53D3F" w:rsidRDefault="003B4F72" w:rsidP="00C53D3F">
      <w:pPr>
        <w:spacing w:after="2" w:line="240" w:lineRule="auto"/>
        <w:ind w:left="5098" w:right="-13"/>
        <w:jc w:val="right"/>
        <w:rPr>
          <w:rFonts w:cstheme="minorHAnsi"/>
          <w:sz w:val="24"/>
          <w:szCs w:val="24"/>
        </w:rPr>
      </w:pPr>
      <w:bookmarkStart w:id="0" w:name="_GoBack"/>
      <w:bookmarkEnd w:id="0"/>
      <w:r w:rsidRPr="00C53D3F">
        <w:rPr>
          <w:rFonts w:cstheme="minorHAnsi"/>
          <w:sz w:val="24"/>
          <w:szCs w:val="24"/>
        </w:rPr>
        <w:t xml:space="preserve">Załącznik do Uchwały nr </w:t>
      </w:r>
      <w:r w:rsidR="00FF79A1" w:rsidRPr="00FF79A1">
        <w:rPr>
          <w:rFonts w:cstheme="minorHAnsi"/>
          <w:sz w:val="24"/>
          <w:szCs w:val="24"/>
        </w:rPr>
        <w:t>694/2024</w:t>
      </w:r>
    </w:p>
    <w:p w:rsidR="003B4F72" w:rsidRPr="00C53D3F" w:rsidRDefault="003B4F72" w:rsidP="00C53D3F">
      <w:pPr>
        <w:spacing w:line="240" w:lineRule="auto"/>
        <w:ind w:left="5098" w:right="-13"/>
        <w:jc w:val="right"/>
        <w:rPr>
          <w:rFonts w:cstheme="minorHAnsi"/>
          <w:sz w:val="24"/>
          <w:szCs w:val="24"/>
        </w:rPr>
      </w:pPr>
      <w:r w:rsidRPr="00C53D3F">
        <w:rPr>
          <w:rFonts w:cstheme="minorHAnsi"/>
          <w:sz w:val="24"/>
          <w:szCs w:val="24"/>
        </w:rPr>
        <w:t>Zarządu Województwa W</w:t>
      </w:r>
      <w:r w:rsidR="00FF79A1">
        <w:rPr>
          <w:rFonts w:cstheme="minorHAnsi"/>
          <w:sz w:val="24"/>
          <w:szCs w:val="24"/>
        </w:rPr>
        <w:t>ielkopolskiego z dnia 3 października 2024 r.</w:t>
      </w:r>
    </w:p>
    <w:p w:rsidR="003B4F72" w:rsidRPr="00C53D3F" w:rsidRDefault="003B4F72" w:rsidP="00C53D3F">
      <w:pPr>
        <w:spacing w:after="164" w:line="276" w:lineRule="auto"/>
        <w:rPr>
          <w:rFonts w:cstheme="minorHAnsi"/>
          <w:b/>
          <w:sz w:val="24"/>
          <w:szCs w:val="24"/>
          <w:lang w:eastAsia="ar-SA"/>
        </w:rPr>
      </w:pPr>
      <w:r w:rsidRPr="00C53D3F">
        <w:rPr>
          <w:rFonts w:cstheme="minorHAnsi"/>
          <w:b/>
          <w:sz w:val="24"/>
          <w:szCs w:val="24"/>
        </w:rPr>
        <w:t>Informacja w sprawie: zamknięcia konkursu ofert n</w:t>
      </w:r>
      <w:r w:rsidRPr="00C53D3F">
        <w:rPr>
          <w:rFonts w:cstheme="minorHAnsi"/>
          <w:b/>
          <w:sz w:val="24"/>
          <w:szCs w:val="24"/>
          <w:lang w:eastAsia="ar-SA"/>
        </w:rPr>
        <w:t xml:space="preserve">a wybór realizatorów programu polityki zdrowotnej pn. „Regionalny program rehabilitacji młodzieży z zaburzeniami depresyjnymi” </w:t>
      </w:r>
      <w:r w:rsidRPr="00C53D3F">
        <w:rPr>
          <w:rFonts w:cstheme="minorHAnsi"/>
          <w:b/>
          <w:sz w:val="24"/>
          <w:szCs w:val="24"/>
          <w:lang w:eastAsia="ar-SA"/>
        </w:rPr>
        <w:br/>
        <w:t>w 2024 roku – II edycja, bez wyboru realizatora.</w:t>
      </w:r>
    </w:p>
    <w:p w:rsidR="003B4F72" w:rsidRPr="00C53D3F" w:rsidRDefault="003B4F72" w:rsidP="00A12A99">
      <w:pPr>
        <w:spacing w:before="360" w:after="360" w:line="276" w:lineRule="auto"/>
        <w:ind w:right="11"/>
        <w:jc w:val="center"/>
        <w:rPr>
          <w:rFonts w:cstheme="minorHAnsi"/>
          <w:b/>
          <w:sz w:val="24"/>
          <w:szCs w:val="24"/>
          <w:lang w:eastAsia="pl-PL"/>
        </w:rPr>
      </w:pPr>
      <w:r w:rsidRPr="00C53D3F">
        <w:rPr>
          <w:rFonts w:cstheme="minorHAnsi"/>
          <w:b/>
          <w:sz w:val="24"/>
          <w:szCs w:val="24"/>
        </w:rPr>
        <w:t>ZAMKNIĘCIE KONKURSU OFERT BEZ WYBORU REALIZATORA</w:t>
      </w:r>
    </w:p>
    <w:p w:rsidR="003B4F72" w:rsidRPr="00C53D3F" w:rsidRDefault="003B4F72" w:rsidP="00C53D3F">
      <w:pPr>
        <w:spacing w:after="360" w:line="276" w:lineRule="auto"/>
        <w:mirrorIndents/>
        <w:jc w:val="both"/>
        <w:rPr>
          <w:rFonts w:cstheme="minorHAnsi"/>
          <w:sz w:val="24"/>
          <w:szCs w:val="24"/>
        </w:rPr>
      </w:pPr>
      <w:r w:rsidRPr="00C53D3F">
        <w:rPr>
          <w:rFonts w:cstheme="minorHAnsi"/>
          <w:sz w:val="24"/>
          <w:szCs w:val="24"/>
        </w:rPr>
        <w:t xml:space="preserve">W otwartym konkursie ofert, ogłoszonym Uchwałą Nr 521/2024 Zarządu Województwa Wielkopolskiego z dnia 22 sierpnia 2024 r. w sprawie ogłoszenia konkursu ofert </w:t>
      </w:r>
      <w:r w:rsidRPr="00C53D3F">
        <w:rPr>
          <w:rFonts w:cstheme="minorHAnsi"/>
          <w:sz w:val="24"/>
          <w:szCs w:val="24"/>
        </w:rPr>
        <w:br/>
        <w:t>na wybór realizatorów programu polityki zdrowotnej pn. „Regionalny program rehabilitacji młodzieży z zaburzeniami depresyjnymi” w 2024 roku – II edycja, nie wpłynęła żadna oferta.</w:t>
      </w:r>
    </w:p>
    <w:p w:rsidR="003B4F72" w:rsidRPr="00C53D3F" w:rsidRDefault="003B4F72" w:rsidP="00C53D3F">
      <w:pPr>
        <w:spacing w:after="360" w:line="276" w:lineRule="auto"/>
        <w:mirrorIndents/>
        <w:jc w:val="both"/>
        <w:rPr>
          <w:rFonts w:cstheme="minorHAnsi"/>
          <w:sz w:val="24"/>
          <w:szCs w:val="24"/>
          <w:lang w:eastAsia="ar-SA"/>
        </w:rPr>
      </w:pPr>
      <w:r w:rsidRPr="00C53D3F">
        <w:rPr>
          <w:rFonts w:cstheme="minorHAnsi"/>
          <w:sz w:val="24"/>
          <w:szCs w:val="24"/>
        </w:rPr>
        <w:t>Na podstawie Art. 70</w:t>
      </w:r>
      <w:r w:rsidRPr="00C53D3F">
        <w:rPr>
          <w:rFonts w:cstheme="minorHAnsi"/>
          <w:sz w:val="24"/>
          <w:szCs w:val="24"/>
          <w:vertAlign w:val="superscript"/>
        </w:rPr>
        <w:t xml:space="preserve">3 </w:t>
      </w:r>
      <w:r w:rsidRPr="00C53D3F">
        <w:rPr>
          <w:rFonts w:cstheme="minorHAnsi"/>
          <w:sz w:val="24"/>
          <w:szCs w:val="24"/>
        </w:rPr>
        <w:t xml:space="preserve">§ 2. Kodeksu cywilnego (t. j. Dz.U. z 2024 r. poz. 1061 ze zm.) </w:t>
      </w:r>
      <w:r w:rsidR="00C53D3F">
        <w:rPr>
          <w:rFonts w:cstheme="minorHAnsi"/>
          <w:sz w:val="24"/>
          <w:szCs w:val="24"/>
        </w:rPr>
        <w:br/>
      </w:r>
      <w:r w:rsidRPr="00C53D3F">
        <w:rPr>
          <w:rFonts w:cstheme="minorHAnsi"/>
          <w:sz w:val="24"/>
          <w:szCs w:val="24"/>
        </w:rPr>
        <w:t>oraz art. 41 ust. 1 ustawy z dnia 5 czerwca 1998 r. o samorządzie województwa (Dz.U.2022 poz. 2094 ze zm.)</w:t>
      </w:r>
      <w:r w:rsidR="00C53D3F">
        <w:rPr>
          <w:rFonts w:cstheme="minorHAnsi"/>
          <w:sz w:val="24"/>
          <w:szCs w:val="24"/>
        </w:rPr>
        <w:t>,</w:t>
      </w:r>
      <w:r w:rsidRPr="00C53D3F">
        <w:rPr>
          <w:rFonts w:cstheme="minorHAnsi"/>
          <w:sz w:val="24"/>
          <w:szCs w:val="24"/>
        </w:rPr>
        <w:t xml:space="preserve"> w związku z</w:t>
      </w:r>
      <w:r w:rsidR="00C53D3F">
        <w:rPr>
          <w:rFonts w:cstheme="minorHAnsi"/>
          <w:sz w:val="24"/>
          <w:szCs w:val="24"/>
        </w:rPr>
        <w:t>:</w:t>
      </w:r>
      <w:r w:rsidRPr="00C53D3F">
        <w:rPr>
          <w:rFonts w:cstheme="minorHAnsi"/>
          <w:sz w:val="24"/>
          <w:szCs w:val="24"/>
        </w:rPr>
        <w:t xml:space="preserve"> art. 48b ust. 1</w:t>
      </w:r>
      <w:r w:rsidR="00A23E24">
        <w:rPr>
          <w:rFonts w:cstheme="minorHAnsi"/>
          <w:sz w:val="24"/>
          <w:szCs w:val="24"/>
        </w:rPr>
        <w:t>, ust. 4</w:t>
      </w:r>
      <w:r w:rsidRPr="00C53D3F">
        <w:rPr>
          <w:rFonts w:cstheme="minorHAnsi"/>
          <w:sz w:val="24"/>
          <w:szCs w:val="24"/>
        </w:rPr>
        <w:t xml:space="preserve"> ustawy z dnia 27 sierpnia 2004 r. </w:t>
      </w:r>
      <w:r w:rsidR="00A23E24">
        <w:rPr>
          <w:rFonts w:cstheme="minorHAnsi"/>
          <w:sz w:val="24"/>
          <w:szCs w:val="24"/>
        </w:rPr>
        <w:br/>
      </w:r>
      <w:r w:rsidRPr="00C53D3F">
        <w:rPr>
          <w:rFonts w:cstheme="minorHAnsi"/>
          <w:sz w:val="24"/>
          <w:szCs w:val="24"/>
        </w:rPr>
        <w:t>o świadczeniach opieki zdrowotnej finansowanych ze środków publicznych (t.</w:t>
      </w:r>
      <w:r w:rsidR="00C53D3F">
        <w:rPr>
          <w:rFonts w:cstheme="minorHAnsi"/>
          <w:sz w:val="24"/>
          <w:szCs w:val="24"/>
        </w:rPr>
        <w:t xml:space="preserve"> j. Dz. U. z 2024 r. poz. 146),</w:t>
      </w:r>
      <w:r w:rsidRPr="00C53D3F">
        <w:rPr>
          <w:rFonts w:cstheme="minorHAnsi"/>
          <w:sz w:val="24"/>
          <w:szCs w:val="24"/>
        </w:rPr>
        <w:t xml:space="preserve"> Uchwałą Nr 521/2024 Zarządu Województwa Wielkopolskiego z dnia 22 sierpnia 2024 r. </w:t>
      </w:r>
      <w:r w:rsidRPr="00C53D3F">
        <w:rPr>
          <w:rFonts w:cstheme="minorHAnsi"/>
          <w:sz w:val="24"/>
          <w:szCs w:val="24"/>
          <w:lang w:eastAsia="ar-SA"/>
        </w:rPr>
        <w:t xml:space="preserve">w sprawie ogłoszenia konkursu ofert na wybór realizatorów programu polityki zdrowotnej pn. „Regionalny program rehabilitacji młodzieży z zaburzeniami depresyjnymi” </w:t>
      </w:r>
      <w:r w:rsidR="00C53D3F">
        <w:rPr>
          <w:rFonts w:cstheme="minorHAnsi"/>
          <w:sz w:val="24"/>
          <w:szCs w:val="24"/>
          <w:lang w:eastAsia="ar-SA"/>
        </w:rPr>
        <w:br/>
      </w:r>
      <w:r w:rsidRPr="00C53D3F">
        <w:rPr>
          <w:rFonts w:cstheme="minorHAnsi"/>
          <w:sz w:val="24"/>
          <w:szCs w:val="24"/>
          <w:lang w:eastAsia="ar-SA"/>
        </w:rPr>
        <w:t xml:space="preserve">w 2024 roku – II edycja oraz Uchwałą Nr 608/2024 Zarządu Województwa Wielkopolskiego </w:t>
      </w:r>
      <w:r w:rsidR="00C53D3F">
        <w:rPr>
          <w:rFonts w:cstheme="minorHAnsi"/>
          <w:sz w:val="24"/>
          <w:szCs w:val="24"/>
          <w:lang w:eastAsia="ar-SA"/>
        </w:rPr>
        <w:br/>
      </w:r>
      <w:r w:rsidRPr="00C53D3F">
        <w:rPr>
          <w:rFonts w:cstheme="minorHAnsi"/>
          <w:sz w:val="24"/>
          <w:szCs w:val="24"/>
          <w:lang w:eastAsia="ar-SA"/>
        </w:rPr>
        <w:t>z dnia 4 września 2024 r. w sprawie powołania Komisji Konkursowej do spraw wyboru realizatorów „Regionalnego programu rehabilitacji młodzieży z zaburzeniami depresyjnymi” w 2024 r. – II edycja oraz „Programu polityki zdrowotnej profilaktyki i wczesnego wykrywania osteoporozy dla mieszkańców województwa wielkopolskiego w 2024 roku – II edycja", Zarząd Województwa Wielkopolskiego zamyka konkurs ofert na wybór realizatoró</w:t>
      </w:r>
      <w:r w:rsidR="00C53D3F">
        <w:rPr>
          <w:rFonts w:cstheme="minorHAnsi"/>
          <w:sz w:val="24"/>
          <w:szCs w:val="24"/>
          <w:lang w:eastAsia="ar-SA"/>
        </w:rPr>
        <w:t xml:space="preserve">w programu polityki zdrowotnej </w:t>
      </w:r>
      <w:r w:rsidRPr="00C53D3F">
        <w:rPr>
          <w:rFonts w:cstheme="minorHAnsi"/>
          <w:sz w:val="24"/>
          <w:szCs w:val="24"/>
          <w:lang w:eastAsia="ar-SA"/>
        </w:rPr>
        <w:t>pn. „Regionalny program rehabilitacji młodzieży z zaburzeniami depresyjnymi” w 2024 roku – II edycja, bez wyboru realizatora.</w:t>
      </w:r>
    </w:p>
    <w:p w:rsidR="003B4F72" w:rsidRPr="00C53D3F" w:rsidRDefault="003B4F72" w:rsidP="00C53D3F">
      <w:pPr>
        <w:spacing w:after="0" w:line="276" w:lineRule="auto"/>
        <w:rPr>
          <w:rFonts w:cstheme="minorHAnsi"/>
          <w:sz w:val="24"/>
          <w:szCs w:val="24"/>
          <w:lang w:eastAsia="pl-PL"/>
        </w:rPr>
      </w:pPr>
      <w:r w:rsidRPr="00C53D3F">
        <w:rPr>
          <w:rFonts w:cstheme="minorHAnsi"/>
          <w:b/>
          <w:sz w:val="24"/>
          <w:szCs w:val="24"/>
        </w:rPr>
        <w:t xml:space="preserve">Miejsca publikacji informacji </w:t>
      </w:r>
    </w:p>
    <w:p w:rsidR="003B4F72" w:rsidRPr="00C53D3F" w:rsidRDefault="00A12A99" w:rsidP="00A12A99">
      <w:pPr>
        <w:spacing w:after="0" w:line="276" w:lineRule="auto"/>
        <w:ind w:left="-5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Treść informacji o zamknięciu </w:t>
      </w:r>
      <w:r w:rsidR="003B4F72" w:rsidRPr="00C53D3F">
        <w:rPr>
          <w:rFonts w:cstheme="minorHAnsi"/>
          <w:sz w:val="24"/>
          <w:szCs w:val="24"/>
        </w:rPr>
        <w:t xml:space="preserve">bez wyboru realizatora </w:t>
      </w:r>
      <w:r>
        <w:rPr>
          <w:rFonts w:cstheme="minorHAnsi"/>
          <w:sz w:val="24"/>
          <w:szCs w:val="24"/>
        </w:rPr>
        <w:t xml:space="preserve">II edycji otwartego konkursu </w:t>
      </w:r>
      <w:r w:rsidR="00A23E24">
        <w:rPr>
          <w:rFonts w:cstheme="minorHAnsi"/>
          <w:sz w:val="24"/>
          <w:szCs w:val="24"/>
        </w:rPr>
        <w:t>ofert ogłoszono:</w:t>
      </w:r>
      <w:r w:rsidR="00C53D3F">
        <w:rPr>
          <w:rFonts w:cstheme="minorHAnsi"/>
          <w:sz w:val="24"/>
          <w:szCs w:val="24"/>
        </w:rPr>
        <w:br/>
      </w:r>
    </w:p>
    <w:p w:rsidR="003B4F72" w:rsidRPr="00C53D3F" w:rsidRDefault="003B4F72" w:rsidP="00C53D3F">
      <w:pPr>
        <w:numPr>
          <w:ilvl w:val="0"/>
          <w:numId w:val="1"/>
        </w:numPr>
        <w:spacing w:after="0" w:line="264" w:lineRule="auto"/>
        <w:ind w:left="714" w:hanging="357"/>
        <w:jc w:val="both"/>
        <w:rPr>
          <w:rFonts w:cstheme="minorHAnsi"/>
          <w:sz w:val="24"/>
          <w:szCs w:val="24"/>
        </w:rPr>
      </w:pPr>
      <w:r w:rsidRPr="00C53D3F">
        <w:rPr>
          <w:rFonts w:cstheme="minorHAnsi"/>
          <w:sz w:val="24"/>
          <w:szCs w:val="24"/>
        </w:rPr>
        <w:t xml:space="preserve">w Biuletynie Informacji Publicznej Urzędu Marszałkowskiego Województwa Wielkopolskiego w Poznaniu pod adresem: www.bip.umww.pl. </w:t>
      </w:r>
    </w:p>
    <w:p w:rsidR="003B4F72" w:rsidRPr="00C53D3F" w:rsidRDefault="003B4F72" w:rsidP="00C53D3F">
      <w:pPr>
        <w:numPr>
          <w:ilvl w:val="0"/>
          <w:numId w:val="1"/>
        </w:numPr>
        <w:spacing w:after="11" w:line="264" w:lineRule="auto"/>
        <w:ind w:left="714" w:hanging="357"/>
        <w:jc w:val="both"/>
        <w:rPr>
          <w:rFonts w:cstheme="minorHAnsi"/>
          <w:sz w:val="24"/>
          <w:szCs w:val="24"/>
        </w:rPr>
      </w:pPr>
      <w:r w:rsidRPr="00C53D3F">
        <w:rPr>
          <w:rFonts w:cstheme="minorHAnsi"/>
          <w:sz w:val="24"/>
          <w:szCs w:val="24"/>
        </w:rPr>
        <w:t>na stronie internetowej Urzędu Marszałkowskiego Województwa Wielkopolskiego</w:t>
      </w:r>
      <w:r w:rsidR="00A23E24">
        <w:rPr>
          <w:rFonts w:cstheme="minorHAnsi"/>
          <w:sz w:val="24"/>
          <w:szCs w:val="24"/>
        </w:rPr>
        <w:t xml:space="preserve"> </w:t>
      </w:r>
      <w:r w:rsidRPr="00C53D3F">
        <w:rPr>
          <w:rFonts w:cstheme="minorHAnsi"/>
          <w:sz w:val="24"/>
          <w:szCs w:val="24"/>
        </w:rPr>
        <w:br/>
        <w:t xml:space="preserve">w Poznaniu pod adresem: www.umww.pl. </w:t>
      </w:r>
    </w:p>
    <w:p w:rsidR="00B3449F" w:rsidRPr="00C53D3F" w:rsidRDefault="003B4F72" w:rsidP="00C53D3F">
      <w:pPr>
        <w:numPr>
          <w:ilvl w:val="0"/>
          <w:numId w:val="1"/>
        </w:numPr>
        <w:spacing w:after="148" w:line="264" w:lineRule="auto"/>
        <w:ind w:left="714" w:hanging="357"/>
        <w:jc w:val="both"/>
        <w:rPr>
          <w:rFonts w:cstheme="minorHAnsi"/>
          <w:sz w:val="24"/>
          <w:szCs w:val="24"/>
        </w:rPr>
      </w:pPr>
      <w:r w:rsidRPr="00C53D3F">
        <w:rPr>
          <w:rFonts w:cstheme="minorHAnsi"/>
          <w:sz w:val="24"/>
          <w:szCs w:val="24"/>
        </w:rPr>
        <w:t xml:space="preserve">na tablicy ogłoszeń w siedzibie Urzędu Marszałkowskiego Województwa Wielkopolskiego w Poznaniu (na parterze) przy al. Niepodległości 34, 61-714 Poznań. </w:t>
      </w:r>
    </w:p>
    <w:p w:rsidR="00EE058D" w:rsidRPr="00122EF1" w:rsidRDefault="00694C23">
      <w:pPr>
        <w:rPr>
          <w:sz w:val="2"/>
          <w:szCs w:val="2"/>
        </w:rPr>
      </w:pPr>
    </w:p>
    <w:sectPr w:rsidR="00EE058D" w:rsidRPr="00122E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5B2EA3"/>
    <w:multiLevelType w:val="hybridMultilevel"/>
    <w:tmpl w:val="DDA46164"/>
    <w:lvl w:ilvl="0" w:tplc="C376FADE">
      <w:start w:val="1"/>
      <w:numFmt w:val="decimal"/>
      <w:lvlText w:val="%1."/>
      <w:lvlJc w:val="left"/>
      <w:pPr>
        <w:ind w:left="7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B78E39A8">
      <w:start w:val="1"/>
      <w:numFmt w:val="lowerLetter"/>
      <w:lvlText w:val="%2"/>
      <w:lvlJc w:val="left"/>
      <w:pPr>
        <w:ind w:left="14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57027004">
      <w:start w:val="1"/>
      <w:numFmt w:val="lowerRoman"/>
      <w:lvlText w:val="%3"/>
      <w:lvlJc w:val="left"/>
      <w:pPr>
        <w:ind w:left="21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BF1E9B58">
      <w:start w:val="1"/>
      <w:numFmt w:val="decimal"/>
      <w:lvlText w:val="%4"/>
      <w:lvlJc w:val="left"/>
      <w:pPr>
        <w:ind w:left="28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2EB05AE6">
      <w:start w:val="1"/>
      <w:numFmt w:val="lowerLetter"/>
      <w:lvlText w:val="%5"/>
      <w:lvlJc w:val="left"/>
      <w:pPr>
        <w:ind w:left="36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2D8A9D8">
      <w:start w:val="1"/>
      <w:numFmt w:val="lowerRoman"/>
      <w:lvlText w:val="%6"/>
      <w:lvlJc w:val="left"/>
      <w:pPr>
        <w:ind w:left="43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40A68622">
      <w:start w:val="1"/>
      <w:numFmt w:val="decimal"/>
      <w:lvlText w:val="%7"/>
      <w:lvlJc w:val="left"/>
      <w:pPr>
        <w:ind w:left="50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60DA211C">
      <w:start w:val="1"/>
      <w:numFmt w:val="lowerLetter"/>
      <w:lvlText w:val="%8"/>
      <w:lvlJc w:val="left"/>
      <w:pPr>
        <w:ind w:left="57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7D90903A">
      <w:start w:val="1"/>
      <w:numFmt w:val="lowerRoman"/>
      <w:lvlText w:val="%9"/>
      <w:lvlJc w:val="left"/>
      <w:pPr>
        <w:ind w:left="64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49F"/>
    <w:rsid w:val="00072444"/>
    <w:rsid w:val="000F01B5"/>
    <w:rsid w:val="00111C82"/>
    <w:rsid w:val="00122EF1"/>
    <w:rsid w:val="00174FD2"/>
    <w:rsid w:val="00252E13"/>
    <w:rsid w:val="003976E4"/>
    <w:rsid w:val="003B4F72"/>
    <w:rsid w:val="003F704C"/>
    <w:rsid w:val="00542DA0"/>
    <w:rsid w:val="005460EE"/>
    <w:rsid w:val="00561F95"/>
    <w:rsid w:val="006428CA"/>
    <w:rsid w:val="00694C23"/>
    <w:rsid w:val="00697D1C"/>
    <w:rsid w:val="007360BC"/>
    <w:rsid w:val="007F1C90"/>
    <w:rsid w:val="00841A19"/>
    <w:rsid w:val="009365B5"/>
    <w:rsid w:val="009D50FC"/>
    <w:rsid w:val="009F26E7"/>
    <w:rsid w:val="00A12A99"/>
    <w:rsid w:val="00A22A69"/>
    <w:rsid w:val="00A23E24"/>
    <w:rsid w:val="00A72358"/>
    <w:rsid w:val="00A810AE"/>
    <w:rsid w:val="00AF2794"/>
    <w:rsid w:val="00B3449F"/>
    <w:rsid w:val="00BB6821"/>
    <w:rsid w:val="00BC2D89"/>
    <w:rsid w:val="00BE7B47"/>
    <w:rsid w:val="00C53D3F"/>
    <w:rsid w:val="00CD1435"/>
    <w:rsid w:val="00DD03CC"/>
    <w:rsid w:val="00EA3A29"/>
    <w:rsid w:val="00FF7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049B0B-E89C-4BE8-A2B2-415A0218E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11C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97D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7D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11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Jachimowska Marta</dc:creator>
  <cp:keywords/>
  <dc:description/>
  <cp:lastModifiedBy>Walecka Katarzyna</cp:lastModifiedBy>
  <cp:revision>3</cp:revision>
  <cp:lastPrinted>2024-09-27T07:44:00Z</cp:lastPrinted>
  <dcterms:created xsi:type="dcterms:W3CDTF">2024-10-03T11:53:00Z</dcterms:created>
  <dcterms:modified xsi:type="dcterms:W3CDTF">2024-10-03T11:53:00Z</dcterms:modified>
</cp:coreProperties>
</file>