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3C12" w14:textId="77777777" w:rsidR="00AC5450" w:rsidRDefault="00771387" w:rsidP="00AC5450">
      <w:pPr>
        <w:spacing w:before="100" w:beforeAutospacing="1" w:after="100" w:afterAutospacing="1" w:line="360" w:lineRule="auto"/>
        <w:jc w:val="both"/>
      </w:pPr>
      <w:r>
        <w:t>Szanowni Państwo w związku z przetwarzaniem Państwa danych osobowych informujemy</w:t>
      </w:r>
      <w:r w:rsidR="00AC5450">
        <w:t xml:space="preserve">, że: </w:t>
      </w:r>
    </w:p>
    <w:p w14:paraId="1AA25276" w14:textId="0353898C" w:rsidR="00AC5450" w:rsidRDefault="00104B30" w:rsidP="00AC545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104B30"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104B30">
          <w:rPr>
            <w:rStyle w:val="Hipercze"/>
          </w:rPr>
          <w:t>kancelaria@umww.pl</w:t>
        </w:r>
      </w:hyperlink>
      <w:r w:rsidRPr="00104B30">
        <w:t>, fax 61 626 69 69, adres skrytki urzędu na platformie ePUAP: /umarszwlkp/SkrytkaESP</w:t>
      </w:r>
      <w:r w:rsidR="00AC5450">
        <w:t xml:space="preserve">. </w:t>
      </w:r>
    </w:p>
    <w:p w14:paraId="60423D20" w14:textId="77777777" w:rsidR="00104B30" w:rsidRDefault="00334E01" w:rsidP="00AC545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 xml:space="preserve">Państwa dane osobowe </w:t>
      </w:r>
      <w:r w:rsidR="002A2F0D">
        <w:t>są przetwarzane w celach</w:t>
      </w:r>
      <w:r w:rsidR="00104B30">
        <w:t>:</w:t>
      </w:r>
      <w:r w:rsidR="002A2F0D">
        <w:t xml:space="preserve"> </w:t>
      </w:r>
    </w:p>
    <w:p w14:paraId="0FF42CF1" w14:textId="74A00BF9" w:rsidR="00D2019F" w:rsidRDefault="008B1B69" w:rsidP="0000329B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</w:pPr>
      <w:r>
        <w:t xml:space="preserve">udziału </w:t>
      </w:r>
      <w:r w:rsidR="00683A44">
        <w:t>w</w:t>
      </w:r>
      <w:r>
        <w:t xml:space="preserve"> </w:t>
      </w:r>
      <w:r w:rsidR="00683A44">
        <w:t xml:space="preserve"> </w:t>
      </w:r>
      <w:r w:rsidR="00771387">
        <w:t>postępo</w:t>
      </w:r>
      <w:r w:rsidR="00683A44">
        <w:t>waniu konkursowym</w:t>
      </w:r>
      <w:r w:rsidR="00A36EC5">
        <w:t xml:space="preserve"> na stanowisko </w:t>
      </w:r>
      <w:r w:rsidR="0000329B" w:rsidRPr="0000329B">
        <w:rPr>
          <w:rFonts w:cstheme="minorHAnsi"/>
        </w:rPr>
        <w:t>Dyrektora Wojewódzkiego Szpitala Wielospecjalistycznego im. dr. Jana Jonstona w Lesznie</w:t>
      </w:r>
      <w:r w:rsidR="0000329B">
        <w:rPr>
          <w:rFonts w:cstheme="minorHAnsi"/>
        </w:rPr>
        <w:t>,</w:t>
      </w:r>
    </w:p>
    <w:p w14:paraId="0FCAFD7B" w14:textId="7D10FE2E" w:rsidR="00AC5450" w:rsidRDefault="002A2F0D" w:rsidP="00736627">
      <w:pPr>
        <w:pStyle w:val="Akapitzlist"/>
        <w:numPr>
          <w:ilvl w:val="1"/>
          <w:numId w:val="8"/>
        </w:numPr>
        <w:spacing w:before="100" w:beforeAutospacing="1" w:after="100" w:afterAutospacing="1" w:line="360" w:lineRule="auto"/>
        <w:jc w:val="both"/>
      </w:pPr>
      <w:r>
        <w:t>archiwizacji.</w:t>
      </w:r>
    </w:p>
    <w:p w14:paraId="19EE5D33" w14:textId="6ACABF82" w:rsidR="00451116" w:rsidRPr="00BF6481" w:rsidRDefault="00334E01" w:rsidP="00BF648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>
        <w:t xml:space="preserve">Państwa dane osobowe </w:t>
      </w:r>
      <w:r w:rsidR="00451116">
        <w:t>przetwarzamy:</w:t>
      </w:r>
    </w:p>
    <w:p w14:paraId="3E2D0652" w14:textId="77777777" w:rsidR="00390A00" w:rsidRDefault="00451116" w:rsidP="00BF6481">
      <w:pPr>
        <w:pStyle w:val="Akapitzlist"/>
        <w:numPr>
          <w:ilvl w:val="0"/>
          <w:numId w:val="3"/>
        </w:numPr>
        <w:spacing w:before="100" w:beforeAutospacing="1" w:after="0" w:line="360" w:lineRule="auto"/>
        <w:ind w:left="1434" w:hanging="357"/>
        <w:jc w:val="both"/>
        <w:rPr>
          <w:rFonts w:ascii="Calibri" w:hAnsi="Calibri" w:cs="Calibri"/>
        </w:rPr>
      </w:pPr>
      <w:r w:rsidRPr="00BF6481">
        <w:rPr>
          <w:rFonts w:ascii="Calibri" w:hAnsi="Calibri" w:cs="Calibri"/>
        </w:rPr>
        <w:t xml:space="preserve">w związku z </w:t>
      </w:r>
      <w:r w:rsidR="00AC5450" w:rsidRPr="00BF6481">
        <w:rPr>
          <w:rFonts w:ascii="Calibri" w:hAnsi="Calibri" w:cs="Calibri"/>
        </w:rPr>
        <w:t>wypełnieniem obowiązku prawneg</w:t>
      </w:r>
      <w:r w:rsidRPr="00BF6481">
        <w:rPr>
          <w:rFonts w:ascii="Calibri" w:hAnsi="Calibri" w:cs="Calibri"/>
        </w:rPr>
        <w:t>o ciążącego na administratorze</w:t>
      </w:r>
      <w:r w:rsidR="00390A00">
        <w:rPr>
          <w:rFonts w:ascii="Calibri" w:hAnsi="Calibri" w:cs="Calibri"/>
        </w:rPr>
        <w:t>;</w:t>
      </w:r>
    </w:p>
    <w:p w14:paraId="687A2D97" w14:textId="4F2E6CDA" w:rsidR="00AC5450" w:rsidRPr="00BF6481" w:rsidRDefault="00390A00" w:rsidP="00BF6481">
      <w:pPr>
        <w:pStyle w:val="Akapitzlist"/>
        <w:numPr>
          <w:ilvl w:val="0"/>
          <w:numId w:val="3"/>
        </w:numPr>
        <w:spacing w:before="100" w:beforeAutospacing="1" w:after="0" w:line="360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390A00">
        <w:rPr>
          <w:rFonts w:ascii="Calibri" w:hAnsi="Calibri" w:cs="Calibri"/>
        </w:rPr>
        <w:t xml:space="preserve">eżeli w dokumentach kandydata zawarte są dane inne niż wskazane </w:t>
      </w:r>
      <w:r>
        <w:rPr>
          <w:rFonts w:ascii="Calibri" w:hAnsi="Calibri" w:cs="Calibri"/>
        </w:rPr>
        <w:br/>
      </w:r>
      <w:r w:rsidRPr="00390A00">
        <w:rPr>
          <w:rFonts w:ascii="Calibri" w:hAnsi="Calibri" w:cs="Calibri"/>
        </w:rPr>
        <w:t xml:space="preserve">w obowiązujących przepisach prawa </w:t>
      </w:r>
      <w:r w:rsidR="00A77BD4">
        <w:rPr>
          <w:rFonts w:ascii="Calibri" w:hAnsi="Calibri" w:cs="Calibri"/>
        </w:rPr>
        <w:t>w szczególności</w:t>
      </w:r>
      <w:r w:rsidRPr="00390A00">
        <w:rPr>
          <w:rFonts w:ascii="Calibri" w:hAnsi="Calibri" w:cs="Calibri"/>
        </w:rPr>
        <w:t xml:space="preserve"> dane o których mowa w art. 9 ust. 1 RODO, podstawą prawną przetwarzania danych osobowych jest zgoda kandydata na ich przetwarzanie. Podanie tych danych w dokumentach aplikacyjnych jest równoznaczne z wyrażeniem zgody na ich przetwarzanie</w:t>
      </w:r>
      <w:r w:rsidR="00812145">
        <w:rPr>
          <w:rFonts w:ascii="Calibri" w:hAnsi="Calibri" w:cs="Calibri"/>
        </w:rPr>
        <w:t>.</w:t>
      </w:r>
    </w:p>
    <w:p w14:paraId="3233DF4F" w14:textId="77777777" w:rsidR="005A31FB" w:rsidRDefault="005A31FB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Style w:val="Hipercze"/>
          <w:rFonts w:ascii="Calibri" w:hAnsi="Calibri" w:cs="Calibri"/>
        </w:rPr>
      </w:pPr>
      <w:r w:rsidRPr="00BF6481">
        <w:rPr>
          <w:rFonts w:ascii="Calibri" w:hAnsi="Calibri" w:cs="Calibri"/>
          <w:i w:val="0"/>
          <w:sz w:val="22"/>
          <w:szCs w:val="22"/>
        </w:rPr>
        <w:t xml:space="preserve">W sprawach związanych z przetwarzaniem danych osobowych można kontaktować się </w:t>
      </w:r>
      <w:r w:rsidRPr="00BF6481">
        <w:rPr>
          <w:rFonts w:ascii="Calibri" w:hAnsi="Calibri" w:cs="Calibri"/>
          <w:i w:val="0"/>
          <w:sz w:val="22"/>
          <w:szCs w:val="22"/>
        </w:rPr>
        <w:br/>
        <w:t xml:space="preserve">z Inspektorem ochrony danych osobowych listownie pod adresem administratora danych, lub elektronicznie poprzez skrytkę ePUAP: /umarszwlkp/SkrytkaESP i e-mail: </w:t>
      </w:r>
      <w:hyperlink r:id="rId8" w:history="1">
        <w:r w:rsidRPr="00BF6481">
          <w:rPr>
            <w:rStyle w:val="Hipercze"/>
            <w:rFonts w:ascii="Calibri" w:hAnsi="Calibri" w:cs="Calibri"/>
            <w:i w:val="0"/>
            <w:sz w:val="22"/>
            <w:szCs w:val="22"/>
          </w:rPr>
          <w:t>inspektor.ochrony@umww.pl</w:t>
        </w:r>
      </w:hyperlink>
    </w:p>
    <w:p w14:paraId="0B0AB14B" w14:textId="4CF6152D" w:rsidR="00145B49" w:rsidRDefault="00145B49" w:rsidP="00BF6481">
      <w:pPr>
        <w:pStyle w:val="Akapitzlist"/>
        <w:numPr>
          <w:ilvl w:val="0"/>
          <w:numId w:val="2"/>
        </w:numPr>
        <w:spacing w:line="360" w:lineRule="auto"/>
        <w:jc w:val="both"/>
        <w:rPr>
          <w:lang w:eastAsia="pl-PL"/>
        </w:rPr>
      </w:pPr>
      <w:r w:rsidRPr="00145B49">
        <w:rPr>
          <w:lang w:eastAsia="pl-PL"/>
        </w:rPr>
        <w:t xml:space="preserve">Dane osobowe zawarte w ofercie będą przetwarzane przez 3 miesiące od daty publikacji </w:t>
      </w:r>
      <w:r w:rsidRPr="00145B49">
        <w:rPr>
          <w:lang w:eastAsia="pl-PL"/>
        </w:rPr>
        <w:br/>
        <w:t>w Biuletynie Informacji Publicznej i tablicy ogłoszeń informacji o rozstrzygnięciu postępowania konkursowego. Po tym czasie będą Państwu odesłane. Dane osobowe w ramach dokumentacji konkursowej będą przetwarzane przez okres 5 lat od roku następnego w którym zakończono postępowanie konkursowe, zgodnie z Instrukcją Kancelaryjną</w:t>
      </w:r>
      <w:r>
        <w:rPr>
          <w:lang w:eastAsia="pl-PL"/>
        </w:rPr>
        <w:t>.</w:t>
      </w:r>
    </w:p>
    <w:p w14:paraId="1797397D" w14:textId="72943211" w:rsidR="004C2460" w:rsidRPr="00BF6481" w:rsidRDefault="004C2460" w:rsidP="00BF6481">
      <w:pPr>
        <w:pStyle w:val="Akapitzlist"/>
        <w:numPr>
          <w:ilvl w:val="0"/>
          <w:numId w:val="2"/>
        </w:numPr>
        <w:spacing w:line="360" w:lineRule="auto"/>
        <w:jc w:val="both"/>
        <w:rPr>
          <w:lang w:eastAsia="pl-PL"/>
        </w:rPr>
      </w:pPr>
      <w:r w:rsidRPr="004C2460">
        <w:rPr>
          <w:lang w:eastAsia="pl-PL"/>
        </w:rPr>
        <w:t xml:space="preserve">Dane osobowe kandydatów przetwarzane na podstawie zgody są przechowywane do czasu wycofania zgody, lecz nie dłużej niż przez 3 miesiące od daty publikacji informacji </w:t>
      </w:r>
      <w:r>
        <w:rPr>
          <w:lang w:eastAsia="pl-PL"/>
        </w:rPr>
        <w:br/>
      </w:r>
      <w:r w:rsidRPr="004C2460">
        <w:rPr>
          <w:lang w:eastAsia="pl-PL"/>
        </w:rPr>
        <w:t>o rozstrzygnięciu naboru</w:t>
      </w:r>
      <w:r>
        <w:rPr>
          <w:lang w:eastAsia="pl-PL"/>
        </w:rPr>
        <w:t>.</w:t>
      </w:r>
    </w:p>
    <w:p w14:paraId="7F5EFAB3" w14:textId="241104C8" w:rsidR="000904F6" w:rsidRPr="000904F6" w:rsidRDefault="00AC5450" w:rsidP="0000329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cstheme="minorHAnsi"/>
        </w:rPr>
      </w:pPr>
      <w:r w:rsidRPr="00BF6481">
        <w:rPr>
          <w:rFonts w:ascii="Calibri" w:hAnsi="Calibri" w:cs="Calibri"/>
        </w:rPr>
        <w:t>Podanie danych osobowych</w:t>
      </w:r>
      <w:r w:rsidR="008B0B7B" w:rsidRPr="008B0B7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B0B7B" w:rsidRPr="008B0B7B">
        <w:rPr>
          <w:rFonts w:ascii="Calibri" w:hAnsi="Calibri" w:cs="Calibri"/>
        </w:rPr>
        <w:t>wynikających z przepisów prawa</w:t>
      </w:r>
      <w:r w:rsidRPr="00BF6481">
        <w:rPr>
          <w:rFonts w:ascii="Calibri" w:hAnsi="Calibri" w:cs="Calibri"/>
        </w:rPr>
        <w:t xml:space="preserve"> jest warunkiem ustawowym, </w:t>
      </w:r>
      <w:r w:rsidR="006B6F92">
        <w:rPr>
          <w:rFonts w:ascii="Calibri" w:hAnsi="Calibri" w:cs="Calibri"/>
        </w:rPr>
        <w:br/>
      </w:r>
      <w:r w:rsidRPr="00BF6481">
        <w:rPr>
          <w:rFonts w:ascii="Calibri" w:hAnsi="Calibri" w:cs="Calibri"/>
        </w:rPr>
        <w:t xml:space="preserve">a ich niepodanie skutkuje </w:t>
      </w:r>
      <w:r w:rsidR="002D719E" w:rsidRPr="00BF6481">
        <w:rPr>
          <w:rFonts w:ascii="Calibri" w:hAnsi="Calibri" w:cs="Calibri"/>
        </w:rPr>
        <w:t xml:space="preserve">brakiem możliwości udziału </w:t>
      </w:r>
      <w:r w:rsidR="00771387" w:rsidRPr="00BF6481">
        <w:rPr>
          <w:rFonts w:ascii="Calibri" w:hAnsi="Calibri" w:cs="Calibri"/>
        </w:rPr>
        <w:t>w postępowaniu konkursowym</w:t>
      </w:r>
      <w:r w:rsidR="00A36EC5">
        <w:t xml:space="preserve"> </w:t>
      </w:r>
      <w:r w:rsidR="00D2019F">
        <w:br/>
      </w:r>
      <w:r w:rsidR="00A36EC5">
        <w:t xml:space="preserve">na stanowisko </w:t>
      </w:r>
      <w:r w:rsidR="0000329B" w:rsidRPr="0000329B">
        <w:rPr>
          <w:rFonts w:cstheme="minorHAnsi"/>
        </w:rPr>
        <w:t>Dyrektora Wojewódzkiego Szpitala Wielospecjalistycznego im. dr. Jana Jonstona w Lesznie</w:t>
      </w:r>
      <w:r w:rsidR="0000329B">
        <w:rPr>
          <w:rFonts w:cstheme="minorHAnsi"/>
        </w:rPr>
        <w:t>.</w:t>
      </w:r>
      <w:bookmarkStart w:id="0" w:name="_GoBack"/>
      <w:bookmarkEnd w:id="0"/>
    </w:p>
    <w:p w14:paraId="79732736" w14:textId="1F684D02" w:rsidR="00AC5450" w:rsidRPr="000904F6" w:rsidRDefault="00AC5450" w:rsidP="000904F6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 w:themeColor="text1"/>
        </w:rPr>
      </w:pPr>
    </w:p>
    <w:p w14:paraId="087E849F" w14:textId="2D4F4D68" w:rsidR="00E446AF" w:rsidRPr="00BF6481" w:rsidRDefault="00E446AF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 w:themeColor="text1"/>
        </w:rPr>
      </w:pPr>
      <w:r w:rsidRPr="00E446AF">
        <w:rPr>
          <w:rFonts w:ascii="Calibri" w:hAnsi="Calibri" w:cs="Calibri"/>
          <w:color w:val="000000" w:themeColor="text1"/>
        </w:rPr>
        <w:lastRenderedPageBreak/>
        <w:t>Podanie danych osobowych innych niż wskazane w przepisach prawa jest dobrowolne, a ich niepodanie nie ma wpływu na proces naboru</w:t>
      </w:r>
      <w:r>
        <w:rPr>
          <w:rFonts w:ascii="Calibri" w:hAnsi="Calibri" w:cs="Calibri"/>
          <w:color w:val="000000" w:themeColor="text1"/>
        </w:rPr>
        <w:t>.</w:t>
      </w:r>
    </w:p>
    <w:p w14:paraId="138CCB1B" w14:textId="396E2BD2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 xml:space="preserve">Przysługuje Państwu prawo do usunięcia danych osobowych, o ile Państwa dane osobowe </w:t>
      </w:r>
      <w:r w:rsidR="00D2019F">
        <w:rPr>
          <w:rFonts w:ascii="Calibri" w:hAnsi="Calibri" w:cs="Calibri"/>
          <w:i w:val="0"/>
          <w:sz w:val="22"/>
          <w:szCs w:val="22"/>
        </w:rPr>
        <w:br/>
      </w:r>
      <w:r w:rsidRPr="00BF6481">
        <w:rPr>
          <w:rFonts w:ascii="Calibri" w:hAnsi="Calibri" w:cs="Calibri"/>
          <w:i w:val="0"/>
          <w:sz w:val="22"/>
          <w:szCs w:val="22"/>
        </w:rPr>
        <w:t>są przetwarzane na podstawie wyrażonej zgody, lub wynika to z wymogu prawa, lub gdy dane są już niepotrzebne do przetwarzania danych.</w:t>
      </w:r>
    </w:p>
    <w:p w14:paraId="1B588BB3" w14:textId="77777777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EF4110B" w14:textId="5293DEEB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 xml:space="preserve">Przysługuje Państwu prawo do przenoszenia danych, o ile Państwa dane osobowe </w:t>
      </w:r>
      <w:r w:rsidR="00D2019F">
        <w:rPr>
          <w:rFonts w:ascii="Calibri" w:hAnsi="Calibri" w:cs="Calibri"/>
          <w:i w:val="0"/>
          <w:sz w:val="22"/>
          <w:szCs w:val="22"/>
        </w:rPr>
        <w:br/>
      </w:r>
      <w:r w:rsidRPr="00BF6481">
        <w:rPr>
          <w:rFonts w:ascii="Calibri" w:hAnsi="Calibri" w:cs="Calibri"/>
          <w:i w:val="0"/>
          <w:sz w:val="22"/>
          <w:szCs w:val="22"/>
        </w:rPr>
        <w:t>są przetwarzane na podstawie wyrażonej zgody lub są niezbędne do zawarcia umowy oraz gdy dane te są przetwarzane w sposób zautomatyzowany.</w:t>
      </w:r>
    </w:p>
    <w:p w14:paraId="643EA39E" w14:textId="77777777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>Przysługuje Państwu prawo do dostępu do danych osobowych, ich sprostowania lub ograniczenia przetwarzania.</w:t>
      </w:r>
    </w:p>
    <w:p w14:paraId="5217CF52" w14:textId="77777777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 xml:space="preserve">Przysługuje Państwu prawo do wniesienia sprzeciwu wobec przetwarzania w związku </w:t>
      </w:r>
      <w:r w:rsidRPr="00BF6481">
        <w:rPr>
          <w:rFonts w:ascii="Calibri" w:hAnsi="Calibri" w:cs="Calibri"/>
          <w:i w:val="0"/>
          <w:sz w:val="22"/>
          <w:szCs w:val="22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76795E58" w14:textId="77777777" w:rsidR="004D5CB8" w:rsidRPr="00BF6481" w:rsidRDefault="004D5CB8" w:rsidP="00BF6481">
      <w:pPr>
        <w:pStyle w:val="Nagwek2"/>
        <w:keepNext w:val="0"/>
        <w:widowControl w:val="0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 w:val="0"/>
          <w:sz w:val="22"/>
          <w:szCs w:val="22"/>
        </w:rPr>
      </w:pPr>
      <w:r w:rsidRPr="00BF6481">
        <w:rPr>
          <w:rFonts w:ascii="Calibri" w:hAnsi="Calibri" w:cs="Calibri"/>
          <w:i w:val="0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92542D7" w14:textId="77777777" w:rsidR="004D5CB8" w:rsidRPr="00BF6481" w:rsidRDefault="004D5CB8" w:rsidP="00BF64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BF6481">
        <w:rPr>
          <w:rFonts w:ascii="Calibri" w:hAnsi="Calibri" w:cs="Calibri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582091A" w14:textId="77777777" w:rsidR="004D5CB8" w:rsidRPr="00BF6481" w:rsidRDefault="004D5CB8" w:rsidP="00BF6481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BF6481">
        <w:rPr>
          <w:rFonts w:ascii="Calibri" w:hAnsi="Calibri" w:cs="Calibri"/>
        </w:rPr>
        <w:t>Państwa dane osobowe nie są przetwarzane w sposób zautomatyzowany w celu podjęcia jakiejkolwiek decyzji oraz profilowania.</w:t>
      </w:r>
    </w:p>
    <w:p w14:paraId="19CAC8F9" w14:textId="0DDBD017" w:rsidR="004D5CB8" w:rsidRPr="00BF6481" w:rsidRDefault="004D5CB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 w:themeColor="text1"/>
        </w:rPr>
      </w:pPr>
      <w:r w:rsidRPr="00BF6481">
        <w:rPr>
          <w:rFonts w:ascii="Calibri" w:hAnsi="Calibri" w:cs="Calibri"/>
        </w:rPr>
        <w:t xml:space="preserve">Państwa dane osobowe nie są przekazywane poza Europejski Obszar Gospodarczy oraz </w:t>
      </w:r>
      <w:r w:rsidR="00D2019F">
        <w:rPr>
          <w:rFonts w:ascii="Calibri" w:hAnsi="Calibri" w:cs="Calibri"/>
        </w:rPr>
        <w:br/>
      </w:r>
      <w:r w:rsidRPr="00BF6481">
        <w:rPr>
          <w:rFonts w:ascii="Calibri" w:hAnsi="Calibri" w:cs="Calibri"/>
        </w:rPr>
        <w:t>do organizacji międzynarodowych.</w:t>
      </w:r>
    </w:p>
    <w:p w14:paraId="583ED02A" w14:textId="5ABDF0FA" w:rsidR="009B3AAE" w:rsidRDefault="009B3AAE" w:rsidP="00BF6481">
      <w:pPr>
        <w:spacing w:before="100" w:beforeAutospacing="1" w:after="100" w:afterAutospacing="1" w:line="360" w:lineRule="auto"/>
        <w:jc w:val="both"/>
      </w:pPr>
    </w:p>
    <w:sectPr w:rsidR="009B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2D441" w14:textId="77777777" w:rsidR="000904F6" w:rsidRDefault="000904F6" w:rsidP="000904F6">
      <w:pPr>
        <w:spacing w:after="0" w:line="240" w:lineRule="auto"/>
      </w:pPr>
      <w:r>
        <w:separator/>
      </w:r>
    </w:p>
  </w:endnote>
  <w:endnote w:type="continuationSeparator" w:id="0">
    <w:p w14:paraId="0A4A1550" w14:textId="77777777" w:rsidR="000904F6" w:rsidRDefault="000904F6" w:rsidP="0009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7DD3E" w14:textId="77777777" w:rsidR="000904F6" w:rsidRDefault="000904F6" w:rsidP="000904F6">
      <w:pPr>
        <w:spacing w:after="0" w:line="240" w:lineRule="auto"/>
      </w:pPr>
      <w:r>
        <w:separator/>
      </w:r>
    </w:p>
  </w:footnote>
  <w:footnote w:type="continuationSeparator" w:id="0">
    <w:p w14:paraId="0D7A1917" w14:textId="77777777" w:rsidR="000904F6" w:rsidRDefault="000904F6" w:rsidP="0009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46A"/>
    <w:multiLevelType w:val="multilevel"/>
    <w:tmpl w:val="0150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02D6"/>
    <w:multiLevelType w:val="hybridMultilevel"/>
    <w:tmpl w:val="D23E2A7C"/>
    <w:lvl w:ilvl="0" w:tplc="EC24AE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3F9"/>
    <w:multiLevelType w:val="hybridMultilevel"/>
    <w:tmpl w:val="07DE1C4A"/>
    <w:lvl w:ilvl="0" w:tplc="8D069B84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8CF"/>
    <w:multiLevelType w:val="hybridMultilevel"/>
    <w:tmpl w:val="A170E0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D34B7"/>
    <w:multiLevelType w:val="hybridMultilevel"/>
    <w:tmpl w:val="27868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CA158C"/>
    <w:multiLevelType w:val="hybridMultilevel"/>
    <w:tmpl w:val="BD6EB9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F010B"/>
    <w:multiLevelType w:val="hybridMultilevel"/>
    <w:tmpl w:val="43965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D"/>
    <w:rsid w:val="0000329B"/>
    <w:rsid w:val="0001400C"/>
    <w:rsid w:val="000904F6"/>
    <w:rsid w:val="00104B30"/>
    <w:rsid w:val="00145B49"/>
    <w:rsid w:val="001823D1"/>
    <w:rsid w:val="002A2F0D"/>
    <w:rsid w:val="002A593D"/>
    <w:rsid w:val="002D719E"/>
    <w:rsid w:val="002F42BC"/>
    <w:rsid w:val="00334E01"/>
    <w:rsid w:val="00390A00"/>
    <w:rsid w:val="00420BE2"/>
    <w:rsid w:val="00451116"/>
    <w:rsid w:val="004C2460"/>
    <w:rsid w:val="004D0C80"/>
    <w:rsid w:val="004D5CB8"/>
    <w:rsid w:val="005A31FB"/>
    <w:rsid w:val="00683A44"/>
    <w:rsid w:val="006B6F92"/>
    <w:rsid w:val="00736627"/>
    <w:rsid w:val="00771387"/>
    <w:rsid w:val="00812145"/>
    <w:rsid w:val="00824EAD"/>
    <w:rsid w:val="008A685C"/>
    <w:rsid w:val="008B0B7B"/>
    <w:rsid w:val="008B1B69"/>
    <w:rsid w:val="009A5FAB"/>
    <w:rsid w:val="009B3AAE"/>
    <w:rsid w:val="00A36EC5"/>
    <w:rsid w:val="00A77BD4"/>
    <w:rsid w:val="00AC5450"/>
    <w:rsid w:val="00AC6660"/>
    <w:rsid w:val="00AD33C7"/>
    <w:rsid w:val="00B173AE"/>
    <w:rsid w:val="00B73B12"/>
    <w:rsid w:val="00BF6481"/>
    <w:rsid w:val="00D2019F"/>
    <w:rsid w:val="00DA71A1"/>
    <w:rsid w:val="00DC4835"/>
    <w:rsid w:val="00E06167"/>
    <w:rsid w:val="00E446AF"/>
    <w:rsid w:val="00E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D68"/>
  <w15:chartTrackingRefBased/>
  <w15:docId w15:val="{C22DF99F-9A89-4DDA-9400-F2556CD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A31FB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1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C666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A31F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5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B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B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B4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4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4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Elzbieta</dc:creator>
  <cp:keywords/>
  <dc:description/>
  <cp:lastModifiedBy>Ryfa Justyna</cp:lastModifiedBy>
  <cp:revision>6</cp:revision>
  <cp:lastPrinted>2019-01-04T09:17:00Z</cp:lastPrinted>
  <dcterms:created xsi:type="dcterms:W3CDTF">2023-04-03T09:43:00Z</dcterms:created>
  <dcterms:modified xsi:type="dcterms:W3CDTF">2024-09-17T08:43:00Z</dcterms:modified>
</cp:coreProperties>
</file>