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59FEEC" w14:textId="5B637030" w:rsidR="00DC44E4" w:rsidRPr="00A011AE" w:rsidRDefault="00DC44E4" w:rsidP="00FE2D90">
      <w:pPr>
        <w:spacing w:line="276" w:lineRule="auto"/>
        <w:rPr>
          <w:rFonts w:asciiTheme="minorHAnsi" w:hAnsiTheme="minorHAnsi" w:cstheme="minorHAnsi"/>
        </w:rPr>
      </w:pPr>
      <w:r w:rsidRPr="00A011AE">
        <w:rPr>
          <w:rFonts w:asciiTheme="minorHAnsi" w:eastAsia="Calibr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EEBF769" wp14:editId="71C23E7A">
            <wp:simplePos x="0" y="0"/>
            <wp:positionH relativeFrom="margin">
              <wp:posOffset>0</wp:posOffset>
            </wp:positionH>
            <wp:positionV relativeFrom="margin">
              <wp:posOffset>-78105</wp:posOffset>
            </wp:positionV>
            <wp:extent cx="2387600" cy="796925"/>
            <wp:effectExtent l="0" t="0" r="0" b="0"/>
            <wp:wrapSquare wrapText="bothSides"/>
            <wp:docPr id="1" name="Obraz 1" descr="Herb: biały orzeł na czerwonej tarczy herbowej, &#10;obok napis Marszałek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1AE">
        <w:rPr>
          <w:rFonts w:asciiTheme="minorHAnsi" w:hAnsiTheme="minorHAnsi" w:cstheme="minorHAnsi"/>
        </w:rPr>
        <w:t>Poznań, dnia</w:t>
      </w:r>
      <w:r w:rsidR="008F4D3E">
        <w:rPr>
          <w:rFonts w:asciiTheme="minorHAnsi" w:hAnsiTheme="minorHAnsi" w:cstheme="minorHAnsi"/>
        </w:rPr>
        <w:t xml:space="preserve"> </w:t>
      </w:r>
      <w:r w:rsidR="001051BD">
        <w:rPr>
          <w:rFonts w:asciiTheme="minorHAnsi" w:hAnsiTheme="minorHAnsi" w:cstheme="minorHAnsi"/>
        </w:rPr>
        <w:t>5</w:t>
      </w:r>
      <w:r w:rsidR="004461CE" w:rsidRPr="00A011AE">
        <w:rPr>
          <w:rFonts w:asciiTheme="minorHAnsi" w:hAnsiTheme="minorHAnsi" w:cstheme="minorHAnsi"/>
        </w:rPr>
        <w:t>.1</w:t>
      </w:r>
      <w:r w:rsidR="005F0068">
        <w:rPr>
          <w:rFonts w:asciiTheme="minorHAnsi" w:hAnsiTheme="minorHAnsi" w:cstheme="minorHAnsi"/>
        </w:rPr>
        <w:t>2</w:t>
      </w:r>
      <w:r w:rsidR="004461CE" w:rsidRPr="00A011AE">
        <w:rPr>
          <w:rFonts w:asciiTheme="minorHAnsi" w:hAnsiTheme="minorHAnsi" w:cstheme="minorHAnsi"/>
        </w:rPr>
        <w:t>.2024</w:t>
      </w:r>
      <w:r w:rsidRPr="00A011AE">
        <w:rPr>
          <w:rFonts w:asciiTheme="minorHAnsi" w:hAnsiTheme="minorHAnsi" w:cstheme="minorHAnsi"/>
        </w:rPr>
        <w:t xml:space="preserve"> r.</w:t>
      </w:r>
    </w:p>
    <w:p w14:paraId="4B928CFC" w14:textId="441726A2" w:rsidR="005A7A4B" w:rsidRPr="00A011AE" w:rsidRDefault="005A7A4B" w:rsidP="00FE2D90">
      <w:pPr>
        <w:spacing w:line="276" w:lineRule="auto"/>
        <w:rPr>
          <w:rFonts w:asciiTheme="minorHAnsi" w:hAnsiTheme="minorHAnsi" w:cstheme="minorHAnsi"/>
        </w:rPr>
      </w:pPr>
      <w:r w:rsidRPr="00A011AE">
        <w:rPr>
          <w:rFonts w:asciiTheme="minorHAnsi" w:hAnsiTheme="minorHAnsi" w:cstheme="minorHAnsi"/>
          <w:sz w:val="20"/>
        </w:rPr>
        <w:t>za dowodem doręczenia</w:t>
      </w:r>
    </w:p>
    <w:p w14:paraId="55F0EDBB" w14:textId="5A6DC74E" w:rsidR="00DC44E4" w:rsidRPr="00A011AE" w:rsidRDefault="00DC44E4" w:rsidP="00FE2D90">
      <w:pPr>
        <w:spacing w:line="276" w:lineRule="auto"/>
        <w:rPr>
          <w:rFonts w:asciiTheme="minorHAnsi" w:hAnsiTheme="minorHAnsi" w:cstheme="minorHAnsi"/>
          <w:sz w:val="18"/>
        </w:rPr>
      </w:pPr>
    </w:p>
    <w:p w14:paraId="54C06562" w14:textId="291234BC" w:rsidR="00DC44E4" w:rsidRPr="00A011AE" w:rsidRDefault="00DC44E4" w:rsidP="00FE2D90">
      <w:pPr>
        <w:spacing w:line="276" w:lineRule="auto"/>
        <w:rPr>
          <w:rFonts w:asciiTheme="minorHAnsi" w:hAnsiTheme="minorHAnsi" w:cstheme="minorHAnsi"/>
          <w:sz w:val="2"/>
        </w:rPr>
      </w:pPr>
    </w:p>
    <w:p w14:paraId="4165A41D" w14:textId="77777777" w:rsidR="00DD222F" w:rsidRPr="00C33614" w:rsidRDefault="00DD222F" w:rsidP="00FE2D90">
      <w:pPr>
        <w:spacing w:line="276" w:lineRule="auto"/>
        <w:ind w:left="1276"/>
        <w:rPr>
          <w:rFonts w:asciiTheme="minorHAnsi" w:hAnsiTheme="minorHAnsi" w:cstheme="minorHAnsi"/>
          <w:sz w:val="20"/>
        </w:rPr>
      </w:pPr>
    </w:p>
    <w:p w14:paraId="0E7925F8" w14:textId="57465CDE" w:rsidR="00403A9A" w:rsidRPr="00A011AE" w:rsidRDefault="009E0EC7" w:rsidP="00FE2D90">
      <w:pPr>
        <w:spacing w:line="276" w:lineRule="auto"/>
        <w:rPr>
          <w:rFonts w:asciiTheme="minorHAnsi" w:hAnsiTheme="minorHAnsi" w:cstheme="minorHAnsi"/>
        </w:rPr>
      </w:pPr>
      <w:r w:rsidRPr="00A011AE">
        <w:rPr>
          <w:rFonts w:asciiTheme="minorHAnsi" w:hAnsiTheme="minorHAnsi" w:cstheme="minorHAnsi"/>
        </w:rPr>
        <w:t>D</w:t>
      </w:r>
      <w:r w:rsidR="00A8780B" w:rsidRPr="00A011AE">
        <w:rPr>
          <w:rFonts w:asciiTheme="minorHAnsi" w:hAnsiTheme="minorHAnsi" w:cstheme="minorHAnsi"/>
        </w:rPr>
        <w:t>S</w:t>
      </w:r>
      <w:r w:rsidR="00FB1C23" w:rsidRPr="00A011AE">
        <w:rPr>
          <w:rFonts w:asciiTheme="minorHAnsi" w:hAnsiTheme="minorHAnsi" w:cstheme="minorHAnsi"/>
        </w:rPr>
        <w:t>K</w:t>
      </w:r>
      <w:r w:rsidR="00A8780B" w:rsidRPr="00A011AE">
        <w:rPr>
          <w:rFonts w:asciiTheme="minorHAnsi" w:hAnsiTheme="minorHAnsi" w:cstheme="minorHAnsi"/>
        </w:rPr>
        <w:t>-II</w:t>
      </w:r>
      <w:r w:rsidR="00FB1C23" w:rsidRPr="00A011AE">
        <w:rPr>
          <w:rFonts w:asciiTheme="minorHAnsi" w:hAnsiTheme="minorHAnsi" w:cstheme="minorHAnsi"/>
        </w:rPr>
        <w:t>I</w:t>
      </w:r>
      <w:r w:rsidRPr="00A011AE">
        <w:rPr>
          <w:rFonts w:asciiTheme="minorHAnsi" w:hAnsiTheme="minorHAnsi" w:cstheme="minorHAnsi"/>
        </w:rPr>
        <w:t>.7030.1</w:t>
      </w:r>
      <w:r w:rsidR="00882C27" w:rsidRPr="00A011AE">
        <w:rPr>
          <w:rFonts w:asciiTheme="minorHAnsi" w:hAnsiTheme="minorHAnsi" w:cstheme="minorHAnsi"/>
        </w:rPr>
        <w:t>.</w:t>
      </w:r>
      <w:r w:rsidR="00CC057C" w:rsidRPr="00A011AE">
        <w:rPr>
          <w:rFonts w:asciiTheme="minorHAnsi" w:hAnsiTheme="minorHAnsi" w:cstheme="minorHAnsi"/>
        </w:rPr>
        <w:t>30</w:t>
      </w:r>
      <w:r w:rsidR="00A8780B" w:rsidRPr="00A011AE">
        <w:rPr>
          <w:rFonts w:asciiTheme="minorHAnsi" w:hAnsiTheme="minorHAnsi" w:cstheme="minorHAnsi"/>
        </w:rPr>
        <w:t>.20</w:t>
      </w:r>
      <w:r w:rsidR="00FC6EF6" w:rsidRPr="00A011AE">
        <w:rPr>
          <w:rFonts w:asciiTheme="minorHAnsi" w:hAnsiTheme="minorHAnsi" w:cstheme="minorHAnsi"/>
        </w:rPr>
        <w:t>2</w:t>
      </w:r>
      <w:r w:rsidR="00971CD3" w:rsidRPr="00A011AE">
        <w:rPr>
          <w:rFonts w:asciiTheme="minorHAnsi" w:hAnsiTheme="minorHAnsi" w:cstheme="minorHAnsi"/>
        </w:rPr>
        <w:t>2</w:t>
      </w:r>
    </w:p>
    <w:p w14:paraId="49F8933F" w14:textId="2CD649AD" w:rsidR="00403A9A" w:rsidRPr="00A011AE" w:rsidRDefault="000D142F" w:rsidP="00FE2D90">
      <w:pPr>
        <w:spacing w:before="360" w:after="360"/>
        <w:rPr>
          <w:rFonts w:asciiTheme="minorHAnsi" w:hAnsiTheme="minorHAnsi" w:cstheme="minorHAnsi"/>
          <w:b/>
          <w:bCs/>
        </w:rPr>
      </w:pPr>
      <w:r w:rsidRPr="00A011AE">
        <w:rPr>
          <w:rFonts w:asciiTheme="minorHAnsi" w:hAnsiTheme="minorHAnsi" w:cstheme="minorHAnsi"/>
          <w:b/>
          <w:bCs/>
        </w:rPr>
        <w:t>POSTANOWIENIE</w:t>
      </w:r>
    </w:p>
    <w:p w14:paraId="75CBBE95" w14:textId="0D63F11F" w:rsidR="00403A9A" w:rsidRPr="00A011AE" w:rsidRDefault="00D46E0D" w:rsidP="00FE2D90">
      <w:pPr>
        <w:keepLines/>
        <w:spacing w:line="276" w:lineRule="auto"/>
        <w:rPr>
          <w:rFonts w:asciiTheme="minorHAnsi" w:hAnsiTheme="minorHAnsi" w:cstheme="minorHAnsi"/>
          <w:b/>
          <w:bCs/>
        </w:rPr>
      </w:pPr>
      <w:r w:rsidRPr="00A011AE">
        <w:rPr>
          <w:rFonts w:asciiTheme="minorHAnsi" w:hAnsiTheme="minorHAnsi" w:cstheme="minorHAnsi"/>
        </w:rPr>
        <w:t>Na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podstawie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art.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77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ust.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1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pkt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3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ustawy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z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dnia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3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października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2008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r.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udostępnianiu</w:t>
      </w:r>
      <w:r w:rsidR="005B4EAF" w:rsidRPr="00A011AE">
        <w:rPr>
          <w:rFonts w:asciiTheme="minorHAnsi" w:hAnsiTheme="minorHAnsi" w:cstheme="minorHAnsi"/>
        </w:rPr>
        <w:t xml:space="preserve"> </w:t>
      </w:r>
      <w:r w:rsidR="00A301CD" w:rsidRPr="00A011AE">
        <w:rPr>
          <w:rFonts w:asciiTheme="minorHAnsi" w:hAnsiTheme="minorHAnsi" w:cstheme="minorHAnsi"/>
        </w:rPr>
        <w:t xml:space="preserve">informacji </w:t>
      </w:r>
      <w:r w:rsidR="00205A76" w:rsidRPr="00A011AE">
        <w:rPr>
          <w:rFonts w:asciiTheme="minorHAnsi" w:hAnsiTheme="minorHAnsi" w:cstheme="minorHAnsi"/>
        </w:rPr>
        <w:br/>
      </w:r>
      <w:r w:rsidRPr="00A011AE">
        <w:rPr>
          <w:rFonts w:asciiTheme="minorHAnsi" w:hAnsiTheme="minorHAnsi" w:cstheme="minorHAnsi"/>
        </w:rPr>
        <w:t>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środowisku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i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jego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ochronie,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udziale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społeczeństwa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ochronie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środowiska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oraz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ocenach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oddziaływania</w:t>
      </w:r>
      <w:r w:rsidR="00A301CD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na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środowisko</w:t>
      </w:r>
      <w:r w:rsidR="005B4EAF" w:rsidRPr="00A011AE">
        <w:rPr>
          <w:rFonts w:asciiTheme="minorHAnsi" w:hAnsiTheme="minorHAnsi" w:cstheme="minorHAnsi"/>
        </w:rPr>
        <w:t xml:space="preserve"> </w:t>
      </w:r>
      <w:r w:rsidR="00215913" w:rsidRPr="00A011AE">
        <w:rPr>
          <w:rFonts w:asciiTheme="minorHAnsi" w:hAnsiTheme="minorHAnsi" w:cstheme="minorHAnsi"/>
        </w:rPr>
        <w:t>(tekst</w:t>
      </w:r>
      <w:r w:rsidR="005B4EAF" w:rsidRPr="00A011AE">
        <w:rPr>
          <w:rFonts w:asciiTheme="minorHAnsi" w:hAnsiTheme="minorHAnsi" w:cstheme="minorHAnsi"/>
        </w:rPr>
        <w:t xml:space="preserve"> </w:t>
      </w:r>
      <w:r w:rsidR="00215913" w:rsidRPr="00A011AE">
        <w:rPr>
          <w:rFonts w:asciiTheme="minorHAnsi" w:hAnsiTheme="minorHAnsi" w:cstheme="minorHAnsi"/>
        </w:rPr>
        <w:t>jednolity:</w:t>
      </w:r>
      <w:r w:rsidR="005B4EAF" w:rsidRPr="00A011AE">
        <w:rPr>
          <w:rFonts w:asciiTheme="minorHAnsi" w:hAnsiTheme="minorHAnsi" w:cstheme="minorHAnsi"/>
        </w:rPr>
        <w:t xml:space="preserve"> </w:t>
      </w:r>
      <w:r w:rsidR="00215913" w:rsidRPr="00A011AE">
        <w:rPr>
          <w:rFonts w:asciiTheme="minorHAnsi" w:hAnsiTheme="minorHAnsi" w:cstheme="minorHAnsi"/>
        </w:rPr>
        <w:t>Dz.</w:t>
      </w:r>
      <w:r w:rsidR="005B4EAF" w:rsidRPr="00A011AE">
        <w:rPr>
          <w:rFonts w:asciiTheme="minorHAnsi" w:hAnsiTheme="minorHAnsi" w:cstheme="minorHAnsi"/>
        </w:rPr>
        <w:t xml:space="preserve"> </w:t>
      </w:r>
      <w:r w:rsidR="00215913" w:rsidRPr="00A011AE">
        <w:rPr>
          <w:rFonts w:asciiTheme="minorHAnsi" w:hAnsiTheme="minorHAnsi" w:cstheme="minorHAnsi"/>
        </w:rPr>
        <w:t>U.</w:t>
      </w:r>
      <w:r w:rsidR="005B4EAF" w:rsidRPr="00A011AE">
        <w:rPr>
          <w:rFonts w:asciiTheme="minorHAnsi" w:hAnsiTheme="minorHAnsi" w:cstheme="minorHAnsi"/>
        </w:rPr>
        <w:t xml:space="preserve"> </w:t>
      </w:r>
      <w:r w:rsidR="00215913" w:rsidRPr="00A011AE">
        <w:rPr>
          <w:rFonts w:asciiTheme="minorHAnsi" w:hAnsiTheme="minorHAnsi" w:cstheme="minorHAnsi"/>
        </w:rPr>
        <w:t>z</w:t>
      </w:r>
      <w:r w:rsidR="005B4EAF" w:rsidRPr="00A011AE">
        <w:rPr>
          <w:rFonts w:asciiTheme="minorHAnsi" w:hAnsiTheme="minorHAnsi" w:cstheme="minorHAnsi"/>
        </w:rPr>
        <w:t xml:space="preserve"> </w:t>
      </w:r>
      <w:r w:rsidR="00215913" w:rsidRPr="00A011AE">
        <w:rPr>
          <w:rFonts w:asciiTheme="minorHAnsi" w:hAnsiTheme="minorHAnsi" w:cstheme="minorHAnsi"/>
        </w:rPr>
        <w:t>202</w:t>
      </w:r>
      <w:r w:rsidR="004461CE" w:rsidRPr="00A011AE">
        <w:rPr>
          <w:rFonts w:asciiTheme="minorHAnsi" w:hAnsiTheme="minorHAnsi" w:cstheme="minorHAnsi"/>
        </w:rPr>
        <w:t>4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r.,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poz.</w:t>
      </w:r>
      <w:r w:rsidR="005B4EAF" w:rsidRPr="00A011AE">
        <w:rPr>
          <w:rFonts w:asciiTheme="minorHAnsi" w:hAnsiTheme="minorHAnsi" w:cstheme="minorHAnsi"/>
        </w:rPr>
        <w:t xml:space="preserve"> </w:t>
      </w:r>
      <w:r w:rsidR="004461CE" w:rsidRPr="00A011AE">
        <w:rPr>
          <w:rFonts w:asciiTheme="minorHAnsi" w:hAnsiTheme="minorHAnsi" w:cstheme="minorHAnsi"/>
        </w:rPr>
        <w:t>1112</w:t>
      </w:r>
      <w:r w:rsidRPr="00A011AE">
        <w:rPr>
          <w:rFonts w:asciiTheme="minorHAnsi" w:hAnsiTheme="minorHAnsi" w:cstheme="minorHAnsi"/>
        </w:rPr>
        <w:t>),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związku</w:t>
      </w:r>
      <w:r w:rsidR="005B4EAF" w:rsidRPr="00A011AE">
        <w:rPr>
          <w:rFonts w:asciiTheme="minorHAnsi" w:hAnsiTheme="minorHAnsi" w:cstheme="minorHAnsi"/>
        </w:rPr>
        <w:t xml:space="preserve"> </w:t>
      </w:r>
      <w:r w:rsidR="00205A76" w:rsidRPr="00A011AE">
        <w:rPr>
          <w:rFonts w:asciiTheme="minorHAnsi" w:hAnsiTheme="minorHAnsi" w:cstheme="minorHAnsi"/>
        </w:rPr>
        <w:br/>
      </w:r>
      <w:r w:rsidRPr="00A011AE">
        <w:rPr>
          <w:rFonts w:asciiTheme="minorHAnsi" w:hAnsiTheme="minorHAnsi" w:cstheme="minorHAnsi"/>
        </w:rPr>
        <w:t>z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art.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376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pkt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2b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i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art.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378</w:t>
      </w:r>
      <w:r w:rsidR="002538E7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ust.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2a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pkt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2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ustawy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z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dnia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27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kwietnia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2001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r.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–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Prawo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ochrony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środowiska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(tekst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jednolity: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Dz.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U.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z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="005B6884" w:rsidRPr="00A011AE">
        <w:rPr>
          <w:rFonts w:asciiTheme="minorHAnsi" w:hAnsiTheme="minorHAnsi" w:cstheme="minorHAnsi"/>
          <w:spacing w:val="-6"/>
        </w:rPr>
        <w:t>202</w:t>
      </w:r>
      <w:r w:rsidR="004461CE" w:rsidRPr="00A011AE">
        <w:rPr>
          <w:rFonts w:asciiTheme="minorHAnsi" w:hAnsiTheme="minorHAnsi" w:cstheme="minorHAnsi"/>
          <w:spacing w:val="-6"/>
        </w:rPr>
        <w:t>4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r.,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poz.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="004461CE" w:rsidRPr="00A011AE">
        <w:rPr>
          <w:rFonts w:asciiTheme="minorHAnsi" w:hAnsiTheme="minorHAnsi" w:cstheme="minorHAnsi"/>
          <w:spacing w:val="-6"/>
        </w:rPr>
        <w:t>54</w:t>
      </w:r>
      <w:r w:rsidR="00496B8F" w:rsidRPr="00A011AE">
        <w:rPr>
          <w:rFonts w:asciiTheme="minorHAnsi" w:hAnsiTheme="minorHAnsi" w:cstheme="minorHAnsi"/>
          <w:spacing w:val="-6"/>
        </w:rPr>
        <w:t xml:space="preserve"> ze zm.</w:t>
      </w:r>
      <w:r w:rsidRPr="00A011AE">
        <w:rPr>
          <w:rFonts w:asciiTheme="minorHAnsi" w:hAnsiTheme="minorHAnsi" w:cstheme="minorHAnsi"/>
          <w:spacing w:val="-6"/>
        </w:rPr>
        <w:t>)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oraz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art.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123</w:t>
      </w:r>
      <w:r w:rsidR="005B4EAF" w:rsidRPr="00A011AE">
        <w:rPr>
          <w:rFonts w:asciiTheme="minorHAnsi" w:hAnsiTheme="minorHAnsi" w:cstheme="minorHAnsi"/>
          <w:bCs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ustawy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z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dnia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14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czerwca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="004461CE" w:rsidRPr="00A011AE">
        <w:rPr>
          <w:rFonts w:asciiTheme="minorHAnsi" w:hAnsiTheme="minorHAnsi" w:cstheme="minorHAnsi"/>
          <w:spacing w:val="-6"/>
        </w:rPr>
        <w:br/>
      </w:r>
      <w:r w:rsidRPr="00A011AE">
        <w:rPr>
          <w:rFonts w:asciiTheme="minorHAnsi" w:hAnsiTheme="minorHAnsi" w:cstheme="minorHAnsi"/>
          <w:spacing w:val="-6"/>
        </w:rPr>
        <w:t>1960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r.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–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  <w:spacing w:val="-6"/>
        </w:rPr>
        <w:t>Kodeks</w:t>
      </w:r>
      <w:r w:rsidR="005B4EAF" w:rsidRPr="00A011AE">
        <w:rPr>
          <w:rFonts w:asciiTheme="minorHAnsi" w:hAnsiTheme="minorHAnsi" w:cstheme="minorHAnsi"/>
          <w:spacing w:val="-6"/>
        </w:rPr>
        <w:t xml:space="preserve"> </w:t>
      </w:r>
      <w:r w:rsidRPr="00A011AE">
        <w:rPr>
          <w:rFonts w:asciiTheme="minorHAnsi" w:hAnsiTheme="minorHAnsi" w:cstheme="minorHAnsi"/>
        </w:rPr>
        <w:t>postępowania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administracyjnego</w:t>
      </w:r>
      <w:r w:rsidR="0005075A" w:rsidRPr="00A011AE">
        <w:rPr>
          <w:rFonts w:asciiTheme="minorHAnsi" w:hAnsiTheme="minorHAnsi" w:cstheme="minorHAnsi"/>
        </w:rPr>
        <w:t xml:space="preserve"> </w:t>
      </w:r>
      <w:r w:rsidR="00AB0948" w:rsidRPr="00A011AE">
        <w:rPr>
          <w:rFonts w:asciiTheme="minorHAnsi" w:hAnsiTheme="minorHAnsi" w:cstheme="minorHAnsi"/>
        </w:rPr>
        <w:t>(tekst</w:t>
      </w:r>
      <w:r w:rsidR="005B4EAF" w:rsidRPr="00A011AE">
        <w:rPr>
          <w:rFonts w:asciiTheme="minorHAnsi" w:hAnsiTheme="minorHAnsi" w:cstheme="minorHAnsi"/>
        </w:rPr>
        <w:t xml:space="preserve"> </w:t>
      </w:r>
      <w:r w:rsidR="00AB0948" w:rsidRPr="00A011AE">
        <w:rPr>
          <w:rFonts w:asciiTheme="minorHAnsi" w:hAnsiTheme="minorHAnsi" w:cstheme="minorHAnsi"/>
        </w:rPr>
        <w:t>jednolity:</w:t>
      </w:r>
      <w:r w:rsidR="005B4EAF" w:rsidRPr="00A011AE">
        <w:rPr>
          <w:rFonts w:asciiTheme="minorHAnsi" w:hAnsiTheme="minorHAnsi" w:cstheme="minorHAnsi"/>
        </w:rPr>
        <w:t xml:space="preserve"> </w:t>
      </w:r>
      <w:r w:rsidR="00AB0948" w:rsidRPr="00A011AE">
        <w:rPr>
          <w:rFonts w:asciiTheme="minorHAnsi" w:hAnsiTheme="minorHAnsi" w:cstheme="minorHAnsi"/>
        </w:rPr>
        <w:t>Dz.</w:t>
      </w:r>
      <w:r w:rsidR="005B4EAF" w:rsidRPr="00A011AE">
        <w:rPr>
          <w:rFonts w:asciiTheme="minorHAnsi" w:hAnsiTheme="minorHAnsi" w:cstheme="minorHAnsi"/>
        </w:rPr>
        <w:t xml:space="preserve"> </w:t>
      </w:r>
      <w:r w:rsidR="00AB0948" w:rsidRPr="00A011AE">
        <w:rPr>
          <w:rFonts w:asciiTheme="minorHAnsi" w:hAnsiTheme="minorHAnsi" w:cstheme="minorHAnsi"/>
        </w:rPr>
        <w:t>U.</w:t>
      </w:r>
      <w:r w:rsidR="005B4EAF" w:rsidRPr="00A011AE">
        <w:rPr>
          <w:rFonts w:asciiTheme="minorHAnsi" w:hAnsiTheme="minorHAnsi" w:cstheme="minorHAnsi"/>
        </w:rPr>
        <w:t xml:space="preserve"> </w:t>
      </w:r>
      <w:r w:rsidR="00AB0948" w:rsidRPr="00A011AE">
        <w:rPr>
          <w:rFonts w:asciiTheme="minorHAnsi" w:hAnsiTheme="minorHAnsi" w:cstheme="minorHAnsi"/>
        </w:rPr>
        <w:t>z</w:t>
      </w:r>
      <w:r w:rsidR="005B4EAF" w:rsidRPr="00A011AE">
        <w:rPr>
          <w:rFonts w:asciiTheme="minorHAnsi" w:hAnsiTheme="minorHAnsi" w:cstheme="minorHAnsi"/>
        </w:rPr>
        <w:t xml:space="preserve"> </w:t>
      </w:r>
      <w:r w:rsidR="00AB0948" w:rsidRPr="00A011AE">
        <w:rPr>
          <w:rFonts w:asciiTheme="minorHAnsi" w:hAnsiTheme="minorHAnsi" w:cstheme="minorHAnsi"/>
        </w:rPr>
        <w:t>202</w:t>
      </w:r>
      <w:r w:rsidR="004461CE" w:rsidRPr="00A011AE">
        <w:rPr>
          <w:rFonts w:asciiTheme="minorHAnsi" w:hAnsiTheme="minorHAnsi" w:cstheme="minorHAnsi"/>
        </w:rPr>
        <w:t>4</w:t>
      </w:r>
      <w:r w:rsidR="005B4EAF" w:rsidRPr="00A011AE">
        <w:rPr>
          <w:rFonts w:asciiTheme="minorHAnsi" w:hAnsiTheme="minorHAnsi" w:cstheme="minorHAnsi"/>
        </w:rPr>
        <w:t xml:space="preserve"> </w:t>
      </w:r>
      <w:r w:rsidR="00AB0948" w:rsidRPr="00A011AE">
        <w:rPr>
          <w:rFonts w:asciiTheme="minorHAnsi" w:hAnsiTheme="minorHAnsi" w:cstheme="minorHAnsi"/>
        </w:rPr>
        <w:t>r.,</w:t>
      </w:r>
      <w:r w:rsidR="005B4EAF" w:rsidRPr="00A011AE">
        <w:rPr>
          <w:rFonts w:asciiTheme="minorHAnsi" w:hAnsiTheme="minorHAnsi" w:cstheme="minorHAnsi"/>
        </w:rPr>
        <w:t xml:space="preserve"> </w:t>
      </w:r>
      <w:r w:rsidR="00AB0948" w:rsidRPr="00A011AE">
        <w:rPr>
          <w:rFonts w:asciiTheme="minorHAnsi" w:hAnsiTheme="minorHAnsi" w:cstheme="minorHAnsi"/>
        </w:rPr>
        <w:t>poz.</w:t>
      </w:r>
      <w:r w:rsidR="005B4EAF" w:rsidRPr="00A011AE">
        <w:rPr>
          <w:rFonts w:asciiTheme="minorHAnsi" w:hAnsiTheme="minorHAnsi" w:cstheme="minorHAnsi"/>
        </w:rPr>
        <w:t xml:space="preserve"> </w:t>
      </w:r>
      <w:r w:rsidR="004461CE" w:rsidRPr="00A011AE">
        <w:rPr>
          <w:rFonts w:asciiTheme="minorHAnsi" w:hAnsiTheme="minorHAnsi" w:cstheme="minorHAnsi"/>
        </w:rPr>
        <w:t>572</w:t>
      </w:r>
      <w:r w:rsidRPr="00A011AE">
        <w:rPr>
          <w:rFonts w:asciiTheme="minorHAnsi" w:hAnsiTheme="minorHAnsi" w:cstheme="minorHAnsi"/>
        </w:rPr>
        <w:t>),</w:t>
      </w:r>
      <w:r w:rsidR="005B4EAF" w:rsidRPr="00A011AE">
        <w:rPr>
          <w:rFonts w:asciiTheme="minorHAnsi" w:hAnsiTheme="minorHAnsi" w:cstheme="minorHAnsi"/>
        </w:rPr>
        <w:t xml:space="preserve"> </w:t>
      </w:r>
      <w:r w:rsidR="004461CE" w:rsidRPr="00A011AE">
        <w:rPr>
          <w:rFonts w:asciiTheme="minorHAnsi" w:hAnsiTheme="minorHAnsi" w:cstheme="minorHAnsi"/>
        </w:rPr>
        <w:br/>
      </w:r>
      <w:r w:rsidRPr="00A011AE">
        <w:rPr>
          <w:rFonts w:asciiTheme="minorHAnsi" w:hAnsiTheme="minorHAnsi" w:cstheme="minorHAnsi"/>
        </w:rPr>
        <w:t>po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rozpatrzeniu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wniosku</w:t>
      </w:r>
      <w:r w:rsidR="005B4EAF" w:rsidRPr="00A011AE">
        <w:rPr>
          <w:rFonts w:asciiTheme="minorHAnsi" w:hAnsiTheme="minorHAnsi" w:cstheme="minorHAnsi"/>
        </w:rPr>
        <w:t xml:space="preserve"> </w:t>
      </w:r>
      <w:r w:rsidR="00C95149" w:rsidRPr="00A011AE">
        <w:rPr>
          <w:rFonts w:asciiTheme="minorHAnsi" w:hAnsiTheme="minorHAnsi" w:cstheme="minorHAnsi"/>
        </w:rPr>
        <w:t>Wójta Gminy Kotlin</w:t>
      </w:r>
    </w:p>
    <w:p w14:paraId="1FF0FA7D" w14:textId="0A35B580" w:rsidR="00403A9A" w:rsidRPr="00A011AE" w:rsidRDefault="000D142F" w:rsidP="00FE2D90">
      <w:pPr>
        <w:spacing w:before="360" w:after="360"/>
        <w:rPr>
          <w:rFonts w:asciiTheme="minorHAnsi" w:hAnsiTheme="minorHAnsi" w:cstheme="minorHAnsi"/>
          <w:b/>
          <w:bCs/>
        </w:rPr>
      </w:pPr>
      <w:r w:rsidRPr="00A011AE">
        <w:rPr>
          <w:rFonts w:asciiTheme="minorHAnsi" w:hAnsiTheme="minorHAnsi" w:cstheme="minorHAnsi"/>
          <w:b/>
          <w:bCs/>
        </w:rPr>
        <w:t>POSTANAWIAM</w:t>
      </w:r>
    </w:p>
    <w:p w14:paraId="55A481D6" w14:textId="44075187" w:rsidR="00403A9A" w:rsidRPr="00A011AE" w:rsidRDefault="003C60B8" w:rsidP="00FE2D90">
      <w:pPr>
        <w:spacing w:line="276" w:lineRule="auto"/>
        <w:ind w:right="53"/>
        <w:rPr>
          <w:rFonts w:asciiTheme="minorHAnsi" w:hAnsiTheme="minorHAnsi" w:cstheme="minorHAnsi"/>
        </w:rPr>
      </w:pPr>
      <w:r w:rsidRPr="00A011AE">
        <w:rPr>
          <w:rFonts w:asciiTheme="minorHAnsi" w:hAnsiTheme="minorHAnsi" w:cstheme="minorHAnsi"/>
          <w:b/>
        </w:rPr>
        <w:t>Zaopiniować</w:t>
      </w:r>
      <w:r w:rsidR="005B4EAF" w:rsidRPr="00A011AE">
        <w:rPr>
          <w:rFonts w:asciiTheme="minorHAnsi" w:hAnsiTheme="minorHAnsi" w:cstheme="minorHAnsi"/>
          <w:b/>
        </w:rPr>
        <w:t xml:space="preserve"> </w:t>
      </w:r>
      <w:r w:rsidR="003D1063" w:rsidRPr="00A011AE">
        <w:rPr>
          <w:rFonts w:asciiTheme="minorHAnsi" w:hAnsiTheme="minorHAnsi" w:cstheme="minorHAnsi"/>
          <w:b/>
        </w:rPr>
        <w:t>negatywnie</w:t>
      </w:r>
      <w:r w:rsidR="005B4EAF" w:rsidRPr="00A011AE">
        <w:rPr>
          <w:rFonts w:asciiTheme="minorHAnsi" w:hAnsiTheme="minorHAnsi" w:cstheme="minorHAnsi"/>
          <w:b/>
        </w:rPr>
        <w:t xml:space="preserve"> </w:t>
      </w:r>
      <w:r w:rsidRPr="00A011AE">
        <w:rPr>
          <w:rFonts w:asciiTheme="minorHAnsi" w:hAnsiTheme="minorHAnsi" w:cstheme="minorHAnsi"/>
        </w:rPr>
        <w:t>realizację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przedsięwzięcia</w:t>
      </w:r>
      <w:r w:rsidR="00F33D20" w:rsidRPr="00A011AE">
        <w:rPr>
          <w:rFonts w:asciiTheme="minorHAnsi" w:hAnsiTheme="minorHAnsi" w:cstheme="minorHAnsi"/>
        </w:rPr>
        <w:t xml:space="preserve"> polegającego na </w:t>
      </w:r>
      <w:r w:rsidR="00C95149" w:rsidRPr="00A011AE">
        <w:rPr>
          <w:rFonts w:asciiTheme="minorHAnsi" w:hAnsiTheme="minorHAnsi" w:cstheme="minorHAnsi"/>
        </w:rPr>
        <w:t>budowie fermy chowu drobiu – kurcząt brojlerów o maksymalnej obsadzie 2451,0 DJP wraz z kotłownią i infrastrukturą techniczną na działce o numerze ewidencyjnym 69/4 w miejscowości Magnuszewice, gmina Kotlin, powiat jaroci</w:t>
      </w:r>
      <w:r w:rsidR="005C459F">
        <w:rPr>
          <w:rFonts w:asciiTheme="minorHAnsi" w:hAnsiTheme="minorHAnsi" w:cstheme="minorHAnsi"/>
        </w:rPr>
        <w:t>ński</w:t>
      </w:r>
      <w:r w:rsidR="00C95149" w:rsidRPr="00A011AE">
        <w:rPr>
          <w:rFonts w:asciiTheme="minorHAnsi" w:hAnsiTheme="minorHAnsi" w:cstheme="minorHAnsi"/>
        </w:rPr>
        <w:t>.</w:t>
      </w:r>
    </w:p>
    <w:p w14:paraId="606A6304" w14:textId="48F9681D" w:rsidR="00403A9A" w:rsidRPr="00A011AE" w:rsidRDefault="000D142F" w:rsidP="00FE2D90">
      <w:pPr>
        <w:spacing w:before="360" w:after="360"/>
        <w:rPr>
          <w:rFonts w:asciiTheme="minorHAnsi" w:hAnsiTheme="minorHAnsi" w:cstheme="minorHAnsi"/>
          <w:b/>
          <w:bCs/>
        </w:rPr>
      </w:pPr>
      <w:r w:rsidRPr="00A011AE">
        <w:rPr>
          <w:rFonts w:asciiTheme="minorHAnsi" w:hAnsiTheme="minorHAnsi" w:cstheme="minorHAnsi"/>
          <w:b/>
          <w:bCs/>
        </w:rPr>
        <w:t>UZASADNIENIE</w:t>
      </w:r>
    </w:p>
    <w:p w14:paraId="2322183A" w14:textId="7E62748E" w:rsidR="001B4B19" w:rsidRPr="00A011AE" w:rsidRDefault="00AC25BE" w:rsidP="00FE2D90">
      <w:pPr>
        <w:spacing w:line="276" w:lineRule="auto"/>
        <w:ind w:right="53"/>
        <w:rPr>
          <w:rFonts w:asciiTheme="minorHAnsi" w:hAnsiTheme="minorHAnsi" w:cstheme="minorHAnsi"/>
        </w:rPr>
      </w:pPr>
      <w:r w:rsidRPr="00A011AE">
        <w:rPr>
          <w:rFonts w:asciiTheme="minorHAnsi" w:hAnsiTheme="minorHAnsi" w:cstheme="minorHAnsi"/>
          <w:kern w:val="1"/>
        </w:rPr>
        <w:t>P</w:t>
      </w:r>
      <w:r w:rsidR="000D142F" w:rsidRPr="00A011AE">
        <w:rPr>
          <w:rFonts w:asciiTheme="minorHAnsi" w:hAnsiTheme="minorHAnsi" w:cstheme="minorHAnsi"/>
          <w:kern w:val="1"/>
        </w:rPr>
        <w:t>ismem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0D142F" w:rsidRPr="00A011AE">
        <w:rPr>
          <w:rFonts w:asciiTheme="minorHAnsi" w:hAnsiTheme="minorHAnsi" w:cstheme="minorHAnsi"/>
          <w:kern w:val="1"/>
        </w:rPr>
        <w:t>znak: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C95149" w:rsidRPr="00A011AE">
        <w:rPr>
          <w:rFonts w:asciiTheme="minorHAnsi" w:hAnsiTheme="minorHAnsi" w:cstheme="minorHAnsi"/>
          <w:kern w:val="1"/>
        </w:rPr>
        <w:t>GPG.6220.15.2022</w:t>
      </w:r>
      <w:r w:rsidR="007C253B" w:rsidRPr="00A011AE">
        <w:rPr>
          <w:rFonts w:asciiTheme="minorHAnsi" w:hAnsiTheme="minorHAnsi" w:cstheme="minorHAnsi"/>
          <w:kern w:val="1"/>
        </w:rPr>
        <w:t xml:space="preserve"> z dnia </w:t>
      </w:r>
      <w:r w:rsidR="00C95149" w:rsidRPr="00A011AE">
        <w:rPr>
          <w:rFonts w:asciiTheme="minorHAnsi" w:hAnsiTheme="minorHAnsi" w:cstheme="minorHAnsi"/>
          <w:kern w:val="1"/>
        </w:rPr>
        <w:t>4</w:t>
      </w:r>
      <w:r w:rsidR="007C253B" w:rsidRPr="00A011AE">
        <w:rPr>
          <w:rFonts w:asciiTheme="minorHAnsi" w:hAnsiTheme="minorHAnsi" w:cstheme="minorHAnsi"/>
          <w:kern w:val="1"/>
        </w:rPr>
        <w:t>.0</w:t>
      </w:r>
      <w:r w:rsidR="00C95149" w:rsidRPr="00A011AE">
        <w:rPr>
          <w:rFonts w:asciiTheme="minorHAnsi" w:hAnsiTheme="minorHAnsi" w:cstheme="minorHAnsi"/>
          <w:kern w:val="1"/>
        </w:rPr>
        <w:t>8</w:t>
      </w:r>
      <w:r w:rsidR="007C253B" w:rsidRPr="00A011AE">
        <w:rPr>
          <w:rFonts w:asciiTheme="minorHAnsi" w:hAnsiTheme="minorHAnsi" w:cstheme="minorHAnsi"/>
          <w:kern w:val="1"/>
        </w:rPr>
        <w:t xml:space="preserve">.2022 r. </w:t>
      </w:r>
      <w:r w:rsidR="005E2363" w:rsidRPr="00A011AE">
        <w:rPr>
          <w:rFonts w:asciiTheme="minorHAnsi" w:hAnsiTheme="minorHAnsi" w:cstheme="minorHAnsi"/>
          <w:kern w:val="1"/>
        </w:rPr>
        <w:t>(data wpły</w:t>
      </w:r>
      <w:r w:rsidR="009520F5" w:rsidRPr="00A011AE">
        <w:rPr>
          <w:rFonts w:asciiTheme="minorHAnsi" w:hAnsiTheme="minorHAnsi" w:cstheme="minorHAnsi"/>
          <w:kern w:val="1"/>
        </w:rPr>
        <w:t xml:space="preserve">wu do tut. Organu </w:t>
      </w:r>
      <w:r w:rsidR="00C95149" w:rsidRPr="00A011AE">
        <w:rPr>
          <w:rFonts w:asciiTheme="minorHAnsi" w:hAnsiTheme="minorHAnsi" w:cstheme="minorHAnsi"/>
          <w:kern w:val="1"/>
        </w:rPr>
        <w:t>9</w:t>
      </w:r>
      <w:r w:rsidR="003D046D" w:rsidRPr="00A011AE">
        <w:rPr>
          <w:rFonts w:asciiTheme="minorHAnsi" w:hAnsiTheme="minorHAnsi" w:cstheme="minorHAnsi"/>
          <w:kern w:val="1"/>
        </w:rPr>
        <w:t>.</w:t>
      </w:r>
      <w:r w:rsidR="003B305D" w:rsidRPr="00A011AE">
        <w:rPr>
          <w:rFonts w:asciiTheme="minorHAnsi" w:hAnsiTheme="minorHAnsi" w:cstheme="minorHAnsi"/>
          <w:kern w:val="1"/>
        </w:rPr>
        <w:t>0</w:t>
      </w:r>
      <w:r w:rsidR="00C95149" w:rsidRPr="00A011AE">
        <w:rPr>
          <w:rFonts w:asciiTheme="minorHAnsi" w:hAnsiTheme="minorHAnsi" w:cstheme="minorHAnsi"/>
          <w:kern w:val="1"/>
        </w:rPr>
        <w:t>8</w:t>
      </w:r>
      <w:r w:rsidR="003D046D" w:rsidRPr="00A011AE">
        <w:rPr>
          <w:rFonts w:asciiTheme="minorHAnsi" w:hAnsiTheme="minorHAnsi" w:cstheme="minorHAnsi"/>
          <w:kern w:val="1"/>
        </w:rPr>
        <w:t>.</w:t>
      </w:r>
      <w:r w:rsidR="009520F5" w:rsidRPr="00A011AE">
        <w:rPr>
          <w:rFonts w:asciiTheme="minorHAnsi" w:hAnsiTheme="minorHAnsi" w:cstheme="minorHAnsi"/>
          <w:kern w:val="1"/>
        </w:rPr>
        <w:t>20</w:t>
      </w:r>
      <w:r w:rsidR="00485171" w:rsidRPr="00A011AE">
        <w:rPr>
          <w:rFonts w:asciiTheme="minorHAnsi" w:hAnsiTheme="minorHAnsi" w:cstheme="minorHAnsi"/>
          <w:kern w:val="1"/>
        </w:rPr>
        <w:t>2</w:t>
      </w:r>
      <w:r w:rsidR="00B32F8F" w:rsidRPr="00A011AE">
        <w:rPr>
          <w:rFonts w:asciiTheme="minorHAnsi" w:hAnsiTheme="minorHAnsi" w:cstheme="minorHAnsi"/>
          <w:kern w:val="1"/>
        </w:rPr>
        <w:t>2</w:t>
      </w:r>
      <w:r w:rsidR="009520F5" w:rsidRPr="00A011AE">
        <w:rPr>
          <w:rFonts w:asciiTheme="minorHAnsi" w:hAnsiTheme="minorHAnsi" w:cstheme="minorHAnsi"/>
          <w:kern w:val="1"/>
        </w:rPr>
        <w:t xml:space="preserve"> r.</w:t>
      </w:r>
      <w:r w:rsidR="005E2363" w:rsidRPr="00A011AE">
        <w:rPr>
          <w:rFonts w:asciiTheme="minorHAnsi" w:hAnsiTheme="minorHAnsi" w:cstheme="minorHAnsi"/>
          <w:kern w:val="1"/>
        </w:rPr>
        <w:t>)</w:t>
      </w:r>
      <w:r w:rsidR="000D142F" w:rsidRPr="00A011AE">
        <w:rPr>
          <w:rFonts w:asciiTheme="minorHAnsi" w:hAnsiTheme="minorHAnsi" w:cstheme="minorHAnsi"/>
          <w:kern w:val="1"/>
        </w:rPr>
        <w:t>,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C95149" w:rsidRPr="00A011AE">
        <w:rPr>
          <w:rFonts w:asciiTheme="minorHAnsi" w:hAnsiTheme="minorHAnsi" w:cstheme="minorHAnsi"/>
        </w:rPr>
        <w:t>Wójt Gminy Kotlin</w:t>
      </w:r>
      <w:r w:rsidR="005B4EAF" w:rsidRPr="00A011AE">
        <w:rPr>
          <w:rFonts w:asciiTheme="minorHAnsi" w:hAnsiTheme="minorHAnsi" w:cstheme="minorHAnsi"/>
        </w:rPr>
        <w:t xml:space="preserve"> </w:t>
      </w:r>
      <w:r w:rsidR="005B4EAF" w:rsidRPr="00A011AE">
        <w:rPr>
          <w:rFonts w:asciiTheme="minorHAnsi" w:hAnsiTheme="minorHAnsi" w:cstheme="minorHAnsi"/>
          <w:kern w:val="1"/>
        </w:rPr>
        <w:t xml:space="preserve">wystąpił do </w:t>
      </w:r>
      <w:r w:rsidR="000D142F" w:rsidRPr="00A011AE">
        <w:rPr>
          <w:rFonts w:asciiTheme="minorHAnsi" w:hAnsiTheme="minorHAnsi" w:cstheme="minorHAnsi"/>
          <w:kern w:val="1"/>
        </w:rPr>
        <w:t>Marszałka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0D142F" w:rsidRPr="00A011AE">
        <w:rPr>
          <w:rFonts w:asciiTheme="minorHAnsi" w:hAnsiTheme="minorHAnsi" w:cstheme="minorHAnsi"/>
          <w:kern w:val="1"/>
        </w:rPr>
        <w:t>Województwa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0D142F" w:rsidRPr="00A011AE">
        <w:rPr>
          <w:rFonts w:asciiTheme="minorHAnsi" w:hAnsiTheme="minorHAnsi" w:cstheme="minorHAnsi"/>
          <w:kern w:val="1"/>
        </w:rPr>
        <w:t>Wielkopolskiego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0D142F" w:rsidRPr="00A011AE">
        <w:rPr>
          <w:rFonts w:asciiTheme="minorHAnsi" w:hAnsiTheme="minorHAnsi" w:cstheme="minorHAnsi"/>
          <w:kern w:val="1"/>
        </w:rPr>
        <w:t>z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0D142F" w:rsidRPr="00A011AE">
        <w:rPr>
          <w:rFonts w:asciiTheme="minorHAnsi" w:hAnsiTheme="minorHAnsi" w:cstheme="minorHAnsi"/>
          <w:kern w:val="1"/>
        </w:rPr>
        <w:t>prośbą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0D142F" w:rsidRPr="00A011AE">
        <w:rPr>
          <w:rFonts w:asciiTheme="minorHAnsi" w:hAnsiTheme="minorHAnsi" w:cstheme="minorHAnsi"/>
          <w:kern w:val="1"/>
        </w:rPr>
        <w:t>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6E7CAF" w:rsidRPr="00A011AE">
        <w:rPr>
          <w:rFonts w:asciiTheme="minorHAnsi" w:hAnsiTheme="minorHAnsi" w:cstheme="minorHAnsi"/>
          <w:kern w:val="1"/>
        </w:rPr>
        <w:t>opinię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851FF6" w:rsidRPr="00A011AE">
        <w:rPr>
          <w:rFonts w:asciiTheme="minorHAnsi" w:hAnsiTheme="minorHAnsi" w:cstheme="minorHAnsi"/>
          <w:kern w:val="1"/>
        </w:rPr>
        <w:t>dla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851FF6" w:rsidRPr="00A011AE">
        <w:rPr>
          <w:rFonts w:asciiTheme="minorHAnsi" w:hAnsiTheme="minorHAnsi" w:cstheme="minorHAnsi"/>
          <w:kern w:val="1"/>
        </w:rPr>
        <w:t>planowanego</w:t>
      </w:r>
      <w:r w:rsidR="00130B5A" w:rsidRPr="00A011AE">
        <w:rPr>
          <w:rFonts w:asciiTheme="minorHAnsi" w:hAnsiTheme="minorHAnsi" w:cstheme="minorHAnsi"/>
          <w:kern w:val="1"/>
        </w:rPr>
        <w:t xml:space="preserve"> przedsięwzięcia </w:t>
      </w:r>
      <w:r w:rsidR="00D135A5" w:rsidRPr="00A011AE">
        <w:rPr>
          <w:rFonts w:asciiTheme="minorHAnsi" w:hAnsiTheme="minorHAnsi" w:cstheme="minorHAnsi"/>
          <w:kern w:val="1"/>
        </w:rPr>
        <w:t xml:space="preserve">polegającego na </w:t>
      </w:r>
      <w:r w:rsidR="00C95149" w:rsidRPr="00A011AE">
        <w:rPr>
          <w:rFonts w:asciiTheme="minorHAnsi" w:hAnsiTheme="minorHAnsi" w:cstheme="minorHAnsi"/>
          <w:kern w:val="1"/>
        </w:rPr>
        <w:t xml:space="preserve">budowie fermy chowu drobiu – kurcząt brojlerów </w:t>
      </w:r>
      <w:r w:rsidR="00FC3201" w:rsidRPr="00A011AE">
        <w:rPr>
          <w:rFonts w:asciiTheme="minorHAnsi" w:hAnsiTheme="minorHAnsi" w:cstheme="minorHAnsi"/>
          <w:kern w:val="1"/>
        </w:rPr>
        <w:br/>
      </w:r>
      <w:r w:rsidR="00C95149" w:rsidRPr="00A011AE">
        <w:rPr>
          <w:rFonts w:asciiTheme="minorHAnsi" w:hAnsiTheme="minorHAnsi" w:cstheme="minorHAnsi"/>
          <w:kern w:val="1"/>
        </w:rPr>
        <w:t xml:space="preserve">o maksymalnej obsadzie 2451,0 DJP wraz z kotłownią i infrastrukturą techniczną na działce </w:t>
      </w:r>
      <w:r w:rsidR="006F2313" w:rsidRPr="00A011AE">
        <w:rPr>
          <w:rFonts w:asciiTheme="minorHAnsi" w:hAnsiTheme="minorHAnsi" w:cstheme="minorHAnsi"/>
          <w:kern w:val="1"/>
        </w:rPr>
        <w:br/>
      </w:r>
      <w:r w:rsidR="00C95149" w:rsidRPr="00A011AE">
        <w:rPr>
          <w:rFonts w:asciiTheme="minorHAnsi" w:hAnsiTheme="minorHAnsi" w:cstheme="minorHAnsi"/>
          <w:kern w:val="1"/>
        </w:rPr>
        <w:t>o numerze ewidencyjnym 69/4 w miejscowości Magnuszewice, gmina Kotlin, powiat jaroci</w:t>
      </w:r>
      <w:r w:rsidR="00C33614">
        <w:rPr>
          <w:rFonts w:asciiTheme="minorHAnsi" w:hAnsiTheme="minorHAnsi" w:cstheme="minorHAnsi"/>
          <w:kern w:val="1"/>
        </w:rPr>
        <w:t>ński</w:t>
      </w:r>
      <w:r w:rsidR="001D6CDB" w:rsidRPr="00A011AE">
        <w:rPr>
          <w:rFonts w:asciiTheme="minorHAnsi" w:hAnsiTheme="minorHAnsi" w:cstheme="minorHAnsi"/>
          <w:kern w:val="1"/>
        </w:rPr>
        <w:t>.</w:t>
      </w:r>
      <w:r w:rsidR="00B84717" w:rsidRPr="00A011AE">
        <w:rPr>
          <w:rFonts w:asciiTheme="minorHAnsi" w:hAnsiTheme="minorHAnsi" w:cstheme="minorHAnsi"/>
          <w:kern w:val="1"/>
        </w:rPr>
        <w:t xml:space="preserve"> </w:t>
      </w:r>
      <w:r w:rsidR="00C33614">
        <w:rPr>
          <w:rFonts w:asciiTheme="minorHAnsi" w:hAnsiTheme="minorHAnsi" w:cstheme="minorHAnsi"/>
          <w:kern w:val="1"/>
        </w:rPr>
        <w:br/>
      </w:r>
      <w:r w:rsidR="008A732B" w:rsidRPr="00A011AE">
        <w:rPr>
          <w:rFonts w:asciiTheme="minorHAnsi" w:hAnsiTheme="minorHAnsi" w:cstheme="minorHAnsi"/>
        </w:rPr>
        <w:t>Do</w:t>
      </w:r>
      <w:r w:rsidR="005B4EAF" w:rsidRPr="00A011AE">
        <w:rPr>
          <w:rFonts w:asciiTheme="minorHAnsi" w:hAnsiTheme="minorHAnsi" w:cstheme="minorHAnsi"/>
        </w:rPr>
        <w:t xml:space="preserve"> </w:t>
      </w:r>
      <w:r w:rsidR="008A732B" w:rsidRPr="00A011AE">
        <w:rPr>
          <w:rFonts w:asciiTheme="minorHAnsi" w:hAnsiTheme="minorHAnsi" w:cstheme="minorHAnsi"/>
        </w:rPr>
        <w:t>pisma</w:t>
      </w:r>
      <w:r w:rsidR="005B4EAF" w:rsidRPr="00A011AE">
        <w:rPr>
          <w:rFonts w:asciiTheme="minorHAnsi" w:hAnsiTheme="minorHAnsi" w:cstheme="minorHAnsi"/>
        </w:rPr>
        <w:t xml:space="preserve"> </w:t>
      </w:r>
      <w:r w:rsidR="00317C41" w:rsidRPr="00A011AE">
        <w:rPr>
          <w:rFonts w:asciiTheme="minorHAnsi" w:hAnsiTheme="minorHAnsi" w:cstheme="minorHAnsi"/>
        </w:rPr>
        <w:t>został</w:t>
      </w:r>
      <w:r w:rsidR="005B4EAF" w:rsidRPr="00A011AE">
        <w:rPr>
          <w:rFonts w:asciiTheme="minorHAnsi" w:hAnsiTheme="minorHAnsi" w:cstheme="minorHAnsi"/>
        </w:rPr>
        <w:t xml:space="preserve"> </w:t>
      </w:r>
      <w:r w:rsidR="008A732B" w:rsidRPr="00A011AE">
        <w:rPr>
          <w:rFonts w:asciiTheme="minorHAnsi" w:hAnsiTheme="minorHAnsi" w:cstheme="minorHAnsi"/>
        </w:rPr>
        <w:t>załączon</w:t>
      </w:r>
      <w:r w:rsidR="00317C41" w:rsidRPr="00A011AE">
        <w:rPr>
          <w:rFonts w:asciiTheme="minorHAnsi" w:hAnsiTheme="minorHAnsi" w:cstheme="minorHAnsi"/>
        </w:rPr>
        <w:t>y</w:t>
      </w:r>
      <w:r w:rsidR="005B4EAF" w:rsidRPr="00A011AE">
        <w:rPr>
          <w:rFonts w:asciiTheme="minorHAnsi" w:hAnsiTheme="minorHAnsi" w:cstheme="minorHAnsi"/>
        </w:rPr>
        <w:t xml:space="preserve"> raport o </w:t>
      </w:r>
      <w:r w:rsidR="008A732B" w:rsidRPr="00A011AE">
        <w:rPr>
          <w:rFonts w:asciiTheme="minorHAnsi" w:hAnsiTheme="minorHAnsi" w:cstheme="minorHAnsi"/>
        </w:rPr>
        <w:t>oddziaływaniu</w:t>
      </w:r>
      <w:r w:rsidR="005B4EAF" w:rsidRPr="00A011AE">
        <w:rPr>
          <w:rFonts w:asciiTheme="minorHAnsi" w:hAnsiTheme="minorHAnsi" w:cstheme="minorHAnsi"/>
        </w:rPr>
        <w:t xml:space="preserve"> </w:t>
      </w:r>
      <w:r w:rsidR="008A732B" w:rsidRPr="00A011AE">
        <w:rPr>
          <w:rFonts w:asciiTheme="minorHAnsi" w:hAnsiTheme="minorHAnsi" w:cstheme="minorHAnsi"/>
        </w:rPr>
        <w:t>przedsięwzięcia</w:t>
      </w:r>
      <w:r w:rsidR="005B4EAF" w:rsidRPr="00A011AE">
        <w:rPr>
          <w:rFonts w:asciiTheme="minorHAnsi" w:hAnsiTheme="minorHAnsi" w:cstheme="minorHAnsi"/>
        </w:rPr>
        <w:t xml:space="preserve"> </w:t>
      </w:r>
      <w:r w:rsidR="008A732B" w:rsidRPr="00A011AE">
        <w:rPr>
          <w:rFonts w:asciiTheme="minorHAnsi" w:hAnsiTheme="minorHAnsi" w:cstheme="minorHAnsi"/>
        </w:rPr>
        <w:t>na</w:t>
      </w:r>
      <w:r w:rsidR="005B4EAF" w:rsidRPr="00A011AE">
        <w:rPr>
          <w:rFonts w:asciiTheme="minorHAnsi" w:hAnsiTheme="minorHAnsi" w:cstheme="minorHAnsi"/>
        </w:rPr>
        <w:t xml:space="preserve"> </w:t>
      </w:r>
      <w:r w:rsidR="008A732B" w:rsidRPr="00A011AE">
        <w:rPr>
          <w:rFonts w:asciiTheme="minorHAnsi" w:hAnsiTheme="minorHAnsi" w:cstheme="minorHAnsi"/>
        </w:rPr>
        <w:t>środowisko</w:t>
      </w:r>
      <w:r w:rsidR="003148E1" w:rsidRPr="00A011AE">
        <w:rPr>
          <w:rFonts w:asciiTheme="minorHAnsi" w:hAnsiTheme="minorHAnsi" w:cstheme="minorHAnsi"/>
        </w:rPr>
        <w:t xml:space="preserve"> wraz </w:t>
      </w:r>
      <w:r w:rsidR="00C33614">
        <w:rPr>
          <w:rFonts w:asciiTheme="minorHAnsi" w:hAnsiTheme="minorHAnsi" w:cstheme="minorHAnsi"/>
        </w:rPr>
        <w:br/>
      </w:r>
      <w:r w:rsidR="003148E1" w:rsidRPr="00A011AE">
        <w:rPr>
          <w:rFonts w:asciiTheme="minorHAnsi" w:hAnsiTheme="minorHAnsi" w:cstheme="minorHAnsi"/>
        </w:rPr>
        <w:t>z załącznikami</w:t>
      </w:r>
      <w:r w:rsidR="00317C41" w:rsidRPr="00A011AE">
        <w:rPr>
          <w:rFonts w:asciiTheme="minorHAnsi" w:hAnsiTheme="minorHAnsi" w:cstheme="minorHAnsi"/>
        </w:rPr>
        <w:t xml:space="preserve">, </w:t>
      </w:r>
      <w:r w:rsidR="00E63806" w:rsidRPr="00A011AE">
        <w:rPr>
          <w:rFonts w:asciiTheme="minorHAnsi" w:hAnsiTheme="minorHAnsi" w:cstheme="minorHAnsi"/>
        </w:rPr>
        <w:t>kopi</w:t>
      </w:r>
      <w:r w:rsidR="002C09ED" w:rsidRPr="00A011AE">
        <w:rPr>
          <w:rFonts w:asciiTheme="minorHAnsi" w:hAnsiTheme="minorHAnsi" w:cstheme="minorHAnsi"/>
        </w:rPr>
        <w:t>a</w:t>
      </w:r>
      <w:r w:rsidR="00E63806" w:rsidRPr="00A011AE">
        <w:rPr>
          <w:rFonts w:asciiTheme="minorHAnsi" w:hAnsiTheme="minorHAnsi" w:cstheme="minorHAnsi"/>
        </w:rPr>
        <w:t xml:space="preserve"> wniosku o wydanie decyzji o środowiskowych uwarunkowaniach</w:t>
      </w:r>
      <w:r w:rsidR="00C95149" w:rsidRPr="00A011AE">
        <w:rPr>
          <w:rFonts w:asciiTheme="minorHAnsi" w:hAnsiTheme="minorHAnsi" w:cstheme="minorHAnsi"/>
        </w:rPr>
        <w:t>, oświadczenie Wójta Gminy Kotlin</w:t>
      </w:r>
      <w:r w:rsidR="008108A5" w:rsidRPr="00A011AE">
        <w:rPr>
          <w:rFonts w:asciiTheme="minorHAnsi" w:hAnsiTheme="minorHAnsi" w:cstheme="minorHAnsi"/>
        </w:rPr>
        <w:t xml:space="preserve"> </w:t>
      </w:r>
      <w:r w:rsidR="00D12780" w:rsidRPr="00A011AE">
        <w:rPr>
          <w:rFonts w:asciiTheme="minorHAnsi" w:hAnsiTheme="minorHAnsi" w:cstheme="minorHAnsi"/>
        </w:rPr>
        <w:t xml:space="preserve"> oraz</w:t>
      </w:r>
      <w:r w:rsidR="008108A5" w:rsidRPr="00A011AE">
        <w:rPr>
          <w:rFonts w:asciiTheme="minorHAnsi" w:hAnsiTheme="minorHAnsi" w:cstheme="minorHAnsi"/>
        </w:rPr>
        <w:t xml:space="preserve"> zaświadczenie Wójta Gminy Kotlin.</w:t>
      </w:r>
    </w:p>
    <w:p w14:paraId="446803FC" w14:textId="6200D735" w:rsidR="00851FF6" w:rsidRPr="00A011AE" w:rsidRDefault="008A732B" w:rsidP="00FE2D90">
      <w:pPr>
        <w:spacing w:after="360" w:line="276" w:lineRule="auto"/>
        <w:ind w:right="51"/>
        <w:rPr>
          <w:rFonts w:asciiTheme="minorHAnsi" w:hAnsiTheme="minorHAnsi" w:cstheme="minorHAnsi"/>
          <w:kern w:val="1"/>
        </w:rPr>
      </w:pPr>
      <w:r w:rsidRPr="00A011AE">
        <w:rPr>
          <w:rFonts w:asciiTheme="minorHAnsi" w:hAnsiTheme="minorHAnsi" w:cstheme="minorHAnsi"/>
        </w:rPr>
        <w:t>Z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wnioskiem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wydanie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decyzji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środowiskowych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uwarunkowaniach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wystąpi</w:t>
      </w:r>
      <w:r w:rsidR="00A95A82" w:rsidRPr="00A011AE">
        <w:rPr>
          <w:rFonts w:asciiTheme="minorHAnsi" w:hAnsiTheme="minorHAnsi" w:cstheme="minorHAnsi"/>
        </w:rPr>
        <w:t>ł</w:t>
      </w:r>
      <w:r w:rsidR="008108A5" w:rsidRPr="00A011AE">
        <w:rPr>
          <w:rFonts w:asciiTheme="minorHAnsi" w:hAnsiTheme="minorHAnsi" w:cstheme="minorHAnsi"/>
        </w:rPr>
        <w:t>o</w:t>
      </w:r>
      <w:r w:rsidR="005C38B2" w:rsidRPr="00A011AE">
        <w:rPr>
          <w:rFonts w:asciiTheme="minorHAnsi" w:hAnsiTheme="minorHAnsi" w:cstheme="minorHAnsi"/>
        </w:rPr>
        <w:t xml:space="preserve"> </w:t>
      </w:r>
      <w:r w:rsidR="008108A5" w:rsidRPr="00A011AE">
        <w:rPr>
          <w:rFonts w:asciiTheme="minorHAnsi" w:hAnsiTheme="minorHAnsi" w:cstheme="minorHAnsi"/>
        </w:rPr>
        <w:t>Gospodarstwo Rolne Magnuszewice</w:t>
      </w:r>
      <w:r w:rsidR="00955C5F" w:rsidRPr="00A011AE">
        <w:rPr>
          <w:rFonts w:asciiTheme="minorHAnsi" w:hAnsiTheme="minorHAnsi" w:cstheme="minorHAnsi"/>
        </w:rPr>
        <w:t xml:space="preserve"> Sp. z o.o.</w:t>
      </w:r>
      <w:r w:rsidR="005C38B2" w:rsidRPr="00A011AE">
        <w:rPr>
          <w:rFonts w:asciiTheme="minorHAnsi" w:hAnsiTheme="minorHAnsi" w:cstheme="minorHAnsi"/>
        </w:rPr>
        <w:t xml:space="preserve">, </w:t>
      </w:r>
      <w:r w:rsidR="008108A5" w:rsidRPr="00A011AE">
        <w:rPr>
          <w:rFonts w:asciiTheme="minorHAnsi" w:hAnsiTheme="minorHAnsi" w:cstheme="minorHAnsi"/>
        </w:rPr>
        <w:t>Biały Dwór 16a, 63-720 Koźmin Wielkopolski.</w:t>
      </w:r>
    </w:p>
    <w:p w14:paraId="31BAB25F" w14:textId="2D308112" w:rsidR="00836329" w:rsidRPr="00A011AE" w:rsidRDefault="000D142F" w:rsidP="00FE2D90">
      <w:pPr>
        <w:spacing w:line="276" w:lineRule="auto"/>
        <w:ind w:right="53"/>
        <w:rPr>
          <w:rFonts w:asciiTheme="minorHAnsi" w:hAnsiTheme="minorHAnsi" w:cstheme="minorHAnsi"/>
          <w:kern w:val="1"/>
        </w:rPr>
      </w:pPr>
      <w:r w:rsidRPr="00A011AE">
        <w:rPr>
          <w:rFonts w:asciiTheme="minorHAnsi" w:hAnsiTheme="minorHAnsi" w:cstheme="minorHAnsi"/>
          <w:kern w:val="1"/>
        </w:rPr>
        <w:t>Planowane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przed</w:t>
      </w:r>
      <w:r w:rsidR="004853F3" w:rsidRPr="00A011AE">
        <w:rPr>
          <w:rFonts w:asciiTheme="minorHAnsi" w:hAnsiTheme="minorHAnsi" w:cstheme="minorHAnsi"/>
          <w:kern w:val="1"/>
        </w:rPr>
        <w:t>sięwzięcie</w:t>
      </w:r>
      <w:r w:rsidR="00836329" w:rsidRPr="00A011AE">
        <w:rPr>
          <w:rFonts w:asciiTheme="minorHAnsi" w:hAnsiTheme="minorHAnsi" w:cstheme="minorHAnsi"/>
          <w:kern w:val="1"/>
        </w:rPr>
        <w:t xml:space="preserve"> polegające na budowie fermy chowu drobiu – kurcząt brojlerów </w:t>
      </w:r>
      <w:r w:rsidR="00836329" w:rsidRPr="00A011AE">
        <w:rPr>
          <w:rFonts w:asciiTheme="minorHAnsi" w:hAnsiTheme="minorHAnsi" w:cstheme="minorHAnsi"/>
          <w:kern w:val="1"/>
        </w:rPr>
        <w:br/>
        <w:t>o maksymalnej obsadzie 2451,0 DJP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836329" w:rsidRPr="00A011AE">
        <w:rPr>
          <w:rFonts w:asciiTheme="minorHAnsi" w:hAnsiTheme="minorHAnsi" w:cstheme="minorHAnsi"/>
          <w:kern w:val="1"/>
        </w:rPr>
        <w:t xml:space="preserve">na działce o numerze ewidencyjnym 69/4 w miejscowości Magnuszewice, </w:t>
      </w:r>
      <w:r w:rsidR="00C33614">
        <w:rPr>
          <w:rFonts w:asciiTheme="minorHAnsi" w:hAnsiTheme="minorHAnsi" w:cstheme="minorHAnsi"/>
          <w:kern w:val="1"/>
        </w:rPr>
        <w:t>gmina Kotlin, powiat jarociński</w:t>
      </w:r>
      <w:r w:rsidR="00836329" w:rsidRPr="00A011AE">
        <w:rPr>
          <w:rFonts w:asciiTheme="minorHAnsi" w:hAnsiTheme="minorHAnsi" w:cstheme="minorHAnsi"/>
          <w:kern w:val="1"/>
        </w:rPr>
        <w:t xml:space="preserve"> </w:t>
      </w:r>
      <w:r w:rsidR="00CE7AF8" w:rsidRPr="00A011AE">
        <w:rPr>
          <w:rFonts w:asciiTheme="minorHAnsi" w:hAnsiTheme="minorHAnsi" w:cstheme="minorHAnsi"/>
          <w:kern w:val="1"/>
        </w:rPr>
        <w:t>należy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CE7AF8" w:rsidRPr="00A011AE">
        <w:rPr>
          <w:rFonts w:asciiTheme="minorHAnsi" w:hAnsiTheme="minorHAnsi" w:cstheme="minorHAnsi"/>
          <w:kern w:val="1"/>
        </w:rPr>
        <w:t>do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CE7AF8" w:rsidRPr="00A011AE">
        <w:rPr>
          <w:rFonts w:asciiTheme="minorHAnsi" w:hAnsiTheme="minorHAnsi" w:cstheme="minorHAnsi"/>
          <w:kern w:val="1"/>
        </w:rPr>
        <w:t>przedsięwzięć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CE7AF8" w:rsidRPr="00A011AE">
        <w:rPr>
          <w:rFonts w:asciiTheme="minorHAnsi" w:hAnsiTheme="minorHAnsi" w:cstheme="minorHAnsi"/>
          <w:kern w:val="1"/>
        </w:rPr>
        <w:t>mogących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CE7AF8" w:rsidRPr="00A011AE">
        <w:rPr>
          <w:rFonts w:asciiTheme="minorHAnsi" w:hAnsiTheme="minorHAnsi" w:cstheme="minorHAnsi"/>
          <w:kern w:val="1"/>
        </w:rPr>
        <w:t>zawsze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CE7AF8" w:rsidRPr="00A011AE">
        <w:rPr>
          <w:rFonts w:asciiTheme="minorHAnsi" w:hAnsiTheme="minorHAnsi" w:cstheme="minorHAnsi"/>
          <w:kern w:val="1"/>
        </w:rPr>
        <w:t>znacząco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CE7AF8" w:rsidRPr="00A011AE">
        <w:rPr>
          <w:rFonts w:asciiTheme="minorHAnsi" w:hAnsiTheme="minorHAnsi" w:cstheme="minorHAnsi"/>
          <w:kern w:val="1"/>
        </w:rPr>
        <w:t>oddziaływać</w:t>
      </w:r>
      <w:r w:rsidR="0026794C" w:rsidRPr="00A011AE">
        <w:rPr>
          <w:rFonts w:asciiTheme="minorHAnsi" w:hAnsiTheme="minorHAnsi" w:cstheme="minorHAnsi"/>
          <w:kern w:val="1"/>
        </w:rPr>
        <w:t xml:space="preserve"> </w:t>
      </w:r>
      <w:r w:rsidR="00CE7AF8" w:rsidRPr="00A011AE">
        <w:rPr>
          <w:rFonts w:asciiTheme="minorHAnsi" w:hAnsiTheme="minorHAnsi" w:cstheme="minorHAnsi"/>
          <w:kern w:val="1"/>
        </w:rPr>
        <w:t>na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CE7AF8" w:rsidRPr="00A011AE">
        <w:rPr>
          <w:rFonts w:asciiTheme="minorHAnsi" w:hAnsiTheme="minorHAnsi" w:cstheme="minorHAnsi"/>
          <w:kern w:val="1"/>
        </w:rPr>
        <w:t>środowisko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4853F3" w:rsidRPr="00A011AE">
        <w:rPr>
          <w:rFonts w:asciiTheme="minorHAnsi" w:hAnsiTheme="minorHAnsi" w:cstheme="minorHAnsi"/>
          <w:kern w:val="1"/>
        </w:rPr>
        <w:t>wymienion</w:t>
      </w:r>
      <w:r w:rsidR="00CE7AF8" w:rsidRPr="00A011AE">
        <w:rPr>
          <w:rFonts w:asciiTheme="minorHAnsi" w:hAnsiTheme="minorHAnsi" w:cstheme="minorHAnsi"/>
          <w:kern w:val="1"/>
        </w:rPr>
        <w:t>ych</w:t>
      </w:r>
      <w:r w:rsidR="00C33614">
        <w:rPr>
          <w:rFonts w:asciiTheme="minorHAnsi" w:hAnsiTheme="minorHAnsi" w:cstheme="minorHAnsi"/>
          <w:kern w:val="1"/>
        </w:rPr>
        <w:t xml:space="preserve"> </w:t>
      </w:r>
      <w:r w:rsidR="008108A5" w:rsidRPr="00A011AE">
        <w:rPr>
          <w:rFonts w:asciiTheme="minorHAnsi" w:hAnsiTheme="minorHAnsi" w:cstheme="minorHAnsi"/>
          <w:kern w:val="1"/>
        </w:rPr>
        <w:t xml:space="preserve">w § 2 ust. 1 pkt 51 lit. </w:t>
      </w:r>
      <w:r w:rsidR="00182CE1" w:rsidRPr="00A011AE">
        <w:rPr>
          <w:rFonts w:asciiTheme="minorHAnsi" w:hAnsiTheme="minorHAnsi" w:cstheme="minorHAnsi"/>
          <w:kern w:val="1"/>
        </w:rPr>
        <w:t>b.</w:t>
      </w:r>
      <w:r w:rsidR="00D663EE" w:rsidRPr="00A011AE">
        <w:rPr>
          <w:rFonts w:asciiTheme="minorHAnsi" w:hAnsiTheme="minorHAnsi" w:cstheme="minorHAnsi"/>
          <w:kern w:val="1"/>
        </w:rPr>
        <w:t xml:space="preserve"> </w:t>
      </w:r>
      <w:r w:rsidR="00420F87" w:rsidRPr="00A011AE">
        <w:rPr>
          <w:rFonts w:asciiTheme="minorHAnsi" w:hAnsiTheme="minorHAnsi" w:cstheme="minorHAnsi"/>
          <w:kern w:val="1"/>
        </w:rPr>
        <w:t>r</w:t>
      </w:r>
      <w:r w:rsidRPr="00A011AE">
        <w:rPr>
          <w:rFonts w:asciiTheme="minorHAnsi" w:hAnsiTheme="minorHAnsi" w:cstheme="minorHAnsi"/>
          <w:kern w:val="1"/>
        </w:rPr>
        <w:t>ozpor</w:t>
      </w:r>
      <w:r w:rsidR="007022E2" w:rsidRPr="00A011AE">
        <w:rPr>
          <w:rFonts w:asciiTheme="minorHAnsi" w:hAnsiTheme="minorHAnsi" w:cstheme="minorHAnsi"/>
          <w:kern w:val="1"/>
        </w:rPr>
        <w:t>ządzenia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022E2" w:rsidRPr="00A011AE">
        <w:rPr>
          <w:rFonts w:asciiTheme="minorHAnsi" w:hAnsiTheme="minorHAnsi" w:cstheme="minorHAnsi"/>
          <w:kern w:val="1"/>
        </w:rPr>
        <w:t>Rady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022E2" w:rsidRPr="00A011AE">
        <w:rPr>
          <w:rFonts w:asciiTheme="minorHAnsi" w:hAnsiTheme="minorHAnsi" w:cstheme="minorHAnsi"/>
          <w:kern w:val="1"/>
        </w:rPr>
        <w:t>Ministrów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022E2" w:rsidRPr="00A011AE">
        <w:rPr>
          <w:rFonts w:asciiTheme="minorHAnsi" w:hAnsiTheme="minorHAnsi" w:cstheme="minorHAnsi"/>
          <w:kern w:val="1"/>
        </w:rPr>
        <w:t>z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022E2" w:rsidRPr="00A011AE">
        <w:rPr>
          <w:rFonts w:asciiTheme="minorHAnsi" w:hAnsiTheme="minorHAnsi" w:cstheme="minorHAnsi"/>
          <w:kern w:val="1"/>
        </w:rPr>
        <w:t>dnia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EE745E" w:rsidRPr="00A011AE">
        <w:rPr>
          <w:rFonts w:asciiTheme="minorHAnsi" w:hAnsiTheme="minorHAnsi" w:cstheme="minorHAnsi"/>
          <w:kern w:val="1"/>
        </w:rPr>
        <w:t>10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EE745E" w:rsidRPr="00A011AE">
        <w:rPr>
          <w:rFonts w:asciiTheme="minorHAnsi" w:hAnsiTheme="minorHAnsi" w:cstheme="minorHAnsi"/>
          <w:kern w:val="1"/>
        </w:rPr>
        <w:t>września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EE745E" w:rsidRPr="00A011AE">
        <w:rPr>
          <w:rFonts w:asciiTheme="minorHAnsi" w:hAnsiTheme="minorHAnsi" w:cstheme="minorHAnsi"/>
          <w:kern w:val="1"/>
        </w:rPr>
        <w:t>2019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6E6C25" w:rsidRPr="00A011AE">
        <w:rPr>
          <w:rFonts w:asciiTheme="minorHAnsi" w:hAnsiTheme="minorHAnsi" w:cstheme="minorHAnsi"/>
          <w:kern w:val="1"/>
        </w:rPr>
        <w:t>r.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sprawie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przedsięwzięć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mogących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znacząco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oddziaływać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na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środowisko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4B4437" w:rsidRPr="00A011AE">
        <w:rPr>
          <w:rFonts w:asciiTheme="minorHAnsi" w:hAnsiTheme="minorHAnsi" w:cstheme="minorHAnsi"/>
          <w:kern w:val="1"/>
        </w:rPr>
        <w:t>(</w:t>
      </w:r>
      <w:r w:rsidR="005A6C80" w:rsidRPr="00A011AE">
        <w:rPr>
          <w:rFonts w:asciiTheme="minorHAnsi" w:hAnsiTheme="minorHAnsi" w:cstheme="minorHAnsi"/>
          <w:kern w:val="1"/>
        </w:rPr>
        <w:t>Dz.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C0553" w:rsidRPr="00A011AE">
        <w:rPr>
          <w:rFonts w:asciiTheme="minorHAnsi" w:hAnsiTheme="minorHAnsi" w:cstheme="minorHAnsi"/>
          <w:kern w:val="1"/>
        </w:rPr>
        <w:t>U.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C0553" w:rsidRPr="00A011AE">
        <w:rPr>
          <w:rFonts w:asciiTheme="minorHAnsi" w:hAnsiTheme="minorHAnsi" w:cstheme="minorHAnsi"/>
          <w:kern w:val="1"/>
        </w:rPr>
        <w:t>z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C0553" w:rsidRPr="00A011AE">
        <w:rPr>
          <w:rFonts w:asciiTheme="minorHAnsi" w:hAnsiTheme="minorHAnsi" w:cstheme="minorHAnsi"/>
          <w:kern w:val="1"/>
        </w:rPr>
        <w:t>2019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C0553" w:rsidRPr="00A011AE">
        <w:rPr>
          <w:rFonts w:asciiTheme="minorHAnsi" w:hAnsiTheme="minorHAnsi" w:cstheme="minorHAnsi"/>
          <w:kern w:val="1"/>
        </w:rPr>
        <w:t>r.,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C0553" w:rsidRPr="00A011AE">
        <w:rPr>
          <w:rFonts w:asciiTheme="minorHAnsi" w:hAnsiTheme="minorHAnsi" w:cstheme="minorHAnsi"/>
          <w:kern w:val="1"/>
        </w:rPr>
        <w:t>poz.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C0553" w:rsidRPr="00A011AE">
        <w:rPr>
          <w:rFonts w:asciiTheme="minorHAnsi" w:hAnsiTheme="minorHAnsi" w:cstheme="minorHAnsi"/>
          <w:kern w:val="1"/>
        </w:rPr>
        <w:t>1839</w:t>
      </w:r>
      <w:r w:rsidR="00D135A5" w:rsidRPr="00A011AE">
        <w:rPr>
          <w:rFonts w:asciiTheme="minorHAnsi" w:hAnsiTheme="minorHAnsi" w:cstheme="minorHAnsi"/>
          <w:kern w:val="1"/>
        </w:rPr>
        <w:t xml:space="preserve"> ze zm.</w:t>
      </w:r>
      <w:r w:rsidRPr="00A011AE">
        <w:rPr>
          <w:rFonts w:asciiTheme="minorHAnsi" w:hAnsiTheme="minorHAnsi" w:cstheme="minorHAnsi"/>
          <w:kern w:val="1"/>
        </w:rPr>
        <w:t>)</w:t>
      </w:r>
      <w:r w:rsidR="00836329" w:rsidRPr="00A011AE">
        <w:rPr>
          <w:rFonts w:asciiTheme="minorHAnsi" w:hAnsiTheme="minorHAnsi" w:cstheme="minorHAnsi"/>
          <w:kern w:val="1"/>
        </w:rPr>
        <w:t xml:space="preserve"> oraz na budowie kotłowni – instalacji do przetwarzania odpadów niebezpiecznych (spalarnia</w:t>
      </w:r>
      <w:r w:rsidR="00C33614">
        <w:rPr>
          <w:rFonts w:asciiTheme="minorHAnsi" w:hAnsiTheme="minorHAnsi" w:cstheme="minorHAnsi"/>
          <w:kern w:val="1"/>
        </w:rPr>
        <w:t xml:space="preserve"> </w:t>
      </w:r>
      <w:r w:rsidR="00836329" w:rsidRPr="00A011AE">
        <w:rPr>
          <w:rFonts w:asciiTheme="minorHAnsi" w:hAnsiTheme="minorHAnsi" w:cstheme="minorHAnsi"/>
          <w:kern w:val="1"/>
        </w:rPr>
        <w:t>odpadów), należącej do przedsięwzięć mogących zawsze znacząco oddziaływać na środowisko</w:t>
      </w:r>
      <w:r w:rsidR="00C33614">
        <w:rPr>
          <w:rFonts w:asciiTheme="minorHAnsi" w:hAnsiTheme="minorHAnsi" w:cstheme="minorHAnsi"/>
          <w:kern w:val="1"/>
        </w:rPr>
        <w:t xml:space="preserve"> </w:t>
      </w:r>
      <w:r w:rsidR="00836329" w:rsidRPr="00A011AE">
        <w:rPr>
          <w:rFonts w:asciiTheme="minorHAnsi" w:hAnsiTheme="minorHAnsi" w:cstheme="minorHAnsi"/>
          <w:kern w:val="1"/>
        </w:rPr>
        <w:t xml:space="preserve">wymienionych w § 2 ust. 1 pkt 41 </w:t>
      </w:r>
      <w:r w:rsidR="00C33614">
        <w:rPr>
          <w:rFonts w:asciiTheme="minorHAnsi" w:hAnsiTheme="minorHAnsi" w:cstheme="minorHAnsi"/>
          <w:kern w:val="1"/>
        </w:rPr>
        <w:br/>
      </w:r>
      <w:r w:rsidR="00836329" w:rsidRPr="00A011AE">
        <w:rPr>
          <w:rFonts w:asciiTheme="minorHAnsi" w:hAnsiTheme="minorHAnsi" w:cstheme="minorHAnsi"/>
          <w:kern w:val="1"/>
        </w:rPr>
        <w:t>ww. rozporządzenia.</w:t>
      </w:r>
    </w:p>
    <w:p w14:paraId="3AE7E012" w14:textId="161A597B" w:rsidR="000D142F" w:rsidRPr="00A011AE" w:rsidRDefault="000D142F" w:rsidP="00FE2D90">
      <w:pPr>
        <w:spacing w:line="276" w:lineRule="auto"/>
        <w:rPr>
          <w:rFonts w:asciiTheme="minorHAnsi" w:hAnsiTheme="minorHAnsi" w:cstheme="minorHAnsi"/>
          <w:kern w:val="1"/>
        </w:rPr>
      </w:pPr>
      <w:r w:rsidRPr="00A011AE">
        <w:rPr>
          <w:rFonts w:asciiTheme="minorHAnsi" w:hAnsiTheme="minorHAnsi" w:cstheme="minorHAnsi"/>
          <w:kern w:val="1"/>
        </w:rPr>
        <w:lastRenderedPageBreak/>
        <w:t>Ponadto,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E66388" w:rsidRPr="00A011AE">
        <w:rPr>
          <w:rFonts w:asciiTheme="minorHAnsi" w:hAnsiTheme="minorHAnsi" w:cstheme="minorHAnsi"/>
          <w:kern w:val="1"/>
        </w:rPr>
        <w:t>przedsięwzięcie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E66388" w:rsidRPr="00A011AE">
        <w:rPr>
          <w:rFonts w:asciiTheme="minorHAnsi" w:hAnsiTheme="minorHAnsi" w:cstheme="minorHAnsi"/>
          <w:kern w:val="1"/>
        </w:rPr>
        <w:t>zalicza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E66388" w:rsidRPr="00A011AE">
        <w:rPr>
          <w:rFonts w:asciiTheme="minorHAnsi" w:hAnsiTheme="minorHAnsi" w:cstheme="minorHAnsi"/>
          <w:kern w:val="1"/>
        </w:rPr>
        <w:t>się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E66388" w:rsidRPr="00A011AE">
        <w:rPr>
          <w:rFonts w:asciiTheme="minorHAnsi" w:hAnsiTheme="minorHAnsi" w:cstheme="minorHAnsi"/>
          <w:kern w:val="1"/>
        </w:rPr>
        <w:t>do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instalacji,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które</w:t>
      </w:r>
      <w:r w:rsidR="00AD5256" w:rsidRPr="00A011AE">
        <w:rPr>
          <w:rFonts w:asciiTheme="minorHAnsi" w:hAnsiTheme="minorHAnsi" w:cstheme="minorHAnsi"/>
          <w:kern w:val="1"/>
        </w:rPr>
        <w:t>j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mowa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art.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201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ust.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1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ustawy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Prawo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ochrony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środowiska.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Obowiązek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posiadania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pozwolenia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zintegrowanego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wynika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zalicze</w:t>
      </w:r>
      <w:r w:rsidR="00AD5256" w:rsidRPr="00A011AE">
        <w:rPr>
          <w:rFonts w:asciiTheme="minorHAnsi" w:hAnsiTheme="minorHAnsi" w:cstheme="minorHAnsi"/>
          <w:kern w:val="1"/>
        </w:rPr>
        <w:t>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przedmiotow</w:t>
      </w:r>
      <w:r w:rsidR="0087119A">
        <w:rPr>
          <w:rFonts w:asciiTheme="minorHAnsi" w:hAnsiTheme="minorHAnsi" w:cstheme="minorHAnsi"/>
          <w:kern w:val="1"/>
        </w:rPr>
        <w:t>ych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instalacji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AD5256" w:rsidRPr="00A011AE">
        <w:rPr>
          <w:rFonts w:asciiTheme="minorHAnsi" w:hAnsiTheme="minorHAnsi" w:cstheme="minorHAnsi"/>
          <w:kern w:val="1"/>
        </w:rPr>
        <w:t>do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instalacji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mogących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powodować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znaczne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zanieczyszczenie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poszczególnych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elementów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przyrodniczych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albo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środowiska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j</w:t>
      </w:r>
      <w:r w:rsidR="007C0553" w:rsidRPr="00A011AE">
        <w:rPr>
          <w:rFonts w:asciiTheme="minorHAnsi" w:hAnsiTheme="minorHAnsi" w:cstheme="minorHAnsi"/>
          <w:kern w:val="1"/>
        </w:rPr>
        <w:t>ako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C0553" w:rsidRPr="00A011AE">
        <w:rPr>
          <w:rFonts w:asciiTheme="minorHAnsi" w:hAnsiTheme="minorHAnsi" w:cstheme="minorHAnsi"/>
          <w:kern w:val="1"/>
        </w:rPr>
        <w:t>całości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C0553" w:rsidRPr="00A011AE">
        <w:rPr>
          <w:rFonts w:asciiTheme="minorHAnsi" w:hAnsiTheme="minorHAnsi" w:cstheme="minorHAnsi"/>
          <w:kern w:val="1"/>
        </w:rPr>
        <w:t>wymienionej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7C0553" w:rsidRPr="00A011AE">
        <w:rPr>
          <w:rFonts w:asciiTheme="minorHAnsi" w:hAnsiTheme="minorHAnsi" w:cstheme="minorHAnsi"/>
          <w:kern w:val="1"/>
        </w:rPr>
        <w:t>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193CFE" w:rsidRPr="00A011AE">
        <w:rPr>
          <w:rFonts w:asciiTheme="minorHAnsi" w:hAnsiTheme="minorHAnsi" w:cstheme="minorHAnsi"/>
          <w:kern w:val="1"/>
        </w:rPr>
        <w:t>ust. 5 pkt</w:t>
      </w:r>
      <w:r w:rsidR="008D4C86" w:rsidRPr="00A011AE">
        <w:rPr>
          <w:rFonts w:asciiTheme="minorHAnsi" w:hAnsiTheme="minorHAnsi" w:cstheme="minorHAnsi"/>
          <w:kern w:val="1"/>
        </w:rPr>
        <w:t xml:space="preserve"> 2 lit. b </w:t>
      </w:r>
      <w:r w:rsidR="00C052AF" w:rsidRPr="00A011AE">
        <w:rPr>
          <w:rFonts w:asciiTheme="minorHAnsi" w:hAnsiTheme="minorHAnsi" w:cstheme="minorHAnsi"/>
          <w:kern w:val="1"/>
        </w:rPr>
        <w:t xml:space="preserve">oraz </w:t>
      </w:r>
      <w:r w:rsidR="00A8195D" w:rsidRPr="00A011AE">
        <w:rPr>
          <w:rFonts w:asciiTheme="minorHAnsi" w:hAnsiTheme="minorHAnsi" w:cstheme="minorHAnsi"/>
          <w:kern w:val="1"/>
        </w:rPr>
        <w:t xml:space="preserve">ust. </w:t>
      </w:r>
      <w:r w:rsidR="00193CFE" w:rsidRPr="00A011AE">
        <w:rPr>
          <w:rFonts w:asciiTheme="minorHAnsi" w:hAnsiTheme="minorHAnsi" w:cstheme="minorHAnsi"/>
          <w:kern w:val="1"/>
        </w:rPr>
        <w:t>6</w:t>
      </w:r>
      <w:r w:rsidR="00A8195D" w:rsidRPr="00A011AE">
        <w:rPr>
          <w:rFonts w:asciiTheme="minorHAnsi" w:hAnsiTheme="minorHAnsi" w:cstheme="minorHAnsi"/>
          <w:kern w:val="1"/>
        </w:rPr>
        <w:t xml:space="preserve"> pkt </w:t>
      </w:r>
      <w:r w:rsidR="00193CFE" w:rsidRPr="00A011AE">
        <w:rPr>
          <w:rFonts w:asciiTheme="minorHAnsi" w:hAnsiTheme="minorHAnsi" w:cstheme="minorHAnsi"/>
          <w:kern w:val="1"/>
        </w:rPr>
        <w:t>8 lit. a</w:t>
      </w:r>
      <w:r w:rsidR="00A8195D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załącznika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do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rozpo</w:t>
      </w:r>
      <w:r w:rsidR="003F1A4B" w:rsidRPr="00A011AE">
        <w:rPr>
          <w:rFonts w:asciiTheme="minorHAnsi" w:hAnsiTheme="minorHAnsi" w:cstheme="minorHAnsi"/>
          <w:kern w:val="1"/>
        </w:rPr>
        <w:t>rządzenia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3F1A4B" w:rsidRPr="00A011AE">
        <w:rPr>
          <w:rFonts w:asciiTheme="minorHAnsi" w:hAnsiTheme="minorHAnsi" w:cstheme="minorHAnsi"/>
          <w:kern w:val="1"/>
        </w:rPr>
        <w:t>Ministra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3F1A4B" w:rsidRPr="00A011AE">
        <w:rPr>
          <w:rFonts w:asciiTheme="minorHAnsi" w:hAnsiTheme="minorHAnsi" w:cstheme="minorHAnsi"/>
          <w:kern w:val="1"/>
        </w:rPr>
        <w:t>Środowiska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3F1A4B" w:rsidRPr="00A011AE">
        <w:rPr>
          <w:rFonts w:asciiTheme="minorHAnsi" w:hAnsiTheme="minorHAnsi" w:cstheme="minorHAnsi"/>
          <w:kern w:val="1"/>
        </w:rPr>
        <w:t>z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dnia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3F1A4B" w:rsidRPr="00A011AE">
        <w:rPr>
          <w:rFonts w:asciiTheme="minorHAnsi" w:hAnsiTheme="minorHAnsi" w:cstheme="minorHAnsi"/>
          <w:kern w:val="1"/>
        </w:rPr>
        <w:t>27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3F1A4B" w:rsidRPr="00A011AE">
        <w:rPr>
          <w:rFonts w:asciiTheme="minorHAnsi" w:hAnsiTheme="minorHAnsi" w:cstheme="minorHAnsi"/>
          <w:kern w:val="1"/>
        </w:rPr>
        <w:t>sierpnia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3F1A4B" w:rsidRPr="00A011AE">
        <w:rPr>
          <w:rFonts w:asciiTheme="minorHAnsi" w:hAnsiTheme="minorHAnsi" w:cstheme="minorHAnsi"/>
          <w:kern w:val="1"/>
        </w:rPr>
        <w:t>2014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3F1A4B" w:rsidRPr="00A011AE">
        <w:rPr>
          <w:rFonts w:asciiTheme="minorHAnsi" w:hAnsiTheme="minorHAnsi" w:cstheme="minorHAnsi"/>
          <w:kern w:val="1"/>
        </w:rPr>
        <w:t>r.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sprawie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rodzajów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instalacji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mogących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powodować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znaczne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zanieczyszczenie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poszczególnych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elementów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przyrodniczych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albo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środowiska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jako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całości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(Dz.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U.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2014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r.,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836329" w:rsidRPr="00A011AE">
        <w:rPr>
          <w:rFonts w:asciiTheme="minorHAnsi" w:hAnsiTheme="minorHAnsi" w:cstheme="minorHAnsi"/>
          <w:kern w:val="1"/>
        </w:rPr>
        <w:br/>
      </w:r>
      <w:r w:rsidRPr="00A011AE">
        <w:rPr>
          <w:rFonts w:asciiTheme="minorHAnsi" w:hAnsiTheme="minorHAnsi" w:cstheme="minorHAnsi"/>
          <w:kern w:val="1"/>
        </w:rPr>
        <w:t>poz.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1169).</w:t>
      </w:r>
    </w:p>
    <w:p w14:paraId="6C8BEAE1" w14:textId="26D3C947" w:rsidR="004D5424" w:rsidRPr="00A011AE" w:rsidRDefault="000D142F" w:rsidP="00FE2D90">
      <w:pPr>
        <w:spacing w:before="360" w:line="276" w:lineRule="auto"/>
        <w:rPr>
          <w:rFonts w:asciiTheme="minorHAnsi" w:hAnsiTheme="minorHAnsi" w:cstheme="minorHAnsi"/>
          <w:kern w:val="1"/>
        </w:rPr>
      </w:pPr>
      <w:r w:rsidRPr="00A011AE">
        <w:rPr>
          <w:rFonts w:asciiTheme="minorHAnsi" w:hAnsiTheme="minorHAnsi" w:cstheme="minorHAnsi"/>
          <w:kern w:val="1"/>
        </w:rPr>
        <w:t>Wobec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powyższego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na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podstawie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B73A9C" w:rsidRPr="00A011AE">
        <w:rPr>
          <w:rFonts w:asciiTheme="minorHAnsi" w:hAnsiTheme="minorHAnsi" w:cstheme="minorHAnsi"/>
          <w:kern w:val="1"/>
        </w:rPr>
        <w:t>art.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B73A9C" w:rsidRPr="00A011AE">
        <w:rPr>
          <w:rFonts w:asciiTheme="minorHAnsi" w:hAnsiTheme="minorHAnsi" w:cstheme="minorHAnsi"/>
          <w:kern w:val="1"/>
        </w:rPr>
        <w:t>77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5C0594" w:rsidRPr="00A011AE">
        <w:rPr>
          <w:rFonts w:asciiTheme="minorHAnsi" w:hAnsiTheme="minorHAnsi" w:cstheme="minorHAnsi"/>
          <w:kern w:val="1"/>
        </w:rPr>
        <w:t>ust.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5C0594" w:rsidRPr="00A011AE">
        <w:rPr>
          <w:rFonts w:asciiTheme="minorHAnsi" w:hAnsiTheme="minorHAnsi" w:cstheme="minorHAnsi"/>
          <w:kern w:val="1"/>
        </w:rPr>
        <w:t>1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5C0594" w:rsidRPr="00A011AE">
        <w:rPr>
          <w:rFonts w:asciiTheme="minorHAnsi" w:hAnsiTheme="minorHAnsi" w:cstheme="minorHAnsi"/>
          <w:kern w:val="1"/>
        </w:rPr>
        <w:t>pkt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5C0594" w:rsidRPr="00A011AE">
        <w:rPr>
          <w:rFonts w:asciiTheme="minorHAnsi" w:hAnsiTheme="minorHAnsi" w:cstheme="minorHAnsi"/>
          <w:kern w:val="1"/>
        </w:rPr>
        <w:t>3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5C0594" w:rsidRPr="00A011AE">
        <w:rPr>
          <w:rFonts w:asciiTheme="minorHAnsi" w:hAnsiTheme="minorHAnsi" w:cstheme="minorHAnsi"/>
          <w:kern w:val="1"/>
        </w:rPr>
        <w:t>ustawy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5C0594" w:rsidRPr="00A011AE">
        <w:rPr>
          <w:rFonts w:asciiTheme="minorHAnsi" w:hAnsiTheme="minorHAnsi" w:cstheme="minorHAnsi"/>
          <w:kern w:val="1"/>
        </w:rPr>
        <w:t>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udostępnianiu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informacji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26794C" w:rsidRPr="00A011AE">
        <w:rPr>
          <w:rFonts w:asciiTheme="minorHAnsi" w:hAnsiTheme="minorHAnsi" w:cstheme="minorHAnsi"/>
          <w:kern w:val="1"/>
        </w:rPr>
        <w:br/>
      </w:r>
      <w:r w:rsidRPr="00A011AE">
        <w:rPr>
          <w:rFonts w:asciiTheme="minorHAnsi" w:hAnsiTheme="minorHAnsi" w:cstheme="minorHAnsi"/>
          <w:kern w:val="1"/>
        </w:rPr>
        <w:t>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środowisku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i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jego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ochronie,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udziale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społeczeństwa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ochronie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środowiska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oraz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ocenach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oddziaływan</w:t>
      </w:r>
      <w:r w:rsidR="005C0594" w:rsidRPr="00A011AE">
        <w:rPr>
          <w:rFonts w:asciiTheme="minorHAnsi" w:hAnsiTheme="minorHAnsi" w:cstheme="minorHAnsi"/>
          <w:kern w:val="1"/>
        </w:rPr>
        <w:t>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5C0594" w:rsidRPr="00A011AE">
        <w:rPr>
          <w:rFonts w:asciiTheme="minorHAnsi" w:hAnsiTheme="minorHAnsi" w:cstheme="minorHAnsi"/>
          <w:kern w:val="1"/>
        </w:rPr>
        <w:t>na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26794C" w:rsidRPr="00A011AE">
        <w:rPr>
          <w:rFonts w:asciiTheme="minorHAnsi" w:hAnsiTheme="minorHAnsi" w:cstheme="minorHAnsi"/>
          <w:kern w:val="1"/>
        </w:rPr>
        <w:t xml:space="preserve">środowisko, </w:t>
      </w:r>
      <w:r w:rsidRPr="00A011AE">
        <w:rPr>
          <w:rFonts w:asciiTheme="minorHAnsi" w:hAnsiTheme="minorHAnsi" w:cstheme="minorHAnsi"/>
          <w:kern w:val="1"/>
        </w:rPr>
        <w:t>w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związku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z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art.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2E1662" w:rsidRPr="00A011AE">
        <w:rPr>
          <w:rFonts w:asciiTheme="minorHAnsi" w:hAnsiTheme="minorHAnsi" w:cstheme="minorHAnsi"/>
          <w:kern w:val="1"/>
        </w:rPr>
        <w:t>378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2E1662" w:rsidRPr="00A011AE">
        <w:rPr>
          <w:rFonts w:asciiTheme="minorHAnsi" w:hAnsiTheme="minorHAnsi" w:cstheme="minorHAnsi"/>
          <w:kern w:val="1"/>
        </w:rPr>
        <w:t>ust.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2E1662" w:rsidRPr="00A011AE">
        <w:rPr>
          <w:rFonts w:asciiTheme="minorHAnsi" w:hAnsiTheme="minorHAnsi" w:cstheme="minorHAnsi"/>
          <w:kern w:val="1"/>
        </w:rPr>
        <w:t>2a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2E1662" w:rsidRPr="00A011AE">
        <w:rPr>
          <w:rFonts w:asciiTheme="minorHAnsi" w:hAnsiTheme="minorHAnsi" w:cstheme="minorHAnsi"/>
          <w:kern w:val="1"/>
        </w:rPr>
        <w:t>pkt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="00B73A9C" w:rsidRPr="00A011AE">
        <w:rPr>
          <w:rFonts w:asciiTheme="minorHAnsi" w:hAnsiTheme="minorHAnsi" w:cstheme="minorHAnsi"/>
          <w:kern w:val="1"/>
        </w:rPr>
        <w:t>2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ustawy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–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Prawo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ochrony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środowiska,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organem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właściwym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do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wydania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niniejszej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opinii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jest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Marszałek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Województwa</w:t>
      </w:r>
      <w:r w:rsidR="005B4EAF" w:rsidRPr="00A011AE">
        <w:rPr>
          <w:rFonts w:asciiTheme="minorHAnsi" w:hAnsiTheme="minorHAnsi" w:cstheme="minorHAnsi"/>
          <w:kern w:val="1"/>
        </w:rPr>
        <w:t xml:space="preserve"> </w:t>
      </w:r>
      <w:r w:rsidRPr="00A011AE">
        <w:rPr>
          <w:rFonts w:asciiTheme="minorHAnsi" w:hAnsiTheme="minorHAnsi" w:cstheme="minorHAnsi"/>
          <w:kern w:val="1"/>
        </w:rPr>
        <w:t>Wielkopolskiego.</w:t>
      </w:r>
    </w:p>
    <w:p w14:paraId="4EBE997F" w14:textId="432C7CE1" w:rsidR="004E7DC2" w:rsidRPr="00A011AE" w:rsidRDefault="004E7DC2" w:rsidP="00FE2D90">
      <w:pPr>
        <w:spacing w:before="360" w:line="276" w:lineRule="auto"/>
        <w:rPr>
          <w:rFonts w:asciiTheme="minorHAnsi" w:hAnsiTheme="minorHAnsi" w:cstheme="minorHAnsi"/>
          <w:kern w:val="1"/>
        </w:rPr>
      </w:pPr>
      <w:r w:rsidRPr="00A011AE">
        <w:rPr>
          <w:rFonts w:asciiTheme="minorHAnsi" w:hAnsiTheme="minorHAnsi" w:cstheme="minorHAnsi"/>
          <w:kern w:val="1"/>
        </w:rPr>
        <w:t xml:space="preserve">Opinia swoim zakresem obejmuje wyłącznie kwestie związane z etapem eksploatacji instalacji, </w:t>
      </w:r>
      <w:r w:rsidRPr="00A011AE">
        <w:rPr>
          <w:rFonts w:asciiTheme="minorHAnsi" w:hAnsiTheme="minorHAnsi" w:cstheme="minorHAnsi"/>
          <w:kern w:val="1"/>
        </w:rPr>
        <w:br/>
        <w:t xml:space="preserve">gdyż na gruncie przedmiotowego postępowania Marszałek Województwa Wielkopolskiego pełni rolę organu współdziałającego z uwagi na kompetencje do wydania pozwolenia zintegrowanego, </w:t>
      </w:r>
      <w:r w:rsidR="00DF1C73" w:rsidRPr="00A011AE">
        <w:rPr>
          <w:rFonts w:asciiTheme="minorHAnsi" w:hAnsiTheme="minorHAnsi" w:cstheme="minorHAnsi"/>
          <w:kern w:val="1"/>
        </w:rPr>
        <w:br/>
      </w:r>
      <w:r w:rsidRPr="00A011AE">
        <w:rPr>
          <w:rFonts w:asciiTheme="minorHAnsi" w:hAnsiTheme="minorHAnsi" w:cstheme="minorHAnsi"/>
          <w:kern w:val="1"/>
        </w:rPr>
        <w:t>a więc pozwolenia określającego warunki korzystania ze środowiska. Z tego względu tutejszy Organ dokonuje analizy przedłożonej dokumentacji pod względem ustawowych wymagań dotyczących tegoż pozwolenia.</w:t>
      </w:r>
    </w:p>
    <w:p w14:paraId="2DF966CD" w14:textId="4711BE96" w:rsidR="003D74EC" w:rsidRPr="00A011AE" w:rsidRDefault="003D74EC" w:rsidP="00FE2D90">
      <w:pPr>
        <w:spacing w:before="360" w:after="360" w:line="276" w:lineRule="auto"/>
        <w:rPr>
          <w:rFonts w:asciiTheme="minorHAnsi" w:hAnsiTheme="minorHAnsi" w:cstheme="minorHAnsi"/>
          <w:kern w:val="1"/>
        </w:rPr>
      </w:pPr>
      <w:r w:rsidRPr="00A011AE">
        <w:rPr>
          <w:rFonts w:asciiTheme="minorHAnsi" w:hAnsiTheme="minorHAnsi" w:cstheme="minorHAnsi"/>
          <w:kern w:val="1"/>
        </w:rPr>
        <w:t>W toku postępowania wyjaśniającego Marszałe</w:t>
      </w:r>
      <w:r w:rsidR="00366E1D" w:rsidRPr="00A011AE">
        <w:rPr>
          <w:rFonts w:asciiTheme="minorHAnsi" w:hAnsiTheme="minorHAnsi" w:cstheme="minorHAnsi"/>
          <w:kern w:val="1"/>
        </w:rPr>
        <w:t xml:space="preserve">k Województwa Wielkopolskiego </w:t>
      </w:r>
      <w:r w:rsidR="005260F6" w:rsidRPr="00A011AE">
        <w:rPr>
          <w:rFonts w:asciiTheme="minorHAnsi" w:hAnsiTheme="minorHAnsi" w:cstheme="minorHAnsi"/>
          <w:kern w:val="1"/>
        </w:rPr>
        <w:t>cztero</w:t>
      </w:r>
      <w:r w:rsidR="004423DE" w:rsidRPr="00A011AE">
        <w:rPr>
          <w:rFonts w:asciiTheme="minorHAnsi" w:hAnsiTheme="minorHAnsi" w:cstheme="minorHAnsi"/>
          <w:kern w:val="1"/>
        </w:rPr>
        <w:t xml:space="preserve">krotnie </w:t>
      </w:r>
      <w:r w:rsidR="00434926" w:rsidRPr="00A011AE">
        <w:rPr>
          <w:rFonts w:asciiTheme="minorHAnsi" w:hAnsiTheme="minorHAnsi" w:cstheme="minorHAnsi"/>
          <w:kern w:val="1"/>
        </w:rPr>
        <w:br/>
      </w:r>
      <w:r w:rsidR="005260F6" w:rsidRPr="00A011AE">
        <w:rPr>
          <w:rFonts w:asciiTheme="minorHAnsi" w:hAnsiTheme="minorHAnsi" w:cstheme="minorHAnsi"/>
          <w:kern w:val="1"/>
        </w:rPr>
        <w:t xml:space="preserve">(w tym raz ponownie) </w:t>
      </w:r>
      <w:r w:rsidR="000340AF" w:rsidRPr="00A011AE">
        <w:rPr>
          <w:rFonts w:asciiTheme="minorHAnsi" w:hAnsiTheme="minorHAnsi" w:cstheme="minorHAnsi"/>
          <w:kern w:val="1"/>
        </w:rPr>
        <w:t>w</w:t>
      </w:r>
      <w:r w:rsidR="00FE495E" w:rsidRPr="00A011AE">
        <w:rPr>
          <w:rFonts w:asciiTheme="minorHAnsi" w:hAnsiTheme="minorHAnsi" w:cstheme="minorHAnsi"/>
          <w:kern w:val="1"/>
        </w:rPr>
        <w:t>ez</w:t>
      </w:r>
      <w:r w:rsidRPr="00A011AE">
        <w:rPr>
          <w:rFonts w:asciiTheme="minorHAnsi" w:hAnsiTheme="minorHAnsi" w:cstheme="minorHAnsi"/>
          <w:kern w:val="1"/>
        </w:rPr>
        <w:t>wał Inwestor</w:t>
      </w:r>
      <w:r w:rsidR="00C04C1F" w:rsidRPr="00A011AE">
        <w:rPr>
          <w:rFonts w:asciiTheme="minorHAnsi" w:hAnsiTheme="minorHAnsi" w:cstheme="minorHAnsi"/>
          <w:kern w:val="1"/>
        </w:rPr>
        <w:t>a</w:t>
      </w:r>
      <w:r w:rsidRPr="00A011AE">
        <w:rPr>
          <w:rFonts w:asciiTheme="minorHAnsi" w:hAnsiTheme="minorHAnsi" w:cstheme="minorHAnsi"/>
          <w:kern w:val="1"/>
        </w:rPr>
        <w:t xml:space="preserve"> do złożenia </w:t>
      </w:r>
      <w:r w:rsidR="002F28FD" w:rsidRPr="00A011AE">
        <w:rPr>
          <w:rFonts w:asciiTheme="minorHAnsi" w:hAnsiTheme="minorHAnsi" w:cstheme="minorHAnsi"/>
          <w:kern w:val="1"/>
        </w:rPr>
        <w:t>pisemnych wyjaśnień</w:t>
      </w:r>
      <w:r w:rsidRPr="00A011AE">
        <w:rPr>
          <w:rFonts w:asciiTheme="minorHAnsi" w:hAnsiTheme="minorHAnsi" w:cstheme="minorHAnsi"/>
          <w:kern w:val="1"/>
        </w:rPr>
        <w:t xml:space="preserve"> do raportu </w:t>
      </w:r>
      <w:r w:rsidR="00434926" w:rsidRPr="00A011AE">
        <w:rPr>
          <w:rFonts w:asciiTheme="minorHAnsi" w:hAnsiTheme="minorHAnsi" w:cstheme="minorHAnsi"/>
          <w:kern w:val="1"/>
        </w:rPr>
        <w:br/>
      </w:r>
      <w:r w:rsidRPr="00A011AE">
        <w:rPr>
          <w:rFonts w:asciiTheme="minorHAnsi" w:hAnsiTheme="minorHAnsi" w:cstheme="minorHAnsi"/>
          <w:kern w:val="1"/>
        </w:rPr>
        <w:t>o oddziaływaniu przedsięwzięcia na środow</w:t>
      </w:r>
      <w:r w:rsidR="00D100BA" w:rsidRPr="00A011AE">
        <w:rPr>
          <w:rFonts w:asciiTheme="minorHAnsi" w:hAnsiTheme="minorHAnsi" w:cstheme="minorHAnsi"/>
          <w:kern w:val="1"/>
        </w:rPr>
        <w:t>isko. Dokumentację uzupełniono</w:t>
      </w:r>
      <w:r w:rsidRPr="00A011AE">
        <w:rPr>
          <w:rFonts w:asciiTheme="minorHAnsi" w:hAnsiTheme="minorHAnsi" w:cstheme="minorHAnsi"/>
          <w:kern w:val="1"/>
        </w:rPr>
        <w:t xml:space="preserve"> w żądanym zakresie.</w:t>
      </w:r>
    </w:p>
    <w:p w14:paraId="0EC95E02" w14:textId="141BC682" w:rsidR="009006E9" w:rsidRPr="00A011AE" w:rsidRDefault="009006E9" w:rsidP="00FE2D90">
      <w:pPr>
        <w:spacing w:before="360" w:after="360" w:line="276" w:lineRule="auto"/>
        <w:rPr>
          <w:rFonts w:asciiTheme="minorHAnsi" w:hAnsiTheme="minorHAnsi" w:cstheme="minorHAnsi"/>
          <w:kern w:val="1"/>
        </w:rPr>
      </w:pPr>
      <w:r w:rsidRPr="00A011AE">
        <w:rPr>
          <w:rFonts w:asciiTheme="minorHAnsi" w:hAnsiTheme="minorHAnsi" w:cstheme="minorHAnsi"/>
          <w:kern w:val="1"/>
        </w:rPr>
        <w:t>W toku postępowania tutejszy Organ</w:t>
      </w:r>
      <w:r w:rsidR="00FC0C18" w:rsidRPr="00A011AE">
        <w:rPr>
          <w:rFonts w:asciiTheme="minorHAnsi" w:hAnsiTheme="minorHAnsi" w:cstheme="minorHAnsi"/>
          <w:kern w:val="1"/>
        </w:rPr>
        <w:t>, na wniosek Inwestora,</w:t>
      </w:r>
      <w:r w:rsidRPr="00A011AE">
        <w:rPr>
          <w:rFonts w:asciiTheme="minorHAnsi" w:hAnsiTheme="minorHAnsi" w:cstheme="minorHAnsi"/>
          <w:kern w:val="1"/>
        </w:rPr>
        <w:t xml:space="preserve"> trzykrotnie przedłuż</w:t>
      </w:r>
      <w:r w:rsidR="006F2313" w:rsidRPr="00A011AE">
        <w:rPr>
          <w:rFonts w:asciiTheme="minorHAnsi" w:hAnsiTheme="minorHAnsi" w:cstheme="minorHAnsi"/>
          <w:kern w:val="1"/>
        </w:rPr>
        <w:t>y</w:t>
      </w:r>
      <w:r w:rsidRPr="00A011AE">
        <w:rPr>
          <w:rFonts w:asciiTheme="minorHAnsi" w:hAnsiTheme="minorHAnsi" w:cstheme="minorHAnsi"/>
          <w:kern w:val="1"/>
        </w:rPr>
        <w:t>ł termin na złożenie pisemnych wyjaśnień do raportu.</w:t>
      </w:r>
    </w:p>
    <w:p w14:paraId="67658795" w14:textId="74BECD57" w:rsidR="00B04075" w:rsidRPr="00A011AE" w:rsidRDefault="00AF61F0" w:rsidP="00FE2D9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eastAsia="pl-PL"/>
        </w:rPr>
      </w:pPr>
      <w:r w:rsidRPr="00A011AE">
        <w:rPr>
          <w:rFonts w:asciiTheme="minorHAnsi" w:hAnsiTheme="minorHAnsi" w:cstheme="minorHAnsi"/>
        </w:rPr>
        <w:t>W planowanych 15 jednakowych budynkach inwentarskich o powierzchni 2 334,29 m</w:t>
      </w:r>
      <w:r w:rsidRPr="00A011AE">
        <w:rPr>
          <w:rFonts w:asciiTheme="minorHAnsi" w:hAnsiTheme="minorHAnsi" w:cstheme="minorHAnsi"/>
          <w:vertAlign w:val="superscript"/>
        </w:rPr>
        <w:t>2</w:t>
      </w:r>
      <w:r w:rsidRPr="00A011AE">
        <w:rPr>
          <w:rFonts w:asciiTheme="minorHAnsi" w:hAnsiTheme="minorHAnsi" w:cstheme="minorHAnsi"/>
        </w:rPr>
        <w:t xml:space="preserve"> każdy </w:t>
      </w:r>
      <w:r w:rsidRPr="00A011AE">
        <w:rPr>
          <w:rFonts w:asciiTheme="minorHAnsi" w:hAnsiTheme="minorHAnsi" w:cstheme="minorHAnsi"/>
        </w:rPr>
        <w:br/>
        <w:t xml:space="preserve">i obsadzie początkowej 40 850 szt. </w:t>
      </w:r>
      <w:r w:rsidR="00032E61" w:rsidRPr="00A011AE">
        <w:rPr>
          <w:rFonts w:asciiTheme="minorHAnsi" w:hAnsiTheme="minorHAnsi" w:cstheme="minorHAnsi"/>
        </w:rPr>
        <w:t xml:space="preserve">prowadzony będzie chów drobiu </w:t>
      </w:r>
      <w:r w:rsidR="00EE3E61" w:rsidRPr="00A011AE">
        <w:rPr>
          <w:rFonts w:asciiTheme="minorHAnsi" w:hAnsiTheme="minorHAnsi" w:cstheme="minorHAnsi"/>
        </w:rPr>
        <w:t xml:space="preserve">– kurcząt brojlerów </w:t>
      </w:r>
      <w:r w:rsidR="00EE3E61" w:rsidRPr="00A011AE">
        <w:rPr>
          <w:rFonts w:asciiTheme="minorHAnsi" w:hAnsiTheme="minorHAnsi" w:cstheme="minorHAnsi"/>
        </w:rPr>
        <w:br/>
      </w:r>
      <w:r w:rsidR="00032E61" w:rsidRPr="00A011AE">
        <w:rPr>
          <w:rFonts w:asciiTheme="minorHAnsi" w:hAnsiTheme="minorHAnsi" w:cstheme="minorHAnsi"/>
        </w:rPr>
        <w:t xml:space="preserve">w systemie </w:t>
      </w:r>
      <w:proofErr w:type="spellStart"/>
      <w:r w:rsidR="00032E61" w:rsidRPr="00A011AE">
        <w:rPr>
          <w:rFonts w:asciiTheme="minorHAnsi" w:hAnsiTheme="minorHAnsi" w:cstheme="minorHAnsi"/>
        </w:rPr>
        <w:t>bezklatkowym</w:t>
      </w:r>
      <w:proofErr w:type="spellEnd"/>
      <w:r w:rsidR="00032E61" w:rsidRPr="00A011AE">
        <w:rPr>
          <w:rFonts w:asciiTheme="minorHAnsi" w:hAnsiTheme="minorHAnsi" w:cstheme="minorHAnsi"/>
        </w:rPr>
        <w:t xml:space="preserve">, ściółkowym. </w:t>
      </w:r>
      <w:r w:rsidR="00AD18E8" w:rsidRPr="00A011AE">
        <w:rPr>
          <w:rFonts w:asciiTheme="minorHAnsi" w:hAnsiTheme="minorHAnsi" w:cstheme="minorHAnsi"/>
        </w:rPr>
        <w:t>Łączna maksymalna obsada instalacji wynosić będzie 612 750 szt. tj. 2 451 DJP.</w:t>
      </w:r>
      <w:r w:rsidR="000671E6" w:rsidRPr="00A011AE">
        <w:rPr>
          <w:rFonts w:ascii="CIDFont+F2" w:hAnsi="CIDFont+F2" w:cs="CIDFont+F2"/>
          <w:lang w:eastAsia="pl-PL"/>
        </w:rPr>
        <w:t xml:space="preserve"> </w:t>
      </w:r>
      <w:r w:rsidR="000671E6" w:rsidRPr="00A011AE">
        <w:rPr>
          <w:rFonts w:asciiTheme="minorHAnsi" w:hAnsiTheme="minorHAnsi" w:cstheme="minorHAnsi"/>
        </w:rPr>
        <w:t>W ciągu roku w kurnikach planuje się 7 cykli produkcyjnych trwających 42 dni (6 tygodni).</w:t>
      </w:r>
      <w:r w:rsidR="00C54A98" w:rsidRPr="00A011AE">
        <w:rPr>
          <w:rFonts w:asciiTheme="minorHAnsi" w:hAnsiTheme="minorHAnsi" w:cstheme="minorHAnsi"/>
        </w:rPr>
        <w:br/>
      </w:r>
      <w:r w:rsidR="00C54A98" w:rsidRPr="00A011AE">
        <w:rPr>
          <w:rFonts w:asciiTheme="minorHAnsi" w:hAnsiTheme="minorHAnsi" w:cstheme="minorHAnsi"/>
          <w:lang w:eastAsia="pl-PL"/>
        </w:rPr>
        <w:t xml:space="preserve">Budynki wyposażone będą w wentylację mechaniczną. </w:t>
      </w:r>
      <w:r w:rsidR="003A31A0" w:rsidRPr="00A011AE">
        <w:rPr>
          <w:rFonts w:asciiTheme="minorHAnsi" w:hAnsiTheme="minorHAnsi" w:cstheme="minorHAnsi"/>
          <w:lang w:eastAsia="pl-PL"/>
        </w:rPr>
        <w:t>W każdym kurniku zaplanowano po 9 szt. wentylatorów dachowych o wydajności 14 200 m</w:t>
      </w:r>
      <w:r w:rsidR="003A31A0" w:rsidRPr="00A011AE">
        <w:rPr>
          <w:rFonts w:asciiTheme="minorHAnsi" w:hAnsiTheme="minorHAnsi" w:cstheme="minorHAnsi"/>
          <w:vertAlign w:val="superscript"/>
          <w:lang w:eastAsia="pl-PL"/>
        </w:rPr>
        <w:t>3</w:t>
      </w:r>
      <w:r w:rsidR="003A31A0" w:rsidRPr="00A011AE">
        <w:rPr>
          <w:rFonts w:asciiTheme="minorHAnsi" w:hAnsiTheme="minorHAnsi" w:cstheme="minorHAnsi"/>
          <w:lang w:eastAsia="pl-PL"/>
        </w:rPr>
        <w:t xml:space="preserve">/h </w:t>
      </w:r>
      <w:r w:rsidR="000F4EED" w:rsidRPr="00A011AE">
        <w:rPr>
          <w:rFonts w:asciiTheme="minorHAnsi" w:hAnsiTheme="minorHAnsi" w:cstheme="minorHAnsi"/>
          <w:lang w:eastAsia="pl-PL"/>
        </w:rPr>
        <w:t>każdy oraz po 14 sz</w:t>
      </w:r>
      <w:r w:rsidR="009156E0">
        <w:rPr>
          <w:rFonts w:asciiTheme="minorHAnsi" w:hAnsiTheme="minorHAnsi" w:cstheme="minorHAnsi"/>
          <w:lang w:eastAsia="pl-PL"/>
        </w:rPr>
        <w:t>t</w:t>
      </w:r>
      <w:r w:rsidR="000F4EED" w:rsidRPr="00A011AE">
        <w:rPr>
          <w:rFonts w:asciiTheme="minorHAnsi" w:hAnsiTheme="minorHAnsi" w:cstheme="minorHAnsi"/>
          <w:lang w:eastAsia="pl-PL"/>
        </w:rPr>
        <w:t xml:space="preserve">. </w:t>
      </w:r>
      <w:r w:rsidR="009156E0">
        <w:rPr>
          <w:rFonts w:asciiTheme="minorHAnsi" w:hAnsiTheme="minorHAnsi" w:cstheme="minorHAnsi"/>
          <w:lang w:eastAsia="pl-PL"/>
        </w:rPr>
        <w:t>w</w:t>
      </w:r>
      <w:r w:rsidR="000F4EED" w:rsidRPr="00A011AE">
        <w:rPr>
          <w:rFonts w:asciiTheme="minorHAnsi" w:hAnsiTheme="minorHAnsi" w:cstheme="minorHAnsi"/>
          <w:lang w:eastAsia="pl-PL"/>
        </w:rPr>
        <w:t>entylator</w:t>
      </w:r>
      <w:r w:rsidR="00B36A7B">
        <w:rPr>
          <w:rFonts w:asciiTheme="minorHAnsi" w:hAnsiTheme="minorHAnsi" w:cstheme="minorHAnsi"/>
          <w:lang w:eastAsia="pl-PL"/>
        </w:rPr>
        <w:t xml:space="preserve">ów szczytowych o wydajności 50 </w:t>
      </w:r>
      <w:r w:rsidR="000F4EED" w:rsidRPr="00A011AE">
        <w:rPr>
          <w:rFonts w:asciiTheme="minorHAnsi" w:hAnsiTheme="minorHAnsi" w:cstheme="minorHAnsi"/>
          <w:lang w:eastAsia="pl-PL"/>
        </w:rPr>
        <w:t>100 m</w:t>
      </w:r>
      <w:r w:rsidR="000F4EED" w:rsidRPr="00A011AE">
        <w:rPr>
          <w:rFonts w:asciiTheme="minorHAnsi" w:hAnsiTheme="minorHAnsi" w:cstheme="minorHAnsi"/>
          <w:vertAlign w:val="superscript"/>
          <w:lang w:eastAsia="pl-PL"/>
        </w:rPr>
        <w:t>3</w:t>
      </w:r>
      <w:r w:rsidR="000F4EED" w:rsidRPr="00A011AE">
        <w:rPr>
          <w:rFonts w:asciiTheme="minorHAnsi" w:hAnsiTheme="minorHAnsi" w:cstheme="minorHAnsi"/>
          <w:lang w:eastAsia="pl-PL"/>
        </w:rPr>
        <w:t xml:space="preserve">/h każdy. </w:t>
      </w:r>
      <w:r w:rsidR="005663C4" w:rsidRPr="00A011AE">
        <w:rPr>
          <w:rFonts w:asciiTheme="minorHAnsi" w:hAnsiTheme="minorHAnsi" w:cstheme="minorHAnsi"/>
          <w:lang w:eastAsia="pl-PL"/>
        </w:rPr>
        <w:t>Każdy wentylator szczytowy</w:t>
      </w:r>
      <w:r w:rsidR="000F4EED" w:rsidRPr="00A011AE">
        <w:rPr>
          <w:rFonts w:asciiTheme="minorHAnsi" w:hAnsiTheme="minorHAnsi" w:cstheme="minorHAnsi"/>
          <w:lang w:eastAsia="pl-PL"/>
        </w:rPr>
        <w:t xml:space="preserve"> wyposażon</w:t>
      </w:r>
      <w:r w:rsidR="005663C4" w:rsidRPr="00A011AE">
        <w:rPr>
          <w:rFonts w:asciiTheme="minorHAnsi" w:hAnsiTheme="minorHAnsi" w:cstheme="minorHAnsi"/>
          <w:lang w:eastAsia="pl-PL"/>
        </w:rPr>
        <w:t>y</w:t>
      </w:r>
      <w:r w:rsidR="000F4EED" w:rsidRPr="00A011AE">
        <w:rPr>
          <w:rFonts w:asciiTheme="minorHAnsi" w:hAnsiTheme="minorHAnsi" w:cstheme="minorHAnsi"/>
          <w:lang w:eastAsia="pl-PL"/>
        </w:rPr>
        <w:t xml:space="preserve"> będ</w:t>
      </w:r>
      <w:r w:rsidR="005663C4" w:rsidRPr="00A011AE">
        <w:rPr>
          <w:rFonts w:asciiTheme="minorHAnsi" w:hAnsiTheme="minorHAnsi" w:cstheme="minorHAnsi"/>
          <w:lang w:eastAsia="pl-PL"/>
        </w:rPr>
        <w:t>zie</w:t>
      </w:r>
      <w:r w:rsidR="000F4EED" w:rsidRPr="00A011AE">
        <w:rPr>
          <w:rFonts w:asciiTheme="minorHAnsi" w:hAnsiTheme="minorHAnsi" w:cstheme="minorHAnsi"/>
          <w:lang w:eastAsia="pl-PL"/>
        </w:rPr>
        <w:t xml:space="preserve"> </w:t>
      </w:r>
      <w:r w:rsidR="005663C4" w:rsidRPr="00A011AE">
        <w:rPr>
          <w:rFonts w:asciiTheme="minorHAnsi" w:hAnsiTheme="minorHAnsi" w:cstheme="minorHAnsi"/>
          <w:lang w:eastAsia="pl-PL"/>
        </w:rPr>
        <w:br/>
      </w:r>
      <w:r w:rsidR="000F4EED" w:rsidRPr="00A011AE">
        <w:rPr>
          <w:rFonts w:asciiTheme="minorHAnsi" w:hAnsiTheme="minorHAnsi" w:cstheme="minorHAnsi"/>
          <w:lang w:eastAsia="pl-PL"/>
        </w:rPr>
        <w:t>w osłon</w:t>
      </w:r>
      <w:r w:rsidR="005663C4" w:rsidRPr="00A011AE">
        <w:rPr>
          <w:rFonts w:asciiTheme="minorHAnsi" w:hAnsiTheme="minorHAnsi" w:cstheme="minorHAnsi"/>
          <w:lang w:eastAsia="pl-PL"/>
        </w:rPr>
        <w:t>ę</w:t>
      </w:r>
      <w:r w:rsidR="000F4EED" w:rsidRPr="00A011AE">
        <w:rPr>
          <w:rFonts w:asciiTheme="minorHAnsi" w:hAnsiTheme="minorHAnsi" w:cstheme="minorHAnsi"/>
          <w:lang w:eastAsia="pl-PL"/>
        </w:rPr>
        <w:t xml:space="preserve"> przekierowując</w:t>
      </w:r>
      <w:r w:rsidR="005663C4" w:rsidRPr="00A011AE">
        <w:rPr>
          <w:rFonts w:asciiTheme="minorHAnsi" w:hAnsiTheme="minorHAnsi" w:cstheme="minorHAnsi"/>
          <w:lang w:eastAsia="pl-PL"/>
        </w:rPr>
        <w:t>ą</w:t>
      </w:r>
      <w:r w:rsidR="000F4EED" w:rsidRPr="00A011AE">
        <w:rPr>
          <w:rFonts w:asciiTheme="minorHAnsi" w:hAnsiTheme="minorHAnsi" w:cstheme="minorHAnsi"/>
          <w:lang w:eastAsia="pl-PL"/>
        </w:rPr>
        <w:t xml:space="preserve"> gazy odlotowe pionowo do góry. </w:t>
      </w:r>
      <w:r w:rsidR="00C54A98" w:rsidRPr="00A011AE">
        <w:rPr>
          <w:rFonts w:asciiTheme="minorHAnsi" w:hAnsiTheme="minorHAnsi" w:cstheme="minorHAnsi"/>
          <w:lang w:eastAsia="pl-PL"/>
        </w:rPr>
        <w:t>Potrzeby cieplne kurników</w:t>
      </w:r>
      <w:r w:rsidR="000F4EED" w:rsidRPr="00A011AE">
        <w:rPr>
          <w:rFonts w:asciiTheme="minorHAnsi" w:hAnsiTheme="minorHAnsi" w:cstheme="minorHAnsi"/>
          <w:lang w:eastAsia="pl-PL"/>
        </w:rPr>
        <w:t xml:space="preserve"> </w:t>
      </w:r>
      <w:r w:rsidR="00C54A98" w:rsidRPr="00A011AE">
        <w:rPr>
          <w:rFonts w:asciiTheme="minorHAnsi" w:hAnsiTheme="minorHAnsi" w:cstheme="minorHAnsi"/>
          <w:lang w:eastAsia="pl-PL"/>
        </w:rPr>
        <w:t>zapewniać będą nagrzewnice elektryczne. Pasza dla pla</w:t>
      </w:r>
      <w:r w:rsidR="00531001" w:rsidRPr="00A011AE">
        <w:rPr>
          <w:rFonts w:asciiTheme="minorHAnsi" w:hAnsiTheme="minorHAnsi" w:cstheme="minorHAnsi"/>
          <w:lang w:eastAsia="pl-PL"/>
        </w:rPr>
        <w:t xml:space="preserve">nowanych budynków inwentarskich </w:t>
      </w:r>
      <w:r w:rsidR="00C54A98" w:rsidRPr="00A011AE">
        <w:rPr>
          <w:rFonts w:asciiTheme="minorHAnsi" w:hAnsiTheme="minorHAnsi" w:cstheme="minorHAnsi"/>
          <w:lang w:eastAsia="pl-PL"/>
        </w:rPr>
        <w:t xml:space="preserve">magazynowana będzie w silosach instalowanych </w:t>
      </w:r>
      <w:r w:rsidR="00732199" w:rsidRPr="00A011AE">
        <w:rPr>
          <w:rFonts w:asciiTheme="minorHAnsi" w:hAnsiTheme="minorHAnsi" w:cstheme="minorHAnsi"/>
          <w:lang w:eastAsia="pl-PL"/>
        </w:rPr>
        <w:t>po 2 szt. Przy każdym budynku</w:t>
      </w:r>
      <w:r w:rsidR="00C54A98" w:rsidRPr="00A011AE">
        <w:rPr>
          <w:rFonts w:asciiTheme="minorHAnsi" w:hAnsiTheme="minorHAnsi" w:cstheme="minorHAnsi"/>
          <w:lang w:eastAsia="pl-PL"/>
        </w:rPr>
        <w:t>. Ogółem na terenie</w:t>
      </w:r>
      <w:r w:rsidR="000F4EED" w:rsidRPr="00A011AE">
        <w:rPr>
          <w:rFonts w:asciiTheme="minorHAnsi" w:hAnsiTheme="minorHAnsi" w:cstheme="minorHAnsi"/>
          <w:lang w:eastAsia="pl-PL"/>
        </w:rPr>
        <w:t xml:space="preserve"> </w:t>
      </w:r>
      <w:r w:rsidR="00C54A98" w:rsidRPr="00A011AE">
        <w:rPr>
          <w:rFonts w:asciiTheme="minorHAnsi" w:hAnsiTheme="minorHAnsi" w:cstheme="minorHAnsi"/>
          <w:lang w:eastAsia="pl-PL"/>
        </w:rPr>
        <w:t xml:space="preserve">fermy zainstalowanych zostanie </w:t>
      </w:r>
      <w:r w:rsidR="00531001" w:rsidRPr="00A011AE">
        <w:rPr>
          <w:rFonts w:asciiTheme="minorHAnsi" w:hAnsiTheme="minorHAnsi" w:cstheme="minorHAnsi"/>
          <w:lang w:eastAsia="pl-PL"/>
        </w:rPr>
        <w:t>30</w:t>
      </w:r>
      <w:r w:rsidR="00C54A98" w:rsidRPr="00A011AE">
        <w:rPr>
          <w:rFonts w:asciiTheme="minorHAnsi" w:hAnsiTheme="minorHAnsi" w:cstheme="minorHAnsi"/>
          <w:lang w:eastAsia="pl-PL"/>
        </w:rPr>
        <w:t xml:space="preserve"> szt. silosów o ładowności do 22,4 Mg każdy.</w:t>
      </w:r>
    </w:p>
    <w:p w14:paraId="7D69B613" w14:textId="3FFCACBE" w:rsidR="005D57C8" w:rsidRPr="00A011AE" w:rsidRDefault="002208D6" w:rsidP="00FE2D90">
      <w:pPr>
        <w:tabs>
          <w:tab w:val="left" w:pos="567"/>
        </w:tabs>
        <w:spacing w:before="360" w:line="276" w:lineRule="auto"/>
        <w:rPr>
          <w:rFonts w:asciiTheme="minorHAnsi" w:hAnsiTheme="minorHAnsi" w:cstheme="minorHAnsi"/>
        </w:rPr>
      </w:pPr>
      <w:r w:rsidRPr="00A011AE">
        <w:rPr>
          <w:rFonts w:asciiTheme="minorHAnsi" w:eastAsia="Calibri" w:hAnsiTheme="minorHAnsi" w:cstheme="minorHAnsi"/>
        </w:rPr>
        <w:t>Przedmiotowe</w:t>
      </w:r>
      <w:r w:rsidR="005B4EAF" w:rsidRPr="00A011AE">
        <w:rPr>
          <w:rFonts w:asciiTheme="minorHAnsi" w:eastAsia="Calibri" w:hAnsiTheme="minorHAnsi" w:cstheme="minorHAnsi"/>
        </w:rPr>
        <w:t xml:space="preserve"> </w:t>
      </w:r>
      <w:r w:rsidRPr="00A011AE">
        <w:rPr>
          <w:rFonts w:asciiTheme="minorHAnsi" w:eastAsia="Calibri" w:hAnsiTheme="minorHAnsi" w:cstheme="minorHAnsi"/>
        </w:rPr>
        <w:t>przedsięwzięcie</w:t>
      </w:r>
      <w:r w:rsidR="005B4EAF" w:rsidRPr="00A011AE">
        <w:rPr>
          <w:rFonts w:asciiTheme="minorHAnsi" w:eastAsia="Calibri" w:hAnsiTheme="minorHAnsi" w:cstheme="minorHAnsi"/>
        </w:rPr>
        <w:t xml:space="preserve"> </w:t>
      </w:r>
      <w:r w:rsidRPr="00A011AE">
        <w:rPr>
          <w:rFonts w:asciiTheme="minorHAnsi" w:eastAsia="Calibri" w:hAnsiTheme="minorHAnsi" w:cstheme="minorHAnsi"/>
        </w:rPr>
        <w:t>będzie</w:t>
      </w:r>
      <w:r w:rsidR="005B4EAF" w:rsidRPr="00A011AE">
        <w:rPr>
          <w:rFonts w:asciiTheme="minorHAnsi" w:eastAsia="Calibri" w:hAnsiTheme="minorHAnsi" w:cstheme="minorHAnsi"/>
        </w:rPr>
        <w:t xml:space="preserve"> </w:t>
      </w:r>
      <w:r w:rsidRPr="00A011AE">
        <w:rPr>
          <w:rFonts w:asciiTheme="minorHAnsi" w:eastAsia="Calibri" w:hAnsiTheme="minorHAnsi" w:cstheme="minorHAnsi"/>
        </w:rPr>
        <w:t>zaopatrywane</w:t>
      </w:r>
      <w:r w:rsidR="0022709E" w:rsidRPr="00A011AE">
        <w:rPr>
          <w:rFonts w:asciiTheme="minorHAnsi" w:eastAsia="Calibri" w:hAnsiTheme="minorHAnsi" w:cstheme="minorHAnsi"/>
        </w:rPr>
        <w:t xml:space="preserve"> w wodę </w:t>
      </w:r>
      <w:r w:rsidR="003B709C" w:rsidRPr="00A011AE">
        <w:rPr>
          <w:rFonts w:asciiTheme="minorHAnsi" w:eastAsia="Calibri" w:hAnsiTheme="minorHAnsi" w:cstheme="minorHAnsi"/>
        </w:rPr>
        <w:t>z gminnego ujęcia wód podziemnych, znajdującego się obok inwestycji tj. na działce o nr ewidencyjnym 69/2.</w:t>
      </w:r>
      <w:r w:rsidR="00563E53" w:rsidRPr="00A011AE">
        <w:rPr>
          <w:rFonts w:asciiTheme="minorHAnsi" w:eastAsia="Calibri" w:hAnsiTheme="minorHAnsi" w:cstheme="minorHAnsi"/>
        </w:rPr>
        <w:t xml:space="preserve"> </w:t>
      </w:r>
      <w:r w:rsidR="003B709C" w:rsidRPr="00A011AE">
        <w:rPr>
          <w:rFonts w:asciiTheme="minorHAnsi" w:eastAsia="Calibri" w:hAnsiTheme="minorHAnsi" w:cstheme="minorHAnsi"/>
        </w:rPr>
        <w:t xml:space="preserve">Woda wykorzystywana będzie na potrzeby prac porządkowych (czyszczenie obiektów), pojenie zwierząt, </w:t>
      </w:r>
      <w:r w:rsidR="003B709C" w:rsidRPr="00A011AE">
        <w:rPr>
          <w:rFonts w:asciiTheme="minorHAnsi" w:eastAsia="Calibri" w:hAnsiTheme="minorHAnsi" w:cstheme="minorHAnsi"/>
        </w:rPr>
        <w:lastRenderedPageBreak/>
        <w:t>schładzanie spalin, mycie posadzek kotłowni i socjalnych oraz na potrzeby pracowników fizycznych.</w:t>
      </w:r>
    </w:p>
    <w:p w14:paraId="188D972C" w14:textId="01E02B9C" w:rsidR="00201671" w:rsidRPr="00A011AE" w:rsidRDefault="00E7589B" w:rsidP="00FE2D90">
      <w:pPr>
        <w:tabs>
          <w:tab w:val="left" w:pos="567"/>
        </w:tabs>
        <w:spacing w:after="360" w:line="276" w:lineRule="auto"/>
        <w:rPr>
          <w:rFonts w:asciiTheme="minorHAnsi" w:hAnsiTheme="minorHAnsi" w:cstheme="minorHAnsi"/>
        </w:rPr>
      </w:pPr>
      <w:r w:rsidRPr="00A011AE">
        <w:rPr>
          <w:rFonts w:asciiTheme="minorHAnsi" w:hAnsiTheme="minorHAnsi" w:cstheme="minorHAnsi"/>
        </w:rPr>
        <w:t xml:space="preserve">Instalacja </w:t>
      </w:r>
      <w:r w:rsidR="00B075EA" w:rsidRPr="00A011AE">
        <w:rPr>
          <w:rFonts w:asciiTheme="minorHAnsi" w:hAnsiTheme="minorHAnsi" w:cstheme="minorHAnsi"/>
        </w:rPr>
        <w:t>może generować</w:t>
      </w:r>
      <w:r w:rsidRPr="00A011AE">
        <w:rPr>
          <w:rFonts w:asciiTheme="minorHAnsi" w:hAnsiTheme="minorHAnsi" w:cstheme="minorHAnsi"/>
        </w:rPr>
        <w:t xml:space="preserve"> ścieki </w:t>
      </w:r>
      <w:r w:rsidR="00B075EA" w:rsidRPr="00A011AE">
        <w:rPr>
          <w:rFonts w:asciiTheme="minorHAnsi" w:hAnsiTheme="minorHAnsi" w:cstheme="minorHAnsi"/>
        </w:rPr>
        <w:t>przemysłowe z mycia obiektów inwentarskich, które będą trafiały do podziemnych, szczelnych zbiorników</w:t>
      </w:r>
      <w:r w:rsidR="00AC468E" w:rsidRPr="00A011AE">
        <w:rPr>
          <w:rFonts w:asciiTheme="minorHAnsi" w:hAnsiTheme="minorHAnsi" w:cstheme="minorHAnsi"/>
        </w:rPr>
        <w:t xml:space="preserve"> (15 szt. zbiorników na ścieki przemysłowe </w:t>
      </w:r>
      <w:r w:rsidR="00AC468E" w:rsidRPr="00A011AE">
        <w:rPr>
          <w:rFonts w:asciiTheme="minorHAnsi" w:hAnsiTheme="minorHAnsi" w:cstheme="minorHAnsi"/>
        </w:rPr>
        <w:br/>
        <w:t>o pojemności 3 m</w:t>
      </w:r>
      <w:r w:rsidR="00AC468E" w:rsidRPr="00A011AE">
        <w:rPr>
          <w:rFonts w:asciiTheme="minorHAnsi" w:hAnsiTheme="minorHAnsi" w:cstheme="minorHAnsi"/>
          <w:vertAlign w:val="superscript"/>
        </w:rPr>
        <w:t>3</w:t>
      </w:r>
      <w:r w:rsidR="00AC468E" w:rsidRPr="00A011AE">
        <w:rPr>
          <w:rFonts w:asciiTheme="minorHAnsi" w:hAnsiTheme="minorHAnsi" w:cstheme="minorHAnsi"/>
        </w:rPr>
        <w:t xml:space="preserve"> każdy)</w:t>
      </w:r>
      <w:r w:rsidR="00B075EA" w:rsidRPr="00A011AE">
        <w:rPr>
          <w:rFonts w:asciiTheme="minorHAnsi" w:hAnsiTheme="minorHAnsi" w:cstheme="minorHAnsi"/>
        </w:rPr>
        <w:t>, a następnie, po zapełnieniu, będą wywożone do oczyszczalni ścieków.</w:t>
      </w:r>
    </w:p>
    <w:p w14:paraId="47ACB2A2" w14:textId="77777777" w:rsidR="0036419C" w:rsidRPr="0036419C" w:rsidRDefault="0036419C" w:rsidP="00FE2D90">
      <w:pPr>
        <w:keepLines/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 xml:space="preserve">Projektowana kotłownia (spalarnia odpadów) o zdolności przerobowej 16 000 Mg/rok, w tym 6 400 Mg/rok dla odpadów niebezpiecznych, funkcjonować będzie w celu wytworzenia energii elektrycznej wykorzystywanej do oświetlania, nagrzewania i chłodzenia budynków inwentarskich. Zakładane jest przetwarzanie (spalanie) odpadów drewnianych i drewnopochodnych innych niż niebezpieczne z grupy 02, 03, 15. 17, 19 i 20 oraz odpadów niebezpiecznych o kodach 03 01 04*, 17 02 04*, 19 12 06* i 20 01 37*. </w:t>
      </w:r>
    </w:p>
    <w:p w14:paraId="474DD82D" w14:textId="77777777" w:rsidR="0036419C" w:rsidRPr="0036419C" w:rsidRDefault="0036419C" w:rsidP="00FE2D90">
      <w:pPr>
        <w:keepLines/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Proces przetwarzania ww. odpadów wraz z odzyskiem energii cieplnej, a następnie elektrycznej składać się będzie z następujących etapów:</w:t>
      </w:r>
    </w:p>
    <w:p w14:paraId="106B22B2" w14:textId="77777777" w:rsidR="0036419C" w:rsidRPr="0036419C" w:rsidRDefault="0036419C" w:rsidP="00FE2D90">
      <w:pPr>
        <w:keepLines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 xml:space="preserve"> dostawa i załadunek odpadów do komory termicznego przekształcania,</w:t>
      </w:r>
    </w:p>
    <w:p w14:paraId="791ED32A" w14:textId="77777777" w:rsidR="0036419C" w:rsidRPr="0036419C" w:rsidRDefault="0036419C" w:rsidP="00FE2D90">
      <w:pPr>
        <w:keepLines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 xml:space="preserve"> proces spalania (termiczne przekształcanie),</w:t>
      </w:r>
    </w:p>
    <w:p w14:paraId="2E97DD8E" w14:textId="77777777" w:rsidR="0036419C" w:rsidRPr="0036419C" w:rsidRDefault="0036419C" w:rsidP="00FE2D90">
      <w:pPr>
        <w:keepLines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redukcja tlenków azotu,</w:t>
      </w:r>
    </w:p>
    <w:p w14:paraId="131B6EA0" w14:textId="77777777" w:rsidR="0036419C" w:rsidRPr="0036419C" w:rsidRDefault="0036419C" w:rsidP="00FE2D90">
      <w:pPr>
        <w:keepLines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 xml:space="preserve"> odzysk energii cieplnej,</w:t>
      </w:r>
    </w:p>
    <w:p w14:paraId="1E6FA208" w14:textId="77777777" w:rsidR="0036419C" w:rsidRPr="0036419C" w:rsidRDefault="0036419C" w:rsidP="00FE2D90">
      <w:pPr>
        <w:keepLines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 xml:space="preserve"> wytworzenie energii elektrycznej OCR,</w:t>
      </w:r>
    </w:p>
    <w:p w14:paraId="3BA7BF55" w14:textId="77777777" w:rsidR="0036419C" w:rsidRPr="0036419C" w:rsidRDefault="0036419C" w:rsidP="00FE2D90">
      <w:pPr>
        <w:keepLines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oczyszczanie spalin,</w:t>
      </w:r>
    </w:p>
    <w:p w14:paraId="2D640316" w14:textId="77777777" w:rsidR="0036419C" w:rsidRPr="0036419C" w:rsidRDefault="0036419C" w:rsidP="00FE2D90">
      <w:pPr>
        <w:keepLines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monitorowanie,</w:t>
      </w:r>
    </w:p>
    <w:p w14:paraId="70D72959" w14:textId="77777777" w:rsidR="0036419C" w:rsidRPr="0036419C" w:rsidRDefault="0036419C" w:rsidP="00FE2D90">
      <w:pPr>
        <w:keepLines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sterowanie,</w:t>
      </w:r>
    </w:p>
    <w:p w14:paraId="095A2AAE" w14:textId="77777777" w:rsidR="0036419C" w:rsidRPr="0036419C" w:rsidRDefault="0036419C" w:rsidP="00FE2D90">
      <w:pPr>
        <w:keepLines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badania laboratoryjne.</w:t>
      </w:r>
    </w:p>
    <w:p w14:paraId="632405B0" w14:textId="2F9404C7" w:rsidR="0036419C" w:rsidRPr="0036419C" w:rsidRDefault="0036419C" w:rsidP="00FE2D90">
      <w:pPr>
        <w:keepLines/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 xml:space="preserve">W ramach planowanego przedsięwzięcia zakładane jest spalanie ww. odpadów innych niż niebezpieczne oraz odpadów niebezpiecznych w procesach odzyski R1 i unieszkodliwiania D10. Zgodnie z art. 155 ustawy o odpadach, termiczne przekształcanie odpadów prowadzi się wyłącznie w spalarniach odpadów lub </w:t>
      </w:r>
      <w:proofErr w:type="spellStart"/>
      <w:r w:rsidRPr="0036419C">
        <w:rPr>
          <w:rFonts w:asciiTheme="minorHAnsi" w:hAnsiTheme="minorHAnsi" w:cstheme="minorHAnsi"/>
        </w:rPr>
        <w:t>współspalarniach</w:t>
      </w:r>
      <w:proofErr w:type="spellEnd"/>
      <w:r w:rsidRPr="0036419C">
        <w:rPr>
          <w:rFonts w:asciiTheme="minorHAnsi" w:hAnsiTheme="minorHAnsi" w:cstheme="minorHAnsi"/>
        </w:rPr>
        <w:t xml:space="preserve"> odpadów spełniających wymogi określone </w:t>
      </w:r>
      <w:r>
        <w:rPr>
          <w:rFonts w:asciiTheme="minorHAnsi" w:hAnsiTheme="minorHAnsi" w:cstheme="minorHAnsi"/>
        </w:rPr>
        <w:br/>
      </w:r>
      <w:r w:rsidRPr="0036419C">
        <w:rPr>
          <w:rFonts w:asciiTheme="minorHAnsi" w:hAnsiTheme="minorHAnsi" w:cstheme="minorHAnsi"/>
        </w:rPr>
        <w:t xml:space="preserve">w przepisach o odpadach i ochrony środowiska. Termiczne przekształcanie odpadów może się odbywać wyłącznie w specjalistycznych instalacjach do przetwarzania odpadów wyposażonych </w:t>
      </w:r>
      <w:r>
        <w:rPr>
          <w:rFonts w:asciiTheme="minorHAnsi" w:hAnsiTheme="minorHAnsi" w:cstheme="minorHAnsi"/>
        </w:rPr>
        <w:br/>
      </w:r>
      <w:r w:rsidRPr="0036419C">
        <w:rPr>
          <w:rFonts w:asciiTheme="minorHAnsi" w:hAnsiTheme="minorHAnsi" w:cstheme="minorHAnsi"/>
        </w:rPr>
        <w:t>w niezbędne urządzenia do redukcji emisji i podlegające stałej kontroli i monitoringowi. Ponadto, nadzór nad tego typu instalacją musi sprawować osoba legitymująca się świadectwem stwierdzającym kwalifikacje w zakresie gospodarowania odpadami - termicznego przekształcania odpadów. Wskazana w przedmiotowym raporcie kotłownia wyżej wymienionych warunków nie spełnia.</w:t>
      </w:r>
    </w:p>
    <w:p w14:paraId="77FB1EC7" w14:textId="77777777" w:rsidR="0036419C" w:rsidRPr="0036419C" w:rsidRDefault="0036419C" w:rsidP="00FE2D90">
      <w:pPr>
        <w:keepLines/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Postępowanie z odpadami powinno się odbywać zgodnie z hierarchią, o której mowa w art. 17 ustawy o odpadach, w myśl której, odpady których powstaniu nie udało się zapobiec należy w pierwszej kolejności poddać recyklingowi, a jeśli nie jest to możliwe innym procesom odzysku. Należy zaznaczyć, że unieszkodliwianie stanowi ostatni z procesów wskazanych w hierarchii sposobów postępowania z odpadami i powinien być stosowany tylko i wyłącznie, gdy inne możliwości zagospodarowania odpadów zostały wykorzystane.</w:t>
      </w:r>
    </w:p>
    <w:p w14:paraId="77D8C36F" w14:textId="77777777" w:rsidR="0036419C" w:rsidRPr="0036419C" w:rsidRDefault="0036419C" w:rsidP="00FE2D90">
      <w:pPr>
        <w:keepLines/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Ponadto zgodnie z art. 18 ust. 7 ustawy o odpadach unieszkodliwianiu poddaje się tylko te  odpady, z których uprzednio wysegregowano odpady nadające się do odzysku.</w:t>
      </w:r>
    </w:p>
    <w:p w14:paraId="6C3A8977" w14:textId="77777777" w:rsidR="0036419C" w:rsidRDefault="0036419C" w:rsidP="00FE2D90">
      <w:pPr>
        <w:keepLines/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W tym miejscu wymaga również podkreślenie, iż jednym z konstytucyjnych obowiązków władz publicznych jest ochrona środowiska oraz zapewnienie bezpieczeństwa ekologicznego</w:t>
      </w:r>
    </w:p>
    <w:p w14:paraId="73DADD2E" w14:textId="77777777" w:rsidR="0036419C" w:rsidRDefault="0036419C" w:rsidP="00FE2D90">
      <w:pPr>
        <w:keepLines/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współczesnemu i przyszłym pokoleniom. Zdaniem tutejszego Organu realizacja tego  obowiązku</w:t>
      </w:r>
    </w:p>
    <w:p w14:paraId="51CE5F00" w14:textId="1B872EEE" w:rsidR="0036419C" w:rsidRPr="0036419C" w:rsidRDefault="0036419C" w:rsidP="00FE2D90">
      <w:pPr>
        <w:keepLines/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lastRenderedPageBreak/>
        <w:t xml:space="preserve">wymaga podjęcia działań, także o charakterze prewencyjnym. W celu zapobieżenia wystąpienia zagrożenia dla życia lub zdrowia ludzi lub dla środowiska, tutejszy Organ negatywnie opiniuje realizację przedsięwzięcia polegającego na budowie kotłowni (spalarni odpadów) o zdolności przerobowej 16 000 Mg/rok. </w:t>
      </w:r>
    </w:p>
    <w:p w14:paraId="5E1F9F86" w14:textId="751F6F91" w:rsidR="00873F4B" w:rsidRPr="00A011AE" w:rsidRDefault="0036419C" w:rsidP="00FE2D90">
      <w:pPr>
        <w:keepLines/>
        <w:spacing w:line="276" w:lineRule="auto"/>
        <w:rPr>
          <w:rFonts w:asciiTheme="minorHAnsi" w:hAnsiTheme="minorHAnsi" w:cstheme="minorHAnsi"/>
        </w:rPr>
      </w:pPr>
      <w:r w:rsidRPr="0036419C">
        <w:rPr>
          <w:rFonts w:asciiTheme="minorHAnsi" w:hAnsiTheme="minorHAnsi" w:cstheme="minorHAnsi"/>
        </w:rPr>
        <w:t>Ponadto, warunkiem uzyskania pozwolenia zintegrowanego dla ww. instalacji, jest zgodność zamierzonego sposobu gospodarowania odpadami z planem gospodarki odpadami, o których mowa w ustawie o odpadach, na podstawie art. 186 ust. 1 pkt 1 Prawo ochrony środowiska. Zatem przedmiotowa instalacji powinna być określona w wojewódzkim planie gospodarki odpadami.</w:t>
      </w:r>
    </w:p>
    <w:p w14:paraId="4C44072C" w14:textId="4ECAE3B1" w:rsidR="00336240" w:rsidRPr="00A011AE" w:rsidRDefault="00A42455" w:rsidP="00FE2D90">
      <w:pPr>
        <w:keepLines/>
        <w:spacing w:before="360" w:line="276" w:lineRule="auto"/>
        <w:rPr>
          <w:rFonts w:asciiTheme="minorHAnsi" w:hAnsiTheme="minorHAnsi" w:cstheme="minorHAnsi"/>
          <w:bCs/>
        </w:rPr>
      </w:pPr>
      <w:r w:rsidRPr="00A011AE">
        <w:rPr>
          <w:rFonts w:asciiTheme="minorHAnsi" w:hAnsiTheme="minorHAnsi" w:cstheme="minorHAnsi"/>
          <w:bCs/>
        </w:rPr>
        <w:t>Jak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wynika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z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art.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77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ust.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7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ustawy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udostępnianiu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informacji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środowisku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i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jego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ochronie,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udziale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społeczeństwa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w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ochronie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środowiska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oraz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ocenach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oddziaływania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na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środowisko,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="00CA7432" w:rsidRPr="00A011AE">
        <w:rPr>
          <w:rFonts w:asciiTheme="minorHAnsi" w:hAnsiTheme="minorHAnsi" w:cstheme="minorHAnsi"/>
          <w:bCs/>
        </w:rPr>
        <w:br/>
      </w:r>
      <w:r w:rsidRPr="00A011AE">
        <w:rPr>
          <w:rFonts w:asciiTheme="minorHAnsi" w:hAnsiTheme="minorHAnsi" w:cstheme="minorHAnsi"/>
          <w:bCs/>
        </w:rPr>
        <w:t>w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rozpatrywanej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sprawie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nie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stosuje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się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przepisów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art.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106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§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3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i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§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5-6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Kodeksu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postępowania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administracyjnego,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zatem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opinia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odnośnie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decyzji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środowiskowych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uwarunkowaniach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nie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jest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wydawana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w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drodze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postanowienia,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na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które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przysługuje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zażalenie.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Jednocześnie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wymaga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podkreślenia,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że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opinia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ta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wydawana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jest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w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ramach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prowadzonego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postępowania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administr</w:t>
      </w:r>
      <w:r w:rsidR="00C75319" w:rsidRPr="00A011AE">
        <w:rPr>
          <w:rFonts w:asciiTheme="minorHAnsi" w:hAnsiTheme="minorHAnsi" w:cstheme="minorHAnsi"/>
          <w:bCs/>
        </w:rPr>
        <w:t>acyjnego,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="00C75319" w:rsidRPr="00A011AE">
        <w:rPr>
          <w:rFonts w:asciiTheme="minorHAnsi" w:hAnsiTheme="minorHAnsi" w:cstheme="minorHAnsi"/>
          <w:bCs/>
        </w:rPr>
        <w:t>tak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="00C75319" w:rsidRPr="00A011AE">
        <w:rPr>
          <w:rFonts w:asciiTheme="minorHAnsi" w:hAnsiTheme="minorHAnsi" w:cstheme="minorHAnsi"/>
          <w:bCs/>
        </w:rPr>
        <w:t>więc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="00C75319" w:rsidRPr="00A011AE">
        <w:rPr>
          <w:rFonts w:asciiTheme="minorHAnsi" w:hAnsiTheme="minorHAnsi" w:cstheme="minorHAnsi"/>
          <w:bCs/>
        </w:rPr>
        <w:t>zgodnie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z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regułami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wynikającymi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z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art.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123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§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1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Kodeksu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postępowania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administracyjnego,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winna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ona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mieć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formę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niezaskarżalnego</w:t>
      </w:r>
      <w:r w:rsidR="005B4EAF" w:rsidRPr="00A011AE">
        <w:rPr>
          <w:rFonts w:asciiTheme="minorHAnsi" w:hAnsiTheme="minorHAnsi" w:cstheme="minorHAnsi"/>
          <w:bCs/>
        </w:rPr>
        <w:t xml:space="preserve"> </w:t>
      </w:r>
      <w:r w:rsidRPr="00A011AE">
        <w:rPr>
          <w:rFonts w:asciiTheme="minorHAnsi" w:hAnsiTheme="minorHAnsi" w:cstheme="minorHAnsi"/>
          <w:bCs/>
        </w:rPr>
        <w:t>postanowienia.</w:t>
      </w:r>
    </w:p>
    <w:p w14:paraId="7B3E68F8" w14:textId="2A3AD656" w:rsidR="00EE6D6C" w:rsidRPr="00A011AE" w:rsidRDefault="000D142F" w:rsidP="00FE2D90">
      <w:pPr>
        <w:spacing w:before="360" w:after="360" w:line="276" w:lineRule="auto"/>
        <w:rPr>
          <w:rFonts w:asciiTheme="minorHAnsi" w:hAnsiTheme="minorHAnsi" w:cstheme="minorHAnsi"/>
        </w:rPr>
      </w:pPr>
      <w:r w:rsidRPr="00A011AE">
        <w:rPr>
          <w:rFonts w:asciiTheme="minorHAnsi" w:hAnsiTheme="minorHAnsi" w:cstheme="minorHAnsi"/>
        </w:rPr>
        <w:t>Mając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powyższe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na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uwadze,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Marszałek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Województwa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Wielkopolskiego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postanawia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jak</w:t>
      </w:r>
      <w:r w:rsidR="005B4EAF" w:rsidRPr="00A011AE">
        <w:rPr>
          <w:rFonts w:asciiTheme="minorHAnsi" w:hAnsiTheme="minorHAnsi" w:cstheme="minorHAnsi"/>
        </w:rPr>
        <w:t xml:space="preserve"> </w:t>
      </w:r>
      <w:r w:rsidR="00CA7432" w:rsidRPr="00A011AE">
        <w:rPr>
          <w:rFonts w:asciiTheme="minorHAnsi" w:hAnsiTheme="minorHAnsi" w:cstheme="minorHAnsi"/>
        </w:rPr>
        <w:br/>
      </w:r>
      <w:r w:rsidRPr="00A011AE">
        <w:rPr>
          <w:rFonts w:asciiTheme="minorHAnsi" w:hAnsiTheme="minorHAnsi" w:cstheme="minorHAnsi"/>
        </w:rPr>
        <w:t>w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sentencji.</w:t>
      </w:r>
    </w:p>
    <w:p w14:paraId="218C610B" w14:textId="730F39BE" w:rsidR="00EE6D6C" w:rsidRPr="00A011AE" w:rsidRDefault="000D142F" w:rsidP="00FE2D90">
      <w:pPr>
        <w:spacing w:after="360"/>
        <w:rPr>
          <w:rFonts w:asciiTheme="minorHAnsi" w:hAnsiTheme="minorHAnsi" w:cstheme="minorHAnsi"/>
          <w:b/>
        </w:rPr>
      </w:pPr>
      <w:r w:rsidRPr="00A011AE">
        <w:rPr>
          <w:rFonts w:asciiTheme="minorHAnsi" w:hAnsiTheme="minorHAnsi" w:cstheme="minorHAnsi"/>
          <w:b/>
        </w:rPr>
        <w:t>POUCZENIE</w:t>
      </w:r>
    </w:p>
    <w:p w14:paraId="3A65BF16" w14:textId="0C4B1257" w:rsidR="000D142F" w:rsidRPr="00A011AE" w:rsidRDefault="000D142F" w:rsidP="00FE2D90">
      <w:pPr>
        <w:spacing w:after="360" w:line="276" w:lineRule="auto"/>
        <w:rPr>
          <w:rFonts w:asciiTheme="minorHAnsi" w:hAnsiTheme="minorHAnsi" w:cstheme="minorHAnsi"/>
        </w:rPr>
      </w:pPr>
      <w:r w:rsidRPr="00A011AE">
        <w:rPr>
          <w:rFonts w:asciiTheme="minorHAnsi" w:hAnsiTheme="minorHAnsi" w:cstheme="minorHAnsi"/>
        </w:rPr>
        <w:t>Na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niniejsze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postanowienie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nie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przysługuje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prawo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wniesienia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zażalenia.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Postanowienie,</w:t>
      </w:r>
      <w:r w:rsidRPr="00A011AE">
        <w:rPr>
          <w:rFonts w:asciiTheme="minorHAnsi" w:hAnsiTheme="minorHAnsi" w:cstheme="minorHAnsi"/>
        </w:rPr>
        <w:br/>
        <w:t>na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k</w:t>
      </w:r>
      <w:r w:rsidR="007E0F17" w:rsidRPr="00A011AE">
        <w:rPr>
          <w:rFonts w:asciiTheme="minorHAnsi" w:hAnsiTheme="minorHAnsi" w:cstheme="minorHAnsi"/>
        </w:rPr>
        <w:t>tóre</w:t>
      </w:r>
      <w:r w:rsidR="005B4EAF" w:rsidRPr="00A011AE">
        <w:rPr>
          <w:rFonts w:asciiTheme="minorHAnsi" w:hAnsiTheme="minorHAnsi" w:cstheme="minorHAnsi"/>
        </w:rPr>
        <w:t xml:space="preserve"> </w:t>
      </w:r>
      <w:r w:rsidR="007E0F17" w:rsidRPr="00A011AE">
        <w:rPr>
          <w:rFonts w:asciiTheme="minorHAnsi" w:hAnsiTheme="minorHAnsi" w:cstheme="minorHAnsi"/>
        </w:rPr>
        <w:t>nie</w:t>
      </w:r>
      <w:r w:rsidR="005B4EAF" w:rsidRPr="00A011AE">
        <w:rPr>
          <w:rFonts w:asciiTheme="minorHAnsi" w:hAnsiTheme="minorHAnsi" w:cstheme="minorHAnsi"/>
        </w:rPr>
        <w:t xml:space="preserve"> </w:t>
      </w:r>
      <w:r w:rsidR="007E0F17" w:rsidRPr="00A011AE">
        <w:rPr>
          <w:rFonts w:asciiTheme="minorHAnsi" w:hAnsiTheme="minorHAnsi" w:cstheme="minorHAnsi"/>
        </w:rPr>
        <w:t>służy</w:t>
      </w:r>
      <w:r w:rsidR="005B4EAF" w:rsidRPr="00A011AE">
        <w:rPr>
          <w:rFonts w:asciiTheme="minorHAnsi" w:hAnsiTheme="minorHAnsi" w:cstheme="minorHAnsi"/>
        </w:rPr>
        <w:t xml:space="preserve"> </w:t>
      </w:r>
      <w:r w:rsidR="007E0F17" w:rsidRPr="00A011AE">
        <w:rPr>
          <w:rFonts w:asciiTheme="minorHAnsi" w:hAnsiTheme="minorHAnsi" w:cstheme="minorHAnsi"/>
        </w:rPr>
        <w:t>zażalenie,</w:t>
      </w:r>
      <w:r w:rsidR="005B4EAF" w:rsidRPr="00A011AE">
        <w:rPr>
          <w:rFonts w:asciiTheme="minorHAnsi" w:hAnsiTheme="minorHAnsi" w:cstheme="minorHAnsi"/>
        </w:rPr>
        <w:t xml:space="preserve"> </w:t>
      </w:r>
      <w:r w:rsidR="007E0F17" w:rsidRPr="00A011AE">
        <w:rPr>
          <w:rFonts w:asciiTheme="minorHAnsi" w:hAnsiTheme="minorHAnsi" w:cstheme="minorHAnsi"/>
        </w:rPr>
        <w:t>Strony</w:t>
      </w:r>
      <w:r w:rsidR="005B4EAF" w:rsidRPr="00A011AE">
        <w:rPr>
          <w:rFonts w:asciiTheme="minorHAnsi" w:hAnsiTheme="minorHAnsi" w:cstheme="minorHAnsi"/>
        </w:rPr>
        <w:t xml:space="preserve"> </w:t>
      </w:r>
      <w:r w:rsidR="007E0F17" w:rsidRPr="00A011AE">
        <w:rPr>
          <w:rFonts w:asciiTheme="minorHAnsi" w:hAnsiTheme="minorHAnsi" w:cstheme="minorHAnsi"/>
        </w:rPr>
        <w:t>mogą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zaskarżyć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tylko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w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odwołaniu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od</w:t>
      </w:r>
      <w:r w:rsidR="005B4EAF" w:rsidRPr="00A011AE">
        <w:rPr>
          <w:rFonts w:asciiTheme="minorHAnsi" w:hAnsiTheme="minorHAnsi" w:cstheme="minorHAnsi"/>
        </w:rPr>
        <w:t xml:space="preserve"> </w:t>
      </w:r>
      <w:r w:rsidRPr="00A011AE">
        <w:rPr>
          <w:rFonts w:asciiTheme="minorHAnsi" w:hAnsiTheme="minorHAnsi" w:cstheme="minorHAnsi"/>
        </w:rPr>
        <w:t>decyzji.</w:t>
      </w:r>
    </w:p>
    <w:p w14:paraId="370B4822" w14:textId="7804E20D" w:rsidR="00E011F4" w:rsidRPr="000B5439" w:rsidRDefault="00E011F4" w:rsidP="00FE2D90">
      <w:pPr>
        <w:spacing w:after="360" w:line="276" w:lineRule="auto"/>
        <w:rPr>
          <w:rFonts w:asciiTheme="minorHAnsi" w:hAnsiTheme="minorHAnsi" w:cstheme="minorHAnsi"/>
        </w:rPr>
      </w:pPr>
      <w:r w:rsidRPr="00A011AE">
        <w:rPr>
          <w:rFonts w:asciiTheme="minorHAnsi" w:hAnsiTheme="minorHAnsi" w:cstheme="minorHAnsi"/>
          <w:b/>
        </w:rPr>
        <w:t xml:space="preserve">Marszałek Województwa Wielkopolskiego zastrzega, że niniejsza opinia nie przesądza o możliwości uzyskania przez Inwestora decyzji wymaganych dla planowanego przedsięwzięcia mogącego znacząco oddziaływać na środowisko. Przedmiotowa opinia nie jest bowiem wiążąca, a poszczególne decyzje są wydawane w toku odrębnych postępowań prowadzonych na podstawie </w:t>
      </w:r>
      <w:r w:rsidRPr="000B5439">
        <w:rPr>
          <w:rFonts w:asciiTheme="minorHAnsi" w:hAnsiTheme="minorHAnsi" w:cstheme="minorHAnsi"/>
          <w:b/>
        </w:rPr>
        <w:t>obowiązujących przepisów prawa.</w:t>
      </w:r>
    </w:p>
    <w:p w14:paraId="6C155324" w14:textId="3ABE7470" w:rsidR="009A5E1D" w:rsidRPr="007008C0" w:rsidRDefault="009A5E1D" w:rsidP="00301573">
      <w:pPr>
        <w:spacing w:before="240" w:after="240" w:line="276" w:lineRule="auto"/>
        <w:rPr>
          <w:rFonts w:ascii="Calibri" w:hAnsi="Calibri" w:cs="Calibri"/>
          <w:bCs/>
          <w:i/>
          <w:sz w:val="10"/>
        </w:rPr>
      </w:pPr>
      <w:bookmarkStart w:id="0" w:name="_GoBack"/>
      <w:r w:rsidRPr="00B96883">
        <w:rPr>
          <w:rFonts w:ascii="Calibri" w:hAnsi="Calibri" w:cs="Calibri"/>
          <w:bCs/>
          <w:i/>
        </w:rPr>
        <w:t>z up. Marszałka Województwa</w:t>
      </w:r>
      <w:r w:rsidRPr="00B96883">
        <w:rPr>
          <w:rFonts w:ascii="Calibri" w:hAnsi="Calibri" w:cs="Calibri"/>
          <w:bCs/>
          <w:i/>
        </w:rPr>
        <w:br/>
        <w:t>Agnieszka Lewicka</w:t>
      </w:r>
      <w:r w:rsidRPr="00B96883">
        <w:rPr>
          <w:rFonts w:ascii="Calibri" w:hAnsi="Calibri" w:cs="Calibri"/>
          <w:bCs/>
          <w:i/>
        </w:rPr>
        <w:tab/>
      </w:r>
      <w:r w:rsidRPr="00B96883">
        <w:rPr>
          <w:rFonts w:ascii="Calibri" w:hAnsi="Calibri" w:cs="Calibri"/>
          <w:bCs/>
          <w:i/>
        </w:rPr>
        <w:tab/>
        <w:t xml:space="preserve">              </w:t>
      </w:r>
      <w:r w:rsidR="006738B8" w:rsidRPr="00B96883">
        <w:rPr>
          <w:rFonts w:ascii="Calibri" w:hAnsi="Calibri" w:cs="Calibri"/>
          <w:bCs/>
          <w:i/>
        </w:rPr>
        <w:br/>
      </w:r>
      <w:r w:rsidRPr="00B96883">
        <w:rPr>
          <w:rFonts w:ascii="Calibri" w:hAnsi="Calibri" w:cs="Calibri"/>
          <w:bCs/>
          <w:i/>
        </w:rPr>
        <w:t>Zastępca Dyrektora Departamentu</w:t>
      </w:r>
      <w:r w:rsidRPr="00B96883">
        <w:rPr>
          <w:rFonts w:ascii="Calibri" w:hAnsi="Calibri" w:cs="Calibri"/>
          <w:bCs/>
          <w:i/>
        </w:rPr>
        <w:br/>
        <w:t>Zarządzania Środowiskiem i Klimatu</w:t>
      </w:r>
      <w:bookmarkEnd w:id="0"/>
      <w:r w:rsidRPr="000B5439">
        <w:rPr>
          <w:rFonts w:ascii="Calibri" w:hAnsi="Calibri" w:cs="Calibri"/>
          <w:bCs/>
          <w:i/>
        </w:rPr>
        <w:br/>
      </w:r>
      <w:r w:rsidRPr="000B5439">
        <w:rPr>
          <w:rFonts w:ascii="Calibri" w:hAnsi="Calibri" w:cs="Calibri"/>
          <w:bCs/>
        </w:rPr>
        <w:t xml:space="preserve">             </w:t>
      </w:r>
    </w:p>
    <w:p w14:paraId="09238A99" w14:textId="6B7DCC66" w:rsidR="009A5E1D" w:rsidRPr="000B5439" w:rsidRDefault="00A819E8" w:rsidP="00FE2D90">
      <w:pPr>
        <w:spacing w:before="120" w:line="276" w:lineRule="auto"/>
        <w:rPr>
          <w:rFonts w:ascii="Calibri" w:hAnsi="Calibri" w:cs="Calibri"/>
          <w:kern w:val="1"/>
          <w:sz w:val="20"/>
        </w:rPr>
      </w:pPr>
      <w:r w:rsidRPr="00C92905">
        <w:rPr>
          <w:rFonts w:ascii="Calibri" w:hAnsi="Calibri" w:cs="Calibri"/>
          <w:bCs/>
          <w:kern w:val="1"/>
        </w:rPr>
        <w:t xml:space="preserve">Data udostępnienia niniejszego </w:t>
      </w:r>
      <w:r>
        <w:rPr>
          <w:rFonts w:ascii="Calibri" w:hAnsi="Calibri" w:cs="Calibri"/>
          <w:bCs/>
          <w:kern w:val="1"/>
        </w:rPr>
        <w:t>postanowienia</w:t>
      </w:r>
      <w:r w:rsidRPr="00C92905">
        <w:rPr>
          <w:rFonts w:ascii="Calibri" w:hAnsi="Calibri" w:cs="Calibri"/>
          <w:bCs/>
          <w:kern w:val="1"/>
        </w:rPr>
        <w:t xml:space="preserve"> w Biuletynie Informacji Publicznej Urzędu Marszałkowskiego Województwa Wielkopolskiego w Poznaniu – </w:t>
      </w:r>
      <w:r w:rsidR="00420424">
        <w:rPr>
          <w:rFonts w:ascii="Calibri" w:hAnsi="Calibri" w:cs="Calibri"/>
          <w:bCs/>
          <w:kern w:val="1"/>
        </w:rPr>
        <w:t>10</w:t>
      </w:r>
      <w:r w:rsidRPr="00C92905">
        <w:rPr>
          <w:rFonts w:ascii="Calibri" w:hAnsi="Calibri" w:cs="Calibri"/>
          <w:bCs/>
          <w:kern w:val="1"/>
        </w:rPr>
        <w:t>.</w:t>
      </w:r>
      <w:r>
        <w:rPr>
          <w:rFonts w:ascii="Calibri" w:hAnsi="Calibri" w:cs="Calibri"/>
          <w:bCs/>
          <w:kern w:val="1"/>
        </w:rPr>
        <w:t>1</w:t>
      </w:r>
      <w:r w:rsidR="00BA0155">
        <w:rPr>
          <w:rFonts w:ascii="Calibri" w:hAnsi="Calibri" w:cs="Calibri"/>
          <w:bCs/>
          <w:kern w:val="1"/>
        </w:rPr>
        <w:t>2</w:t>
      </w:r>
      <w:r w:rsidRPr="00C92905">
        <w:rPr>
          <w:rFonts w:ascii="Calibri" w:hAnsi="Calibri" w:cs="Calibri"/>
          <w:bCs/>
          <w:kern w:val="1"/>
        </w:rPr>
        <w:t>.2024 r.</w:t>
      </w:r>
    </w:p>
    <w:p w14:paraId="2A7EC88B" w14:textId="1A6F4AA7" w:rsidR="003D01EC" w:rsidRPr="007008C0" w:rsidRDefault="003D01EC" w:rsidP="00FE2D90">
      <w:pPr>
        <w:spacing w:line="276" w:lineRule="auto"/>
        <w:rPr>
          <w:rFonts w:asciiTheme="minorHAnsi" w:hAnsiTheme="minorHAnsi" w:cstheme="minorHAnsi"/>
          <w:kern w:val="1"/>
          <w:sz w:val="20"/>
        </w:rPr>
      </w:pPr>
    </w:p>
    <w:p w14:paraId="04179DB0" w14:textId="0DA57FDC" w:rsidR="00EC16B7" w:rsidRPr="000B5439" w:rsidRDefault="00EC16B7" w:rsidP="00FE2D90">
      <w:pPr>
        <w:spacing w:line="276" w:lineRule="auto"/>
        <w:rPr>
          <w:rFonts w:asciiTheme="minorHAnsi" w:hAnsiTheme="minorHAnsi" w:cstheme="minorHAnsi"/>
          <w:kern w:val="1"/>
          <w:sz w:val="20"/>
        </w:rPr>
      </w:pPr>
      <w:r w:rsidRPr="000B5439">
        <w:rPr>
          <w:rFonts w:asciiTheme="minorHAnsi" w:hAnsiTheme="minorHAnsi" w:cstheme="minorHAnsi"/>
          <w:kern w:val="1"/>
          <w:sz w:val="20"/>
        </w:rPr>
        <w:t>Otrzymują:</w:t>
      </w:r>
    </w:p>
    <w:p w14:paraId="225F56A6" w14:textId="716BC943" w:rsidR="00054D65" w:rsidRPr="00A011AE" w:rsidRDefault="00B233ED" w:rsidP="00FE2D90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Cs/>
          <w:kern w:val="1"/>
          <w:sz w:val="20"/>
        </w:rPr>
      </w:pPr>
      <w:r w:rsidRPr="00A011AE">
        <w:rPr>
          <w:rFonts w:asciiTheme="minorHAnsi" w:hAnsiTheme="minorHAnsi" w:cstheme="minorHAnsi"/>
          <w:bCs/>
          <w:kern w:val="1"/>
          <w:sz w:val="20"/>
        </w:rPr>
        <w:t>Wójt Gminy Kotlin</w:t>
      </w:r>
      <w:r w:rsidR="001E32AF" w:rsidRPr="00A011AE">
        <w:rPr>
          <w:rFonts w:asciiTheme="minorHAnsi" w:hAnsiTheme="minorHAnsi" w:cstheme="minorHAnsi"/>
          <w:bCs/>
          <w:kern w:val="1"/>
          <w:sz w:val="20"/>
        </w:rPr>
        <w:t xml:space="preserve"> (</w:t>
      </w:r>
      <w:proofErr w:type="spellStart"/>
      <w:r w:rsidR="001E32AF" w:rsidRPr="00A011AE">
        <w:rPr>
          <w:rFonts w:asciiTheme="minorHAnsi" w:hAnsiTheme="minorHAnsi" w:cstheme="minorHAnsi"/>
          <w:bCs/>
          <w:kern w:val="1"/>
          <w:sz w:val="20"/>
        </w:rPr>
        <w:t>ePUAP</w:t>
      </w:r>
      <w:proofErr w:type="spellEnd"/>
      <w:r w:rsidR="001E32AF" w:rsidRPr="00A011AE">
        <w:rPr>
          <w:rFonts w:asciiTheme="minorHAnsi" w:hAnsiTheme="minorHAnsi" w:cstheme="minorHAnsi"/>
          <w:bCs/>
          <w:kern w:val="1"/>
          <w:sz w:val="20"/>
        </w:rPr>
        <w:t>)</w:t>
      </w:r>
    </w:p>
    <w:p w14:paraId="4F150C8B" w14:textId="675416C2" w:rsidR="00B233ED" w:rsidRPr="00A011AE" w:rsidRDefault="00B233ED" w:rsidP="00FE2D90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Cs/>
          <w:kern w:val="1"/>
          <w:sz w:val="20"/>
        </w:rPr>
      </w:pPr>
      <w:r w:rsidRPr="00A011AE">
        <w:rPr>
          <w:rFonts w:asciiTheme="minorHAnsi" w:hAnsiTheme="minorHAnsi" w:cstheme="minorHAnsi"/>
          <w:bCs/>
          <w:kern w:val="1"/>
          <w:sz w:val="20"/>
        </w:rPr>
        <w:t>Gospodarstwo Rolne Magnuszewice Sp. z o.o.</w:t>
      </w:r>
    </w:p>
    <w:p w14:paraId="1FF9FB8D" w14:textId="70348407" w:rsidR="00B233ED" w:rsidRPr="00A011AE" w:rsidRDefault="00B233ED" w:rsidP="00FE2D90">
      <w:pPr>
        <w:spacing w:line="276" w:lineRule="auto"/>
        <w:ind w:left="644"/>
        <w:rPr>
          <w:rFonts w:asciiTheme="minorHAnsi" w:hAnsiTheme="minorHAnsi" w:cstheme="minorHAnsi"/>
          <w:bCs/>
          <w:kern w:val="1"/>
          <w:sz w:val="20"/>
        </w:rPr>
      </w:pPr>
      <w:r w:rsidRPr="00A011AE">
        <w:rPr>
          <w:rFonts w:asciiTheme="minorHAnsi" w:hAnsiTheme="minorHAnsi" w:cstheme="minorHAnsi"/>
          <w:bCs/>
          <w:kern w:val="1"/>
          <w:sz w:val="20"/>
        </w:rPr>
        <w:t>Biały Dwór 16a, 63-720 Koźmin</w:t>
      </w:r>
    </w:p>
    <w:p w14:paraId="471897DF" w14:textId="1E420789" w:rsidR="00956A09" w:rsidRPr="00A011AE" w:rsidRDefault="006C2C10" w:rsidP="00FE2D90">
      <w:pPr>
        <w:numPr>
          <w:ilvl w:val="0"/>
          <w:numId w:val="19"/>
        </w:numPr>
        <w:tabs>
          <w:tab w:val="clear" w:pos="644"/>
          <w:tab w:val="num" w:pos="720"/>
        </w:tabs>
        <w:spacing w:line="276" w:lineRule="auto"/>
        <w:rPr>
          <w:rFonts w:asciiTheme="minorHAnsi" w:hAnsiTheme="minorHAnsi" w:cstheme="minorHAnsi"/>
          <w:bCs/>
          <w:kern w:val="1"/>
          <w:sz w:val="20"/>
        </w:rPr>
      </w:pPr>
      <w:r w:rsidRPr="00A011AE">
        <w:rPr>
          <w:rFonts w:asciiTheme="minorHAnsi" w:hAnsiTheme="minorHAnsi" w:cstheme="minorHAnsi"/>
          <w:bCs/>
          <w:kern w:val="1"/>
          <w:sz w:val="20"/>
        </w:rPr>
        <w:t>Strony postępowania zgodnie z art. 49 KPA</w:t>
      </w:r>
    </w:p>
    <w:p w14:paraId="62F3FC26" w14:textId="17788C13" w:rsidR="007F1CB2" w:rsidRPr="00A011AE" w:rsidRDefault="00EC16B7" w:rsidP="00FE2D90">
      <w:pPr>
        <w:numPr>
          <w:ilvl w:val="0"/>
          <w:numId w:val="19"/>
        </w:numPr>
        <w:tabs>
          <w:tab w:val="clear" w:pos="644"/>
          <w:tab w:val="num" w:pos="720"/>
        </w:tabs>
        <w:spacing w:line="276" w:lineRule="auto"/>
        <w:rPr>
          <w:rFonts w:asciiTheme="minorHAnsi" w:hAnsiTheme="minorHAnsi" w:cstheme="minorHAnsi"/>
          <w:kern w:val="1"/>
          <w:sz w:val="20"/>
        </w:rPr>
      </w:pPr>
      <w:r w:rsidRPr="00A011AE">
        <w:rPr>
          <w:rFonts w:asciiTheme="minorHAnsi" w:hAnsiTheme="minorHAnsi" w:cstheme="minorHAnsi"/>
          <w:kern w:val="1"/>
          <w:sz w:val="20"/>
        </w:rPr>
        <w:t>Aa</w:t>
      </w:r>
    </w:p>
    <w:sectPr w:rsidR="007F1CB2" w:rsidRPr="00A011AE" w:rsidSect="00754AB0">
      <w:footerReference w:type="even" r:id="rId8"/>
      <w:footerReference w:type="default" r:id="rId9"/>
      <w:footerReference w:type="first" r:id="rId10"/>
      <w:pgSz w:w="11905" w:h="16837" w:code="9"/>
      <w:pgMar w:top="851" w:right="851" w:bottom="426" w:left="1418" w:header="85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BBD26" w14:textId="77777777" w:rsidR="00EF46F8" w:rsidRDefault="00EF46F8">
      <w:r>
        <w:separator/>
      </w:r>
    </w:p>
  </w:endnote>
  <w:endnote w:type="continuationSeparator" w:id="0">
    <w:p w14:paraId="4A3F4D5C" w14:textId="77777777" w:rsidR="00EF46F8" w:rsidRDefault="00EF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5F69" w14:textId="77777777" w:rsidR="005B4EAF" w:rsidRDefault="005B4EAF" w:rsidP="007656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1EE6EF" w14:textId="77777777" w:rsidR="005B4EAF" w:rsidRDefault="005B4EAF" w:rsidP="003142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8E7C4" w14:textId="55CDA300" w:rsidR="005B4EAF" w:rsidRPr="007D47CD" w:rsidRDefault="005B4EAF" w:rsidP="006770FF">
    <w:pPr>
      <w:pStyle w:val="Stopka"/>
      <w:framePr w:h="471" w:hRule="exact" w:wrap="around" w:vAnchor="text" w:hAnchor="margin" w:xAlign="right" w:y="-220"/>
      <w:rPr>
        <w:rStyle w:val="Numerstrony"/>
        <w:rFonts w:ascii="Arial" w:hAnsi="Arial" w:cs="Arial"/>
        <w:sz w:val="20"/>
        <w:szCs w:val="22"/>
      </w:rPr>
    </w:pPr>
    <w:r w:rsidRPr="007D47CD">
      <w:rPr>
        <w:rStyle w:val="Numerstrony"/>
        <w:rFonts w:ascii="Arial" w:hAnsi="Arial" w:cs="Arial"/>
        <w:sz w:val="20"/>
        <w:szCs w:val="22"/>
      </w:rPr>
      <w:fldChar w:fldCharType="begin"/>
    </w:r>
    <w:r w:rsidRPr="007D47CD">
      <w:rPr>
        <w:rStyle w:val="Numerstrony"/>
        <w:rFonts w:ascii="Arial" w:hAnsi="Arial" w:cs="Arial"/>
        <w:sz w:val="20"/>
        <w:szCs w:val="22"/>
      </w:rPr>
      <w:instrText xml:space="preserve">PAGE  </w:instrText>
    </w:r>
    <w:r w:rsidRPr="007D47CD">
      <w:rPr>
        <w:rStyle w:val="Numerstrony"/>
        <w:rFonts w:ascii="Arial" w:hAnsi="Arial" w:cs="Arial"/>
        <w:sz w:val="20"/>
        <w:szCs w:val="22"/>
      </w:rPr>
      <w:fldChar w:fldCharType="separate"/>
    </w:r>
    <w:r w:rsidR="00B96883">
      <w:rPr>
        <w:rStyle w:val="Numerstrony"/>
        <w:rFonts w:ascii="Arial" w:hAnsi="Arial" w:cs="Arial"/>
        <w:noProof/>
        <w:sz w:val="20"/>
        <w:szCs w:val="22"/>
      </w:rPr>
      <w:t>3</w:t>
    </w:r>
    <w:r w:rsidRPr="007D47CD">
      <w:rPr>
        <w:rStyle w:val="Numerstrony"/>
        <w:rFonts w:ascii="Arial" w:hAnsi="Arial" w:cs="Arial"/>
        <w:sz w:val="20"/>
        <w:szCs w:val="22"/>
      </w:rPr>
      <w:fldChar w:fldCharType="end"/>
    </w:r>
  </w:p>
  <w:p w14:paraId="0BE05127" w14:textId="77777777" w:rsidR="005B4EAF" w:rsidRDefault="005B4EAF" w:rsidP="00314267">
    <w:pPr>
      <w:pStyle w:val="Stopka"/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77B6" w14:textId="77777777" w:rsidR="003C6F4F" w:rsidRPr="003C6F4F" w:rsidRDefault="003C6F4F" w:rsidP="003C6F4F">
    <w:pPr>
      <w:suppressAutoHyphens w:val="0"/>
      <w:rPr>
        <w:rFonts w:ascii="Calibri" w:eastAsia="Calibri" w:hAnsi="Calibri"/>
        <w:b/>
        <w:bCs/>
        <w:sz w:val="14"/>
        <w:szCs w:val="14"/>
        <w:lang w:eastAsia="en-US"/>
      </w:rPr>
    </w:pPr>
    <w:r w:rsidRPr="003C6F4F">
      <w:rPr>
        <w:rFonts w:ascii="Calibri" w:eastAsia="Calibri" w:hAnsi="Calibri"/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197E1E6F" wp14:editId="21CA09C2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 descr="Logo Wielkopolska: dwie kolorowe litery V &#10;tworzą literę W, obok napis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6F4F">
      <w:rPr>
        <w:rFonts w:ascii="Calibri" w:eastAsia="Calibri" w:hAnsi="Calibri"/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0C9192" wp14:editId="5E396C5F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C76AB" id="Łącznik prosty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" strokecolor="#8d9390">
              <v:stroke joinstyle="miter"/>
            </v:line>
          </w:pict>
        </mc:Fallback>
      </mc:AlternateContent>
    </w:r>
    <w:r w:rsidRPr="003C6F4F">
      <w:rPr>
        <w:rFonts w:ascii="Calibri" w:eastAsia="Calibri" w:hAnsi="Calibri"/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FF6CA6" wp14:editId="70F80AF9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2467D8" id="Łącznik prosty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" strokecolor="#8d9390">
              <v:stroke joinstyle="miter"/>
            </v:line>
          </w:pict>
        </mc:Fallback>
      </mc:AlternateContent>
    </w:r>
    <w:r w:rsidRPr="003C6F4F">
      <w:rPr>
        <w:rFonts w:ascii="Calibri" w:eastAsia="Calibri" w:hAnsi="Calibri"/>
        <w:b/>
        <w:bCs/>
        <w:sz w:val="14"/>
        <w:szCs w:val="14"/>
        <w:lang w:eastAsia="en-US"/>
      </w:rPr>
      <w:t>Urząd Marszałkowski</w:t>
    </w:r>
    <w:r w:rsidRPr="003C6F4F">
      <w:rPr>
        <w:rFonts w:ascii="Calibri" w:eastAsia="Calibri" w:hAnsi="Calibri"/>
        <w:b/>
        <w:bCs/>
        <w:sz w:val="14"/>
        <w:szCs w:val="14"/>
        <w:lang w:eastAsia="en-US"/>
      </w:rPr>
      <w:tab/>
    </w:r>
    <w:r w:rsidRPr="003C6F4F">
      <w:rPr>
        <w:rFonts w:ascii="Calibri" w:eastAsia="Calibri" w:hAnsi="Calibri"/>
        <w:b/>
        <w:bCs/>
        <w:sz w:val="14"/>
        <w:szCs w:val="14"/>
        <w:lang w:eastAsia="en-US"/>
      </w:rPr>
      <w:tab/>
    </w:r>
    <w:r w:rsidRPr="003C6F4F">
      <w:rPr>
        <w:rFonts w:ascii="Calibri" w:eastAsia="Calibri" w:hAnsi="Calibri"/>
        <w:b/>
        <w:bCs/>
        <w:sz w:val="14"/>
        <w:szCs w:val="14"/>
        <w:lang w:eastAsia="en-US"/>
      </w:rPr>
      <w:tab/>
      <w:t xml:space="preserve">              DEPARTAMENT ZARZĄDZANIA</w:t>
    </w:r>
  </w:p>
  <w:p w14:paraId="63067208" w14:textId="77777777" w:rsidR="003C6F4F" w:rsidRPr="003C6F4F" w:rsidRDefault="003C6F4F" w:rsidP="003C6F4F">
    <w:pPr>
      <w:suppressAutoHyphens w:val="0"/>
      <w:rPr>
        <w:rFonts w:ascii="Calibri" w:eastAsia="Calibri" w:hAnsi="Calibri"/>
        <w:color w:val="000000"/>
        <w:sz w:val="14"/>
        <w:szCs w:val="14"/>
        <w:lang w:eastAsia="en-US"/>
      </w:rPr>
    </w:pPr>
    <w:r w:rsidRPr="003C6F4F">
      <w:rPr>
        <w:rFonts w:ascii="Calibri" w:eastAsia="Calibri" w:hAnsi="Calibri"/>
        <w:b/>
        <w:bCs/>
        <w:sz w:val="14"/>
        <w:szCs w:val="14"/>
        <w:lang w:eastAsia="en-US"/>
      </w:rPr>
      <w:t>Województwa Wielkopolskiego w Poznaniu</w:t>
    </w:r>
    <w:r w:rsidRPr="003C6F4F">
      <w:rPr>
        <w:rFonts w:ascii="Calibri" w:eastAsia="Calibri" w:hAnsi="Calibri"/>
        <w:b/>
        <w:bCs/>
        <w:sz w:val="14"/>
        <w:szCs w:val="14"/>
        <w:lang w:eastAsia="en-US"/>
      </w:rPr>
      <w:tab/>
      <w:t xml:space="preserve">              ŚRODOWISKIEM i KLIMATU</w:t>
    </w:r>
    <w:r w:rsidRPr="003C6F4F">
      <w:rPr>
        <w:rFonts w:ascii="Calibri" w:eastAsia="Calibri" w:hAnsi="Calibri"/>
        <w:sz w:val="14"/>
        <w:szCs w:val="14"/>
        <w:lang w:eastAsia="en-US"/>
      </w:rPr>
      <w:br/>
      <w:t xml:space="preserve">               al. N</w:t>
    </w:r>
    <w:r w:rsidRPr="003C6F4F">
      <w:rPr>
        <w:rFonts w:ascii="Calibri" w:eastAsia="Calibri" w:hAnsi="Calibri"/>
        <w:color w:val="000000"/>
        <w:sz w:val="14"/>
        <w:szCs w:val="14"/>
        <w:lang w:eastAsia="en-US"/>
      </w:rPr>
      <w:t>iepodległości 34, 61-714 Poznań</w:t>
    </w:r>
    <w:r w:rsidRPr="003C6F4F">
      <w:rPr>
        <w:rFonts w:ascii="Calibri" w:eastAsia="Calibri" w:hAnsi="Calibri"/>
        <w:color w:val="000000"/>
        <w:sz w:val="14"/>
        <w:szCs w:val="14"/>
        <w:lang w:eastAsia="en-US"/>
      </w:rPr>
      <w:tab/>
    </w:r>
    <w:r w:rsidRPr="003C6F4F">
      <w:rPr>
        <w:rFonts w:ascii="Calibri" w:eastAsia="Calibri" w:hAnsi="Calibri"/>
        <w:color w:val="000000"/>
        <w:sz w:val="14"/>
        <w:szCs w:val="14"/>
        <w:lang w:eastAsia="en-US"/>
      </w:rPr>
      <w:tab/>
      <w:t xml:space="preserve">              tel. 61 626 75 25             </w:t>
    </w:r>
  </w:p>
  <w:p w14:paraId="0E77ED42" w14:textId="0CD0F333" w:rsidR="00AF7A9D" w:rsidRPr="00C33614" w:rsidRDefault="003C6F4F" w:rsidP="00C33614">
    <w:pPr>
      <w:tabs>
        <w:tab w:val="center" w:pos="4536"/>
        <w:tab w:val="right" w:pos="9072"/>
      </w:tabs>
      <w:suppressAutoHyphens w:val="0"/>
      <w:rPr>
        <w:lang w:eastAsia="pl-PL"/>
      </w:rPr>
    </w:pPr>
    <w:r w:rsidRPr="003C6F4F">
      <w:rPr>
        <w:rFonts w:ascii="Calibri" w:eastAsia="Calibri" w:hAnsi="Calibri"/>
        <w:color w:val="000000"/>
        <w:sz w:val="14"/>
        <w:szCs w:val="14"/>
        <w:lang w:eastAsia="en-US"/>
      </w:rPr>
      <w:t xml:space="preserve">tel. 61 626 66 66, www.umww.pl                                            e-mail: </w:t>
    </w:r>
    <w:r w:rsidRPr="003C6F4F">
      <w:rPr>
        <w:rFonts w:ascii="Calibri" w:eastAsia="Calibri" w:hAnsi="Calibri"/>
        <w:sz w:val="14"/>
        <w:szCs w:val="14"/>
        <w:lang w:eastAsia="en-US"/>
      </w:rPr>
      <w:t>dsk.sekretariat@umww.pl</w:t>
    </w:r>
  </w:p>
  <w:p w14:paraId="44E3EB2C" w14:textId="77777777" w:rsidR="005B4EAF" w:rsidRPr="000E2D8D" w:rsidRDefault="005B4EAF" w:rsidP="000E2D8D">
    <w:pPr>
      <w:pStyle w:val="Stopka"/>
      <w:jc w:val="center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0BC60" w14:textId="77777777" w:rsidR="00EF46F8" w:rsidRDefault="00EF46F8">
      <w:r>
        <w:separator/>
      </w:r>
    </w:p>
  </w:footnote>
  <w:footnote w:type="continuationSeparator" w:id="0">
    <w:p w14:paraId="5017E772" w14:textId="77777777" w:rsidR="00EF46F8" w:rsidRDefault="00EF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7F49CC"/>
    <w:multiLevelType w:val="hybridMultilevel"/>
    <w:tmpl w:val="2C0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582"/>
    <w:multiLevelType w:val="hybridMultilevel"/>
    <w:tmpl w:val="E8105F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2245E6"/>
    <w:multiLevelType w:val="hybridMultilevel"/>
    <w:tmpl w:val="7F66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48BD"/>
    <w:multiLevelType w:val="hybridMultilevel"/>
    <w:tmpl w:val="6086706A"/>
    <w:lvl w:ilvl="0" w:tplc="12D82BC4">
      <w:start w:val="1"/>
      <w:numFmt w:val="decimal"/>
      <w:lvlText w:val="%1)"/>
      <w:lvlJc w:val="center"/>
      <w:pPr>
        <w:ind w:left="5256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26BC2"/>
    <w:multiLevelType w:val="hybridMultilevel"/>
    <w:tmpl w:val="B7525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8D47AB"/>
    <w:multiLevelType w:val="hybridMultilevel"/>
    <w:tmpl w:val="53E273DC"/>
    <w:lvl w:ilvl="0" w:tplc="28BA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C6E27"/>
    <w:multiLevelType w:val="hybridMultilevel"/>
    <w:tmpl w:val="6DCE02C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F3D7376"/>
    <w:multiLevelType w:val="multilevel"/>
    <w:tmpl w:val="C8A6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386255B8"/>
    <w:multiLevelType w:val="hybridMultilevel"/>
    <w:tmpl w:val="A992B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FF219E"/>
    <w:multiLevelType w:val="hybridMultilevel"/>
    <w:tmpl w:val="CDAA853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474200A3"/>
    <w:multiLevelType w:val="hybridMultilevel"/>
    <w:tmpl w:val="4D6CB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12A26"/>
    <w:multiLevelType w:val="hybridMultilevel"/>
    <w:tmpl w:val="830E31FE"/>
    <w:lvl w:ilvl="0" w:tplc="CB948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D0EAA"/>
    <w:multiLevelType w:val="hybridMultilevel"/>
    <w:tmpl w:val="E6DAC9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219A9"/>
    <w:multiLevelType w:val="hybridMultilevel"/>
    <w:tmpl w:val="D81670CC"/>
    <w:lvl w:ilvl="0" w:tplc="9CCE2BB4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10452"/>
    <w:multiLevelType w:val="hybridMultilevel"/>
    <w:tmpl w:val="BD2CE8B8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D7B37"/>
    <w:multiLevelType w:val="hybridMultilevel"/>
    <w:tmpl w:val="35406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C4130D"/>
    <w:multiLevelType w:val="hybridMultilevel"/>
    <w:tmpl w:val="D9CE349E"/>
    <w:lvl w:ilvl="0" w:tplc="BB4276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61E316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E106E5"/>
    <w:multiLevelType w:val="hybridMultilevel"/>
    <w:tmpl w:val="56686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20"/>
  </w:num>
  <w:num w:numId="10">
    <w:abstractNumId w:val="4"/>
  </w:num>
  <w:num w:numId="11">
    <w:abstractNumId w:val="14"/>
  </w:num>
  <w:num w:numId="12">
    <w:abstractNumId w:val="15"/>
  </w:num>
  <w:num w:numId="13">
    <w:abstractNumId w:val="5"/>
  </w:num>
  <w:num w:numId="14">
    <w:abstractNumId w:val="7"/>
  </w:num>
  <w:num w:numId="15">
    <w:abstractNumId w:val="9"/>
  </w:num>
  <w:num w:numId="16">
    <w:abstractNumId w:val="2"/>
  </w:num>
  <w:num w:numId="17">
    <w:abstractNumId w:val="18"/>
  </w:num>
  <w:num w:numId="18">
    <w:abstractNumId w:val="1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E6"/>
    <w:rsid w:val="00000688"/>
    <w:rsid w:val="00001FC0"/>
    <w:rsid w:val="00002276"/>
    <w:rsid w:val="0000332A"/>
    <w:rsid w:val="00003BD7"/>
    <w:rsid w:val="00003FB8"/>
    <w:rsid w:val="00004FF0"/>
    <w:rsid w:val="000054F0"/>
    <w:rsid w:val="000108B1"/>
    <w:rsid w:val="000115CB"/>
    <w:rsid w:val="00011C39"/>
    <w:rsid w:val="00011DCF"/>
    <w:rsid w:val="00011FA7"/>
    <w:rsid w:val="000134AD"/>
    <w:rsid w:val="000136AC"/>
    <w:rsid w:val="000137C5"/>
    <w:rsid w:val="00013A1B"/>
    <w:rsid w:val="00013E65"/>
    <w:rsid w:val="00017861"/>
    <w:rsid w:val="00020978"/>
    <w:rsid w:val="00022683"/>
    <w:rsid w:val="000226FF"/>
    <w:rsid w:val="00023768"/>
    <w:rsid w:val="00023888"/>
    <w:rsid w:val="00023CC9"/>
    <w:rsid w:val="0002462D"/>
    <w:rsid w:val="00024B22"/>
    <w:rsid w:val="00024CBA"/>
    <w:rsid w:val="00026A23"/>
    <w:rsid w:val="00030083"/>
    <w:rsid w:val="000300B5"/>
    <w:rsid w:val="00032E61"/>
    <w:rsid w:val="00033DD2"/>
    <w:rsid w:val="000340AF"/>
    <w:rsid w:val="000368F9"/>
    <w:rsid w:val="000378F5"/>
    <w:rsid w:val="00040398"/>
    <w:rsid w:val="000410AC"/>
    <w:rsid w:val="00042BE8"/>
    <w:rsid w:val="00043E3F"/>
    <w:rsid w:val="00044DC9"/>
    <w:rsid w:val="00045E85"/>
    <w:rsid w:val="00050562"/>
    <w:rsid w:val="0005075A"/>
    <w:rsid w:val="000523BA"/>
    <w:rsid w:val="00054D65"/>
    <w:rsid w:val="0005666D"/>
    <w:rsid w:val="00057285"/>
    <w:rsid w:val="00057EC7"/>
    <w:rsid w:val="0006175D"/>
    <w:rsid w:val="00061F0F"/>
    <w:rsid w:val="00066865"/>
    <w:rsid w:val="00067081"/>
    <w:rsid w:val="000671E6"/>
    <w:rsid w:val="00067681"/>
    <w:rsid w:val="000719C6"/>
    <w:rsid w:val="00071C2C"/>
    <w:rsid w:val="00071F54"/>
    <w:rsid w:val="00072905"/>
    <w:rsid w:val="0007303A"/>
    <w:rsid w:val="00074208"/>
    <w:rsid w:val="00075F96"/>
    <w:rsid w:val="000760F8"/>
    <w:rsid w:val="0008243D"/>
    <w:rsid w:val="00083680"/>
    <w:rsid w:val="00084226"/>
    <w:rsid w:val="000903AB"/>
    <w:rsid w:val="00090CA8"/>
    <w:rsid w:val="000915F0"/>
    <w:rsid w:val="00091AA6"/>
    <w:rsid w:val="00092037"/>
    <w:rsid w:val="00093B3B"/>
    <w:rsid w:val="00093E0F"/>
    <w:rsid w:val="0009499D"/>
    <w:rsid w:val="000978EA"/>
    <w:rsid w:val="00097DAE"/>
    <w:rsid w:val="000A0B1B"/>
    <w:rsid w:val="000A14C1"/>
    <w:rsid w:val="000A1EA8"/>
    <w:rsid w:val="000A241A"/>
    <w:rsid w:val="000A4859"/>
    <w:rsid w:val="000A5951"/>
    <w:rsid w:val="000B2316"/>
    <w:rsid w:val="000B2678"/>
    <w:rsid w:val="000B3DA1"/>
    <w:rsid w:val="000B5439"/>
    <w:rsid w:val="000B56C8"/>
    <w:rsid w:val="000B5BCA"/>
    <w:rsid w:val="000B60A5"/>
    <w:rsid w:val="000B6285"/>
    <w:rsid w:val="000B64E3"/>
    <w:rsid w:val="000B663E"/>
    <w:rsid w:val="000C48AD"/>
    <w:rsid w:val="000C4B8F"/>
    <w:rsid w:val="000C65D4"/>
    <w:rsid w:val="000D0225"/>
    <w:rsid w:val="000D04AA"/>
    <w:rsid w:val="000D142F"/>
    <w:rsid w:val="000D14FA"/>
    <w:rsid w:val="000D1C53"/>
    <w:rsid w:val="000D26E0"/>
    <w:rsid w:val="000D3EE5"/>
    <w:rsid w:val="000D4328"/>
    <w:rsid w:val="000D544F"/>
    <w:rsid w:val="000D6EAF"/>
    <w:rsid w:val="000D726A"/>
    <w:rsid w:val="000E26A1"/>
    <w:rsid w:val="000E2D8D"/>
    <w:rsid w:val="000E3717"/>
    <w:rsid w:val="000E5D45"/>
    <w:rsid w:val="000E6144"/>
    <w:rsid w:val="000F1DF2"/>
    <w:rsid w:val="000F21BE"/>
    <w:rsid w:val="000F3DB1"/>
    <w:rsid w:val="000F4D90"/>
    <w:rsid w:val="000F4DF1"/>
    <w:rsid w:val="000F4EED"/>
    <w:rsid w:val="000F525B"/>
    <w:rsid w:val="000F7C97"/>
    <w:rsid w:val="00100B4E"/>
    <w:rsid w:val="0010103E"/>
    <w:rsid w:val="001027FE"/>
    <w:rsid w:val="00102D6E"/>
    <w:rsid w:val="00103DAD"/>
    <w:rsid w:val="00103E48"/>
    <w:rsid w:val="0010475D"/>
    <w:rsid w:val="00104C3A"/>
    <w:rsid w:val="001051BD"/>
    <w:rsid w:val="00106C74"/>
    <w:rsid w:val="00107865"/>
    <w:rsid w:val="00107F58"/>
    <w:rsid w:val="00111C5D"/>
    <w:rsid w:val="0011200E"/>
    <w:rsid w:val="0011394C"/>
    <w:rsid w:val="0011478A"/>
    <w:rsid w:val="00114C9A"/>
    <w:rsid w:val="00115144"/>
    <w:rsid w:val="00115D4E"/>
    <w:rsid w:val="0011684A"/>
    <w:rsid w:val="00116C68"/>
    <w:rsid w:val="00117627"/>
    <w:rsid w:val="00120FDE"/>
    <w:rsid w:val="00121CDD"/>
    <w:rsid w:val="00123FAE"/>
    <w:rsid w:val="00125403"/>
    <w:rsid w:val="001308C4"/>
    <w:rsid w:val="00130977"/>
    <w:rsid w:val="00130B5A"/>
    <w:rsid w:val="00130DBB"/>
    <w:rsid w:val="00132666"/>
    <w:rsid w:val="00132BAE"/>
    <w:rsid w:val="00134797"/>
    <w:rsid w:val="0013594F"/>
    <w:rsid w:val="00136D06"/>
    <w:rsid w:val="0014142B"/>
    <w:rsid w:val="001425C9"/>
    <w:rsid w:val="001428F2"/>
    <w:rsid w:val="0015013F"/>
    <w:rsid w:val="001512C3"/>
    <w:rsid w:val="001532AB"/>
    <w:rsid w:val="0015655E"/>
    <w:rsid w:val="0015656C"/>
    <w:rsid w:val="00160AD8"/>
    <w:rsid w:val="00161BE7"/>
    <w:rsid w:val="00162E80"/>
    <w:rsid w:val="00166381"/>
    <w:rsid w:val="00166C68"/>
    <w:rsid w:val="00167C6F"/>
    <w:rsid w:val="00173163"/>
    <w:rsid w:val="00174516"/>
    <w:rsid w:val="00175DB5"/>
    <w:rsid w:val="00175F37"/>
    <w:rsid w:val="001760A4"/>
    <w:rsid w:val="00176807"/>
    <w:rsid w:val="00182C57"/>
    <w:rsid w:val="00182CE1"/>
    <w:rsid w:val="00183719"/>
    <w:rsid w:val="00185A29"/>
    <w:rsid w:val="00187D51"/>
    <w:rsid w:val="001904E6"/>
    <w:rsid w:val="00192A37"/>
    <w:rsid w:val="001934E3"/>
    <w:rsid w:val="00193CFE"/>
    <w:rsid w:val="001A0C01"/>
    <w:rsid w:val="001A2171"/>
    <w:rsid w:val="001A2DE2"/>
    <w:rsid w:val="001A2E48"/>
    <w:rsid w:val="001A449B"/>
    <w:rsid w:val="001B05B6"/>
    <w:rsid w:val="001B0833"/>
    <w:rsid w:val="001B0880"/>
    <w:rsid w:val="001B0CA6"/>
    <w:rsid w:val="001B2016"/>
    <w:rsid w:val="001B2D0D"/>
    <w:rsid w:val="001B4683"/>
    <w:rsid w:val="001B4B19"/>
    <w:rsid w:val="001B650B"/>
    <w:rsid w:val="001B6FE2"/>
    <w:rsid w:val="001C178A"/>
    <w:rsid w:val="001C24AA"/>
    <w:rsid w:val="001C2B28"/>
    <w:rsid w:val="001C2FBA"/>
    <w:rsid w:val="001C323C"/>
    <w:rsid w:val="001C3C7C"/>
    <w:rsid w:val="001C4DCD"/>
    <w:rsid w:val="001C5E7F"/>
    <w:rsid w:val="001C6DED"/>
    <w:rsid w:val="001D0100"/>
    <w:rsid w:val="001D0F69"/>
    <w:rsid w:val="001D150C"/>
    <w:rsid w:val="001D216F"/>
    <w:rsid w:val="001D3408"/>
    <w:rsid w:val="001D4A21"/>
    <w:rsid w:val="001D6C9C"/>
    <w:rsid w:val="001D6CDB"/>
    <w:rsid w:val="001D72BE"/>
    <w:rsid w:val="001D7A26"/>
    <w:rsid w:val="001E0747"/>
    <w:rsid w:val="001E1DCF"/>
    <w:rsid w:val="001E32AF"/>
    <w:rsid w:val="001E44FB"/>
    <w:rsid w:val="001F0E5C"/>
    <w:rsid w:val="001F1D68"/>
    <w:rsid w:val="001F3870"/>
    <w:rsid w:val="00201671"/>
    <w:rsid w:val="00201D73"/>
    <w:rsid w:val="00203DEE"/>
    <w:rsid w:val="002042A0"/>
    <w:rsid w:val="00205A76"/>
    <w:rsid w:val="00207019"/>
    <w:rsid w:val="002074AC"/>
    <w:rsid w:val="00207705"/>
    <w:rsid w:val="002101F0"/>
    <w:rsid w:val="00211AEE"/>
    <w:rsid w:val="00212A8D"/>
    <w:rsid w:val="00213A97"/>
    <w:rsid w:val="00215913"/>
    <w:rsid w:val="0021685A"/>
    <w:rsid w:val="00216E3D"/>
    <w:rsid w:val="00216EB7"/>
    <w:rsid w:val="002208D6"/>
    <w:rsid w:val="002215A1"/>
    <w:rsid w:val="00224FA0"/>
    <w:rsid w:val="0022709E"/>
    <w:rsid w:val="002325C2"/>
    <w:rsid w:val="00235186"/>
    <w:rsid w:val="00235329"/>
    <w:rsid w:val="0023604C"/>
    <w:rsid w:val="00237DE1"/>
    <w:rsid w:val="00237E86"/>
    <w:rsid w:val="00240462"/>
    <w:rsid w:val="002415C2"/>
    <w:rsid w:val="002445CF"/>
    <w:rsid w:val="00245C1F"/>
    <w:rsid w:val="00246897"/>
    <w:rsid w:val="00247BE1"/>
    <w:rsid w:val="00247E7C"/>
    <w:rsid w:val="00250919"/>
    <w:rsid w:val="00250E63"/>
    <w:rsid w:val="00250EE6"/>
    <w:rsid w:val="0025281C"/>
    <w:rsid w:val="002538E7"/>
    <w:rsid w:val="00253AF6"/>
    <w:rsid w:val="00254298"/>
    <w:rsid w:val="00254A87"/>
    <w:rsid w:val="00255FCC"/>
    <w:rsid w:val="00256539"/>
    <w:rsid w:val="002602F0"/>
    <w:rsid w:val="00261296"/>
    <w:rsid w:val="00263039"/>
    <w:rsid w:val="002674D5"/>
    <w:rsid w:val="0026794C"/>
    <w:rsid w:val="00271190"/>
    <w:rsid w:val="002720E6"/>
    <w:rsid w:val="00272192"/>
    <w:rsid w:val="00273859"/>
    <w:rsid w:val="00274C43"/>
    <w:rsid w:val="00275189"/>
    <w:rsid w:val="002753BE"/>
    <w:rsid w:val="002804BC"/>
    <w:rsid w:val="00280981"/>
    <w:rsid w:val="00280A74"/>
    <w:rsid w:val="00281867"/>
    <w:rsid w:val="00282D41"/>
    <w:rsid w:val="00284499"/>
    <w:rsid w:val="00284588"/>
    <w:rsid w:val="00284CCB"/>
    <w:rsid w:val="00287ED9"/>
    <w:rsid w:val="002902DE"/>
    <w:rsid w:val="00292E91"/>
    <w:rsid w:val="00294957"/>
    <w:rsid w:val="00294D22"/>
    <w:rsid w:val="00295E29"/>
    <w:rsid w:val="0029688C"/>
    <w:rsid w:val="00296F20"/>
    <w:rsid w:val="002A1162"/>
    <w:rsid w:val="002A2BC7"/>
    <w:rsid w:val="002A45DF"/>
    <w:rsid w:val="002B0C5F"/>
    <w:rsid w:val="002B0FEE"/>
    <w:rsid w:val="002B1DDE"/>
    <w:rsid w:val="002C09ED"/>
    <w:rsid w:val="002C24F8"/>
    <w:rsid w:val="002C570E"/>
    <w:rsid w:val="002C702F"/>
    <w:rsid w:val="002D360D"/>
    <w:rsid w:val="002D3F45"/>
    <w:rsid w:val="002E1662"/>
    <w:rsid w:val="002E222D"/>
    <w:rsid w:val="002E6663"/>
    <w:rsid w:val="002F078D"/>
    <w:rsid w:val="002F0B13"/>
    <w:rsid w:val="002F28FD"/>
    <w:rsid w:val="002F3CE3"/>
    <w:rsid w:val="002F5A34"/>
    <w:rsid w:val="002F5CA6"/>
    <w:rsid w:val="002F6728"/>
    <w:rsid w:val="00301573"/>
    <w:rsid w:val="0030176D"/>
    <w:rsid w:val="00307D18"/>
    <w:rsid w:val="00310379"/>
    <w:rsid w:val="00311031"/>
    <w:rsid w:val="00312933"/>
    <w:rsid w:val="00314267"/>
    <w:rsid w:val="003148E1"/>
    <w:rsid w:val="00317C41"/>
    <w:rsid w:val="003216D6"/>
    <w:rsid w:val="00325291"/>
    <w:rsid w:val="003306C9"/>
    <w:rsid w:val="003333DA"/>
    <w:rsid w:val="00334602"/>
    <w:rsid w:val="00336240"/>
    <w:rsid w:val="00343C07"/>
    <w:rsid w:val="003449B0"/>
    <w:rsid w:val="00344B00"/>
    <w:rsid w:val="003450C2"/>
    <w:rsid w:val="0034689D"/>
    <w:rsid w:val="00347302"/>
    <w:rsid w:val="00351417"/>
    <w:rsid w:val="00351862"/>
    <w:rsid w:val="00354E8A"/>
    <w:rsid w:val="0035506B"/>
    <w:rsid w:val="00356B6F"/>
    <w:rsid w:val="00356E7D"/>
    <w:rsid w:val="003617AA"/>
    <w:rsid w:val="0036419C"/>
    <w:rsid w:val="00366E1D"/>
    <w:rsid w:val="00367BDF"/>
    <w:rsid w:val="00367BF7"/>
    <w:rsid w:val="00370848"/>
    <w:rsid w:val="00370F99"/>
    <w:rsid w:val="00371587"/>
    <w:rsid w:val="00373B85"/>
    <w:rsid w:val="00375788"/>
    <w:rsid w:val="00376844"/>
    <w:rsid w:val="0038668B"/>
    <w:rsid w:val="00387C38"/>
    <w:rsid w:val="00391CC8"/>
    <w:rsid w:val="00395EC0"/>
    <w:rsid w:val="00397222"/>
    <w:rsid w:val="00397D1D"/>
    <w:rsid w:val="003A20C5"/>
    <w:rsid w:val="003A23AA"/>
    <w:rsid w:val="003A31A0"/>
    <w:rsid w:val="003A3333"/>
    <w:rsid w:val="003A48A2"/>
    <w:rsid w:val="003A796D"/>
    <w:rsid w:val="003B305D"/>
    <w:rsid w:val="003B418A"/>
    <w:rsid w:val="003B4F2E"/>
    <w:rsid w:val="003B709C"/>
    <w:rsid w:val="003B79CB"/>
    <w:rsid w:val="003B7E41"/>
    <w:rsid w:val="003B7FEC"/>
    <w:rsid w:val="003C02EB"/>
    <w:rsid w:val="003C141D"/>
    <w:rsid w:val="003C17BD"/>
    <w:rsid w:val="003C189F"/>
    <w:rsid w:val="003C2495"/>
    <w:rsid w:val="003C3B26"/>
    <w:rsid w:val="003C4ABE"/>
    <w:rsid w:val="003C60B8"/>
    <w:rsid w:val="003C6C62"/>
    <w:rsid w:val="003C6F4F"/>
    <w:rsid w:val="003C7485"/>
    <w:rsid w:val="003D01EC"/>
    <w:rsid w:val="003D046D"/>
    <w:rsid w:val="003D1063"/>
    <w:rsid w:val="003D230A"/>
    <w:rsid w:val="003D2A2B"/>
    <w:rsid w:val="003D413E"/>
    <w:rsid w:val="003D547A"/>
    <w:rsid w:val="003D5CD6"/>
    <w:rsid w:val="003D716C"/>
    <w:rsid w:val="003D74EC"/>
    <w:rsid w:val="003D7F3A"/>
    <w:rsid w:val="003E2072"/>
    <w:rsid w:val="003E22E4"/>
    <w:rsid w:val="003E2393"/>
    <w:rsid w:val="003E40E8"/>
    <w:rsid w:val="003E6F05"/>
    <w:rsid w:val="003E7FC0"/>
    <w:rsid w:val="003F1A4B"/>
    <w:rsid w:val="003F2F59"/>
    <w:rsid w:val="00400AB2"/>
    <w:rsid w:val="0040166F"/>
    <w:rsid w:val="00401F80"/>
    <w:rsid w:val="00402E2F"/>
    <w:rsid w:val="00403A9A"/>
    <w:rsid w:val="00403D40"/>
    <w:rsid w:val="00405777"/>
    <w:rsid w:val="00405BA1"/>
    <w:rsid w:val="004062CA"/>
    <w:rsid w:val="00406BAC"/>
    <w:rsid w:val="00406CB1"/>
    <w:rsid w:val="00407026"/>
    <w:rsid w:val="00410CDB"/>
    <w:rsid w:val="00412831"/>
    <w:rsid w:val="00413984"/>
    <w:rsid w:val="004144EE"/>
    <w:rsid w:val="00415FBB"/>
    <w:rsid w:val="00420424"/>
    <w:rsid w:val="00420F87"/>
    <w:rsid w:val="004222F3"/>
    <w:rsid w:val="0042270C"/>
    <w:rsid w:val="0042562A"/>
    <w:rsid w:val="00432187"/>
    <w:rsid w:val="004327DE"/>
    <w:rsid w:val="0043348C"/>
    <w:rsid w:val="00434926"/>
    <w:rsid w:val="004354D2"/>
    <w:rsid w:val="00436E5D"/>
    <w:rsid w:val="0044015E"/>
    <w:rsid w:val="0044093E"/>
    <w:rsid w:val="004423DE"/>
    <w:rsid w:val="00442B66"/>
    <w:rsid w:val="00443038"/>
    <w:rsid w:val="00443A9E"/>
    <w:rsid w:val="0044571D"/>
    <w:rsid w:val="0044593D"/>
    <w:rsid w:val="004461CE"/>
    <w:rsid w:val="00453734"/>
    <w:rsid w:val="004548D2"/>
    <w:rsid w:val="004560EC"/>
    <w:rsid w:val="004563E1"/>
    <w:rsid w:val="004565F0"/>
    <w:rsid w:val="00456C37"/>
    <w:rsid w:val="00457107"/>
    <w:rsid w:val="00460EEF"/>
    <w:rsid w:val="00462369"/>
    <w:rsid w:val="0046267E"/>
    <w:rsid w:val="00462C7C"/>
    <w:rsid w:val="00463336"/>
    <w:rsid w:val="00463730"/>
    <w:rsid w:val="00464E87"/>
    <w:rsid w:val="004677E7"/>
    <w:rsid w:val="00467B29"/>
    <w:rsid w:val="00472663"/>
    <w:rsid w:val="0047485F"/>
    <w:rsid w:val="00475207"/>
    <w:rsid w:val="00485171"/>
    <w:rsid w:val="004852B3"/>
    <w:rsid w:val="004853F3"/>
    <w:rsid w:val="00486622"/>
    <w:rsid w:val="004900B0"/>
    <w:rsid w:val="00492E63"/>
    <w:rsid w:val="00492F3C"/>
    <w:rsid w:val="00493951"/>
    <w:rsid w:val="0049402B"/>
    <w:rsid w:val="0049439B"/>
    <w:rsid w:val="0049481F"/>
    <w:rsid w:val="0049689E"/>
    <w:rsid w:val="00496AEC"/>
    <w:rsid w:val="00496B8F"/>
    <w:rsid w:val="004974F7"/>
    <w:rsid w:val="00497A24"/>
    <w:rsid w:val="00497C34"/>
    <w:rsid w:val="004A003E"/>
    <w:rsid w:val="004A22C7"/>
    <w:rsid w:val="004A3666"/>
    <w:rsid w:val="004A5406"/>
    <w:rsid w:val="004A5854"/>
    <w:rsid w:val="004A7F93"/>
    <w:rsid w:val="004B228B"/>
    <w:rsid w:val="004B4437"/>
    <w:rsid w:val="004C02F8"/>
    <w:rsid w:val="004C18C8"/>
    <w:rsid w:val="004C1BC1"/>
    <w:rsid w:val="004C1EC2"/>
    <w:rsid w:val="004C38FA"/>
    <w:rsid w:val="004C3A62"/>
    <w:rsid w:val="004C3F5C"/>
    <w:rsid w:val="004C6BCA"/>
    <w:rsid w:val="004D027E"/>
    <w:rsid w:val="004D0EBC"/>
    <w:rsid w:val="004D139E"/>
    <w:rsid w:val="004D2A6F"/>
    <w:rsid w:val="004D4E64"/>
    <w:rsid w:val="004D5424"/>
    <w:rsid w:val="004D5C9B"/>
    <w:rsid w:val="004E1047"/>
    <w:rsid w:val="004E24D9"/>
    <w:rsid w:val="004E3350"/>
    <w:rsid w:val="004E4214"/>
    <w:rsid w:val="004E4498"/>
    <w:rsid w:val="004E4D0B"/>
    <w:rsid w:val="004E6DA2"/>
    <w:rsid w:val="004E6E8B"/>
    <w:rsid w:val="004E788E"/>
    <w:rsid w:val="004E7D29"/>
    <w:rsid w:val="004E7D91"/>
    <w:rsid w:val="004E7DC2"/>
    <w:rsid w:val="004F1423"/>
    <w:rsid w:val="004F2FC4"/>
    <w:rsid w:val="004F4F3A"/>
    <w:rsid w:val="004F7DA5"/>
    <w:rsid w:val="004F7F41"/>
    <w:rsid w:val="00500BED"/>
    <w:rsid w:val="0050272E"/>
    <w:rsid w:val="00502C36"/>
    <w:rsid w:val="00502DDD"/>
    <w:rsid w:val="005038FA"/>
    <w:rsid w:val="00505EAC"/>
    <w:rsid w:val="00505FC1"/>
    <w:rsid w:val="00506D92"/>
    <w:rsid w:val="00506FA8"/>
    <w:rsid w:val="00516DE2"/>
    <w:rsid w:val="005204F2"/>
    <w:rsid w:val="00520860"/>
    <w:rsid w:val="00520886"/>
    <w:rsid w:val="00522726"/>
    <w:rsid w:val="00523406"/>
    <w:rsid w:val="0052379F"/>
    <w:rsid w:val="00523DDD"/>
    <w:rsid w:val="005260F6"/>
    <w:rsid w:val="00531001"/>
    <w:rsid w:val="00535D3C"/>
    <w:rsid w:val="00535E30"/>
    <w:rsid w:val="00536BF9"/>
    <w:rsid w:val="00540DD9"/>
    <w:rsid w:val="00540ECF"/>
    <w:rsid w:val="0054443C"/>
    <w:rsid w:val="005471F0"/>
    <w:rsid w:val="005502CF"/>
    <w:rsid w:val="005531E7"/>
    <w:rsid w:val="00553F31"/>
    <w:rsid w:val="0055465F"/>
    <w:rsid w:val="00560142"/>
    <w:rsid w:val="005628DF"/>
    <w:rsid w:val="00563427"/>
    <w:rsid w:val="00563E53"/>
    <w:rsid w:val="005658E7"/>
    <w:rsid w:val="005663C4"/>
    <w:rsid w:val="0057042F"/>
    <w:rsid w:val="00572034"/>
    <w:rsid w:val="00573AA8"/>
    <w:rsid w:val="00574E48"/>
    <w:rsid w:val="00575FE4"/>
    <w:rsid w:val="005828AC"/>
    <w:rsid w:val="0058313D"/>
    <w:rsid w:val="00586DED"/>
    <w:rsid w:val="00591F1D"/>
    <w:rsid w:val="0059209A"/>
    <w:rsid w:val="00592DA2"/>
    <w:rsid w:val="00593981"/>
    <w:rsid w:val="00594FA1"/>
    <w:rsid w:val="005957F3"/>
    <w:rsid w:val="00595AAE"/>
    <w:rsid w:val="005A0D17"/>
    <w:rsid w:val="005A3270"/>
    <w:rsid w:val="005A62D4"/>
    <w:rsid w:val="005A6C80"/>
    <w:rsid w:val="005A7A4B"/>
    <w:rsid w:val="005B05C5"/>
    <w:rsid w:val="005B0F17"/>
    <w:rsid w:val="005B1774"/>
    <w:rsid w:val="005B2C20"/>
    <w:rsid w:val="005B4CD2"/>
    <w:rsid w:val="005B4EAF"/>
    <w:rsid w:val="005B5C38"/>
    <w:rsid w:val="005B6884"/>
    <w:rsid w:val="005C0594"/>
    <w:rsid w:val="005C2423"/>
    <w:rsid w:val="005C2EFF"/>
    <w:rsid w:val="005C3271"/>
    <w:rsid w:val="005C38B2"/>
    <w:rsid w:val="005C459F"/>
    <w:rsid w:val="005C5FFB"/>
    <w:rsid w:val="005C749F"/>
    <w:rsid w:val="005C7984"/>
    <w:rsid w:val="005D02D7"/>
    <w:rsid w:val="005D17E2"/>
    <w:rsid w:val="005D2640"/>
    <w:rsid w:val="005D2A91"/>
    <w:rsid w:val="005D2FB1"/>
    <w:rsid w:val="005D3654"/>
    <w:rsid w:val="005D4CC4"/>
    <w:rsid w:val="005D51AB"/>
    <w:rsid w:val="005D52AA"/>
    <w:rsid w:val="005D57C8"/>
    <w:rsid w:val="005E0E2A"/>
    <w:rsid w:val="005E11F2"/>
    <w:rsid w:val="005E2363"/>
    <w:rsid w:val="005E31ED"/>
    <w:rsid w:val="005E5E41"/>
    <w:rsid w:val="005F0068"/>
    <w:rsid w:val="005F055D"/>
    <w:rsid w:val="005F0A6D"/>
    <w:rsid w:val="005F1FC8"/>
    <w:rsid w:val="005F2C04"/>
    <w:rsid w:val="005F5779"/>
    <w:rsid w:val="006006A5"/>
    <w:rsid w:val="00603383"/>
    <w:rsid w:val="006048FA"/>
    <w:rsid w:val="00605C52"/>
    <w:rsid w:val="00606382"/>
    <w:rsid w:val="006064D2"/>
    <w:rsid w:val="0060653D"/>
    <w:rsid w:val="00607732"/>
    <w:rsid w:val="00607919"/>
    <w:rsid w:val="00607E0D"/>
    <w:rsid w:val="00607E1D"/>
    <w:rsid w:val="0061019C"/>
    <w:rsid w:val="00612489"/>
    <w:rsid w:val="00612AB5"/>
    <w:rsid w:val="00612DE4"/>
    <w:rsid w:val="00613F6A"/>
    <w:rsid w:val="00614059"/>
    <w:rsid w:val="00616866"/>
    <w:rsid w:val="00616E40"/>
    <w:rsid w:val="00617E81"/>
    <w:rsid w:val="00620756"/>
    <w:rsid w:val="00621E70"/>
    <w:rsid w:val="00622502"/>
    <w:rsid w:val="00622BE7"/>
    <w:rsid w:val="00622D61"/>
    <w:rsid w:val="00623BB0"/>
    <w:rsid w:val="00625940"/>
    <w:rsid w:val="00625E1F"/>
    <w:rsid w:val="00627995"/>
    <w:rsid w:val="006302C4"/>
    <w:rsid w:val="00630F43"/>
    <w:rsid w:val="006438FD"/>
    <w:rsid w:val="006452E7"/>
    <w:rsid w:val="00647321"/>
    <w:rsid w:val="00647F58"/>
    <w:rsid w:val="00652476"/>
    <w:rsid w:val="00653F5E"/>
    <w:rsid w:val="00655687"/>
    <w:rsid w:val="006571FB"/>
    <w:rsid w:val="00657379"/>
    <w:rsid w:val="00660D7C"/>
    <w:rsid w:val="00662F35"/>
    <w:rsid w:val="00664260"/>
    <w:rsid w:val="00664D57"/>
    <w:rsid w:val="00664EB6"/>
    <w:rsid w:val="00665408"/>
    <w:rsid w:val="00667F64"/>
    <w:rsid w:val="00671149"/>
    <w:rsid w:val="00672F7E"/>
    <w:rsid w:val="006734CA"/>
    <w:rsid w:val="006738B8"/>
    <w:rsid w:val="00675EEE"/>
    <w:rsid w:val="006770FF"/>
    <w:rsid w:val="00680839"/>
    <w:rsid w:val="00683313"/>
    <w:rsid w:val="006834AC"/>
    <w:rsid w:val="00683DC1"/>
    <w:rsid w:val="00686E6C"/>
    <w:rsid w:val="00694D00"/>
    <w:rsid w:val="00695934"/>
    <w:rsid w:val="00695C8A"/>
    <w:rsid w:val="0069669E"/>
    <w:rsid w:val="00696A46"/>
    <w:rsid w:val="006A0924"/>
    <w:rsid w:val="006A0C29"/>
    <w:rsid w:val="006A13AB"/>
    <w:rsid w:val="006A1A7C"/>
    <w:rsid w:val="006A2F44"/>
    <w:rsid w:val="006A513B"/>
    <w:rsid w:val="006B14DB"/>
    <w:rsid w:val="006B24D4"/>
    <w:rsid w:val="006B4296"/>
    <w:rsid w:val="006B4AE1"/>
    <w:rsid w:val="006B4CB5"/>
    <w:rsid w:val="006B5CAD"/>
    <w:rsid w:val="006B6518"/>
    <w:rsid w:val="006B6A76"/>
    <w:rsid w:val="006B7956"/>
    <w:rsid w:val="006C182B"/>
    <w:rsid w:val="006C18D1"/>
    <w:rsid w:val="006C1A4D"/>
    <w:rsid w:val="006C2C10"/>
    <w:rsid w:val="006C48C5"/>
    <w:rsid w:val="006C4BE3"/>
    <w:rsid w:val="006C545D"/>
    <w:rsid w:val="006D0FE9"/>
    <w:rsid w:val="006D2820"/>
    <w:rsid w:val="006D2FDE"/>
    <w:rsid w:val="006D49C3"/>
    <w:rsid w:val="006D4A70"/>
    <w:rsid w:val="006D4CE3"/>
    <w:rsid w:val="006E063D"/>
    <w:rsid w:val="006E41E2"/>
    <w:rsid w:val="006E6C25"/>
    <w:rsid w:val="006E724B"/>
    <w:rsid w:val="006E7CAF"/>
    <w:rsid w:val="006F2313"/>
    <w:rsid w:val="006F2A0C"/>
    <w:rsid w:val="006F40F8"/>
    <w:rsid w:val="006F6C70"/>
    <w:rsid w:val="006F7024"/>
    <w:rsid w:val="006F72A2"/>
    <w:rsid w:val="006F7E1C"/>
    <w:rsid w:val="007008C0"/>
    <w:rsid w:val="007022E2"/>
    <w:rsid w:val="00703166"/>
    <w:rsid w:val="00704539"/>
    <w:rsid w:val="00704B12"/>
    <w:rsid w:val="00705E8D"/>
    <w:rsid w:val="00706594"/>
    <w:rsid w:val="007111C4"/>
    <w:rsid w:val="00711A1A"/>
    <w:rsid w:val="007127D1"/>
    <w:rsid w:val="00712B9D"/>
    <w:rsid w:val="0071457E"/>
    <w:rsid w:val="00714675"/>
    <w:rsid w:val="00714B66"/>
    <w:rsid w:val="00714B9E"/>
    <w:rsid w:val="00716C73"/>
    <w:rsid w:val="007217A6"/>
    <w:rsid w:val="00722B31"/>
    <w:rsid w:val="00726549"/>
    <w:rsid w:val="00727B83"/>
    <w:rsid w:val="00730E63"/>
    <w:rsid w:val="0073101D"/>
    <w:rsid w:val="0073218F"/>
    <w:rsid w:val="00732199"/>
    <w:rsid w:val="00732C1E"/>
    <w:rsid w:val="00735BDD"/>
    <w:rsid w:val="007368F2"/>
    <w:rsid w:val="00736F74"/>
    <w:rsid w:val="00741C33"/>
    <w:rsid w:val="00744F31"/>
    <w:rsid w:val="00745164"/>
    <w:rsid w:val="00746958"/>
    <w:rsid w:val="007471DF"/>
    <w:rsid w:val="0075112B"/>
    <w:rsid w:val="007520AA"/>
    <w:rsid w:val="007525A3"/>
    <w:rsid w:val="00752961"/>
    <w:rsid w:val="00754918"/>
    <w:rsid w:val="00754AB0"/>
    <w:rsid w:val="00756CC0"/>
    <w:rsid w:val="00756FE5"/>
    <w:rsid w:val="00762C40"/>
    <w:rsid w:val="00762EAB"/>
    <w:rsid w:val="007652FE"/>
    <w:rsid w:val="007656D5"/>
    <w:rsid w:val="00765D64"/>
    <w:rsid w:val="00766D13"/>
    <w:rsid w:val="00770142"/>
    <w:rsid w:val="00770852"/>
    <w:rsid w:val="00773904"/>
    <w:rsid w:val="007802D8"/>
    <w:rsid w:val="007812E0"/>
    <w:rsid w:val="00781DA6"/>
    <w:rsid w:val="00782114"/>
    <w:rsid w:val="007836A0"/>
    <w:rsid w:val="00793590"/>
    <w:rsid w:val="00793A89"/>
    <w:rsid w:val="007A1CA3"/>
    <w:rsid w:val="007A207B"/>
    <w:rsid w:val="007A412F"/>
    <w:rsid w:val="007A482C"/>
    <w:rsid w:val="007A5228"/>
    <w:rsid w:val="007A5873"/>
    <w:rsid w:val="007A5CAE"/>
    <w:rsid w:val="007B08F8"/>
    <w:rsid w:val="007B3CDA"/>
    <w:rsid w:val="007B4087"/>
    <w:rsid w:val="007B4322"/>
    <w:rsid w:val="007B5274"/>
    <w:rsid w:val="007B52D2"/>
    <w:rsid w:val="007B5A44"/>
    <w:rsid w:val="007B5B1D"/>
    <w:rsid w:val="007B6395"/>
    <w:rsid w:val="007B69E2"/>
    <w:rsid w:val="007C0553"/>
    <w:rsid w:val="007C253B"/>
    <w:rsid w:val="007C2BF1"/>
    <w:rsid w:val="007C3CC1"/>
    <w:rsid w:val="007C3EF6"/>
    <w:rsid w:val="007C59F1"/>
    <w:rsid w:val="007C6A1E"/>
    <w:rsid w:val="007C7D00"/>
    <w:rsid w:val="007D02DC"/>
    <w:rsid w:val="007D10D1"/>
    <w:rsid w:val="007D2075"/>
    <w:rsid w:val="007D2483"/>
    <w:rsid w:val="007D47CD"/>
    <w:rsid w:val="007D62B9"/>
    <w:rsid w:val="007D66E4"/>
    <w:rsid w:val="007E0F17"/>
    <w:rsid w:val="007E42E1"/>
    <w:rsid w:val="007E60C0"/>
    <w:rsid w:val="007E6F89"/>
    <w:rsid w:val="007E73DA"/>
    <w:rsid w:val="007F0099"/>
    <w:rsid w:val="007F0291"/>
    <w:rsid w:val="007F1CB2"/>
    <w:rsid w:val="007F3FB6"/>
    <w:rsid w:val="007F5D40"/>
    <w:rsid w:val="007F5D49"/>
    <w:rsid w:val="007F64F6"/>
    <w:rsid w:val="007F7471"/>
    <w:rsid w:val="00802495"/>
    <w:rsid w:val="00804420"/>
    <w:rsid w:val="00805969"/>
    <w:rsid w:val="008079CE"/>
    <w:rsid w:val="008108A5"/>
    <w:rsid w:val="0081217C"/>
    <w:rsid w:val="00812B19"/>
    <w:rsid w:val="00813317"/>
    <w:rsid w:val="008205F5"/>
    <w:rsid w:val="00820C62"/>
    <w:rsid w:val="00823FBB"/>
    <w:rsid w:val="008240D9"/>
    <w:rsid w:val="008246BC"/>
    <w:rsid w:val="0082495D"/>
    <w:rsid w:val="00825717"/>
    <w:rsid w:val="0082754C"/>
    <w:rsid w:val="00827EC4"/>
    <w:rsid w:val="00830BFE"/>
    <w:rsid w:val="00834517"/>
    <w:rsid w:val="00834BCD"/>
    <w:rsid w:val="00836329"/>
    <w:rsid w:val="00836FEB"/>
    <w:rsid w:val="00837399"/>
    <w:rsid w:val="0084183F"/>
    <w:rsid w:val="008447C8"/>
    <w:rsid w:val="00851ECA"/>
    <w:rsid w:val="00851FF6"/>
    <w:rsid w:val="0085349C"/>
    <w:rsid w:val="008536EB"/>
    <w:rsid w:val="00853787"/>
    <w:rsid w:val="00854E50"/>
    <w:rsid w:val="00857BFC"/>
    <w:rsid w:val="00860A99"/>
    <w:rsid w:val="00860BD7"/>
    <w:rsid w:val="00862BF6"/>
    <w:rsid w:val="008630C0"/>
    <w:rsid w:val="00865BDF"/>
    <w:rsid w:val="0086683A"/>
    <w:rsid w:val="008702F9"/>
    <w:rsid w:val="00870F14"/>
    <w:rsid w:val="00870F77"/>
    <w:rsid w:val="0087119A"/>
    <w:rsid w:val="00871583"/>
    <w:rsid w:val="00872882"/>
    <w:rsid w:val="00872E1E"/>
    <w:rsid w:val="00873235"/>
    <w:rsid w:val="00873E65"/>
    <w:rsid w:val="00873F4B"/>
    <w:rsid w:val="0087461B"/>
    <w:rsid w:val="0087540B"/>
    <w:rsid w:val="00875A36"/>
    <w:rsid w:val="008766D1"/>
    <w:rsid w:val="008811AE"/>
    <w:rsid w:val="00882C27"/>
    <w:rsid w:val="00887C2B"/>
    <w:rsid w:val="008913D8"/>
    <w:rsid w:val="00891D5B"/>
    <w:rsid w:val="00892B71"/>
    <w:rsid w:val="008A5687"/>
    <w:rsid w:val="008A5C1F"/>
    <w:rsid w:val="008A732B"/>
    <w:rsid w:val="008B1E32"/>
    <w:rsid w:val="008B204F"/>
    <w:rsid w:val="008B2415"/>
    <w:rsid w:val="008B6671"/>
    <w:rsid w:val="008C0429"/>
    <w:rsid w:val="008C0DA2"/>
    <w:rsid w:val="008C26E8"/>
    <w:rsid w:val="008C39B1"/>
    <w:rsid w:val="008C6C2A"/>
    <w:rsid w:val="008C7538"/>
    <w:rsid w:val="008D007B"/>
    <w:rsid w:val="008D02A8"/>
    <w:rsid w:val="008D06EA"/>
    <w:rsid w:val="008D1B89"/>
    <w:rsid w:val="008D21B9"/>
    <w:rsid w:val="008D23CF"/>
    <w:rsid w:val="008D2B3A"/>
    <w:rsid w:val="008D4477"/>
    <w:rsid w:val="008D4C86"/>
    <w:rsid w:val="008D4DEB"/>
    <w:rsid w:val="008D6307"/>
    <w:rsid w:val="008D6360"/>
    <w:rsid w:val="008E13FB"/>
    <w:rsid w:val="008E5E09"/>
    <w:rsid w:val="008E70EC"/>
    <w:rsid w:val="008E7AF0"/>
    <w:rsid w:val="008F0E2F"/>
    <w:rsid w:val="008F0E75"/>
    <w:rsid w:val="008F1436"/>
    <w:rsid w:val="008F1916"/>
    <w:rsid w:val="008F2D28"/>
    <w:rsid w:val="008F3DC7"/>
    <w:rsid w:val="008F4D3E"/>
    <w:rsid w:val="008F4E19"/>
    <w:rsid w:val="008F5C61"/>
    <w:rsid w:val="009006E9"/>
    <w:rsid w:val="00901DBD"/>
    <w:rsid w:val="00901FB4"/>
    <w:rsid w:val="00905322"/>
    <w:rsid w:val="009053B5"/>
    <w:rsid w:val="009054BF"/>
    <w:rsid w:val="009055FE"/>
    <w:rsid w:val="00907BB3"/>
    <w:rsid w:val="0091025E"/>
    <w:rsid w:val="00910991"/>
    <w:rsid w:val="0091353A"/>
    <w:rsid w:val="009144BA"/>
    <w:rsid w:val="009148EC"/>
    <w:rsid w:val="00914DC8"/>
    <w:rsid w:val="009152CC"/>
    <w:rsid w:val="009156E0"/>
    <w:rsid w:val="009159CD"/>
    <w:rsid w:val="009173C2"/>
    <w:rsid w:val="00917581"/>
    <w:rsid w:val="00921D49"/>
    <w:rsid w:val="00923362"/>
    <w:rsid w:val="00924934"/>
    <w:rsid w:val="00924D2D"/>
    <w:rsid w:val="00925063"/>
    <w:rsid w:val="009335AD"/>
    <w:rsid w:val="00936390"/>
    <w:rsid w:val="00937448"/>
    <w:rsid w:val="00941EE6"/>
    <w:rsid w:val="00943CE5"/>
    <w:rsid w:val="0094407A"/>
    <w:rsid w:val="00944FD0"/>
    <w:rsid w:val="0094532D"/>
    <w:rsid w:val="00945FFA"/>
    <w:rsid w:val="00946D34"/>
    <w:rsid w:val="009520F5"/>
    <w:rsid w:val="00952FA7"/>
    <w:rsid w:val="00954A35"/>
    <w:rsid w:val="00954D60"/>
    <w:rsid w:val="00955BD2"/>
    <w:rsid w:val="00955C5F"/>
    <w:rsid w:val="009565DE"/>
    <w:rsid w:val="00956A09"/>
    <w:rsid w:val="00957872"/>
    <w:rsid w:val="0096032C"/>
    <w:rsid w:val="0096051C"/>
    <w:rsid w:val="00960780"/>
    <w:rsid w:val="00961F20"/>
    <w:rsid w:val="00962E96"/>
    <w:rsid w:val="00965CCF"/>
    <w:rsid w:val="00966A68"/>
    <w:rsid w:val="00966B59"/>
    <w:rsid w:val="009674DA"/>
    <w:rsid w:val="0096776C"/>
    <w:rsid w:val="00970589"/>
    <w:rsid w:val="00971CD3"/>
    <w:rsid w:val="009723D6"/>
    <w:rsid w:val="0097310D"/>
    <w:rsid w:val="009738A2"/>
    <w:rsid w:val="00974923"/>
    <w:rsid w:val="009772E8"/>
    <w:rsid w:val="009807B3"/>
    <w:rsid w:val="00980EDC"/>
    <w:rsid w:val="00981510"/>
    <w:rsid w:val="00982057"/>
    <w:rsid w:val="00987897"/>
    <w:rsid w:val="00990CFC"/>
    <w:rsid w:val="00994873"/>
    <w:rsid w:val="00996368"/>
    <w:rsid w:val="009968D2"/>
    <w:rsid w:val="00996B8C"/>
    <w:rsid w:val="009970FA"/>
    <w:rsid w:val="009A0377"/>
    <w:rsid w:val="009A03D7"/>
    <w:rsid w:val="009A26D3"/>
    <w:rsid w:val="009A27CC"/>
    <w:rsid w:val="009A3700"/>
    <w:rsid w:val="009A5E1D"/>
    <w:rsid w:val="009A5EE4"/>
    <w:rsid w:val="009A78F6"/>
    <w:rsid w:val="009B0F09"/>
    <w:rsid w:val="009B1610"/>
    <w:rsid w:val="009B2401"/>
    <w:rsid w:val="009B5D9C"/>
    <w:rsid w:val="009B7D04"/>
    <w:rsid w:val="009B7E89"/>
    <w:rsid w:val="009C0D07"/>
    <w:rsid w:val="009C16A5"/>
    <w:rsid w:val="009C4527"/>
    <w:rsid w:val="009C5623"/>
    <w:rsid w:val="009D08C4"/>
    <w:rsid w:val="009D2750"/>
    <w:rsid w:val="009D60BC"/>
    <w:rsid w:val="009D6799"/>
    <w:rsid w:val="009E0366"/>
    <w:rsid w:val="009E0A02"/>
    <w:rsid w:val="009E0EC7"/>
    <w:rsid w:val="009E20DC"/>
    <w:rsid w:val="009E21D4"/>
    <w:rsid w:val="009E30B0"/>
    <w:rsid w:val="009E3638"/>
    <w:rsid w:val="009E4ADD"/>
    <w:rsid w:val="009E79F3"/>
    <w:rsid w:val="009E7CA4"/>
    <w:rsid w:val="009F0709"/>
    <w:rsid w:val="009F0D4F"/>
    <w:rsid w:val="009F160C"/>
    <w:rsid w:val="009F265C"/>
    <w:rsid w:val="009F2A4E"/>
    <w:rsid w:val="009F2F59"/>
    <w:rsid w:val="009F393C"/>
    <w:rsid w:val="009F3976"/>
    <w:rsid w:val="009F5C64"/>
    <w:rsid w:val="009F5F9F"/>
    <w:rsid w:val="009F6BB8"/>
    <w:rsid w:val="009F75C1"/>
    <w:rsid w:val="00A0083C"/>
    <w:rsid w:val="00A011AE"/>
    <w:rsid w:val="00A0169A"/>
    <w:rsid w:val="00A0306B"/>
    <w:rsid w:val="00A0475B"/>
    <w:rsid w:val="00A10F1B"/>
    <w:rsid w:val="00A13925"/>
    <w:rsid w:val="00A139B2"/>
    <w:rsid w:val="00A143D1"/>
    <w:rsid w:val="00A17C33"/>
    <w:rsid w:val="00A17E00"/>
    <w:rsid w:val="00A20E26"/>
    <w:rsid w:val="00A20E38"/>
    <w:rsid w:val="00A22596"/>
    <w:rsid w:val="00A23068"/>
    <w:rsid w:val="00A238E8"/>
    <w:rsid w:val="00A24BFD"/>
    <w:rsid w:val="00A25A5C"/>
    <w:rsid w:val="00A27C0A"/>
    <w:rsid w:val="00A301CD"/>
    <w:rsid w:val="00A30EB8"/>
    <w:rsid w:val="00A347C8"/>
    <w:rsid w:val="00A35A82"/>
    <w:rsid w:val="00A35DC5"/>
    <w:rsid w:val="00A35E44"/>
    <w:rsid w:val="00A362BB"/>
    <w:rsid w:val="00A404AD"/>
    <w:rsid w:val="00A42455"/>
    <w:rsid w:val="00A428A0"/>
    <w:rsid w:val="00A439E1"/>
    <w:rsid w:val="00A43E71"/>
    <w:rsid w:val="00A43EAD"/>
    <w:rsid w:val="00A44AC8"/>
    <w:rsid w:val="00A44E23"/>
    <w:rsid w:val="00A469EE"/>
    <w:rsid w:val="00A50A03"/>
    <w:rsid w:val="00A51276"/>
    <w:rsid w:val="00A51714"/>
    <w:rsid w:val="00A51970"/>
    <w:rsid w:val="00A558BB"/>
    <w:rsid w:val="00A55CAD"/>
    <w:rsid w:val="00A56A85"/>
    <w:rsid w:val="00A56F03"/>
    <w:rsid w:val="00A57044"/>
    <w:rsid w:val="00A6049E"/>
    <w:rsid w:val="00A60591"/>
    <w:rsid w:val="00A61B24"/>
    <w:rsid w:val="00A6239F"/>
    <w:rsid w:val="00A63478"/>
    <w:rsid w:val="00A64A0C"/>
    <w:rsid w:val="00A64D39"/>
    <w:rsid w:val="00A65701"/>
    <w:rsid w:val="00A66B07"/>
    <w:rsid w:val="00A7079D"/>
    <w:rsid w:val="00A71EAF"/>
    <w:rsid w:val="00A74F8C"/>
    <w:rsid w:val="00A75276"/>
    <w:rsid w:val="00A76759"/>
    <w:rsid w:val="00A774A2"/>
    <w:rsid w:val="00A8162F"/>
    <w:rsid w:val="00A8195D"/>
    <w:rsid w:val="00A819E8"/>
    <w:rsid w:val="00A84649"/>
    <w:rsid w:val="00A84CC4"/>
    <w:rsid w:val="00A850E5"/>
    <w:rsid w:val="00A85251"/>
    <w:rsid w:val="00A86CED"/>
    <w:rsid w:val="00A8780B"/>
    <w:rsid w:val="00A90A4E"/>
    <w:rsid w:val="00A91A78"/>
    <w:rsid w:val="00A95A82"/>
    <w:rsid w:val="00A95F1E"/>
    <w:rsid w:val="00A976F3"/>
    <w:rsid w:val="00A97AD1"/>
    <w:rsid w:val="00AA067C"/>
    <w:rsid w:val="00AA23F5"/>
    <w:rsid w:val="00AA329C"/>
    <w:rsid w:val="00AA41DD"/>
    <w:rsid w:val="00AA43F6"/>
    <w:rsid w:val="00AA4DB4"/>
    <w:rsid w:val="00AA6B68"/>
    <w:rsid w:val="00AB0948"/>
    <w:rsid w:val="00AB5D81"/>
    <w:rsid w:val="00AB6181"/>
    <w:rsid w:val="00AB776B"/>
    <w:rsid w:val="00AC0252"/>
    <w:rsid w:val="00AC14DC"/>
    <w:rsid w:val="00AC25BE"/>
    <w:rsid w:val="00AC2801"/>
    <w:rsid w:val="00AC294D"/>
    <w:rsid w:val="00AC2CE1"/>
    <w:rsid w:val="00AC468E"/>
    <w:rsid w:val="00AC58EA"/>
    <w:rsid w:val="00AC66F9"/>
    <w:rsid w:val="00AC7CCF"/>
    <w:rsid w:val="00AD072A"/>
    <w:rsid w:val="00AD18E8"/>
    <w:rsid w:val="00AD1DC6"/>
    <w:rsid w:val="00AD26EF"/>
    <w:rsid w:val="00AD3971"/>
    <w:rsid w:val="00AD5256"/>
    <w:rsid w:val="00AE0430"/>
    <w:rsid w:val="00AE2A94"/>
    <w:rsid w:val="00AE35F3"/>
    <w:rsid w:val="00AE37C2"/>
    <w:rsid w:val="00AE54F0"/>
    <w:rsid w:val="00AE6318"/>
    <w:rsid w:val="00AE7108"/>
    <w:rsid w:val="00AE77DE"/>
    <w:rsid w:val="00AF29E2"/>
    <w:rsid w:val="00AF2FE2"/>
    <w:rsid w:val="00AF4E54"/>
    <w:rsid w:val="00AF61F0"/>
    <w:rsid w:val="00AF75CC"/>
    <w:rsid w:val="00AF7675"/>
    <w:rsid w:val="00AF7A9D"/>
    <w:rsid w:val="00B00165"/>
    <w:rsid w:val="00B00C92"/>
    <w:rsid w:val="00B033B5"/>
    <w:rsid w:val="00B04075"/>
    <w:rsid w:val="00B05BAE"/>
    <w:rsid w:val="00B05C49"/>
    <w:rsid w:val="00B075EA"/>
    <w:rsid w:val="00B100AA"/>
    <w:rsid w:val="00B11251"/>
    <w:rsid w:val="00B12E73"/>
    <w:rsid w:val="00B13C43"/>
    <w:rsid w:val="00B14080"/>
    <w:rsid w:val="00B14A0B"/>
    <w:rsid w:val="00B16627"/>
    <w:rsid w:val="00B17616"/>
    <w:rsid w:val="00B20AE3"/>
    <w:rsid w:val="00B21D47"/>
    <w:rsid w:val="00B2312A"/>
    <w:rsid w:val="00B233ED"/>
    <w:rsid w:val="00B24416"/>
    <w:rsid w:val="00B256A3"/>
    <w:rsid w:val="00B257FD"/>
    <w:rsid w:val="00B26F1B"/>
    <w:rsid w:val="00B27A9E"/>
    <w:rsid w:val="00B30565"/>
    <w:rsid w:val="00B32F8F"/>
    <w:rsid w:val="00B33E19"/>
    <w:rsid w:val="00B3418B"/>
    <w:rsid w:val="00B353F0"/>
    <w:rsid w:val="00B35A13"/>
    <w:rsid w:val="00B35B58"/>
    <w:rsid w:val="00B36A7B"/>
    <w:rsid w:val="00B3771E"/>
    <w:rsid w:val="00B37EB0"/>
    <w:rsid w:val="00B404A1"/>
    <w:rsid w:val="00B40B14"/>
    <w:rsid w:val="00B416DC"/>
    <w:rsid w:val="00B4399C"/>
    <w:rsid w:val="00B43B03"/>
    <w:rsid w:val="00B46EB7"/>
    <w:rsid w:val="00B4799E"/>
    <w:rsid w:val="00B502ED"/>
    <w:rsid w:val="00B52649"/>
    <w:rsid w:val="00B56645"/>
    <w:rsid w:val="00B574F1"/>
    <w:rsid w:val="00B62DF8"/>
    <w:rsid w:val="00B66AAF"/>
    <w:rsid w:val="00B7011D"/>
    <w:rsid w:val="00B7091D"/>
    <w:rsid w:val="00B70926"/>
    <w:rsid w:val="00B70C7E"/>
    <w:rsid w:val="00B72E5F"/>
    <w:rsid w:val="00B7363B"/>
    <w:rsid w:val="00B736A6"/>
    <w:rsid w:val="00B73A9C"/>
    <w:rsid w:val="00B7501A"/>
    <w:rsid w:val="00B7556D"/>
    <w:rsid w:val="00B76D6C"/>
    <w:rsid w:val="00B76E78"/>
    <w:rsid w:val="00B77418"/>
    <w:rsid w:val="00B77FD6"/>
    <w:rsid w:val="00B8470A"/>
    <w:rsid w:val="00B84717"/>
    <w:rsid w:val="00B9078E"/>
    <w:rsid w:val="00B91A28"/>
    <w:rsid w:val="00B92A12"/>
    <w:rsid w:val="00B92FD0"/>
    <w:rsid w:val="00B930BE"/>
    <w:rsid w:val="00B931AD"/>
    <w:rsid w:val="00B93D90"/>
    <w:rsid w:val="00B96883"/>
    <w:rsid w:val="00B96F97"/>
    <w:rsid w:val="00B9725E"/>
    <w:rsid w:val="00B977CD"/>
    <w:rsid w:val="00BA0155"/>
    <w:rsid w:val="00BA231B"/>
    <w:rsid w:val="00BA2A3F"/>
    <w:rsid w:val="00BA38FA"/>
    <w:rsid w:val="00BA4052"/>
    <w:rsid w:val="00BA507D"/>
    <w:rsid w:val="00BA5889"/>
    <w:rsid w:val="00BA5B9C"/>
    <w:rsid w:val="00BA7397"/>
    <w:rsid w:val="00BB1A2F"/>
    <w:rsid w:val="00BB33D0"/>
    <w:rsid w:val="00BB5370"/>
    <w:rsid w:val="00BB59BE"/>
    <w:rsid w:val="00BB716D"/>
    <w:rsid w:val="00BB76C3"/>
    <w:rsid w:val="00BB7EF6"/>
    <w:rsid w:val="00BB7F62"/>
    <w:rsid w:val="00BC2312"/>
    <w:rsid w:val="00BC2603"/>
    <w:rsid w:val="00BC312E"/>
    <w:rsid w:val="00BC4781"/>
    <w:rsid w:val="00BC4D30"/>
    <w:rsid w:val="00BC51F7"/>
    <w:rsid w:val="00BC5D77"/>
    <w:rsid w:val="00BC6A80"/>
    <w:rsid w:val="00BD1239"/>
    <w:rsid w:val="00BD1246"/>
    <w:rsid w:val="00BD5815"/>
    <w:rsid w:val="00BD6892"/>
    <w:rsid w:val="00BD7D38"/>
    <w:rsid w:val="00BE04E9"/>
    <w:rsid w:val="00BE17FD"/>
    <w:rsid w:val="00BE1C84"/>
    <w:rsid w:val="00BE2DD7"/>
    <w:rsid w:val="00BE3026"/>
    <w:rsid w:val="00BE5DDA"/>
    <w:rsid w:val="00BE6FCD"/>
    <w:rsid w:val="00BF1686"/>
    <w:rsid w:val="00BF1846"/>
    <w:rsid w:val="00BF2D4A"/>
    <w:rsid w:val="00BF6BA8"/>
    <w:rsid w:val="00C016C3"/>
    <w:rsid w:val="00C01D86"/>
    <w:rsid w:val="00C01E1C"/>
    <w:rsid w:val="00C04622"/>
    <w:rsid w:val="00C04C1F"/>
    <w:rsid w:val="00C052AF"/>
    <w:rsid w:val="00C05E42"/>
    <w:rsid w:val="00C06731"/>
    <w:rsid w:val="00C1021F"/>
    <w:rsid w:val="00C10E1A"/>
    <w:rsid w:val="00C118A6"/>
    <w:rsid w:val="00C13D77"/>
    <w:rsid w:val="00C144B9"/>
    <w:rsid w:val="00C14C06"/>
    <w:rsid w:val="00C16398"/>
    <w:rsid w:val="00C20FB6"/>
    <w:rsid w:val="00C22634"/>
    <w:rsid w:val="00C229DE"/>
    <w:rsid w:val="00C253EA"/>
    <w:rsid w:val="00C26F18"/>
    <w:rsid w:val="00C2727D"/>
    <w:rsid w:val="00C27686"/>
    <w:rsid w:val="00C27ECC"/>
    <w:rsid w:val="00C27F9C"/>
    <w:rsid w:val="00C30315"/>
    <w:rsid w:val="00C30354"/>
    <w:rsid w:val="00C31CED"/>
    <w:rsid w:val="00C325D1"/>
    <w:rsid w:val="00C33614"/>
    <w:rsid w:val="00C3516D"/>
    <w:rsid w:val="00C358AE"/>
    <w:rsid w:val="00C367A3"/>
    <w:rsid w:val="00C37352"/>
    <w:rsid w:val="00C42638"/>
    <w:rsid w:val="00C4301C"/>
    <w:rsid w:val="00C44227"/>
    <w:rsid w:val="00C444CA"/>
    <w:rsid w:val="00C45E29"/>
    <w:rsid w:val="00C46DF7"/>
    <w:rsid w:val="00C47C39"/>
    <w:rsid w:val="00C5009F"/>
    <w:rsid w:val="00C50309"/>
    <w:rsid w:val="00C54239"/>
    <w:rsid w:val="00C54A98"/>
    <w:rsid w:val="00C54B25"/>
    <w:rsid w:val="00C54F0C"/>
    <w:rsid w:val="00C55970"/>
    <w:rsid w:val="00C5631F"/>
    <w:rsid w:val="00C56B60"/>
    <w:rsid w:val="00C61B90"/>
    <w:rsid w:val="00C67110"/>
    <w:rsid w:val="00C73862"/>
    <w:rsid w:val="00C73FBC"/>
    <w:rsid w:val="00C74C63"/>
    <w:rsid w:val="00C74CD8"/>
    <w:rsid w:val="00C75319"/>
    <w:rsid w:val="00C776A3"/>
    <w:rsid w:val="00C82D6E"/>
    <w:rsid w:val="00C90185"/>
    <w:rsid w:val="00C9126B"/>
    <w:rsid w:val="00C91B5A"/>
    <w:rsid w:val="00C91DE7"/>
    <w:rsid w:val="00C91EDE"/>
    <w:rsid w:val="00C9478C"/>
    <w:rsid w:val="00C9494D"/>
    <w:rsid w:val="00C95149"/>
    <w:rsid w:val="00C95A96"/>
    <w:rsid w:val="00C95C8B"/>
    <w:rsid w:val="00C96674"/>
    <w:rsid w:val="00C96690"/>
    <w:rsid w:val="00CA0A58"/>
    <w:rsid w:val="00CA0AC6"/>
    <w:rsid w:val="00CA1F39"/>
    <w:rsid w:val="00CA42DE"/>
    <w:rsid w:val="00CA7432"/>
    <w:rsid w:val="00CB2377"/>
    <w:rsid w:val="00CB28AA"/>
    <w:rsid w:val="00CB570C"/>
    <w:rsid w:val="00CB5F76"/>
    <w:rsid w:val="00CC057C"/>
    <w:rsid w:val="00CC10EA"/>
    <w:rsid w:val="00CC1E23"/>
    <w:rsid w:val="00CC24DE"/>
    <w:rsid w:val="00CC5F8B"/>
    <w:rsid w:val="00CD2954"/>
    <w:rsid w:val="00CD3242"/>
    <w:rsid w:val="00CD47FF"/>
    <w:rsid w:val="00CD567D"/>
    <w:rsid w:val="00CE12A4"/>
    <w:rsid w:val="00CE401A"/>
    <w:rsid w:val="00CE4712"/>
    <w:rsid w:val="00CE4D28"/>
    <w:rsid w:val="00CE56AD"/>
    <w:rsid w:val="00CE5C26"/>
    <w:rsid w:val="00CE5CCC"/>
    <w:rsid w:val="00CE5F22"/>
    <w:rsid w:val="00CE6316"/>
    <w:rsid w:val="00CE7AF8"/>
    <w:rsid w:val="00CF23A6"/>
    <w:rsid w:val="00CF3B06"/>
    <w:rsid w:val="00CF418F"/>
    <w:rsid w:val="00CF444D"/>
    <w:rsid w:val="00CF5895"/>
    <w:rsid w:val="00D00D44"/>
    <w:rsid w:val="00D04114"/>
    <w:rsid w:val="00D100BA"/>
    <w:rsid w:val="00D10653"/>
    <w:rsid w:val="00D12780"/>
    <w:rsid w:val="00D131F0"/>
    <w:rsid w:val="00D135A5"/>
    <w:rsid w:val="00D139E4"/>
    <w:rsid w:val="00D13FB6"/>
    <w:rsid w:val="00D149F7"/>
    <w:rsid w:val="00D14D73"/>
    <w:rsid w:val="00D1524A"/>
    <w:rsid w:val="00D17A65"/>
    <w:rsid w:val="00D20508"/>
    <w:rsid w:val="00D21345"/>
    <w:rsid w:val="00D21B81"/>
    <w:rsid w:val="00D21F3D"/>
    <w:rsid w:val="00D26850"/>
    <w:rsid w:val="00D30D4D"/>
    <w:rsid w:val="00D30D74"/>
    <w:rsid w:val="00D3113B"/>
    <w:rsid w:val="00D31D7F"/>
    <w:rsid w:val="00D3210A"/>
    <w:rsid w:val="00D32FC7"/>
    <w:rsid w:val="00D3492C"/>
    <w:rsid w:val="00D36F98"/>
    <w:rsid w:val="00D373DD"/>
    <w:rsid w:val="00D37645"/>
    <w:rsid w:val="00D37D02"/>
    <w:rsid w:val="00D40582"/>
    <w:rsid w:val="00D43068"/>
    <w:rsid w:val="00D437EF"/>
    <w:rsid w:val="00D443B2"/>
    <w:rsid w:val="00D46B44"/>
    <w:rsid w:val="00D46E0D"/>
    <w:rsid w:val="00D4700A"/>
    <w:rsid w:val="00D47F98"/>
    <w:rsid w:val="00D5490D"/>
    <w:rsid w:val="00D55433"/>
    <w:rsid w:val="00D55A5D"/>
    <w:rsid w:val="00D5778D"/>
    <w:rsid w:val="00D6040D"/>
    <w:rsid w:val="00D625E6"/>
    <w:rsid w:val="00D6450F"/>
    <w:rsid w:val="00D6457C"/>
    <w:rsid w:val="00D64C49"/>
    <w:rsid w:val="00D64E02"/>
    <w:rsid w:val="00D663EE"/>
    <w:rsid w:val="00D67775"/>
    <w:rsid w:val="00D7083D"/>
    <w:rsid w:val="00D71F4F"/>
    <w:rsid w:val="00D72ECA"/>
    <w:rsid w:val="00D73E8B"/>
    <w:rsid w:val="00D74C22"/>
    <w:rsid w:val="00D80D1E"/>
    <w:rsid w:val="00D81557"/>
    <w:rsid w:val="00D819CF"/>
    <w:rsid w:val="00D84C9B"/>
    <w:rsid w:val="00D87023"/>
    <w:rsid w:val="00D87DB0"/>
    <w:rsid w:val="00D908B7"/>
    <w:rsid w:val="00D909FE"/>
    <w:rsid w:val="00D90AB8"/>
    <w:rsid w:val="00D90DC0"/>
    <w:rsid w:val="00D91EE6"/>
    <w:rsid w:val="00D923ED"/>
    <w:rsid w:val="00D92945"/>
    <w:rsid w:val="00D9511C"/>
    <w:rsid w:val="00D95959"/>
    <w:rsid w:val="00DA1656"/>
    <w:rsid w:val="00DA4B29"/>
    <w:rsid w:val="00DA5B37"/>
    <w:rsid w:val="00DA634F"/>
    <w:rsid w:val="00DA705C"/>
    <w:rsid w:val="00DA7C64"/>
    <w:rsid w:val="00DB2B49"/>
    <w:rsid w:val="00DB3CAA"/>
    <w:rsid w:val="00DB6375"/>
    <w:rsid w:val="00DC011F"/>
    <w:rsid w:val="00DC03EC"/>
    <w:rsid w:val="00DC070F"/>
    <w:rsid w:val="00DC078D"/>
    <w:rsid w:val="00DC0A77"/>
    <w:rsid w:val="00DC14A6"/>
    <w:rsid w:val="00DC17D7"/>
    <w:rsid w:val="00DC2D87"/>
    <w:rsid w:val="00DC44E4"/>
    <w:rsid w:val="00DC5398"/>
    <w:rsid w:val="00DC5658"/>
    <w:rsid w:val="00DC56DB"/>
    <w:rsid w:val="00DC57C0"/>
    <w:rsid w:val="00DC5E12"/>
    <w:rsid w:val="00DD1AE5"/>
    <w:rsid w:val="00DD1CFD"/>
    <w:rsid w:val="00DD222F"/>
    <w:rsid w:val="00DD2EAA"/>
    <w:rsid w:val="00DD4A53"/>
    <w:rsid w:val="00DD4CC7"/>
    <w:rsid w:val="00DD501A"/>
    <w:rsid w:val="00DE0BF2"/>
    <w:rsid w:val="00DE3928"/>
    <w:rsid w:val="00DE59EA"/>
    <w:rsid w:val="00DE6BBF"/>
    <w:rsid w:val="00DE7F70"/>
    <w:rsid w:val="00DF1C73"/>
    <w:rsid w:val="00DF3B10"/>
    <w:rsid w:val="00DF49CF"/>
    <w:rsid w:val="00DF4FDC"/>
    <w:rsid w:val="00DF70E5"/>
    <w:rsid w:val="00E00D66"/>
    <w:rsid w:val="00E011F4"/>
    <w:rsid w:val="00E01500"/>
    <w:rsid w:val="00E04F9B"/>
    <w:rsid w:val="00E06A93"/>
    <w:rsid w:val="00E06C7A"/>
    <w:rsid w:val="00E0777A"/>
    <w:rsid w:val="00E131FE"/>
    <w:rsid w:val="00E15B07"/>
    <w:rsid w:val="00E16378"/>
    <w:rsid w:val="00E16C47"/>
    <w:rsid w:val="00E17ACF"/>
    <w:rsid w:val="00E20FCC"/>
    <w:rsid w:val="00E2123B"/>
    <w:rsid w:val="00E21409"/>
    <w:rsid w:val="00E21986"/>
    <w:rsid w:val="00E22CF8"/>
    <w:rsid w:val="00E273E7"/>
    <w:rsid w:val="00E30BD2"/>
    <w:rsid w:val="00E30CC9"/>
    <w:rsid w:val="00E329B6"/>
    <w:rsid w:val="00E32B09"/>
    <w:rsid w:val="00E33CB2"/>
    <w:rsid w:val="00E348FB"/>
    <w:rsid w:val="00E34DE9"/>
    <w:rsid w:val="00E360FD"/>
    <w:rsid w:val="00E37547"/>
    <w:rsid w:val="00E40C8C"/>
    <w:rsid w:val="00E42F7F"/>
    <w:rsid w:val="00E46858"/>
    <w:rsid w:val="00E47394"/>
    <w:rsid w:val="00E52DAE"/>
    <w:rsid w:val="00E53991"/>
    <w:rsid w:val="00E53DFA"/>
    <w:rsid w:val="00E53E47"/>
    <w:rsid w:val="00E55829"/>
    <w:rsid w:val="00E57216"/>
    <w:rsid w:val="00E57C8D"/>
    <w:rsid w:val="00E600EB"/>
    <w:rsid w:val="00E60D80"/>
    <w:rsid w:val="00E60F45"/>
    <w:rsid w:val="00E63806"/>
    <w:rsid w:val="00E641A8"/>
    <w:rsid w:val="00E645D9"/>
    <w:rsid w:val="00E65884"/>
    <w:rsid w:val="00E66388"/>
    <w:rsid w:val="00E71116"/>
    <w:rsid w:val="00E71349"/>
    <w:rsid w:val="00E715B1"/>
    <w:rsid w:val="00E7589B"/>
    <w:rsid w:val="00E77538"/>
    <w:rsid w:val="00E80925"/>
    <w:rsid w:val="00E81C53"/>
    <w:rsid w:val="00E8269A"/>
    <w:rsid w:val="00E8347B"/>
    <w:rsid w:val="00E84BF4"/>
    <w:rsid w:val="00E851A8"/>
    <w:rsid w:val="00E8612E"/>
    <w:rsid w:val="00E863BA"/>
    <w:rsid w:val="00E87442"/>
    <w:rsid w:val="00E87DD6"/>
    <w:rsid w:val="00E9279E"/>
    <w:rsid w:val="00E938C4"/>
    <w:rsid w:val="00E94ECE"/>
    <w:rsid w:val="00E96910"/>
    <w:rsid w:val="00E9714F"/>
    <w:rsid w:val="00EA12FC"/>
    <w:rsid w:val="00EA16B8"/>
    <w:rsid w:val="00EA2F7F"/>
    <w:rsid w:val="00EA340D"/>
    <w:rsid w:val="00EA42CB"/>
    <w:rsid w:val="00EA49E1"/>
    <w:rsid w:val="00EA535E"/>
    <w:rsid w:val="00EA70D0"/>
    <w:rsid w:val="00EB00D3"/>
    <w:rsid w:val="00EB0940"/>
    <w:rsid w:val="00EB3829"/>
    <w:rsid w:val="00EB45EC"/>
    <w:rsid w:val="00EB70EE"/>
    <w:rsid w:val="00EB7983"/>
    <w:rsid w:val="00EC0205"/>
    <w:rsid w:val="00EC16B7"/>
    <w:rsid w:val="00EC1A23"/>
    <w:rsid w:val="00EC20CE"/>
    <w:rsid w:val="00EC2638"/>
    <w:rsid w:val="00EC2D3F"/>
    <w:rsid w:val="00EC30E4"/>
    <w:rsid w:val="00EC33D1"/>
    <w:rsid w:val="00EC3E00"/>
    <w:rsid w:val="00EC4BD3"/>
    <w:rsid w:val="00EC50E4"/>
    <w:rsid w:val="00EC51FC"/>
    <w:rsid w:val="00EC5A82"/>
    <w:rsid w:val="00EC6454"/>
    <w:rsid w:val="00EC759A"/>
    <w:rsid w:val="00EC7BA6"/>
    <w:rsid w:val="00ED1653"/>
    <w:rsid w:val="00ED37BA"/>
    <w:rsid w:val="00ED4A8B"/>
    <w:rsid w:val="00EE116B"/>
    <w:rsid w:val="00EE2FCE"/>
    <w:rsid w:val="00EE32BA"/>
    <w:rsid w:val="00EE373C"/>
    <w:rsid w:val="00EE3E61"/>
    <w:rsid w:val="00EE6D6C"/>
    <w:rsid w:val="00EE745E"/>
    <w:rsid w:val="00EF0201"/>
    <w:rsid w:val="00EF0591"/>
    <w:rsid w:val="00EF168A"/>
    <w:rsid w:val="00EF27DF"/>
    <w:rsid w:val="00EF2B07"/>
    <w:rsid w:val="00EF40C0"/>
    <w:rsid w:val="00EF46F8"/>
    <w:rsid w:val="00EF5040"/>
    <w:rsid w:val="00EF6DBA"/>
    <w:rsid w:val="00EF78BB"/>
    <w:rsid w:val="00EF7D95"/>
    <w:rsid w:val="00F015A1"/>
    <w:rsid w:val="00F042C1"/>
    <w:rsid w:val="00F05414"/>
    <w:rsid w:val="00F05A90"/>
    <w:rsid w:val="00F0712E"/>
    <w:rsid w:val="00F0723C"/>
    <w:rsid w:val="00F07570"/>
    <w:rsid w:val="00F079DD"/>
    <w:rsid w:val="00F1006B"/>
    <w:rsid w:val="00F105FD"/>
    <w:rsid w:val="00F10EAE"/>
    <w:rsid w:val="00F1231C"/>
    <w:rsid w:val="00F12500"/>
    <w:rsid w:val="00F132F8"/>
    <w:rsid w:val="00F13D46"/>
    <w:rsid w:val="00F14A65"/>
    <w:rsid w:val="00F14DCF"/>
    <w:rsid w:val="00F15A99"/>
    <w:rsid w:val="00F208F6"/>
    <w:rsid w:val="00F25CC1"/>
    <w:rsid w:val="00F26D96"/>
    <w:rsid w:val="00F307A8"/>
    <w:rsid w:val="00F30894"/>
    <w:rsid w:val="00F32229"/>
    <w:rsid w:val="00F33D20"/>
    <w:rsid w:val="00F36FB8"/>
    <w:rsid w:val="00F40486"/>
    <w:rsid w:val="00F42B0F"/>
    <w:rsid w:val="00F512A5"/>
    <w:rsid w:val="00F51E8A"/>
    <w:rsid w:val="00F52112"/>
    <w:rsid w:val="00F54757"/>
    <w:rsid w:val="00F54D4A"/>
    <w:rsid w:val="00F55CC6"/>
    <w:rsid w:val="00F5772C"/>
    <w:rsid w:val="00F629F9"/>
    <w:rsid w:val="00F62B29"/>
    <w:rsid w:val="00F64617"/>
    <w:rsid w:val="00F65828"/>
    <w:rsid w:val="00F65A33"/>
    <w:rsid w:val="00F664B6"/>
    <w:rsid w:val="00F701CA"/>
    <w:rsid w:val="00F709C1"/>
    <w:rsid w:val="00F70DCF"/>
    <w:rsid w:val="00F7116D"/>
    <w:rsid w:val="00F71960"/>
    <w:rsid w:val="00F724E9"/>
    <w:rsid w:val="00F736E7"/>
    <w:rsid w:val="00F73CA0"/>
    <w:rsid w:val="00F75998"/>
    <w:rsid w:val="00F7687B"/>
    <w:rsid w:val="00F76C51"/>
    <w:rsid w:val="00F86BD7"/>
    <w:rsid w:val="00F9056B"/>
    <w:rsid w:val="00F9259F"/>
    <w:rsid w:val="00F94B1E"/>
    <w:rsid w:val="00F95F4E"/>
    <w:rsid w:val="00F96772"/>
    <w:rsid w:val="00F975D2"/>
    <w:rsid w:val="00FA2B0E"/>
    <w:rsid w:val="00FA47B9"/>
    <w:rsid w:val="00FA4808"/>
    <w:rsid w:val="00FA49E0"/>
    <w:rsid w:val="00FA5583"/>
    <w:rsid w:val="00FA59A8"/>
    <w:rsid w:val="00FA6E9C"/>
    <w:rsid w:val="00FB1BF4"/>
    <w:rsid w:val="00FB1C23"/>
    <w:rsid w:val="00FB22ED"/>
    <w:rsid w:val="00FB35E6"/>
    <w:rsid w:val="00FB3BE7"/>
    <w:rsid w:val="00FB4ACA"/>
    <w:rsid w:val="00FB673F"/>
    <w:rsid w:val="00FC0742"/>
    <w:rsid w:val="00FC0C18"/>
    <w:rsid w:val="00FC12DB"/>
    <w:rsid w:val="00FC2ED9"/>
    <w:rsid w:val="00FC2F7E"/>
    <w:rsid w:val="00FC3201"/>
    <w:rsid w:val="00FC3965"/>
    <w:rsid w:val="00FC3EE9"/>
    <w:rsid w:val="00FC576F"/>
    <w:rsid w:val="00FC5C20"/>
    <w:rsid w:val="00FC5EDF"/>
    <w:rsid w:val="00FC6EF6"/>
    <w:rsid w:val="00FC7472"/>
    <w:rsid w:val="00FD0F7C"/>
    <w:rsid w:val="00FD1559"/>
    <w:rsid w:val="00FD18D3"/>
    <w:rsid w:val="00FD27AE"/>
    <w:rsid w:val="00FD290C"/>
    <w:rsid w:val="00FD2966"/>
    <w:rsid w:val="00FD3758"/>
    <w:rsid w:val="00FD4027"/>
    <w:rsid w:val="00FE2D90"/>
    <w:rsid w:val="00FE2E61"/>
    <w:rsid w:val="00FE4436"/>
    <w:rsid w:val="00FE495E"/>
    <w:rsid w:val="00FE5C2E"/>
    <w:rsid w:val="00FE6C9D"/>
    <w:rsid w:val="00FE70F4"/>
    <w:rsid w:val="00FF16EA"/>
    <w:rsid w:val="00FF1DC0"/>
    <w:rsid w:val="00FF21FD"/>
    <w:rsid w:val="00FF24E2"/>
    <w:rsid w:val="00FF32E3"/>
    <w:rsid w:val="00FF349E"/>
    <w:rsid w:val="00FF3DAC"/>
    <w:rsid w:val="00FF3EDB"/>
    <w:rsid w:val="00FF40E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E9436A9"/>
  <w15:docId w15:val="{AC284E6A-061A-4F5A-869F-93EF0816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26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24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D6457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C24F8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6457C"/>
    <w:rPr>
      <w:rFonts w:cs="Times New Roman"/>
      <w:b/>
      <w:bCs/>
      <w:sz w:val="27"/>
      <w:szCs w:val="27"/>
    </w:rPr>
  </w:style>
  <w:style w:type="character" w:customStyle="1" w:styleId="Absatz-Standardschriftart">
    <w:name w:val="Absatz-Standardschriftart"/>
    <w:uiPriority w:val="99"/>
    <w:rsid w:val="000D726A"/>
  </w:style>
  <w:style w:type="character" w:customStyle="1" w:styleId="WW-Absatz-Standardschriftart">
    <w:name w:val="WW-Absatz-Standardschriftart"/>
    <w:uiPriority w:val="99"/>
    <w:rsid w:val="000D726A"/>
  </w:style>
  <w:style w:type="character" w:customStyle="1" w:styleId="WW-Absatz-Standardschriftart1">
    <w:name w:val="WW-Absatz-Standardschriftart1"/>
    <w:uiPriority w:val="99"/>
    <w:rsid w:val="000D726A"/>
  </w:style>
  <w:style w:type="character" w:customStyle="1" w:styleId="WW-Absatz-Standardschriftart11">
    <w:name w:val="WW-Absatz-Standardschriftart11"/>
    <w:uiPriority w:val="99"/>
    <w:rsid w:val="000D726A"/>
  </w:style>
  <w:style w:type="character" w:customStyle="1" w:styleId="WW-Absatz-Standardschriftart111">
    <w:name w:val="WW-Absatz-Standardschriftart111"/>
    <w:uiPriority w:val="99"/>
    <w:rsid w:val="000D726A"/>
  </w:style>
  <w:style w:type="character" w:customStyle="1" w:styleId="WW-Absatz-Standardschriftart1111">
    <w:name w:val="WW-Absatz-Standardschriftart1111"/>
    <w:uiPriority w:val="99"/>
    <w:rsid w:val="000D726A"/>
  </w:style>
  <w:style w:type="character" w:customStyle="1" w:styleId="WW-Absatz-Standardschriftart11111">
    <w:name w:val="WW-Absatz-Standardschriftart11111"/>
    <w:uiPriority w:val="99"/>
    <w:rsid w:val="000D726A"/>
  </w:style>
  <w:style w:type="character" w:customStyle="1" w:styleId="Domylnaczcionkaakapitu1">
    <w:name w:val="Domyślna czcionka akapitu1"/>
    <w:uiPriority w:val="99"/>
    <w:rsid w:val="000D726A"/>
  </w:style>
  <w:style w:type="character" w:styleId="Numerstrony">
    <w:name w:val="page number"/>
    <w:basedOn w:val="Domylnaczcionkaakapitu1"/>
    <w:uiPriority w:val="99"/>
    <w:rsid w:val="000D726A"/>
    <w:rPr>
      <w:rFonts w:cs="Times New Roman"/>
    </w:rPr>
  </w:style>
  <w:style w:type="character" w:customStyle="1" w:styleId="Znakiprzypiswkocowych">
    <w:name w:val="Znaki przypisów końcowych"/>
    <w:basedOn w:val="Domylnaczcionkaakapitu1"/>
    <w:uiPriority w:val="99"/>
    <w:rsid w:val="000D726A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0D726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D72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AAF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0D726A"/>
    <w:rPr>
      <w:rFonts w:cs="Tahoma"/>
    </w:rPr>
  </w:style>
  <w:style w:type="paragraph" w:customStyle="1" w:styleId="Podpis1">
    <w:name w:val="Podpis1"/>
    <w:basedOn w:val="Normalny"/>
    <w:uiPriority w:val="99"/>
    <w:rsid w:val="000D726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0D726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0D7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6AA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D7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6AA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0D72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AAF"/>
    <w:rPr>
      <w:sz w:val="0"/>
      <w:szCs w:val="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D726A"/>
    <w:pPr>
      <w:spacing w:after="120" w:line="480" w:lineRule="auto"/>
      <w:ind w:left="283"/>
    </w:pPr>
  </w:style>
  <w:style w:type="paragraph" w:customStyle="1" w:styleId="DomylnaczcionkaakapituAkapitZnak">
    <w:name w:val="Domyślna czcionka akapitu Akapit Znak"/>
    <w:basedOn w:val="Normalny"/>
    <w:uiPriority w:val="99"/>
    <w:rsid w:val="000D726A"/>
  </w:style>
  <w:style w:type="paragraph" w:styleId="Tekstprzypisukocowego">
    <w:name w:val="endnote text"/>
    <w:basedOn w:val="Normalny"/>
    <w:link w:val="TekstprzypisukocowegoZnak"/>
    <w:uiPriority w:val="99"/>
    <w:rsid w:val="000D72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AAF"/>
    <w:rPr>
      <w:sz w:val="20"/>
      <w:szCs w:val="20"/>
      <w:lang w:eastAsia="ar-SA"/>
    </w:rPr>
  </w:style>
  <w:style w:type="paragraph" w:styleId="NormalnyWeb">
    <w:name w:val="Normal (Web)"/>
    <w:aliases w:val="Normalny (Web) Znak1,Normalny (Web) Znak Znak,Normalny (Web) Znak"/>
    <w:basedOn w:val="Normalny"/>
    <w:uiPriority w:val="99"/>
    <w:rsid w:val="000D726A"/>
    <w:pPr>
      <w:spacing w:before="280" w:after="119"/>
    </w:pPr>
  </w:style>
  <w:style w:type="paragraph" w:customStyle="1" w:styleId="Zawartoramki">
    <w:name w:val="Zawartość ramki"/>
    <w:basedOn w:val="Tekstpodstawowy"/>
    <w:uiPriority w:val="99"/>
    <w:rsid w:val="000D726A"/>
  </w:style>
  <w:style w:type="paragraph" w:customStyle="1" w:styleId="DomylnaczcionkaakapituAkapitZnakZnakZnakZnak">
    <w:name w:val="Domyślna czcionka akapitu Akapit Znak Znak Znak Znak"/>
    <w:basedOn w:val="Normalny"/>
    <w:uiPriority w:val="99"/>
    <w:rsid w:val="00C5631F"/>
    <w:pPr>
      <w:suppressAutoHyphens w:val="0"/>
    </w:pPr>
    <w:rPr>
      <w:lang w:eastAsia="pl-PL"/>
    </w:rPr>
  </w:style>
  <w:style w:type="character" w:customStyle="1" w:styleId="pathcurrent">
    <w:name w:val="pathcurrent"/>
    <w:uiPriority w:val="99"/>
    <w:rsid w:val="00FF16EA"/>
    <w:rPr>
      <w:sz w:val="22"/>
    </w:rPr>
  </w:style>
  <w:style w:type="character" w:styleId="Odwoanieprzypisukocowego">
    <w:name w:val="endnote reference"/>
    <w:basedOn w:val="Domylnaczcionkaakapitu"/>
    <w:uiPriority w:val="99"/>
    <w:semiHidden/>
    <w:rsid w:val="00607732"/>
    <w:rPr>
      <w:rFonts w:cs="Times New Roman"/>
      <w:vertAlign w:val="superscript"/>
    </w:rPr>
  </w:style>
  <w:style w:type="paragraph" w:customStyle="1" w:styleId="Normalny1">
    <w:name w:val="Normalny1"/>
    <w:basedOn w:val="Normalny"/>
    <w:uiPriority w:val="99"/>
    <w:rsid w:val="00397222"/>
    <w:pPr>
      <w:widowControl w:val="0"/>
    </w:pPr>
    <w:rPr>
      <w:rFonts w:ascii="Luxi Serif" w:hAnsi="Luxi Serif"/>
    </w:rPr>
  </w:style>
  <w:style w:type="character" w:customStyle="1" w:styleId="apple-converted-space">
    <w:name w:val="apple-converted-space"/>
    <w:basedOn w:val="Domylnaczcionkaakapitu"/>
    <w:uiPriority w:val="99"/>
    <w:rsid w:val="00EC3E00"/>
    <w:rPr>
      <w:rFonts w:cs="Times New Roman"/>
    </w:rPr>
  </w:style>
  <w:style w:type="paragraph" w:customStyle="1" w:styleId="Normalny2">
    <w:name w:val="Normalny2"/>
    <w:basedOn w:val="Normalny"/>
    <w:uiPriority w:val="99"/>
    <w:rsid w:val="005B1774"/>
    <w:rPr>
      <w:sz w:val="20"/>
      <w:szCs w:val="20"/>
    </w:rPr>
  </w:style>
  <w:style w:type="character" w:styleId="Hipercze">
    <w:name w:val="Hyperlink"/>
    <w:basedOn w:val="Domylnaczcionkaakapitu"/>
    <w:uiPriority w:val="99"/>
    <w:rsid w:val="0013266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7B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6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8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88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88C"/>
    <w:rPr>
      <w:b/>
      <w:bCs/>
      <w:sz w:val="20"/>
      <w:szCs w:val="20"/>
      <w:lang w:eastAsia="ar-SA"/>
    </w:rPr>
  </w:style>
  <w:style w:type="paragraph" w:customStyle="1" w:styleId="BodyText23">
    <w:name w:val="Body Text 23"/>
    <w:basedOn w:val="Normalny"/>
    <w:rsid w:val="00C2727D"/>
    <w:pPr>
      <w:widowControl w:val="0"/>
      <w:suppressAutoHyphens w:val="0"/>
      <w:autoSpaceDE w:val="0"/>
      <w:autoSpaceDN w:val="0"/>
      <w:adjustRightInd w:val="0"/>
      <w:jc w:val="both"/>
    </w:pPr>
    <w:rPr>
      <w:rFonts w:ascii="Luxi Serif" w:hAnsi="Luxi Serif" w:cs="Luxi Serif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4</Pages>
  <Words>1508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Marszałka Województwa Wielkopolskiego znak: DSK-III.7030.1.30.2022 z dnia 4.12.2024 r.</vt:lpstr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Marszałka Województwa Wielkopolskiego znak: DSK-III.7030.1.30.2022 z dnia 4.12.2024 r.</dc:title>
  <dc:creator>pracownik</dc:creator>
  <cp:lastModifiedBy>Szaniecki Wojciech</cp:lastModifiedBy>
  <cp:revision>888</cp:revision>
  <cp:lastPrinted>2024-12-06T10:44:00Z</cp:lastPrinted>
  <dcterms:created xsi:type="dcterms:W3CDTF">2021-05-21T07:57:00Z</dcterms:created>
  <dcterms:modified xsi:type="dcterms:W3CDTF">2024-12-06T10:44:00Z</dcterms:modified>
</cp:coreProperties>
</file>