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5C23" w14:textId="18DB1825" w:rsidR="0013763B" w:rsidRDefault="00811238" w:rsidP="0013763B">
      <w:pPr>
        <w:spacing w:after="480"/>
        <w:ind w:left="6373" w:firstLine="708"/>
      </w:pPr>
      <w:bookmarkStart w:id="0" w:name="_GoBack"/>
      <w:bookmarkEnd w:id="0"/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E1DE432">
            <wp:simplePos x="0" y="0"/>
            <wp:positionH relativeFrom="margin">
              <wp:posOffset>3175</wp:posOffset>
            </wp:positionH>
            <wp:positionV relativeFrom="margin">
              <wp:posOffset>60960</wp:posOffset>
            </wp:positionV>
            <wp:extent cx="2124710" cy="595630"/>
            <wp:effectExtent l="0" t="0" r="8890" b="0"/>
            <wp:wrapSquare wrapText="bothSides"/>
            <wp:docPr id="1" name="Obraz 1" descr="Herb: biały orzeł na czerwonej tarczy herbowej, obok napis Wicemarszałek Województwa Wielkopolskiego Wojciech Jankowia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4FF">
        <w:t xml:space="preserve"> </w:t>
      </w:r>
      <w:r w:rsidR="00944F8B" w:rsidRPr="00944F8B">
        <w:t>P</w:t>
      </w:r>
      <w:r w:rsidR="0013763B" w:rsidRPr="00944F8B">
        <w:t>oznań,</w:t>
      </w:r>
      <w:r w:rsidR="000E34FF">
        <w:t xml:space="preserve"> </w:t>
      </w:r>
      <w:r w:rsidR="00CF750D">
        <w:t xml:space="preserve"> </w:t>
      </w:r>
      <w:r w:rsidR="000A758C">
        <w:t>22</w:t>
      </w:r>
      <w:r w:rsidR="00C35641">
        <w:t>.</w:t>
      </w:r>
      <w:r w:rsidR="00CF750D">
        <w:t>05</w:t>
      </w:r>
      <w:r w:rsidR="00DD73F3">
        <w:t>.202</w:t>
      </w:r>
      <w:r w:rsidR="00CF750D">
        <w:t>5</w:t>
      </w:r>
      <w:r w:rsidR="0013763B" w:rsidRPr="00944F8B">
        <w:t xml:space="preserve"> r.</w:t>
      </w:r>
    </w:p>
    <w:p w14:paraId="14C66875" w14:textId="77777777" w:rsidR="0013763B" w:rsidRDefault="0013763B" w:rsidP="0013763B">
      <w:pPr>
        <w:spacing w:after="120"/>
      </w:pPr>
    </w:p>
    <w:p w14:paraId="4E0064CF" w14:textId="5E3311CF" w:rsidR="004C6A11" w:rsidRPr="00200B72" w:rsidRDefault="005116D6" w:rsidP="004C6A11">
      <w:pPr>
        <w:spacing w:after="480"/>
        <w:ind w:firstLine="993"/>
      </w:pPr>
      <w:r>
        <w:t>DO</w:t>
      </w:r>
      <w:r w:rsidR="00DD73F3">
        <w:t>-I</w:t>
      </w:r>
      <w:r>
        <w:t>-2</w:t>
      </w:r>
      <w:r w:rsidR="00DD73F3">
        <w:t>.</w:t>
      </w:r>
      <w:r>
        <w:t>152</w:t>
      </w:r>
      <w:r w:rsidR="004C6A11">
        <w:t>.</w:t>
      </w:r>
      <w:r>
        <w:t>1</w:t>
      </w:r>
      <w:r w:rsidR="00CF750D">
        <w:t>3</w:t>
      </w:r>
      <w:r w:rsidR="00DD73F3">
        <w:t>.202</w:t>
      </w:r>
      <w:r w:rsidR="00CF750D">
        <w:t>5</w:t>
      </w:r>
    </w:p>
    <w:p w14:paraId="69DD4655" w14:textId="5FBC8832" w:rsidR="0013763B" w:rsidRDefault="00AE0CA6" w:rsidP="0013763B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>Szanown</w:t>
      </w:r>
      <w:r w:rsidR="004B443D">
        <w:rPr>
          <w:b/>
          <w:bCs/>
        </w:rPr>
        <w:t>y Pan</w:t>
      </w:r>
    </w:p>
    <w:p w14:paraId="782F902D" w14:textId="78814ED3" w:rsidR="00AE0CA6" w:rsidRPr="00944F8B" w:rsidRDefault="00CF750D" w:rsidP="0013763B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>Paweł Stachurski</w:t>
      </w:r>
    </w:p>
    <w:p w14:paraId="7B34F28C" w14:textId="74F6B329" w:rsidR="0013763B" w:rsidRDefault="00CF750D" w:rsidP="00C35641">
      <w:pPr>
        <w:spacing w:line="280" w:lineRule="exact"/>
        <w:ind w:left="4956"/>
        <w:rPr>
          <w:b/>
          <w:bCs/>
        </w:rPr>
      </w:pPr>
      <w:r>
        <w:rPr>
          <w:b/>
          <w:bCs/>
        </w:rPr>
        <w:t>Komorów 56</w:t>
      </w:r>
    </w:p>
    <w:p w14:paraId="109EE099" w14:textId="34E49C15" w:rsidR="005116D6" w:rsidRDefault="005116D6" w:rsidP="00C35641">
      <w:pPr>
        <w:spacing w:line="280" w:lineRule="exact"/>
        <w:ind w:left="4956"/>
        <w:rPr>
          <w:b/>
          <w:bCs/>
        </w:rPr>
      </w:pPr>
      <w:r>
        <w:rPr>
          <w:b/>
          <w:bCs/>
        </w:rPr>
        <w:t>6</w:t>
      </w:r>
      <w:r w:rsidR="00CF750D">
        <w:rPr>
          <w:b/>
          <w:bCs/>
        </w:rPr>
        <w:t>3</w:t>
      </w:r>
      <w:r>
        <w:rPr>
          <w:b/>
          <w:bCs/>
        </w:rPr>
        <w:t>-</w:t>
      </w:r>
      <w:r w:rsidR="00CF750D">
        <w:rPr>
          <w:b/>
          <w:bCs/>
        </w:rPr>
        <w:t>510</w:t>
      </w:r>
      <w:r>
        <w:rPr>
          <w:b/>
          <w:bCs/>
        </w:rPr>
        <w:t xml:space="preserve"> </w:t>
      </w:r>
      <w:r w:rsidR="00CF750D">
        <w:rPr>
          <w:b/>
          <w:bCs/>
        </w:rPr>
        <w:t>Mikstat</w:t>
      </w:r>
    </w:p>
    <w:p w14:paraId="3576605C" w14:textId="77777777" w:rsidR="00E23FCA" w:rsidRDefault="0013763B" w:rsidP="00E23FCA">
      <w:pPr>
        <w:pStyle w:val="NormalnyWeb"/>
        <w:spacing w:after="360" w:line="276" w:lineRule="auto"/>
        <w:jc w:val="both"/>
        <w:rPr>
          <w:rFonts w:asciiTheme="minorHAnsi" w:hAnsiTheme="minorHAnsi" w:cstheme="minorHAnsi"/>
          <w:color w:val="3A3D3F"/>
        </w:rPr>
      </w:pPr>
      <w:r>
        <w:rPr>
          <w:rFonts w:asciiTheme="minorHAnsi" w:hAnsiTheme="minorHAnsi" w:cstheme="minorHAnsi"/>
          <w:color w:val="3A3D3F"/>
        </w:rPr>
        <w:br/>
      </w:r>
    </w:p>
    <w:p w14:paraId="1235557C" w14:textId="155FE844" w:rsidR="008E6841" w:rsidRPr="000E34FF" w:rsidRDefault="0013763B" w:rsidP="00566216">
      <w:pPr>
        <w:pStyle w:val="NormalnyWeb"/>
        <w:spacing w:after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A3D3F"/>
        </w:rPr>
        <w:br/>
      </w:r>
      <w:r w:rsidR="00CC68B6" w:rsidRPr="000E34FF">
        <w:rPr>
          <w:rFonts w:asciiTheme="minorHAnsi" w:hAnsiTheme="minorHAnsi" w:cstheme="minorHAnsi"/>
        </w:rPr>
        <w:t>O</w:t>
      </w:r>
      <w:r w:rsidR="00AE0CA6" w:rsidRPr="000E34FF">
        <w:rPr>
          <w:rFonts w:asciiTheme="minorHAnsi" w:hAnsiTheme="minorHAnsi" w:cstheme="minorHAnsi"/>
        </w:rPr>
        <w:t xml:space="preserve">dpowiadając na </w:t>
      </w:r>
      <w:r w:rsidR="005116D6" w:rsidRPr="000E34FF">
        <w:rPr>
          <w:rFonts w:asciiTheme="minorHAnsi" w:hAnsiTheme="minorHAnsi" w:cstheme="minorHAnsi"/>
        </w:rPr>
        <w:t>petycję</w:t>
      </w:r>
      <w:r w:rsidR="00AE0CA6" w:rsidRPr="000E34FF">
        <w:rPr>
          <w:rFonts w:asciiTheme="minorHAnsi" w:hAnsiTheme="minorHAnsi" w:cstheme="minorHAnsi"/>
        </w:rPr>
        <w:t xml:space="preserve"> z </w:t>
      </w:r>
      <w:r w:rsidR="005116D6" w:rsidRPr="000E34FF">
        <w:rPr>
          <w:rFonts w:asciiTheme="minorHAnsi" w:hAnsiTheme="minorHAnsi" w:cstheme="minorHAnsi"/>
        </w:rPr>
        <w:t>2</w:t>
      </w:r>
      <w:r w:rsidR="00921DEA">
        <w:rPr>
          <w:rFonts w:asciiTheme="minorHAnsi" w:hAnsiTheme="minorHAnsi" w:cstheme="minorHAnsi"/>
        </w:rPr>
        <w:t>1</w:t>
      </w:r>
      <w:r w:rsidR="00AE0CA6" w:rsidRPr="000E34FF">
        <w:rPr>
          <w:rFonts w:asciiTheme="minorHAnsi" w:hAnsiTheme="minorHAnsi" w:cstheme="minorHAnsi"/>
        </w:rPr>
        <w:t xml:space="preserve"> </w:t>
      </w:r>
      <w:r w:rsidR="00921DEA">
        <w:rPr>
          <w:rFonts w:asciiTheme="minorHAnsi" w:hAnsiTheme="minorHAnsi" w:cstheme="minorHAnsi"/>
        </w:rPr>
        <w:t>marca</w:t>
      </w:r>
      <w:r w:rsidR="00AE0CA6" w:rsidRPr="000E34FF">
        <w:rPr>
          <w:rFonts w:asciiTheme="minorHAnsi" w:hAnsiTheme="minorHAnsi" w:cstheme="minorHAnsi"/>
        </w:rPr>
        <w:t xml:space="preserve"> 202</w:t>
      </w:r>
      <w:r w:rsidR="00921DEA">
        <w:rPr>
          <w:rFonts w:asciiTheme="minorHAnsi" w:hAnsiTheme="minorHAnsi" w:cstheme="minorHAnsi"/>
        </w:rPr>
        <w:t>5</w:t>
      </w:r>
      <w:r w:rsidR="00AE0CA6" w:rsidRPr="000E34FF">
        <w:rPr>
          <w:rFonts w:asciiTheme="minorHAnsi" w:hAnsiTheme="minorHAnsi" w:cstheme="minorHAnsi"/>
        </w:rPr>
        <w:t xml:space="preserve"> roku w sprawie </w:t>
      </w:r>
      <w:r w:rsidR="00921DEA" w:rsidRPr="009007DE">
        <w:rPr>
          <w:rFonts w:asciiTheme="minorHAnsi" w:eastAsia="Calibri" w:hAnsiTheme="minorHAnsi" w:cstheme="minorHAnsi"/>
          <w:lang w:eastAsia="en-US"/>
        </w:rPr>
        <w:t>planow</w:t>
      </w:r>
      <w:r w:rsidR="00566216">
        <w:rPr>
          <w:rFonts w:asciiTheme="minorHAnsi" w:eastAsia="Calibri" w:hAnsiTheme="minorHAnsi" w:cstheme="minorHAnsi"/>
          <w:lang w:eastAsia="en-US"/>
        </w:rPr>
        <w:t xml:space="preserve">anej budowy obwodnicy Mikstatu uprzejmie informuję, że dla </w:t>
      </w:r>
      <w:r w:rsidR="00921DEA" w:rsidRPr="009007DE">
        <w:rPr>
          <w:rFonts w:asciiTheme="minorHAnsi" w:eastAsia="Calibri" w:hAnsiTheme="minorHAnsi" w:cstheme="minorHAnsi"/>
          <w:lang w:eastAsia="en-US"/>
        </w:rPr>
        <w:t>przedmiotowego odcinka drogi wojewódzkiej nr 447 został opracowany projekt koncepcyjny oraz uz</w:t>
      </w:r>
      <w:r w:rsidR="00566216">
        <w:rPr>
          <w:rFonts w:asciiTheme="minorHAnsi" w:eastAsia="Calibri" w:hAnsiTheme="minorHAnsi" w:cstheme="minorHAnsi"/>
          <w:lang w:eastAsia="en-US"/>
        </w:rPr>
        <w:t xml:space="preserve">yskano decyzję o środowiskowych </w:t>
      </w:r>
      <w:r w:rsidR="00921DEA" w:rsidRPr="009007DE">
        <w:rPr>
          <w:rFonts w:asciiTheme="minorHAnsi" w:eastAsia="Calibri" w:hAnsiTheme="minorHAnsi" w:cstheme="minorHAnsi"/>
          <w:lang w:eastAsia="en-US"/>
        </w:rPr>
        <w:t>uwarunkowaniach, wydaną przez Burmistrza Miasta i Gminy Mikstat w dniu 23 maja 2024 r. Ponadto zlecono wykonanie dokumentacji projektowej wraz z uzyskaniem decyzji o zezwoleniu na realizację inwestycji drogowej</w:t>
      </w:r>
      <w:r w:rsidR="008E6841" w:rsidRPr="000E34FF">
        <w:rPr>
          <w:rFonts w:asciiTheme="minorHAnsi" w:hAnsiTheme="minorHAnsi" w:cstheme="minorHAnsi"/>
        </w:rPr>
        <w:t>.</w:t>
      </w:r>
    </w:p>
    <w:p w14:paraId="7A0872F8" w14:textId="68BC3CAF" w:rsidR="00AE0CA6" w:rsidRDefault="00921DEA" w:rsidP="00566216">
      <w:pPr>
        <w:pStyle w:val="NormalnyWeb"/>
        <w:spacing w:after="360" w:line="276" w:lineRule="auto"/>
        <w:rPr>
          <w:rFonts w:asciiTheme="minorHAnsi" w:hAnsiTheme="minorHAnsi" w:cstheme="minorHAnsi"/>
        </w:rPr>
      </w:pPr>
      <w:r w:rsidRPr="009007DE">
        <w:rPr>
          <w:rFonts w:asciiTheme="minorHAnsi" w:eastAsia="Calibri" w:hAnsiTheme="minorHAnsi" w:cstheme="minorHAnsi"/>
          <w:lang w:eastAsia="en-US"/>
        </w:rPr>
        <w:t>Projektowany nowy odcinek drogi stanowi inwestycję celu publicznego, która znacząco poprawi warunki komunikacyjne, odciąży drogi tranzy</w:t>
      </w:r>
      <w:r w:rsidR="00566216">
        <w:rPr>
          <w:rFonts w:asciiTheme="minorHAnsi" w:eastAsia="Calibri" w:hAnsiTheme="minorHAnsi" w:cstheme="minorHAnsi"/>
          <w:lang w:eastAsia="en-US"/>
        </w:rPr>
        <w:t xml:space="preserve">towe przebiegające przez miasto a co za tym idzie </w:t>
      </w:r>
      <w:r w:rsidRPr="009007DE">
        <w:rPr>
          <w:rFonts w:asciiTheme="minorHAnsi" w:eastAsia="Calibri" w:hAnsiTheme="minorHAnsi" w:cstheme="minorHAnsi"/>
          <w:lang w:eastAsia="en-US"/>
        </w:rPr>
        <w:t>zwiększy bezpieczeństwo ruchu samochodowego, rowerowego i pieszego, zmniejszy hałas oraz wibracje oddziałujące na istniejącą zabudowę sąsiadującą z ulicami Mikstatu, obciążonymi dużym natężeniem ruchu</w:t>
      </w:r>
      <w:r w:rsidR="008E6841" w:rsidRPr="000E34FF">
        <w:rPr>
          <w:rFonts w:asciiTheme="minorHAnsi" w:hAnsiTheme="minorHAnsi" w:cstheme="minorHAnsi"/>
        </w:rPr>
        <w:t>.</w:t>
      </w:r>
    </w:p>
    <w:p w14:paraId="46ADD4B4" w14:textId="03D0936E" w:rsidR="00921DEA" w:rsidRDefault="00921DEA" w:rsidP="00566216">
      <w:pPr>
        <w:pStyle w:val="NormalnyWeb"/>
        <w:spacing w:after="360" w:line="276" w:lineRule="auto"/>
        <w:rPr>
          <w:rFonts w:asciiTheme="minorHAnsi" w:eastAsia="Calibri" w:hAnsiTheme="minorHAnsi" w:cstheme="minorHAnsi"/>
          <w:lang w:eastAsia="en-US"/>
        </w:rPr>
      </w:pPr>
      <w:r w:rsidRPr="009007DE">
        <w:rPr>
          <w:rFonts w:asciiTheme="minorHAnsi" w:eastAsia="Calibri" w:hAnsiTheme="minorHAnsi" w:cstheme="minorHAnsi"/>
          <w:lang w:eastAsia="en-US"/>
        </w:rPr>
        <w:t>Planowana obwodnica będzie omijać miasto od strony południowej. Projektowana jest droga klasy G o przekroju drogowym i szerokości jezdni 7,0 m (2×3,5 m) oraz kategorii ruchu KR3. Zakres inwestycji obejmuje również budowę dróg dla pieszych i rowerów w miejscach połączeń ze starym przebiegiem drogi wojewódzkiej oraz przy drodze powiatowej nr 5574 Mikstat – Ostrzeszów, w rejonie projektowanego skrzyżowania. Przyjęte parametry techniczne są zgodne z Rozporządzeniem Ministra Infrastruktury z dnia 24 czerwca 2022 r. w sprawie przepisów techniczno-budowlanych dotyczących dróg publicznych</w:t>
      </w:r>
      <w:r w:rsidR="00566216">
        <w:rPr>
          <w:rFonts w:asciiTheme="minorHAnsi" w:eastAsia="Calibri" w:hAnsiTheme="minorHAnsi" w:cstheme="minorHAnsi"/>
          <w:lang w:eastAsia="en-US"/>
        </w:rPr>
        <w:t xml:space="preserve">. </w:t>
      </w:r>
      <w:r w:rsidRPr="009007DE">
        <w:rPr>
          <w:rFonts w:asciiTheme="minorHAnsi" w:eastAsia="Calibri" w:hAnsiTheme="minorHAnsi" w:cstheme="minorHAnsi"/>
          <w:lang w:eastAsia="en-US"/>
        </w:rPr>
        <w:t>Zastosowanie powyższych przepisów zapewnia spełnienie podstawowych wymagań w zakresie: bezpieczeństwa użytkowania, nośności i stateczności konstrukcji, ochrony przeciwpożarowej i przed innymi zagrożeniami lokalnymi, ochrony środowiska, zapewnienia odpowiednich warunków użytkowych zgodnie z przeznaczeniem drogi publicznej, a także dostępno</w:t>
      </w:r>
      <w:r w:rsidR="00592260">
        <w:rPr>
          <w:rFonts w:asciiTheme="minorHAnsi" w:eastAsia="Calibri" w:hAnsiTheme="minorHAnsi" w:cstheme="minorHAnsi"/>
          <w:lang w:eastAsia="en-US"/>
        </w:rPr>
        <w:t>ści dla osób niepełnosprawnych,</w:t>
      </w:r>
      <w:r w:rsidR="00592260">
        <w:rPr>
          <w:rFonts w:asciiTheme="minorHAnsi" w:eastAsia="Calibri" w:hAnsiTheme="minorHAnsi" w:cstheme="minorHAnsi"/>
          <w:lang w:eastAsia="en-US"/>
        </w:rPr>
        <w:br/>
      </w:r>
      <w:r w:rsidRPr="009007DE">
        <w:rPr>
          <w:rFonts w:asciiTheme="minorHAnsi" w:eastAsia="Calibri" w:hAnsiTheme="minorHAnsi" w:cstheme="minorHAnsi"/>
          <w:lang w:eastAsia="en-US"/>
        </w:rPr>
        <w:t>w szczególności poruszających się na wózkach inwalidzkich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0A4CB6E8" w14:textId="0B144B42" w:rsidR="00921DEA" w:rsidRDefault="00566216" w:rsidP="00566216">
      <w:pPr>
        <w:pStyle w:val="NormalnyWeb"/>
        <w:spacing w:after="360"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Informuję</w:t>
      </w:r>
      <w:r w:rsidR="00921DEA" w:rsidRPr="009007DE">
        <w:rPr>
          <w:rFonts w:asciiTheme="minorHAnsi" w:eastAsia="Calibri" w:hAnsiTheme="minorHAnsi" w:cstheme="minorHAnsi"/>
          <w:lang w:eastAsia="en-US"/>
        </w:rPr>
        <w:t xml:space="preserve">, że zgodnie z wzorcami i standardami rekomendowanymi przez ministra właściwego do spraw transportu, minimalna odległość między skrzyżowaniami na drodze zamiejskiej klasy G </w:t>
      </w:r>
      <w:r w:rsidR="00921DEA" w:rsidRPr="009007DE">
        <w:rPr>
          <w:rFonts w:asciiTheme="minorHAnsi" w:eastAsia="Calibri" w:hAnsiTheme="minorHAnsi" w:cstheme="minorHAnsi"/>
          <w:lang w:eastAsia="en-US"/>
        </w:rPr>
        <w:lastRenderedPageBreak/>
        <w:t xml:space="preserve">powinna wynosić standardowo 800 m. Odległość między </w:t>
      </w:r>
      <w:r w:rsidR="00592260">
        <w:rPr>
          <w:rFonts w:asciiTheme="minorHAnsi" w:eastAsia="Calibri" w:hAnsiTheme="minorHAnsi" w:cstheme="minorHAnsi"/>
          <w:lang w:eastAsia="en-US"/>
        </w:rPr>
        <w:t>skrzyżowaniem z drogą powiatową</w:t>
      </w:r>
      <w:r w:rsidR="00592260">
        <w:rPr>
          <w:rFonts w:asciiTheme="minorHAnsi" w:eastAsia="Calibri" w:hAnsiTheme="minorHAnsi" w:cstheme="minorHAnsi"/>
          <w:lang w:eastAsia="en-US"/>
        </w:rPr>
        <w:br/>
      </w:r>
      <w:r w:rsidR="00921DEA" w:rsidRPr="009007DE">
        <w:rPr>
          <w:rFonts w:asciiTheme="minorHAnsi" w:eastAsia="Calibri" w:hAnsiTheme="minorHAnsi" w:cstheme="minorHAnsi"/>
          <w:lang w:eastAsia="en-US"/>
        </w:rPr>
        <w:t>a drogą gminną do Komorowa wynosi około 200 m, w związku z czym projekt nie przewiduje wykonania skrzyżowania z drogą gminną w kierunku Komorowa. Na tej drodze publicznej zaprojektowano plac do zawracania, w celu umożliwienia pojazdom zmiany kierunku jazdy na drodze nieprzelotowej. W projekcie przewidziano również zastosowanie barier uniemożliwiających przekraczanie obwodnicy w tym miejscu.</w:t>
      </w:r>
      <w:r w:rsidR="00921DEA">
        <w:rPr>
          <w:rFonts w:asciiTheme="minorHAnsi" w:eastAsia="Calibri" w:hAnsiTheme="minorHAnsi" w:cstheme="minorHAnsi"/>
          <w:lang w:eastAsia="en-US"/>
        </w:rPr>
        <w:t xml:space="preserve"> </w:t>
      </w:r>
      <w:r w:rsidR="00921DEA" w:rsidRPr="009007DE">
        <w:rPr>
          <w:rFonts w:asciiTheme="minorHAnsi" w:eastAsia="Calibri" w:hAnsiTheme="minorHAnsi" w:cstheme="minorHAnsi"/>
          <w:lang w:eastAsia="en-US"/>
        </w:rPr>
        <w:t>Konieczność zachowania odpowiednich odległości między skrzyżowaniami jest niezbędna dla zapewnienia bezpieczeństwa oraz ograniczenia liczby punktów kolizyjnych na projektowanej obwodnicy</w:t>
      </w:r>
      <w:r w:rsidR="00921DEA">
        <w:rPr>
          <w:rFonts w:asciiTheme="minorHAnsi" w:eastAsia="Calibri" w:hAnsiTheme="minorHAnsi" w:cstheme="minorHAnsi"/>
          <w:lang w:eastAsia="en-US"/>
        </w:rPr>
        <w:t>.</w:t>
      </w:r>
    </w:p>
    <w:p w14:paraId="72D017DE" w14:textId="7B489EEE" w:rsidR="00921DEA" w:rsidRDefault="00921DEA" w:rsidP="00566216">
      <w:pPr>
        <w:pStyle w:val="NormalnyWeb"/>
        <w:spacing w:after="360" w:line="276" w:lineRule="auto"/>
        <w:rPr>
          <w:rFonts w:asciiTheme="minorHAnsi" w:eastAsia="Calibri" w:hAnsiTheme="minorHAnsi" w:cstheme="minorHAnsi"/>
          <w:lang w:eastAsia="en-US"/>
        </w:rPr>
      </w:pPr>
      <w:r w:rsidRPr="009007DE">
        <w:rPr>
          <w:rFonts w:asciiTheme="minorHAnsi" w:eastAsia="Calibri" w:hAnsiTheme="minorHAnsi" w:cstheme="minorHAnsi"/>
          <w:lang w:eastAsia="en-US"/>
        </w:rPr>
        <w:t>Projekt przewiduje wykonanie drogi dla pieszych i rowerów na odcinku pomiędzy drogą gminną z Komorowa a jezdnią drogi powiatowej, w miejscu umożliwiającym bezpieczne przekroczenie drogi wojewódzkiej. Przejście zostało zaprojektowane w miejscu o dobrej widoczności, na skrzyżowaniu z drogą powiatową, które wyposażone będzie w elementy bezpieczeństwa ruchu drogowego, tj. wydzielone pasy do lewoskrętów o normatywnych długościach, wyniesione wyspy kanalizujące ruch oraz oznakowanie aktywne. Na skrzyżowaniu zostało wyodrębnione przejście dla pieszych z dodatkowym doświetleniem oraz odpowiednim oznakowaniem fakturowym dla osób niewidomych i niedowidzących, wraz z balustradami zabezpieczającymi. Wprowadzenie fizycznych elementów (wyniesione wyspy z oznakowaniem aktywnym) wpłynie na ograniczenie prędkości na dojeździe do projektowanego skrzyżowania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2C06068D" w14:textId="09BBA1C5" w:rsidR="00921DEA" w:rsidRDefault="00921DEA" w:rsidP="00566216">
      <w:pPr>
        <w:pStyle w:val="NormalnyWeb"/>
        <w:spacing w:after="360" w:line="276" w:lineRule="auto"/>
        <w:rPr>
          <w:rFonts w:asciiTheme="minorHAnsi" w:eastAsia="Calibri" w:hAnsiTheme="minorHAnsi" w:cstheme="minorHAnsi"/>
          <w:lang w:eastAsia="en-US"/>
        </w:rPr>
      </w:pPr>
      <w:r w:rsidRPr="009007DE">
        <w:rPr>
          <w:rFonts w:asciiTheme="minorHAnsi" w:eastAsia="Calibri" w:hAnsiTheme="minorHAnsi" w:cstheme="minorHAnsi"/>
          <w:lang w:eastAsia="en-US"/>
        </w:rPr>
        <w:t>Przejście dla pieszych na skrzyżowaniu z drogą powiatową zostało zaprojektowane m.in. zgodnie z Rozporządzeniem Ministra Infrastruktury w sprawie szczegółowych warunków technicznych dla znaków i sygnałów drogowych oraz urządzeń bezpieczeństwa ruchu drogowego i warunków ich umieszczania na drogach. Wprowadzenie post</w:t>
      </w:r>
      <w:r w:rsidR="00592260">
        <w:rPr>
          <w:rFonts w:asciiTheme="minorHAnsi" w:eastAsia="Calibri" w:hAnsiTheme="minorHAnsi" w:cstheme="minorHAnsi"/>
          <w:lang w:eastAsia="en-US"/>
        </w:rPr>
        <w:t>ulowanych zmian</w:t>
      </w:r>
      <w:r w:rsidR="00592260">
        <w:rPr>
          <w:rFonts w:asciiTheme="minorHAnsi" w:eastAsia="Calibri" w:hAnsiTheme="minorHAnsi" w:cstheme="minorHAnsi"/>
          <w:lang w:eastAsia="en-US"/>
        </w:rPr>
        <w:br/>
      </w:r>
      <w:r w:rsidRPr="009007DE">
        <w:rPr>
          <w:rFonts w:asciiTheme="minorHAnsi" w:eastAsia="Calibri" w:hAnsiTheme="minorHAnsi" w:cstheme="minorHAnsi"/>
          <w:lang w:eastAsia="en-US"/>
        </w:rPr>
        <w:t>w projekcie, polegających na zaprojektowaniu dodatkowego przejścia dla pieszych w miejscu przecięcia istniejącej drogi gminnej z projektowaną obwodnicą, w odległości około 200 m od przejścia na skrzyżowaniu z drogą powiatową, doprowadziłoby do braku zgodności z ww. rozporządzeniem, w szczególności w zakresie sytuowani</w:t>
      </w:r>
      <w:r w:rsidR="00592260">
        <w:rPr>
          <w:rFonts w:asciiTheme="minorHAnsi" w:eastAsia="Calibri" w:hAnsiTheme="minorHAnsi" w:cstheme="minorHAnsi"/>
          <w:lang w:eastAsia="en-US"/>
        </w:rPr>
        <w:t>a przejść dla pieszych. Zgodnie</w:t>
      </w:r>
      <w:r w:rsidR="00592260">
        <w:rPr>
          <w:rFonts w:asciiTheme="minorHAnsi" w:eastAsia="Calibri" w:hAnsiTheme="minorHAnsi" w:cstheme="minorHAnsi"/>
          <w:lang w:eastAsia="en-US"/>
        </w:rPr>
        <w:br/>
      </w:r>
      <w:r w:rsidRPr="009007DE">
        <w:rPr>
          <w:rFonts w:asciiTheme="minorHAnsi" w:eastAsia="Calibri" w:hAnsiTheme="minorHAnsi" w:cstheme="minorHAnsi"/>
          <w:lang w:eastAsia="en-US"/>
        </w:rPr>
        <w:t>z załącznikiem nr 1 do ww. rozporządzenia Ministra Infrastruktury, odległości między przejściami dla pieszych poza obszarem zabudowanym nie powinny być mniejsze niż 500 m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5B2F8666" w14:textId="7F58E9CD" w:rsidR="00921DEA" w:rsidRPr="000E34FF" w:rsidRDefault="00921DEA" w:rsidP="00566216">
      <w:pPr>
        <w:pStyle w:val="NormalnyWeb"/>
        <w:spacing w:after="360" w:line="276" w:lineRule="auto"/>
        <w:rPr>
          <w:rFonts w:asciiTheme="minorHAnsi" w:hAnsiTheme="minorHAnsi" w:cstheme="minorHAnsi"/>
        </w:rPr>
      </w:pPr>
      <w:r w:rsidRPr="009007DE">
        <w:rPr>
          <w:rFonts w:asciiTheme="minorHAnsi" w:eastAsia="Calibri" w:hAnsiTheme="minorHAnsi" w:cstheme="minorHAnsi"/>
          <w:lang w:eastAsia="en-US"/>
        </w:rPr>
        <w:t>Mając na uwadze powyższe, podtrzymuje</w:t>
      </w:r>
      <w:r w:rsidR="00482246">
        <w:rPr>
          <w:rFonts w:asciiTheme="minorHAnsi" w:eastAsia="Calibri" w:hAnsiTheme="minorHAnsi" w:cstheme="minorHAnsi"/>
          <w:lang w:eastAsia="en-US"/>
        </w:rPr>
        <w:t xml:space="preserve"> się</w:t>
      </w:r>
      <w:r w:rsidRPr="009007DE">
        <w:rPr>
          <w:rFonts w:asciiTheme="minorHAnsi" w:eastAsia="Calibri" w:hAnsiTheme="minorHAnsi" w:cstheme="minorHAnsi"/>
          <w:lang w:eastAsia="en-US"/>
        </w:rPr>
        <w:t xml:space="preserve"> dotychczasowe rozwiązania projektowe i nie wprowadz</w:t>
      </w:r>
      <w:r w:rsidR="00937359">
        <w:rPr>
          <w:rFonts w:asciiTheme="minorHAnsi" w:eastAsia="Calibri" w:hAnsiTheme="minorHAnsi" w:cstheme="minorHAnsi"/>
          <w:lang w:eastAsia="en-US"/>
        </w:rPr>
        <w:t>a się</w:t>
      </w:r>
      <w:r w:rsidRPr="009007DE">
        <w:rPr>
          <w:rFonts w:asciiTheme="minorHAnsi" w:eastAsia="Calibri" w:hAnsiTheme="minorHAnsi" w:cstheme="minorHAnsi"/>
          <w:lang w:eastAsia="en-US"/>
        </w:rPr>
        <w:t xml:space="preserve"> postulowanych zmian do projektu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2CFBAA36" w14:textId="77777777" w:rsidR="000A758C" w:rsidRPr="00A43D5F" w:rsidRDefault="000A758C" w:rsidP="000A758C">
      <w:pPr>
        <w:pStyle w:val="NormalnyWeb"/>
        <w:ind w:left="495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poważaniem</w:t>
      </w:r>
    </w:p>
    <w:p w14:paraId="4DBDA8BE" w14:textId="77777777" w:rsidR="000A758C" w:rsidRDefault="000A758C" w:rsidP="000A758C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  <w:r w:rsidRPr="00C7710A">
        <w:rPr>
          <w:rFonts w:ascii="Calibri" w:hAnsi="Calibri" w:cs="Calibri"/>
        </w:rPr>
        <w:t xml:space="preserve">Z up. Marszałka Województwa  </w:t>
      </w:r>
    </w:p>
    <w:p w14:paraId="7FFF53AA" w14:textId="77777777" w:rsidR="000A758C" w:rsidRDefault="000A758C" w:rsidP="000A758C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C7710A">
        <w:rPr>
          <w:rFonts w:ascii="Calibri" w:hAnsi="Calibri" w:cs="Calibri"/>
        </w:rPr>
        <w:t xml:space="preserve">Wojciech Jankowiak </w:t>
      </w:r>
    </w:p>
    <w:p w14:paraId="0139AE60" w14:textId="77777777" w:rsidR="000A758C" w:rsidRDefault="000A758C" w:rsidP="000A758C">
      <w:pPr>
        <w:autoSpaceDE w:val="0"/>
        <w:autoSpaceDN w:val="0"/>
        <w:adjustRightInd w:val="0"/>
        <w:ind w:left="4956" w:firstLine="708"/>
        <w:rPr>
          <w:rFonts w:ascii="Calibri" w:hAnsi="Calibri" w:cs="Calibri"/>
        </w:rPr>
      </w:pPr>
      <w:r w:rsidRPr="00C7710A">
        <w:rPr>
          <w:rFonts w:ascii="Calibri" w:hAnsi="Calibri" w:cs="Calibri"/>
        </w:rPr>
        <w:t>Wicemarszałek</w:t>
      </w:r>
    </w:p>
    <w:p w14:paraId="495586B9" w14:textId="1A9CE992" w:rsidR="000E34FF" w:rsidRDefault="000E34FF" w:rsidP="000E34FF">
      <w:pPr>
        <w:spacing w:line="276" w:lineRule="auto"/>
        <w:ind w:firstLine="709"/>
        <w:jc w:val="center"/>
        <w:rPr>
          <w:rFonts w:cstheme="minorHAnsi"/>
        </w:rPr>
      </w:pPr>
    </w:p>
    <w:sectPr w:rsidR="000E34FF" w:rsidSect="0052249E">
      <w:headerReference w:type="default" r:id="rId8"/>
      <w:footerReference w:type="default" r:id="rId9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AAF5C" w14:textId="77777777" w:rsidR="00A30585" w:rsidRDefault="00A30585" w:rsidP="007D24CC">
      <w:r>
        <w:separator/>
      </w:r>
    </w:p>
  </w:endnote>
  <w:endnote w:type="continuationSeparator" w:id="0">
    <w:p w14:paraId="0232E5E6" w14:textId="77777777" w:rsidR="00A30585" w:rsidRDefault="00A30585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3080" w14:textId="77777777" w:rsidR="00566216" w:rsidRDefault="00566216" w:rsidP="007D24CC">
    <w:pPr>
      <w:rPr>
        <w:b/>
        <w:bCs/>
        <w:sz w:val="14"/>
        <w:szCs w:val="14"/>
      </w:rPr>
    </w:pPr>
  </w:p>
  <w:p w14:paraId="16F723E4" w14:textId="433A5B09" w:rsidR="007D24CC" w:rsidRPr="004E4070" w:rsidRDefault="007B16A3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677C6E42">
          <wp:simplePos x="0" y="0"/>
          <wp:positionH relativeFrom="column">
            <wp:posOffset>3719195</wp:posOffset>
          </wp:positionH>
          <wp:positionV relativeFrom="paragraph">
            <wp:posOffset>-72390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0C0302C9">
              <wp:simplePos x="0" y="0"/>
              <wp:positionH relativeFrom="column">
                <wp:posOffset>3650428</wp:posOffset>
              </wp:positionH>
              <wp:positionV relativeFrom="paragraph">
                <wp:posOffset>4643</wp:posOffset>
              </wp:positionV>
              <wp:extent cx="0" cy="507365"/>
              <wp:effectExtent l="0" t="0" r="19050" b="26035"/>
              <wp:wrapNone/>
              <wp:docPr id="7" name="Łącznik prosty 7" descr="WOJCIECH JANKOWIAK&#10;Wicemarszałek Województwa Wielkopolskiego&#10;tel. 61 626 66 10&#10;wojciech.jankowiak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291F93" id="Łącznik prosty 7" o:spid="_x0000_s1026" alt="WOJCIECH JANKOWIAK&#10;Wicemarszałek Województwa Wielkopolskiego&#10;tel. 61 626 66 10&#10;wojciech.jankowiak@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45pt,.35pt" to="287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2A04E305">
              <wp:simplePos x="0" y="0"/>
              <wp:positionH relativeFrom="column">
                <wp:posOffset>1826913</wp:posOffset>
              </wp:positionH>
              <wp:positionV relativeFrom="paragraph">
                <wp:posOffset>4642</wp:posOffset>
              </wp:positionV>
              <wp:extent cx="0" cy="507413"/>
              <wp:effectExtent l="0" t="0" r="19050" b="26035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413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8F30A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85pt,.35pt" to="14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>WOJCIECH JANKOWIAK</w:t>
    </w:r>
    <w:r w:rsidR="00DD4868" w:rsidRPr="00DD4868">
      <w:rPr>
        <w:b/>
        <w:bCs/>
        <w:sz w:val="14"/>
        <w:szCs w:val="14"/>
      </w:rPr>
      <w:t xml:space="preserve"> </w:t>
    </w:r>
  </w:p>
  <w:p w14:paraId="222893BC" w14:textId="4E970E55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Wicemarszałek</w:t>
    </w:r>
  </w:p>
  <w:p w14:paraId="09B845BA" w14:textId="3F5433AD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Województwa Wielkopolskiego</w:t>
    </w:r>
    <w:r w:rsidR="007B16A3" w:rsidRPr="007B16A3">
      <w:rPr>
        <w:color w:val="000000" w:themeColor="text1"/>
        <w:sz w:val="14"/>
        <w:szCs w:val="14"/>
      </w:rPr>
      <w:t xml:space="preserve"> </w:t>
    </w:r>
  </w:p>
  <w:p w14:paraId="6A96BC4C" w14:textId="6C68FA3F" w:rsidR="007B16A3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>tel. 61 626 66 66</w:t>
    </w:r>
    <w:r w:rsidR="007B16A3" w:rsidRPr="007B16A3">
      <w:rPr>
        <w:color w:val="000000" w:themeColor="text1"/>
        <w:sz w:val="14"/>
        <w:szCs w:val="14"/>
      </w:rPr>
      <w:t xml:space="preserve"> </w:t>
    </w:r>
    <w:r w:rsidR="007B16A3"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tel. 61 626 66 10</w:t>
    </w:r>
  </w:p>
  <w:p w14:paraId="717B6CF9" w14:textId="423DA1AC" w:rsidR="007D24CC" w:rsidRPr="00FF4EC8" w:rsidRDefault="00C04930" w:rsidP="00A60B73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wojciech.jankowiak@umww.pl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8D7A7" w14:textId="77777777" w:rsidR="00A30585" w:rsidRDefault="00A30585" w:rsidP="007D24CC">
      <w:r>
        <w:separator/>
      </w:r>
    </w:p>
  </w:footnote>
  <w:footnote w:type="continuationSeparator" w:id="0">
    <w:p w14:paraId="5816F453" w14:textId="77777777" w:rsidR="00A30585" w:rsidRDefault="00A30585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468A7685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540E1" w:rsidRPr="003540E1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468A7685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540E1" w:rsidRPr="003540E1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3489A"/>
    <w:rsid w:val="00065F59"/>
    <w:rsid w:val="000A758C"/>
    <w:rsid w:val="000D6F9D"/>
    <w:rsid w:val="000E34FF"/>
    <w:rsid w:val="001008A1"/>
    <w:rsid w:val="00115959"/>
    <w:rsid w:val="00117D8F"/>
    <w:rsid w:val="0013763B"/>
    <w:rsid w:val="0025429E"/>
    <w:rsid w:val="0027623F"/>
    <w:rsid w:val="002E4D7C"/>
    <w:rsid w:val="00303A53"/>
    <w:rsid w:val="003540E1"/>
    <w:rsid w:val="003C20B8"/>
    <w:rsid w:val="003F14FD"/>
    <w:rsid w:val="00403443"/>
    <w:rsid w:val="0043416A"/>
    <w:rsid w:val="00482246"/>
    <w:rsid w:val="004A6AB9"/>
    <w:rsid w:val="004B443D"/>
    <w:rsid w:val="004C6A11"/>
    <w:rsid w:val="00506DE5"/>
    <w:rsid w:val="005116D6"/>
    <w:rsid w:val="0052141E"/>
    <w:rsid w:val="0052249E"/>
    <w:rsid w:val="00532AAD"/>
    <w:rsid w:val="00533BF3"/>
    <w:rsid w:val="0056314E"/>
    <w:rsid w:val="00566216"/>
    <w:rsid w:val="00592260"/>
    <w:rsid w:val="00610376"/>
    <w:rsid w:val="00671C03"/>
    <w:rsid w:val="006B707F"/>
    <w:rsid w:val="006D77BD"/>
    <w:rsid w:val="007221BB"/>
    <w:rsid w:val="00751A32"/>
    <w:rsid w:val="007844ED"/>
    <w:rsid w:val="007B16A3"/>
    <w:rsid w:val="007D24CC"/>
    <w:rsid w:val="007E430E"/>
    <w:rsid w:val="007F713C"/>
    <w:rsid w:val="00811238"/>
    <w:rsid w:val="008811C8"/>
    <w:rsid w:val="008A08DE"/>
    <w:rsid w:val="008B2D7A"/>
    <w:rsid w:val="008B7C29"/>
    <w:rsid w:val="008D11A6"/>
    <w:rsid w:val="008E6841"/>
    <w:rsid w:val="008F6D34"/>
    <w:rsid w:val="00921DEA"/>
    <w:rsid w:val="00927848"/>
    <w:rsid w:val="00937359"/>
    <w:rsid w:val="00944F8B"/>
    <w:rsid w:val="00990339"/>
    <w:rsid w:val="009A0E3D"/>
    <w:rsid w:val="009D6D90"/>
    <w:rsid w:val="009E6B77"/>
    <w:rsid w:val="00A02923"/>
    <w:rsid w:val="00A30585"/>
    <w:rsid w:val="00A52C26"/>
    <w:rsid w:val="00A60B73"/>
    <w:rsid w:val="00AC2E5A"/>
    <w:rsid w:val="00AE0CA6"/>
    <w:rsid w:val="00AE29AE"/>
    <w:rsid w:val="00B03590"/>
    <w:rsid w:val="00B54393"/>
    <w:rsid w:val="00BB6771"/>
    <w:rsid w:val="00BC0259"/>
    <w:rsid w:val="00BD5D2D"/>
    <w:rsid w:val="00C04930"/>
    <w:rsid w:val="00C35641"/>
    <w:rsid w:val="00C71607"/>
    <w:rsid w:val="00CC68B6"/>
    <w:rsid w:val="00CF4DA4"/>
    <w:rsid w:val="00CF750D"/>
    <w:rsid w:val="00D0069F"/>
    <w:rsid w:val="00D239D4"/>
    <w:rsid w:val="00D24DC3"/>
    <w:rsid w:val="00D32E0B"/>
    <w:rsid w:val="00D717C1"/>
    <w:rsid w:val="00D905E8"/>
    <w:rsid w:val="00D94CF2"/>
    <w:rsid w:val="00DD4868"/>
    <w:rsid w:val="00DD73F3"/>
    <w:rsid w:val="00DF7393"/>
    <w:rsid w:val="00E07D66"/>
    <w:rsid w:val="00E23FCA"/>
    <w:rsid w:val="00E51712"/>
    <w:rsid w:val="00E56A7E"/>
    <w:rsid w:val="00E7021B"/>
    <w:rsid w:val="00E8138C"/>
    <w:rsid w:val="00EA69BE"/>
    <w:rsid w:val="00F43484"/>
    <w:rsid w:val="00F952C4"/>
    <w:rsid w:val="00FE5B59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0348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0133-8594-4A28-8AF3-8262888E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JANKOWIAK</vt:lpstr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JANKOWIAK</dc:title>
  <dc:subject/>
  <dc:creator>Sklepik Katarzyna</dc:creator>
  <cp:keywords/>
  <dc:description/>
  <cp:lastModifiedBy>Belka Przemyslaw</cp:lastModifiedBy>
  <cp:revision>2</cp:revision>
  <cp:lastPrinted>2024-06-18T11:28:00Z</cp:lastPrinted>
  <dcterms:created xsi:type="dcterms:W3CDTF">2025-05-23T13:16:00Z</dcterms:created>
  <dcterms:modified xsi:type="dcterms:W3CDTF">2025-05-23T13:16:00Z</dcterms:modified>
</cp:coreProperties>
</file>