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4CD3CDDC" w:rsidR="001C218F" w:rsidRDefault="00811238" w:rsidP="001C218F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5A553D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5E3726">
        <w:t>0</w:t>
      </w:r>
      <w:r w:rsidR="00987868">
        <w:t>9</w:t>
      </w:r>
      <w:r w:rsidR="005E3726">
        <w:t>.10</w:t>
      </w:r>
      <w:r w:rsidR="002C1030" w:rsidRPr="002C1030">
        <w:t>.2025 r.</w:t>
      </w:r>
    </w:p>
    <w:p w14:paraId="6435A36B" w14:textId="77777777" w:rsidR="001C218F" w:rsidRDefault="001C218F" w:rsidP="001C218F">
      <w:pPr>
        <w:spacing w:after="120"/>
      </w:pPr>
    </w:p>
    <w:p w14:paraId="5263059A" w14:textId="77777777" w:rsidR="005E3726" w:rsidRDefault="005E3726" w:rsidP="005E3726">
      <w:pPr>
        <w:ind w:firstLine="708"/>
        <w:jc w:val="both"/>
        <w:rPr>
          <w:rFonts w:cstheme="minorHAnsi"/>
        </w:rPr>
      </w:pPr>
      <w:r>
        <w:rPr>
          <w:rFonts w:cstheme="minorHAnsi"/>
        </w:rPr>
        <w:t>DT-V-I.8064.1.2023</w:t>
      </w:r>
    </w:p>
    <w:p w14:paraId="3BDAC17B" w14:textId="77777777" w:rsidR="005E3726" w:rsidRDefault="005E3726" w:rsidP="005E3726">
      <w:pPr>
        <w:ind w:firstLine="708"/>
        <w:jc w:val="both"/>
        <w:rPr>
          <w:rFonts w:cstheme="minorHAnsi"/>
        </w:rPr>
      </w:pPr>
      <w:r>
        <w:rPr>
          <w:rFonts w:cstheme="minorHAnsi"/>
        </w:rPr>
        <w:t>DT-V-I.KW-00249/25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23D7209" w14:textId="77777777" w:rsidR="005E3726" w:rsidRDefault="005E3726" w:rsidP="005E3726">
      <w:pPr>
        <w:ind w:firstLine="708"/>
        <w:jc w:val="both"/>
        <w:rPr>
          <w:rFonts w:cstheme="minorHAnsi"/>
          <w:b/>
        </w:rPr>
      </w:pPr>
    </w:p>
    <w:p w14:paraId="1A4CA1C2" w14:textId="77777777" w:rsidR="005E3726" w:rsidRDefault="005E3726" w:rsidP="005E3726">
      <w:pPr>
        <w:ind w:left="4248" w:firstLine="708"/>
        <w:jc w:val="both"/>
        <w:rPr>
          <w:rFonts w:cstheme="minorHAnsi"/>
          <w:b/>
        </w:rPr>
      </w:pPr>
    </w:p>
    <w:p w14:paraId="588AFF6F" w14:textId="77777777" w:rsidR="005E3726" w:rsidRDefault="005E3726" w:rsidP="005E3726">
      <w:pPr>
        <w:jc w:val="both"/>
        <w:rPr>
          <w:rFonts w:cstheme="minorHAnsi"/>
          <w:b/>
        </w:rPr>
      </w:pPr>
    </w:p>
    <w:p w14:paraId="67762C20" w14:textId="77777777" w:rsidR="005E3726" w:rsidRDefault="005E3726" w:rsidP="005E3726">
      <w:pPr>
        <w:jc w:val="both"/>
        <w:rPr>
          <w:rFonts w:cstheme="minorHAnsi"/>
          <w:b/>
        </w:rPr>
      </w:pPr>
    </w:p>
    <w:p w14:paraId="3B87A98F" w14:textId="77777777" w:rsidR="005E3726" w:rsidRDefault="005E3726" w:rsidP="005E3726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E8095EF" w14:textId="1098A2C4" w:rsidR="005E3726" w:rsidRDefault="005E3726" w:rsidP="005E3726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odpowiedzi na petycję z dnia 27.06.2025 r. </w:t>
      </w:r>
      <w:proofErr w:type="spellStart"/>
      <w:r>
        <w:rPr>
          <w:rFonts w:cstheme="minorHAnsi"/>
        </w:rPr>
        <w:t>ws</w:t>
      </w:r>
      <w:proofErr w:type="spellEnd"/>
      <w:r>
        <w:rPr>
          <w:rFonts w:cstheme="minorHAnsi"/>
        </w:rPr>
        <w:t>. sprzeciwu wobec likwidacji przejazdu kolejowego - drogowego w ciągu ul. Polnej w Chrzypsku Wielkim</w:t>
      </w:r>
      <w:r w:rsidR="00520E75">
        <w:rPr>
          <w:rFonts w:cstheme="minorHAnsi"/>
        </w:rPr>
        <w:t>,</w:t>
      </w:r>
      <w:r>
        <w:rPr>
          <w:rFonts w:cstheme="minorHAnsi"/>
        </w:rPr>
        <w:t xml:space="preserve"> w związku z realizacją Projektu pn.: </w:t>
      </w:r>
      <w:r w:rsidRPr="000B4436">
        <w:rPr>
          <w:rFonts w:cstheme="minorHAnsi"/>
          <w:b/>
        </w:rPr>
        <w:t>„Rewitalizacja linii kolejowej nr 368 Międzychód – Szamotuły”</w:t>
      </w:r>
      <w:r>
        <w:rPr>
          <w:rFonts w:cstheme="minorHAnsi"/>
        </w:rPr>
        <w:t xml:space="preserve"> w ramach Programu Uzupełniania Lokalnej i Regionalnej Infrastruktury Kolejowej - Kolej+ do 2029 roku, informuj</w:t>
      </w:r>
      <w:r w:rsidR="002A14AE">
        <w:rPr>
          <w:rFonts w:cstheme="minorHAnsi"/>
        </w:rPr>
        <w:t>ę</w:t>
      </w:r>
      <w:r>
        <w:rPr>
          <w:rFonts w:cstheme="minorHAnsi"/>
        </w:rPr>
        <w:t>:</w:t>
      </w:r>
    </w:p>
    <w:p w14:paraId="4BFC48DE" w14:textId="4D61AF05" w:rsidR="003C45E7" w:rsidRDefault="00BF7D33" w:rsidP="005E3726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Ze względu na </w:t>
      </w:r>
      <w:r w:rsidR="00520E75">
        <w:rPr>
          <w:rFonts w:cstheme="minorHAnsi"/>
        </w:rPr>
        <w:t>zaproponowaną</w:t>
      </w:r>
      <w:r w:rsidR="003C45E7">
        <w:rPr>
          <w:rFonts w:cstheme="minorHAnsi"/>
        </w:rPr>
        <w:t xml:space="preserve"> zmian</w:t>
      </w:r>
      <w:r w:rsidR="00520E75">
        <w:rPr>
          <w:rFonts w:cstheme="minorHAnsi"/>
        </w:rPr>
        <w:t>ę</w:t>
      </w:r>
      <w:r w:rsidR="003C45E7">
        <w:rPr>
          <w:rFonts w:cstheme="minorHAnsi"/>
        </w:rPr>
        <w:t xml:space="preserve"> zakresu rzeczowego przedmiotowej inwestycji</w:t>
      </w:r>
      <w:r w:rsidR="003C6FB5">
        <w:rPr>
          <w:rFonts w:cstheme="minorHAnsi"/>
        </w:rPr>
        <w:t>,</w:t>
      </w:r>
      <w:r w:rsidR="003C45E7">
        <w:rPr>
          <w:rFonts w:cstheme="minorHAnsi"/>
        </w:rPr>
        <w:t xml:space="preserve"> </w:t>
      </w:r>
      <w:r w:rsidR="00520E75">
        <w:rPr>
          <w:rFonts w:cstheme="minorHAnsi"/>
        </w:rPr>
        <w:t>prowadzone były, w ostatnim czasie, intensywne</w:t>
      </w:r>
      <w:r w:rsidR="003C45E7">
        <w:rPr>
          <w:rFonts w:cstheme="minorHAnsi"/>
        </w:rPr>
        <w:t xml:space="preserve"> konsultacje pomiędzy Samorządem Województwa Wielkopolskiego, PKP Polskie Linie Kolejowe S.A. a Wykonawcą dokumentacji projektowej, </w:t>
      </w:r>
      <w:r w:rsidR="00520E75">
        <w:rPr>
          <w:rFonts w:cstheme="minorHAnsi"/>
        </w:rPr>
        <w:t>mające na celu wypracowanie ostatecznego katalogu rozwiązań projektowych, uwzględniających w maksymalnym stopniu szeroko rozumiany interes społeczny</w:t>
      </w:r>
      <w:r w:rsidR="002A14AE">
        <w:rPr>
          <w:rFonts w:cstheme="minorHAnsi"/>
        </w:rPr>
        <w:t>. Mając na </w:t>
      </w:r>
      <w:r w:rsidR="003C45E7">
        <w:rPr>
          <w:rFonts w:cstheme="minorHAnsi"/>
        </w:rPr>
        <w:t xml:space="preserve">uwadze </w:t>
      </w:r>
      <w:r w:rsidR="00520E75">
        <w:rPr>
          <w:rFonts w:cstheme="minorHAnsi"/>
        </w:rPr>
        <w:t xml:space="preserve">powyższe oraz </w:t>
      </w:r>
      <w:r w:rsidR="003C45E7">
        <w:rPr>
          <w:rFonts w:cstheme="minorHAnsi"/>
        </w:rPr>
        <w:t xml:space="preserve">postulaty mieszkańców, przeprowadzone przez Wykonawcę analizy, </w:t>
      </w:r>
      <w:r w:rsidR="00520E75">
        <w:rPr>
          <w:rFonts w:cstheme="minorHAnsi"/>
        </w:rPr>
        <w:t>a</w:t>
      </w:r>
      <w:r w:rsidR="002A14AE">
        <w:rPr>
          <w:rFonts w:cstheme="minorHAnsi"/>
        </w:rPr>
        <w:t> </w:t>
      </w:r>
      <w:r w:rsidR="00520E75">
        <w:rPr>
          <w:rFonts w:cstheme="minorHAnsi"/>
        </w:rPr>
        <w:t xml:space="preserve">także </w:t>
      </w:r>
      <w:r w:rsidR="003C45E7">
        <w:rPr>
          <w:rFonts w:cstheme="minorHAnsi"/>
        </w:rPr>
        <w:t xml:space="preserve">sugestie Jednostek </w:t>
      </w:r>
      <w:r>
        <w:rPr>
          <w:rFonts w:cstheme="minorHAnsi"/>
        </w:rPr>
        <w:t>Samorządu</w:t>
      </w:r>
      <w:r w:rsidR="003C45E7">
        <w:rPr>
          <w:rFonts w:cstheme="minorHAnsi"/>
        </w:rPr>
        <w:t xml:space="preserve"> </w:t>
      </w:r>
      <w:r>
        <w:rPr>
          <w:rFonts w:cstheme="minorHAnsi"/>
        </w:rPr>
        <w:t>Terytorialnego</w:t>
      </w:r>
      <w:r w:rsidR="00520E75">
        <w:rPr>
          <w:rFonts w:cstheme="minorHAnsi"/>
        </w:rPr>
        <w:t xml:space="preserve">, jak również </w:t>
      </w:r>
      <w:r w:rsidR="003C45E7">
        <w:rPr>
          <w:rFonts w:cstheme="minorHAnsi"/>
        </w:rPr>
        <w:t>wnoszone</w:t>
      </w:r>
      <w:r w:rsidR="003C6FB5">
        <w:rPr>
          <w:rFonts w:cstheme="minorHAnsi"/>
        </w:rPr>
        <w:t xml:space="preserve"> </w:t>
      </w:r>
      <w:r w:rsidR="003C45E7">
        <w:rPr>
          <w:rFonts w:cstheme="minorHAnsi"/>
        </w:rPr>
        <w:t xml:space="preserve">podczas </w:t>
      </w:r>
      <w:r w:rsidR="00520E75">
        <w:rPr>
          <w:rFonts w:cstheme="minorHAnsi"/>
        </w:rPr>
        <w:t xml:space="preserve">przeprowadzonych </w:t>
      </w:r>
      <w:r w:rsidR="003C45E7">
        <w:rPr>
          <w:rFonts w:cstheme="minorHAnsi"/>
        </w:rPr>
        <w:t>spotkań informacyjnych uwagi</w:t>
      </w:r>
      <w:r>
        <w:rPr>
          <w:rFonts w:cstheme="minorHAnsi"/>
        </w:rPr>
        <w:t>,</w:t>
      </w:r>
      <w:r w:rsidR="003C45E7">
        <w:rPr>
          <w:rFonts w:cstheme="minorHAnsi"/>
        </w:rPr>
        <w:t xml:space="preserve"> postanowiono uwzględnić</w:t>
      </w:r>
      <w:r w:rsidR="003C6FB5">
        <w:rPr>
          <w:rFonts w:cstheme="minorHAnsi"/>
        </w:rPr>
        <w:t xml:space="preserve"> </w:t>
      </w:r>
      <w:r w:rsidR="000B4436">
        <w:rPr>
          <w:rFonts w:cstheme="minorHAnsi"/>
        </w:rPr>
        <w:t>odbudowę</w:t>
      </w:r>
      <w:r w:rsidR="003C6FB5">
        <w:rPr>
          <w:rFonts w:cstheme="minorHAnsi"/>
        </w:rPr>
        <w:t xml:space="preserve"> przejazd</w:t>
      </w:r>
      <w:r w:rsidR="000B4436">
        <w:rPr>
          <w:rFonts w:cstheme="minorHAnsi"/>
        </w:rPr>
        <w:t>u</w:t>
      </w:r>
      <w:r w:rsidR="003C6FB5" w:rsidRPr="003C6FB5">
        <w:rPr>
          <w:rFonts w:cstheme="minorHAnsi"/>
        </w:rPr>
        <w:t xml:space="preserve"> kolejowo - drogow</w:t>
      </w:r>
      <w:r w:rsidR="003C6FB5">
        <w:rPr>
          <w:rFonts w:cstheme="minorHAnsi"/>
        </w:rPr>
        <w:t>y</w:t>
      </w:r>
      <w:r w:rsidR="003C6FB5" w:rsidRPr="003C6FB5">
        <w:rPr>
          <w:rFonts w:cstheme="minorHAnsi"/>
        </w:rPr>
        <w:t xml:space="preserve"> w ciągu ul. Polnej w Chrzypsku Wielkim</w:t>
      </w:r>
      <w:r w:rsidR="003C45E7">
        <w:rPr>
          <w:rFonts w:cstheme="minorHAnsi"/>
        </w:rPr>
        <w:t>.</w:t>
      </w:r>
    </w:p>
    <w:p w14:paraId="0604DA81" w14:textId="4E78AEC7" w:rsidR="005E3726" w:rsidRDefault="005E3726" w:rsidP="005E3726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Obecnie dla </w:t>
      </w:r>
      <w:r w:rsidR="00520E75">
        <w:rPr>
          <w:rFonts w:cstheme="minorHAnsi"/>
        </w:rPr>
        <w:t xml:space="preserve">tak uzgodnionego </w:t>
      </w:r>
      <w:r>
        <w:rPr>
          <w:rFonts w:cstheme="minorHAnsi"/>
        </w:rPr>
        <w:t>wariantu wykonywany jest projekt budowlany.</w:t>
      </w:r>
      <w:r w:rsidR="00520E75">
        <w:rPr>
          <w:rFonts w:cstheme="minorHAnsi"/>
        </w:rPr>
        <w:t xml:space="preserve"> Należy podkreślić, że p</w:t>
      </w:r>
      <w:r>
        <w:rPr>
          <w:rFonts w:cstheme="minorHAnsi"/>
        </w:rPr>
        <w:t xml:space="preserve">o opracowaniu przedmiotowej dokumentacji, konieczne będzie uzyskanie dla tego rozwiązania </w:t>
      </w:r>
      <w:r w:rsidR="00520E75">
        <w:rPr>
          <w:rFonts w:cstheme="minorHAnsi"/>
        </w:rPr>
        <w:t xml:space="preserve">stosownego </w:t>
      </w:r>
      <w:r>
        <w:rPr>
          <w:rFonts w:cstheme="minorHAnsi"/>
        </w:rPr>
        <w:t>odstępstwa od</w:t>
      </w:r>
      <w:r w:rsidR="00520E75">
        <w:rPr>
          <w:rFonts w:cstheme="minorHAnsi"/>
        </w:rPr>
        <w:t xml:space="preserve"> obowiązujących aktualnie</w:t>
      </w:r>
      <w:r>
        <w:rPr>
          <w:rFonts w:cstheme="minorHAnsi"/>
        </w:rPr>
        <w:t xml:space="preserve"> przepisów techniczno-</w:t>
      </w:r>
      <w:r w:rsidR="002A14AE">
        <w:rPr>
          <w:rFonts w:cstheme="minorHAnsi"/>
        </w:rPr>
        <w:t> </w:t>
      </w:r>
      <w:r>
        <w:rPr>
          <w:rFonts w:cstheme="minorHAnsi"/>
        </w:rPr>
        <w:t>budowlanych</w:t>
      </w:r>
      <w:r w:rsidR="00520E75">
        <w:rPr>
          <w:rFonts w:cstheme="minorHAnsi"/>
        </w:rPr>
        <w:t>.</w:t>
      </w:r>
    </w:p>
    <w:p w14:paraId="06D5F0D2" w14:textId="06D68026" w:rsidR="00421010" w:rsidRDefault="00421010" w:rsidP="005E3726">
      <w:pPr>
        <w:spacing w:line="360" w:lineRule="auto"/>
        <w:ind w:firstLine="708"/>
        <w:jc w:val="both"/>
        <w:rPr>
          <w:rFonts w:cstheme="minorHAnsi"/>
        </w:rPr>
      </w:pPr>
    </w:p>
    <w:p w14:paraId="6DFEDBD6" w14:textId="5F522A73" w:rsidR="00421010" w:rsidRDefault="00421010" w:rsidP="005E3726">
      <w:pPr>
        <w:spacing w:line="360" w:lineRule="auto"/>
        <w:ind w:firstLine="708"/>
        <w:jc w:val="both"/>
        <w:rPr>
          <w:rFonts w:cstheme="minorHAnsi"/>
        </w:rPr>
      </w:pPr>
    </w:p>
    <w:p w14:paraId="6E3358D0" w14:textId="4CB02F64" w:rsidR="00421010" w:rsidRDefault="00421010" w:rsidP="00421010">
      <w:pPr>
        <w:spacing w:line="360" w:lineRule="auto"/>
        <w:ind w:firstLine="3828"/>
        <w:jc w:val="center"/>
        <w:rPr>
          <w:rFonts w:cstheme="minorHAnsi"/>
        </w:rPr>
      </w:pPr>
      <w:r>
        <w:rPr>
          <w:rFonts w:cstheme="minorHAnsi"/>
        </w:rPr>
        <w:t>Z up. Marszałka Województwa</w:t>
      </w:r>
    </w:p>
    <w:p w14:paraId="1E16F72E" w14:textId="05A568AB" w:rsidR="00421010" w:rsidRDefault="00421010" w:rsidP="00421010">
      <w:pPr>
        <w:spacing w:line="360" w:lineRule="auto"/>
        <w:ind w:firstLine="3828"/>
        <w:jc w:val="center"/>
        <w:rPr>
          <w:rFonts w:cstheme="minorHAnsi"/>
        </w:rPr>
      </w:pPr>
      <w:r>
        <w:rPr>
          <w:rFonts w:cstheme="minorHAnsi"/>
        </w:rPr>
        <w:t>Wojciech Jankowiak</w:t>
      </w:r>
    </w:p>
    <w:p w14:paraId="35AD1FA5" w14:textId="4C2F0AE7" w:rsidR="00421010" w:rsidRDefault="00421010" w:rsidP="00421010">
      <w:pPr>
        <w:spacing w:line="360" w:lineRule="auto"/>
        <w:ind w:firstLine="3828"/>
        <w:jc w:val="center"/>
        <w:rPr>
          <w:rFonts w:cstheme="minorHAnsi"/>
        </w:rPr>
      </w:pPr>
      <w:r>
        <w:rPr>
          <w:rFonts w:cstheme="minorHAnsi"/>
        </w:rPr>
        <w:t>Wicemarszałek</w:t>
      </w:r>
    </w:p>
    <w:p w14:paraId="033F30D4" w14:textId="77777777" w:rsidR="005E3726" w:rsidRDefault="005E3726" w:rsidP="005E3726">
      <w:pPr>
        <w:spacing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</w:p>
    <w:p w14:paraId="2A40DDB4" w14:textId="77777777" w:rsidR="005E3726" w:rsidRDefault="005E3726" w:rsidP="005E3726">
      <w:pPr>
        <w:spacing w:line="360" w:lineRule="auto"/>
        <w:ind w:firstLine="708"/>
        <w:jc w:val="both"/>
        <w:rPr>
          <w:rFonts w:cstheme="minorHAnsi"/>
        </w:rPr>
      </w:pPr>
    </w:p>
    <w:p w14:paraId="60BEFEE9" w14:textId="77777777" w:rsidR="00ED629A" w:rsidRDefault="00ED629A" w:rsidP="005B7CB5">
      <w:pPr>
        <w:ind w:left="5529"/>
        <w:rPr>
          <w:rFonts w:cstheme="minorHAnsi"/>
        </w:rPr>
      </w:pPr>
    </w:p>
    <w:p w14:paraId="0904FAA2" w14:textId="55CDFE76" w:rsidR="00706748" w:rsidRPr="00706748" w:rsidRDefault="00706748" w:rsidP="00706748">
      <w:pPr>
        <w:ind w:left="5664" w:hanging="2262"/>
        <w:jc w:val="center"/>
        <w:rPr>
          <w:rFonts w:cstheme="minorHAnsi"/>
        </w:rPr>
      </w:pPr>
    </w:p>
    <w:sectPr w:rsidR="00706748" w:rsidRPr="00706748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F9724" w14:textId="77777777" w:rsidR="003267C9" w:rsidRDefault="003267C9" w:rsidP="007D24CC">
      <w:r>
        <w:separator/>
      </w:r>
    </w:p>
  </w:endnote>
  <w:endnote w:type="continuationSeparator" w:id="0">
    <w:p w14:paraId="77A40E5A" w14:textId="77777777" w:rsidR="003267C9" w:rsidRDefault="003267C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242F" w14:textId="77777777" w:rsidR="007008D7" w:rsidRPr="004E4070" w:rsidRDefault="007008D7" w:rsidP="00B927FF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D0EDF1" wp14:editId="4F450DFE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8" name="Obraz 8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36A224" wp14:editId="75F702E3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C8133" id="Łącznik prosty 7" o:spid="_x0000_s1026" alt="WOJCIECH JANKOWIAK&#10;Wicemarszałek Województwa Wielkopolskiego&#10;tel. 61 626 66 10&#10;wojciech.jankowiak@umww.pl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36A711" wp14:editId="6BB40087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E33C7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WOJCIECH JANKOWIAK</w:t>
    </w:r>
    <w:r w:rsidRPr="00DD4868">
      <w:rPr>
        <w:b/>
        <w:bCs/>
        <w:sz w:val="14"/>
        <w:szCs w:val="14"/>
      </w:rPr>
      <w:t xml:space="preserve"> </w:t>
    </w:r>
  </w:p>
  <w:p w14:paraId="7837183B" w14:textId="77777777" w:rsidR="007008D7" w:rsidRPr="00D80CDF" w:rsidRDefault="007008D7" w:rsidP="00B927F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7B16A3">
      <w:rPr>
        <w:b/>
        <w:color w:val="000000" w:themeColor="text1"/>
        <w:sz w:val="14"/>
        <w:szCs w:val="14"/>
      </w:rPr>
      <w:t>Wicemarszałek</w:t>
    </w:r>
  </w:p>
  <w:p w14:paraId="74A984B2" w14:textId="77777777" w:rsidR="007008D7" w:rsidRPr="00FF4EC8" w:rsidRDefault="007008D7" w:rsidP="00B927FF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7B16A3">
      <w:rPr>
        <w:b/>
        <w:color w:val="000000" w:themeColor="text1"/>
        <w:sz w:val="14"/>
        <w:szCs w:val="14"/>
      </w:rPr>
      <w:t>Województwa Wielkopolskiego</w:t>
    </w:r>
    <w:r w:rsidRPr="007B16A3">
      <w:rPr>
        <w:color w:val="000000" w:themeColor="text1"/>
        <w:sz w:val="14"/>
        <w:szCs w:val="14"/>
      </w:rPr>
      <w:t xml:space="preserve"> </w:t>
    </w:r>
  </w:p>
  <w:p w14:paraId="265484D8" w14:textId="77777777" w:rsidR="007008D7" w:rsidRDefault="007008D7" w:rsidP="00B927FF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 w:rsidRPr="007B16A3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ab/>
    </w:r>
    <w:r w:rsidRPr="007B16A3">
      <w:rPr>
        <w:color w:val="000000" w:themeColor="text1"/>
        <w:sz w:val="14"/>
        <w:szCs w:val="14"/>
      </w:rPr>
      <w:t>tel. 61 626 66 10</w:t>
    </w:r>
  </w:p>
  <w:p w14:paraId="137926C4" w14:textId="77777777" w:rsidR="007008D7" w:rsidRPr="00FF4EC8" w:rsidRDefault="007008D7" w:rsidP="00B927FF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Pr="007B16A3">
      <w:rPr>
        <w:color w:val="000000" w:themeColor="text1"/>
        <w:sz w:val="14"/>
        <w:szCs w:val="14"/>
      </w:rPr>
      <w:t>wojciech.jankowiak@umww.pl</w:t>
    </w:r>
  </w:p>
  <w:p w14:paraId="717B6CF9" w14:textId="4581DDD4" w:rsidR="007008D7" w:rsidRPr="00B927FF" w:rsidRDefault="007008D7" w:rsidP="00B92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ACB7D" w14:textId="77777777" w:rsidR="003267C9" w:rsidRDefault="003267C9" w:rsidP="007D24CC">
      <w:r>
        <w:separator/>
      </w:r>
    </w:p>
  </w:footnote>
  <w:footnote w:type="continuationSeparator" w:id="0">
    <w:p w14:paraId="0FEF08EA" w14:textId="77777777" w:rsidR="003267C9" w:rsidRDefault="003267C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7008D7" w:rsidRDefault="007008D7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88B863A" w:rsidR="007008D7" w:rsidRPr="00990339" w:rsidRDefault="007008D7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21010" w:rsidRPr="00421010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88B863A" w:rsidR="007008D7" w:rsidRPr="00990339" w:rsidRDefault="007008D7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21010" w:rsidRPr="00421010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8BA"/>
    <w:multiLevelType w:val="hybridMultilevel"/>
    <w:tmpl w:val="FAA8A84E"/>
    <w:lvl w:ilvl="0" w:tplc="7042F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200776"/>
    <w:multiLevelType w:val="hybridMultilevel"/>
    <w:tmpl w:val="A2E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7F57"/>
    <w:rsid w:val="0002375F"/>
    <w:rsid w:val="00031CB7"/>
    <w:rsid w:val="00032D72"/>
    <w:rsid w:val="000B4436"/>
    <w:rsid w:val="000E644F"/>
    <w:rsid w:val="000F22C8"/>
    <w:rsid w:val="001008A1"/>
    <w:rsid w:val="001104A4"/>
    <w:rsid w:val="00115959"/>
    <w:rsid w:val="00137B31"/>
    <w:rsid w:val="00140641"/>
    <w:rsid w:val="00140F72"/>
    <w:rsid w:val="00152B96"/>
    <w:rsid w:val="00154F16"/>
    <w:rsid w:val="001B7C78"/>
    <w:rsid w:val="001C218F"/>
    <w:rsid w:val="001F3B0B"/>
    <w:rsid w:val="0025429E"/>
    <w:rsid w:val="00275E2A"/>
    <w:rsid w:val="0027623F"/>
    <w:rsid w:val="002A14AE"/>
    <w:rsid w:val="002B72FD"/>
    <w:rsid w:val="002C1030"/>
    <w:rsid w:val="002E4D7C"/>
    <w:rsid w:val="00325EA4"/>
    <w:rsid w:val="003267C9"/>
    <w:rsid w:val="00386122"/>
    <w:rsid w:val="003A1B3A"/>
    <w:rsid w:val="003C45E7"/>
    <w:rsid w:val="003C6FB5"/>
    <w:rsid w:val="003D273E"/>
    <w:rsid w:val="003D356D"/>
    <w:rsid w:val="003F14FD"/>
    <w:rsid w:val="00403443"/>
    <w:rsid w:val="00414368"/>
    <w:rsid w:val="00421010"/>
    <w:rsid w:val="0043416A"/>
    <w:rsid w:val="00437876"/>
    <w:rsid w:val="00454B0C"/>
    <w:rsid w:val="00455A5F"/>
    <w:rsid w:val="00463245"/>
    <w:rsid w:val="004674C5"/>
    <w:rsid w:val="004A6AB9"/>
    <w:rsid w:val="004C4D5E"/>
    <w:rsid w:val="004C6BDC"/>
    <w:rsid w:val="00520E75"/>
    <w:rsid w:val="0052141E"/>
    <w:rsid w:val="0052249E"/>
    <w:rsid w:val="0053148B"/>
    <w:rsid w:val="00552024"/>
    <w:rsid w:val="005525AE"/>
    <w:rsid w:val="00555DEC"/>
    <w:rsid w:val="0056314E"/>
    <w:rsid w:val="00595E17"/>
    <w:rsid w:val="005974CD"/>
    <w:rsid w:val="005A2E56"/>
    <w:rsid w:val="005A49D8"/>
    <w:rsid w:val="005B7CB5"/>
    <w:rsid w:val="005C1670"/>
    <w:rsid w:val="005C3E19"/>
    <w:rsid w:val="005E3726"/>
    <w:rsid w:val="0060303C"/>
    <w:rsid w:val="00610376"/>
    <w:rsid w:val="006137B6"/>
    <w:rsid w:val="006404C5"/>
    <w:rsid w:val="00640D94"/>
    <w:rsid w:val="00663C93"/>
    <w:rsid w:val="006A7882"/>
    <w:rsid w:val="006B707F"/>
    <w:rsid w:val="006C4F1E"/>
    <w:rsid w:val="006E5C80"/>
    <w:rsid w:val="007008D7"/>
    <w:rsid w:val="00706748"/>
    <w:rsid w:val="007254B0"/>
    <w:rsid w:val="00726D42"/>
    <w:rsid w:val="00751A32"/>
    <w:rsid w:val="00775D25"/>
    <w:rsid w:val="00790A15"/>
    <w:rsid w:val="007B3E06"/>
    <w:rsid w:val="007B4FB9"/>
    <w:rsid w:val="007D24CC"/>
    <w:rsid w:val="007F1276"/>
    <w:rsid w:val="007F713C"/>
    <w:rsid w:val="008109B7"/>
    <w:rsid w:val="00811238"/>
    <w:rsid w:val="0081729B"/>
    <w:rsid w:val="0083315F"/>
    <w:rsid w:val="0084362E"/>
    <w:rsid w:val="008741CF"/>
    <w:rsid w:val="008811C8"/>
    <w:rsid w:val="008A08DE"/>
    <w:rsid w:val="008A1EF4"/>
    <w:rsid w:val="008D11A6"/>
    <w:rsid w:val="008D2DA4"/>
    <w:rsid w:val="008D4FA9"/>
    <w:rsid w:val="008E6F1A"/>
    <w:rsid w:val="008F044A"/>
    <w:rsid w:val="008F6D34"/>
    <w:rsid w:val="00905582"/>
    <w:rsid w:val="009118F5"/>
    <w:rsid w:val="009127EE"/>
    <w:rsid w:val="00940183"/>
    <w:rsid w:val="00944F8B"/>
    <w:rsid w:val="00952E71"/>
    <w:rsid w:val="00953909"/>
    <w:rsid w:val="009664C8"/>
    <w:rsid w:val="009702E7"/>
    <w:rsid w:val="00987868"/>
    <w:rsid w:val="00987F89"/>
    <w:rsid w:val="00990339"/>
    <w:rsid w:val="00991E1E"/>
    <w:rsid w:val="009D6D90"/>
    <w:rsid w:val="009E6B77"/>
    <w:rsid w:val="009F4351"/>
    <w:rsid w:val="00A02923"/>
    <w:rsid w:val="00A302C8"/>
    <w:rsid w:val="00A3789C"/>
    <w:rsid w:val="00A46369"/>
    <w:rsid w:val="00A60B73"/>
    <w:rsid w:val="00A9163F"/>
    <w:rsid w:val="00AE29AE"/>
    <w:rsid w:val="00AF736E"/>
    <w:rsid w:val="00B03590"/>
    <w:rsid w:val="00B21E3A"/>
    <w:rsid w:val="00B328DF"/>
    <w:rsid w:val="00B54393"/>
    <w:rsid w:val="00B61392"/>
    <w:rsid w:val="00B84B5E"/>
    <w:rsid w:val="00B927FF"/>
    <w:rsid w:val="00B96A6B"/>
    <w:rsid w:val="00BB6771"/>
    <w:rsid w:val="00BB7311"/>
    <w:rsid w:val="00BB788D"/>
    <w:rsid w:val="00BD2A58"/>
    <w:rsid w:val="00BD5D2D"/>
    <w:rsid w:val="00BF7D33"/>
    <w:rsid w:val="00C04930"/>
    <w:rsid w:val="00C24B8D"/>
    <w:rsid w:val="00C85D01"/>
    <w:rsid w:val="00CD0CB2"/>
    <w:rsid w:val="00CD24A0"/>
    <w:rsid w:val="00CF4DA4"/>
    <w:rsid w:val="00CF4EEE"/>
    <w:rsid w:val="00CF7B14"/>
    <w:rsid w:val="00D0069F"/>
    <w:rsid w:val="00D044A4"/>
    <w:rsid w:val="00D239D4"/>
    <w:rsid w:val="00D905E8"/>
    <w:rsid w:val="00DC4F39"/>
    <w:rsid w:val="00DC64BA"/>
    <w:rsid w:val="00DD4868"/>
    <w:rsid w:val="00DD7E6B"/>
    <w:rsid w:val="00DF2568"/>
    <w:rsid w:val="00DF7393"/>
    <w:rsid w:val="00E0297F"/>
    <w:rsid w:val="00E07D66"/>
    <w:rsid w:val="00E14C46"/>
    <w:rsid w:val="00E375B0"/>
    <w:rsid w:val="00E56A7E"/>
    <w:rsid w:val="00E7021B"/>
    <w:rsid w:val="00E768AF"/>
    <w:rsid w:val="00E77D84"/>
    <w:rsid w:val="00E875E1"/>
    <w:rsid w:val="00E9202D"/>
    <w:rsid w:val="00EA25F7"/>
    <w:rsid w:val="00EA69BE"/>
    <w:rsid w:val="00EB3990"/>
    <w:rsid w:val="00ED629A"/>
    <w:rsid w:val="00F80574"/>
    <w:rsid w:val="00FB23AE"/>
    <w:rsid w:val="00FE26DB"/>
    <w:rsid w:val="00FE70F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6748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Akapitzlist">
    <w:name w:val="List Paragraph"/>
    <w:basedOn w:val="Normalny"/>
    <w:uiPriority w:val="34"/>
    <w:qFormat/>
    <w:rsid w:val="00911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8926-0F75-4FE8-B53D-5063297C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Belka Przemyslaw</cp:lastModifiedBy>
  <cp:revision>41</cp:revision>
  <cp:lastPrinted>2025-05-26T07:22:00Z</cp:lastPrinted>
  <dcterms:created xsi:type="dcterms:W3CDTF">2025-04-30T08:14:00Z</dcterms:created>
  <dcterms:modified xsi:type="dcterms:W3CDTF">2025-10-10T09:19:00Z</dcterms:modified>
</cp:coreProperties>
</file>