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14C95">
      <w:pPr>
        <w:jc w:val="center"/>
        <w:rPr>
          <w:b/>
          <w:caps/>
        </w:rPr>
      </w:pPr>
      <w:r>
        <w:rPr>
          <w:b/>
          <w:caps/>
        </w:rPr>
        <w:t>Uchwała Nr 1329/2025</w:t>
      </w:r>
      <w:r>
        <w:rPr>
          <w:b/>
          <w:caps/>
        </w:rPr>
        <w:br/>
        <w:t>Zarządu Województwa Wielkopolskiego</w:t>
      </w:r>
    </w:p>
    <w:p w:rsidR="00A77B3E" w:rsidRDefault="00014C95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014C95">
      <w:pPr>
        <w:keepNext/>
        <w:spacing w:after="480"/>
        <w:jc w:val="center"/>
      </w:pPr>
      <w:r>
        <w:rPr>
          <w:b/>
        </w:rPr>
        <w:t xml:space="preserve">w sprawie ogłoszenia otwartego konkursu ofert na realizację, w formie wspierania zadań publicznych Województwa Wielkopolskiego, z zakresu działalności w obszarze ekologii, </w:t>
      </w:r>
      <w:r>
        <w:rPr>
          <w:b/>
        </w:rPr>
        <w:t>ochrony zwierząt i ochrony dziedzictwa przyrodniczego oraz w ramach wsparcia pszczelarstwa w Wielkopolsce pn.: „Wielkopolska wspiera pszczoły – pasieka edukacyjna”.</w:t>
      </w:r>
    </w:p>
    <w:p w:rsidR="00A77B3E" w:rsidRDefault="00014C95">
      <w:pPr>
        <w:keepLines/>
        <w:spacing w:before="120" w:after="120"/>
        <w:ind w:firstLine="227"/>
      </w:pPr>
      <w:r>
        <w:t>Na podstawie art. 41 ust. 1 ustawy z dnia 5 czerwca 1998 r. o samorządzie województwa (t.j.</w:t>
      </w:r>
      <w:r>
        <w:t xml:space="preserve"> Dz. U. z 2024 r. poz. 566 z późn. zm.), art. 11 ust. 1 i 2 w związku z art. 13 ustawy z dnia 24 kwietnia 2003 roku o działalności pożytku publicznego i o wolontariacie (t.j. Dz. U. z 2024 r. poz. 1491 z późn. zm.) oraz Uchwały Nr VI/132/24 Sejmiku Wojewód</w:t>
      </w:r>
      <w:r>
        <w:t>ztwa Wielkopolskiego z dnia 28 października 2024 roku w sprawie uchwalenia „Programu współpracy Samorządu Województwa Wielkopolskiego z organizacjami pozarządowymi oraz innymi podmiotami prowadzącymi działalność pożytku publicznego na rok 2025”, Zarząd Woj</w:t>
      </w:r>
      <w:r>
        <w:t>ewództwa Wielkopolskiego uchwala, co następuje.</w:t>
      </w:r>
    </w:p>
    <w:p w:rsidR="00F54F2E" w:rsidRDefault="00014C95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014C95">
      <w:pPr>
        <w:keepLines/>
        <w:spacing w:before="120" w:after="120"/>
        <w:ind w:firstLine="340"/>
      </w:pPr>
      <w:r>
        <w:t>Ogłasza się otwarty konkurs ofert na realizację, w formie wspierania zadań publicznych Województwa Wielkopolskiego, z zakresu działalności w obszarze ekologii, ochrony zwierząt</w:t>
      </w:r>
      <w:r>
        <w:br/>
        <w:t>i ochrony dziedzictwa prz</w:t>
      </w:r>
      <w:r>
        <w:t>yrodniczego oraz w ramach wsparcia pszczelarstwa w Wielkopolsce pn.: „Wielkopolska wspiera pszczoły – pasieka edukacyjna” na łączną kwotę 500 000,00 zł (pięćset tysięcy złotych 00/100).</w:t>
      </w:r>
    </w:p>
    <w:p w:rsidR="00F54F2E" w:rsidRDefault="00014C95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014C95">
      <w:pPr>
        <w:keepLines/>
        <w:spacing w:before="120" w:after="120"/>
        <w:ind w:firstLine="340"/>
      </w:pPr>
      <w:r>
        <w:t xml:space="preserve">Treść ogłoszenia, stanowiącego załącznik do niniejszej uchwały, </w:t>
      </w:r>
      <w:r>
        <w:t>zamieszczona zostanie</w:t>
      </w:r>
      <w:r>
        <w:br/>
        <w:t>w Biuletynie Informacji Publicznej, na stronie internetowej Urzędu Marszałkowskiego Województwa Wielkopolskiego oraz na tablicy ogłoszeń w siedzibie Urzędu Marszałkowskiego Województwa Wielkopolskiego.</w:t>
      </w:r>
    </w:p>
    <w:p w:rsidR="00F54F2E" w:rsidRDefault="00014C95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014C95">
      <w:pPr>
        <w:keepLines/>
        <w:spacing w:before="120" w:after="120"/>
        <w:ind w:firstLine="340"/>
      </w:pPr>
      <w:r>
        <w:t>Wykonanie uchwały powierza</w:t>
      </w:r>
      <w:r>
        <w:t xml:space="preserve"> się Dyrektorowi Departamentu Rolnictwa i Rozwoju Wsi Urzędu Marszałkowskiego Województwa Wielkopolskiego w Poznaniu.</w:t>
      </w:r>
    </w:p>
    <w:p w:rsidR="00B620BB" w:rsidRDefault="00014C95" w:rsidP="00B620BB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014C95" w:rsidP="00B620BB">
      <w:pPr>
        <w:keepNext/>
        <w:spacing w:before="28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</w:t>
      </w:r>
      <w:r>
        <w:t>dniem podjęcia.</w:t>
      </w:r>
    </w:p>
    <w:p w:rsidR="00A77B3E" w:rsidRDefault="00014C95">
      <w:pPr>
        <w:keepNext/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1329/2025</w:t>
      </w:r>
      <w:r>
        <w:rPr>
          <w:spacing w:val="20"/>
        </w:rPr>
        <w:br/>
      </w:r>
      <w:r>
        <w:t>Zarządu Województwa Wielk</w:t>
      </w:r>
      <w:bookmarkStart w:id="0" w:name="_GoBack"/>
      <w:bookmarkEnd w:id="0"/>
      <w:r>
        <w:t>opolskiego</w:t>
      </w:r>
      <w:r>
        <w:rPr>
          <w:spacing w:val="20"/>
        </w:rPr>
        <w:br/>
      </w:r>
      <w:r>
        <w:t>z dnia 6 lutego 2025 r.</w:t>
      </w:r>
    </w:p>
    <w:p w:rsidR="00A77B3E" w:rsidRDefault="00014C9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</w:rPr>
        <w:t>w sprawie ogłoszenia otwartego konkursu ofert na realizację, w formie wspierania zadań publicznych Województwa Wielkopolskiego, z zakresu działalności w obszar</w:t>
      </w:r>
      <w:r>
        <w:rPr>
          <w:i/>
        </w:rPr>
        <w:t xml:space="preserve">ze ekologii, ochrony zwierząt i ochrony dziedzictwa przyrodniczego oraz w ramach wsparcia pszczelarstwa w Wielkopolsce pn.: „Wielkopolska wspiera pszczoły – pasieka edukacyjna”. </w:t>
      </w:r>
    </w:p>
    <w:p w:rsidR="00A77B3E" w:rsidRDefault="00014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Podjęcie niniejszej uchwały stanowi realizację ustawy z dnia 24 kwietnia 2003</w:t>
      </w:r>
      <w:r>
        <w:rPr>
          <w:color w:val="000000"/>
          <w:u w:color="000000"/>
        </w:rPr>
        <w:t> r. o działalności pożytku publicznego i o wolontariacie (t.j. Dz. U. z 2024 r. poz. 1491 z późn. zm.) oraz Uchwały</w:t>
      </w:r>
      <w:r>
        <w:rPr>
          <w:color w:val="000000"/>
          <w:u w:color="000000"/>
        </w:rPr>
        <w:br/>
        <w:t>Nr VI/132/24 Sejmiku Województwa Wielkopolskiego z dnia 28 października 2024 roku</w:t>
      </w:r>
      <w:r>
        <w:rPr>
          <w:color w:val="000000"/>
          <w:u w:color="000000"/>
        </w:rPr>
        <w:br/>
        <w:t>w sprawie uchwalenia „Programu współpracy Samorządu Wojewó</w:t>
      </w:r>
      <w:r>
        <w:rPr>
          <w:color w:val="000000"/>
          <w:u w:color="000000"/>
        </w:rPr>
        <w:t>dztwa Wielkopolskiego</w:t>
      </w:r>
      <w:r>
        <w:rPr>
          <w:color w:val="000000"/>
          <w:u w:color="000000"/>
        </w:rPr>
        <w:br/>
        <w:t>z organizacjami pozarządowymi oraz innymi podmiotami prowadzącymi działalność pożytku publicznego na rok 2025”.</w:t>
      </w:r>
    </w:p>
    <w:p w:rsidR="00A77B3E" w:rsidRDefault="00014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Celem konkursu ofert, który jest przedmiotem niniejszej uchwały, jest wyłonienie oferentów, którzy założą pasiekę edukacyj</w:t>
      </w:r>
      <w:r>
        <w:rPr>
          <w:color w:val="000000"/>
          <w:u w:color="000000"/>
        </w:rPr>
        <w:t>ną na terenie Województwa Wielkopolskiego. Realizacja tego zadania ma ogromne znaczenie edukacyjne dla społeczeństwa. Należy podkreślić, że w każdym roku populacja pszczół w Polsce jak i na świecie maleje. W naszej strefie klimatycznej ponad 90% gatunków r</w:t>
      </w:r>
      <w:r>
        <w:rPr>
          <w:color w:val="000000"/>
          <w:u w:color="000000"/>
        </w:rPr>
        <w:t>oślin zapylana jest przez owady. Jednak spośród wszystkich gatunków owadów zapylających, główną rolę ogrywa pszczoła miodna. Pszczoły zapylające kwiaty</w:t>
      </w:r>
      <w:r>
        <w:rPr>
          <w:color w:val="000000"/>
          <w:u w:color="000000"/>
        </w:rPr>
        <w:br/>
        <w:t xml:space="preserve">nie tylko poprawiają jakość produktów rolnych ale przede wszystkim wpływają na wzrost plonu, który jest </w:t>
      </w:r>
      <w:r>
        <w:rPr>
          <w:color w:val="000000"/>
          <w:u w:color="000000"/>
        </w:rPr>
        <w:t>tak istotny w produkcji rolniczej. Dlatego warto wzmacniać wielkopolski sektor pszczelarski i podejmować działania mające na celu podnoszenie świadomości mieszkańców jaką ważną rolę pełnią te owady.</w:t>
      </w:r>
    </w:p>
    <w:p w:rsidR="00A77B3E" w:rsidRDefault="00014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Mając na względzie powyższe oraz ustawowy obowiązek </w:t>
      </w:r>
      <w:r>
        <w:rPr>
          <w:color w:val="000000"/>
          <w:u w:color="000000"/>
        </w:rPr>
        <w:t>współpracy samorządów terytorialnych z organizacjami pozarządowymi działającymi w sferze działalności pożytku publicznego podjęcie niniejszej uchwały jest w pełni uzasadnione.</w:t>
      </w:r>
    </w:p>
    <w:p w:rsidR="00A77B3E" w:rsidRDefault="00014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Środki finansowe na realizację ww. zadania publicznego zabezpieczone zostały </w:t>
      </w:r>
      <w:r>
        <w:rPr>
          <w:color w:val="000000"/>
          <w:u w:color="000000"/>
        </w:rPr>
        <w:br/>
        <w:t xml:space="preserve">w </w:t>
      </w:r>
      <w:r>
        <w:rPr>
          <w:color w:val="000000"/>
          <w:u w:color="000000"/>
        </w:rPr>
        <w:t xml:space="preserve">budżecie Województwa Wielkopolskiego na rok 2025: </w:t>
      </w:r>
      <w:r>
        <w:rPr>
          <w:b/>
          <w:color w:val="000000"/>
          <w:u w:color="000000"/>
        </w:rPr>
        <w:t>dział 010, rozdział 01095, paragraf 2360.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95" w:rsidRDefault="00014C95">
      <w:r>
        <w:separator/>
      </w:r>
    </w:p>
  </w:endnote>
  <w:endnote w:type="continuationSeparator" w:id="0">
    <w:p w:rsidR="00014C95" w:rsidRDefault="0001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54F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54F2E" w:rsidRDefault="00F54F2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54F2E" w:rsidRDefault="00014C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620BB">
            <w:rPr>
              <w:sz w:val="18"/>
            </w:rPr>
            <w:fldChar w:fldCharType="separate"/>
          </w:r>
          <w:r w:rsidR="00B620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4F2E" w:rsidRDefault="00F54F2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54F2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54F2E" w:rsidRDefault="00F54F2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54F2E" w:rsidRDefault="00014C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620BB">
            <w:rPr>
              <w:sz w:val="18"/>
            </w:rPr>
            <w:fldChar w:fldCharType="separate"/>
          </w:r>
          <w:r w:rsidR="00B620B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54F2E" w:rsidRDefault="00F54F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95" w:rsidRDefault="00014C95">
      <w:r>
        <w:separator/>
      </w:r>
    </w:p>
  </w:footnote>
  <w:footnote w:type="continuationSeparator" w:id="0">
    <w:p w:rsidR="00014C95" w:rsidRDefault="0001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4C95"/>
    <w:rsid w:val="00A77B3E"/>
    <w:rsid w:val="00B620BB"/>
    <w:rsid w:val="00CA2A55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0B3E8"/>
  <w15:docId w15:val="{A2790A84-829F-46C2-A315-FC5C40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1329/2025 z dnia 6 lutego 2025 r.</dc:title>
  <dc:subject>w sprawie ogłoszenia otwartego konkursu ofert na realizację, w^formie wspierania zadań publicznych Województwa Wielkopolskiego, z^zakresu działalności w^obszarze ekologii, ochrony zwierząt i^ochrony dziedzictwa przyrodniczego oraz w^ramach wsparcia pszczelarstwa w^Wielkopolsce pn.: „Wielkopolska wspiera pszczoły – pasieka edukacyjna”.</dc:subject>
  <dc:creator>radoslaw.czajkowski</dc:creator>
  <cp:lastModifiedBy>Czajkowski Radoslaw</cp:lastModifiedBy>
  <cp:revision>2</cp:revision>
  <dcterms:created xsi:type="dcterms:W3CDTF">2025-02-06T14:08:00Z</dcterms:created>
  <dcterms:modified xsi:type="dcterms:W3CDTF">2025-02-06T13:09:00Z</dcterms:modified>
  <cp:category>Akt prawny</cp:category>
</cp:coreProperties>
</file>