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A2" w:rsidRPr="00806F85" w:rsidRDefault="008D74A2" w:rsidP="008D74A2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983263" wp14:editId="5BD1D1B6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4A2" w:rsidRPr="00806F85" w:rsidRDefault="008D74A2" w:rsidP="008D74A2">
      <w:pPr>
        <w:spacing w:after="120" w:line="276" w:lineRule="auto"/>
        <w:rPr>
          <w:rFonts w:ascii="Calibri" w:hAnsi="Calibri" w:cs="Calibri"/>
        </w:rPr>
      </w:pPr>
    </w:p>
    <w:p w:rsidR="008D74A2" w:rsidRDefault="008D74A2" w:rsidP="008D74A2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.7030.1.20.2024</w:t>
      </w:r>
    </w:p>
    <w:p w:rsidR="008D74A2" w:rsidRPr="00E874FE" w:rsidRDefault="008D74A2" w:rsidP="008D74A2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7.02.2025 r.</w:t>
      </w:r>
    </w:p>
    <w:p w:rsidR="008D74A2" w:rsidRDefault="008D74A2" w:rsidP="008D74A2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8D74A2" w:rsidRPr="00A0690E" w:rsidRDefault="008D74A2" w:rsidP="008D74A2">
      <w:pPr>
        <w:spacing w:line="276" w:lineRule="auto"/>
        <w:rPr>
          <w:rFonts w:cstheme="minorHAnsi"/>
          <w:b/>
        </w:rPr>
      </w:pPr>
    </w:p>
    <w:p w:rsidR="008D74A2" w:rsidRPr="00C104B7" w:rsidRDefault="008D74A2" w:rsidP="008D74A2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</w:t>
      </w:r>
      <w:r>
        <w:rPr>
          <w:rFonts w:cstheme="minorHAnsi"/>
        </w:rPr>
        <w:t xml:space="preserve">                       </w:t>
      </w:r>
      <w:r w:rsidRPr="00A0690E">
        <w:rPr>
          <w:rFonts w:cstheme="minorHAnsi"/>
        </w:rPr>
        <w:t xml:space="preserve">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8D74A2" w:rsidRDefault="008D74A2" w:rsidP="008D74A2">
      <w:pPr>
        <w:spacing w:line="276" w:lineRule="auto"/>
        <w:rPr>
          <w:rFonts w:cstheme="minorHAnsi"/>
          <w:b/>
        </w:rPr>
      </w:pPr>
    </w:p>
    <w:p w:rsidR="008D74A2" w:rsidRDefault="008D74A2" w:rsidP="008D74A2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8D74A2" w:rsidRPr="00A0690E" w:rsidRDefault="008D74A2" w:rsidP="008D74A2">
      <w:pPr>
        <w:spacing w:line="276" w:lineRule="auto"/>
        <w:rPr>
          <w:rFonts w:cstheme="minorHAnsi"/>
          <w:b/>
        </w:rPr>
      </w:pPr>
    </w:p>
    <w:p w:rsidR="008D74A2" w:rsidRPr="00766102" w:rsidRDefault="008D74A2" w:rsidP="008D74A2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 xml:space="preserve">Zakład produkcji nawozów i paliw organicznych,       w tym </w:t>
      </w:r>
      <w:proofErr w:type="spellStart"/>
      <w:r>
        <w:rPr>
          <w:rFonts w:cstheme="minorHAnsi"/>
          <w:bCs/>
        </w:rPr>
        <w:t>biometanu</w:t>
      </w:r>
      <w:proofErr w:type="spellEnd"/>
      <w:r>
        <w:rPr>
          <w:rFonts w:cstheme="minorHAnsi"/>
          <w:bCs/>
        </w:rPr>
        <w:t>”, zlokalizowanego</w:t>
      </w:r>
      <w:r w:rsidRPr="004F1881">
        <w:rPr>
          <w:rFonts w:cstheme="minorHAnsi"/>
          <w:bCs/>
        </w:rPr>
        <w:t xml:space="preserve"> </w:t>
      </w:r>
      <w:r>
        <w:rPr>
          <w:rFonts w:cstheme="minorHAnsi"/>
          <w:bCs/>
        </w:rPr>
        <w:t>na działce o nr ewidencyjnym 350, obręb Łomczewo, gmina Okonek,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DSK-IV.7030.1.20.2024 z dnia 14.01.2024 r.</w:t>
      </w:r>
      <w:r w:rsidRPr="00D75B8A">
        <w:rPr>
          <w:rFonts w:cs="Calibri"/>
          <w:bCs/>
        </w:rPr>
        <w:t xml:space="preserve"> </w:t>
      </w:r>
    </w:p>
    <w:p w:rsidR="008D74A2" w:rsidRDefault="008D74A2" w:rsidP="008D74A2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C104B7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4.03.2025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8D74A2" w:rsidRPr="008520EE" w:rsidRDefault="008D74A2" w:rsidP="008D74A2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8D74A2" w:rsidRPr="008520EE" w:rsidRDefault="008D74A2" w:rsidP="008D74A2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8D74A2" w:rsidRPr="008520EE" w:rsidRDefault="008D74A2" w:rsidP="008D74A2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8D74A2" w:rsidRPr="000B0AA2" w:rsidRDefault="008D74A2" w:rsidP="008D74A2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8D74A2" w:rsidRDefault="008D74A2" w:rsidP="008D74A2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</w:p>
    <w:p w:rsidR="008D74A2" w:rsidRDefault="008D74A2" w:rsidP="008D74A2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</w:p>
    <w:p w:rsidR="008D74A2" w:rsidRDefault="008D74A2" w:rsidP="008D74A2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</w:p>
    <w:p w:rsidR="008D74A2" w:rsidRPr="00D47166" w:rsidRDefault="008D74A2" w:rsidP="008D74A2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lastRenderedPageBreak/>
        <w:t xml:space="preserve">z up. MARSZAŁKA WOJEWÓDZTWA </w:t>
      </w:r>
    </w:p>
    <w:p w:rsidR="008D74A2" w:rsidRPr="00D47166" w:rsidRDefault="008D74A2" w:rsidP="008D74A2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8D74A2" w:rsidRPr="00D47166" w:rsidRDefault="008D74A2" w:rsidP="008D74A2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8D74A2" w:rsidRPr="00D47166" w:rsidRDefault="008D74A2" w:rsidP="008D74A2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8D74A2" w:rsidRDefault="008D74A2" w:rsidP="008D74A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>podpis elektroniczny</w:t>
      </w:r>
    </w:p>
    <w:p w:rsidR="008D74A2" w:rsidRDefault="008D74A2" w:rsidP="008D74A2">
      <w:pPr>
        <w:spacing w:line="360" w:lineRule="auto"/>
        <w:rPr>
          <w:rFonts w:ascii="Calibri" w:hAnsi="Calibri" w:cs="Calibri"/>
          <w:i/>
        </w:rPr>
      </w:pPr>
    </w:p>
    <w:p w:rsidR="008D74A2" w:rsidRDefault="008D74A2" w:rsidP="008D74A2">
      <w:pPr>
        <w:spacing w:line="360" w:lineRule="auto"/>
        <w:rPr>
          <w:rFonts w:ascii="Calibri" w:hAnsi="Calibri" w:cs="Calibri"/>
          <w:i/>
        </w:rPr>
      </w:pPr>
    </w:p>
    <w:p w:rsidR="008D74A2" w:rsidRPr="008D74A2" w:rsidRDefault="008D74A2" w:rsidP="008D74A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t>Otrzymują:</w:t>
      </w:r>
      <w:bookmarkStart w:id="0" w:name="_GoBack"/>
      <w:bookmarkEnd w:id="0"/>
    </w:p>
    <w:p w:rsidR="008D74A2" w:rsidRPr="005471E1" w:rsidRDefault="008D74A2" w:rsidP="008D74A2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Okonka (e-Doręczenie</w:t>
      </w:r>
      <w:r w:rsidRPr="005471E1">
        <w:rPr>
          <w:rFonts w:cstheme="minorHAnsi"/>
          <w:color w:val="000000" w:themeColor="text1"/>
        </w:rPr>
        <w:t>)</w:t>
      </w:r>
    </w:p>
    <w:p w:rsidR="008D74A2" w:rsidRPr="004E0AD7" w:rsidRDefault="008D74A2" w:rsidP="008D74A2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8D74A2" w:rsidRPr="005471E1" w:rsidRDefault="008D74A2" w:rsidP="008D74A2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8D74A2" w:rsidRPr="005471E1" w:rsidRDefault="008D74A2" w:rsidP="008D74A2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8D74A2" w:rsidRPr="005471E1" w:rsidRDefault="008D74A2" w:rsidP="008D74A2">
      <w:pPr>
        <w:spacing w:line="276" w:lineRule="auto"/>
        <w:rPr>
          <w:rFonts w:cstheme="minorHAnsi"/>
          <w:color w:val="000000" w:themeColor="text1"/>
        </w:rPr>
      </w:pPr>
    </w:p>
    <w:p w:rsidR="008D74A2" w:rsidRPr="005471E1" w:rsidRDefault="008D74A2" w:rsidP="008D74A2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8D74A2" w:rsidRPr="005471E1" w:rsidRDefault="008D74A2" w:rsidP="008D74A2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8D74A2" w:rsidRPr="005471E1" w:rsidRDefault="008D74A2" w:rsidP="008D74A2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8D74A2" w:rsidRPr="00A0690E" w:rsidRDefault="008D74A2" w:rsidP="008D74A2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8D74A2" w:rsidRDefault="008D74A2" w:rsidP="008D74A2"/>
    <w:p w:rsidR="008D74A2" w:rsidRDefault="008D74A2" w:rsidP="008D74A2"/>
    <w:p w:rsidR="008D74A2" w:rsidRDefault="008D74A2" w:rsidP="008D74A2"/>
    <w:p w:rsidR="008D74A2" w:rsidRDefault="008D74A2" w:rsidP="008D74A2"/>
    <w:p w:rsidR="008D74A2" w:rsidRDefault="008D74A2" w:rsidP="008D74A2"/>
    <w:p w:rsidR="008D74A2" w:rsidRDefault="008D74A2" w:rsidP="008D74A2"/>
    <w:p w:rsidR="005B1F3F" w:rsidRDefault="008D74A2" w:rsidP="008D74A2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D74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D7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8D74A2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04BE0AAE" wp14:editId="09AC79C6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C85C20" wp14:editId="7982FE21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CDF4A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5C3545" wp14:editId="39746684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70F3A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8D74A2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8D74A2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8D74A2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8D74A2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D74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8D74A2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50FADD" wp14:editId="6FB4C38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8D74A2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D74A2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A50FADD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8D74A2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8D74A2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D74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A2"/>
    <w:rsid w:val="00071C16"/>
    <w:rsid w:val="008D74A2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1650"/>
  <w15:chartTrackingRefBased/>
  <w15:docId w15:val="{EE2E019C-08F4-43E4-AFAF-E48283D3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4A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4A2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8D74A2"/>
  </w:style>
  <w:style w:type="paragraph" w:styleId="Tekstpodstawowy">
    <w:name w:val="Body Text"/>
    <w:basedOn w:val="Normalny"/>
    <w:link w:val="TekstpodstawowyZnak"/>
    <w:rsid w:val="008D74A2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7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7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2025-02-07T09:15:00Z</dcterms:created>
  <dcterms:modified xsi:type="dcterms:W3CDTF">2025-02-07T09:18:00Z</dcterms:modified>
</cp:coreProperties>
</file>