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946"/>
        <w:gridCol w:w="30"/>
        <w:gridCol w:w="3708"/>
        <w:gridCol w:w="30"/>
        <w:gridCol w:w="1245"/>
        <w:gridCol w:w="30"/>
        <w:gridCol w:w="3716"/>
        <w:gridCol w:w="30"/>
        <w:gridCol w:w="893"/>
        <w:gridCol w:w="30"/>
        <w:gridCol w:w="83"/>
        <w:gridCol w:w="1295"/>
      </w:tblGrid>
      <w:tr w:rsidR="00535C81" w:rsidRPr="00734BB8" w:rsidTr="00347D3B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7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3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535C81" w:rsidRPr="00734BB8" w:rsidTr="00347D3B">
        <w:trPr>
          <w:trHeight w:val="924"/>
          <w:tblCellSpacing w:w="15" w:type="dxa"/>
        </w:trPr>
        <w:tc>
          <w:tcPr>
            <w:tcW w:w="0" w:type="auto"/>
            <w:vAlign w:val="center"/>
          </w:tcPr>
          <w:p w:rsidR="00802656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94E6D">
              <w:rPr>
                <w:rFonts w:cstheme="minorHAnsi"/>
                <w:bCs/>
                <w:sz w:val="16"/>
                <w:szCs w:val="16"/>
              </w:rPr>
              <w:t>1710.3.2025</w:t>
            </w:r>
          </w:p>
        </w:tc>
        <w:tc>
          <w:tcPr>
            <w:tcW w:w="1916" w:type="dxa"/>
          </w:tcPr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Gmina Szydłowo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Jaraczewo 2</w:t>
            </w:r>
          </w:p>
          <w:p w:rsidR="00A94E6D" w:rsidRPr="00A94E6D" w:rsidRDefault="00A94E6D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64-930 Szydłowo</w:t>
            </w:r>
          </w:p>
        </w:tc>
        <w:tc>
          <w:tcPr>
            <w:tcW w:w="3708" w:type="dxa"/>
            <w:gridSpan w:val="2"/>
          </w:tcPr>
          <w:p w:rsidR="00A94E6D" w:rsidRPr="00A94E6D" w:rsidRDefault="00430634" w:rsidP="00802656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bCs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="00A94E6D" w:rsidRPr="00A94E6D">
              <w:rPr>
                <w:rFonts w:cstheme="minorHAnsi"/>
                <w:bCs/>
                <w:sz w:val="16"/>
                <w:szCs w:val="16"/>
              </w:rPr>
              <w:t xml:space="preserve"> w zakresie realizacji zadania w ramach Programu „Kulisy kultury” - Kultura w Centrum Upowszechniania Kultury w Szydłowie w nowej odsłonie na podstawie umowy nr 25/DK/KK/2023</w:t>
            </w:r>
            <w:r w:rsidR="005E572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22</w:t>
            </w:r>
            <w:r w:rsidR="00F30D0E">
              <w:rPr>
                <w:rFonts w:cstheme="minorHAnsi"/>
                <w:sz w:val="16"/>
                <w:szCs w:val="16"/>
              </w:rPr>
              <w:t>.01.2025</w:t>
            </w:r>
            <w:r w:rsidRPr="00A94E6D">
              <w:rPr>
                <w:rFonts w:cstheme="minorHAnsi"/>
                <w:sz w:val="16"/>
                <w:szCs w:val="16"/>
              </w:rPr>
              <w:t xml:space="preserve">-23.01.2025 </w:t>
            </w:r>
          </w:p>
        </w:tc>
        <w:tc>
          <w:tcPr>
            <w:tcW w:w="3716" w:type="dxa"/>
            <w:gridSpan w:val="2"/>
            <w:vAlign w:val="center"/>
          </w:tcPr>
          <w:p w:rsidR="00A94E6D" w:rsidRPr="00A94E6D" w:rsidRDefault="00802656" w:rsidP="00A9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vAlign w:val="center"/>
          </w:tcPr>
          <w:p w:rsidR="00A94E6D" w:rsidRPr="00A94E6D" w:rsidRDefault="00802656" w:rsidP="00A94E6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A94E6D" w:rsidRPr="00A94E6D">
              <w:rPr>
                <w:rFonts w:cstheme="minorHAnsi"/>
                <w:sz w:val="16"/>
                <w:szCs w:val="16"/>
              </w:rPr>
              <w:t>ie</w:t>
            </w:r>
          </w:p>
        </w:tc>
        <w:tc>
          <w:tcPr>
            <w:tcW w:w="1333" w:type="dxa"/>
            <w:gridSpan w:val="2"/>
            <w:vAlign w:val="center"/>
          </w:tcPr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Departament</w:t>
            </w:r>
          </w:p>
          <w:p w:rsidR="00A94E6D" w:rsidRPr="00A94E6D" w:rsidRDefault="00A94E6D" w:rsidP="00A94E6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Kontroli</w:t>
            </w:r>
          </w:p>
          <w:p w:rsidR="00A94E6D" w:rsidRPr="00A94E6D" w:rsidRDefault="00A94E6D" w:rsidP="00A94E6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94E6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bCs/>
                <w:sz w:val="16"/>
                <w:szCs w:val="16"/>
                <w:lang w:eastAsia="pl-PL"/>
              </w:rPr>
              <w:t>1710.6.2025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D1A70" w:rsidRPr="00BD1A70" w:rsidRDefault="00BD1A7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 xml:space="preserve">Rawicki Klub Sportowy "Bock"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t>w Rawiczu,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ul. Spokojna 1a,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 xml:space="preserve">63-900 Rawicz (miejsce przeprowadzenia kontroli: Strzelnica przy ul. Leśnej </w:t>
            </w:r>
            <w:r w:rsidRPr="00BD1A70"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 w:bidi="ar-SA"/>
              </w:rPr>
              <w:br/>
              <w:t>w Sierakowie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D1A70" w:rsidRPr="00BD1A70" w:rsidRDefault="005E5725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Kontrola problemowa,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wykorzystania dotacji, przyznanej na podstawie umowy nr 3</w:t>
            </w:r>
            <w:r w:rsid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/DS/IS/2024 </w:t>
            </w:r>
            <w:r w:rsidR="00BD1A70" w:rsidRPr="00BD1A70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02.04.2024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BD1A70">
              <w:rPr>
                <w:rFonts w:cstheme="minorHAnsi"/>
                <w:sz w:val="16"/>
                <w:szCs w:val="16"/>
              </w:rPr>
              <w:t>29</w:t>
            </w:r>
            <w:r w:rsidR="00F30D0E">
              <w:rPr>
                <w:rFonts w:cstheme="minorHAnsi"/>
                <w:sz w:val="16"/>
                <w:szCs w:val="16"/>
              </w:rPr>
              <w:t>.01.2025-30.01.2025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D1A70" w:rsidRPr="00BD1A70" w:rsidRDefault="00802656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BD1A70" w:rsidRPr="00BD1A7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1A70" w:rsidRPr="00BD1A70" w:rsidRDefault="00BD1A70" w:rsidP="00BD1A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1A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bCs/>
                <w:sz w:val="16"/>
                <w:szCs w:val="16"/>
                <w:lang w:eastAsia="pl-PL"/>
              </w:rPr>
              <w:t>8222.1.2025</w:t>
            </w:r>
          </w:p>
        </w:tc>
        <w:tc>
          <w:tcPr>
            <w:tcW w:w="1916" w:type="dxa"/>
            <w:shd w:val="clear" w:color="auto" w:fill="auto"/>
          </w:tcPr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„Comet” Krzysztof Żuchowski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Motel COMET**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Rynkowa 138</w:t>
            </w:r>
          </w:p>
          <w:p w:rsidR="00CF52BC" w:rsidRPr="00CF52BC" w:rsidRDefault="00CF52BC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62-081 Przeźmierowo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F52BC" w:rsidRPr="00CF52BC" w:rsidRDefault="00CF52BC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</w:t>
            </w:r>
            <w:r w:rsidR="002E455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CF52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CF52B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05.02.2025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CF52BC" w:rsidRPr="00CF52BC" w:rsidRDefault="00CF52BC" w:rsidP="00BF139F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CF52BC">
              <w:rPr>
                <w:rFonts w:cstheme="minorHAnsi"/>
                <w:iCs/>
                <w:sz w:val="16"/>
                <w:szCs w:val="16"/>
              </w:rPr>
              <w:t>Przedsiębiorca nie okazał protokołów z kontroli okresowych, wynikających z art. 62 ust. 1 pkt 1 oraz pkt 2 Ustawy z dnia 7 lipca 1994 r. Prawo budowlane.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F52BC" w:rsidRPr="00CF52BC" w:rsidRDefault="00CF52BC" w:rsidP="00CF52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F52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bCs/>
                <w:sz w:val="16"/>
                <w:szCs w:val="16"/>
                <w:lang w:eastAsia="pl-PL"/>
              </w:rPr>
              <w:t>1710.7.2025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Gmina Lipka</w:t>
            </w:r>
          </w:p>
          <w:p w:rsidR="00862162" w:rsidRPr="00862162" w:rsidRDefault="0086216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Tadeusza Kościuszki 28, 77-420 Lipka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862162" w:rsidRPr="00862162" w:rsidRDefault="0086216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6216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„Kulisy kultury” - Zakup i montaż pieca centralnego ogrzewania w Wiejskim Domu Kultury w Wielkim Buczku na podstawie umowy nr 3/DK/KK/2023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F30D0E" w:rsidP="0086216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62162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62162" w:rsidRPr="00862162" w:rsidRDefault="00862162" w:rsidP="0086216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6216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bCs/>
                <w:sz w:val="16"/>
                <w:szCs w:val="16"/>
                <w:lang w:eastAsia="pl-PL"/>
              </w:rPr>
              <w:t>8222.5.2025</w:t>
            </w:r>
          </w:p>
        </w:tc>
        <w:tc>
          <w:tcPr>
            <w:tcW w:w="1916" w:type="dxa"/>
            <w:shd w:val="clear" w:color="auto" w:fill="auto"/>
          </w:tcPr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 „Niedźwiedź” Zespół Hotelowo-Gastronomiczny Iwona Kaczmarek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Nowy Dębiec, </w:t>
            </w:r>
            <w:r w:rsidR="007A593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64-000 Kościan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NIEDŹWIEDŹ*</w:t>
            </w:r>
          </w:p>
          <w:p w:rsidR="00637620" w:rsidRPr="00637620" w:rsidRDefault="00637620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Wczasowa 20, Nowy Dębiec 64-000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620" w:rsidRPr="00637620" w:rsidRDefault="0063762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63762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63762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620" w:rsidRPr="0063762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620" w:rsidRPr="00637620" w:rsidRDefault="00802656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637620" w:rsidRPr="00637620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37620" w:rsidRPr="00637620" w:rsidRDefault="00637620" w:rsidP="006376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3762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bCs/>
                <w:sz w:val="16"/>
                <w:szCs w:val="16"/>
                <w:lang w:eastAsia="pl-PL"/>
              </w:rPr>
              <w:t>8222.13.2025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Hotele Szablewski sp. zo.o. Hotel Szablewski***</w:t>
            </w:r>
          </w:p>
          <w:p w:rsidR="001C1DC4" w:rsidRDefault="001C1DC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ul. Pod Topolami 1 Dymaczewo Nowe</w:t>
            </w:r>
          </w:p>
          <w:p w:rsidR="00FD64A4" w:rsidRPr="00FD64A4" w:rsidRDefault="001C1DC4" w:rsidP="00E07B75">
            <w:pPr>
              <w:pStyle w:val="Domylnie"/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pl-PL" w:eastAsia="pl-PL"/>
              </w:rPr>
            </w:pPr>
            <w:r w:rsidRPr="001C1DC4">
              <w:rPr>
                <w:rFonts w:asciiTheme="minorHAnsi" w:hAnsiTheme="minorHAnsi" w:cstheme="minorHAnsi"/>
                <w:sz w:val="16"/>
                <w:szCs w:val="16"/>
              </w:rPr>
              <w:t>62 – 050 Mosina</w:t>
            </w:r>
          </w:p>
          <w:p w:rsidR="00FD64A4" w:rsidRPr="00FD64A4" w:rsidRDefault="00FD64A4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430634" w:rsidRPr="00FD64A4" w:rsidRDefault="00FD64A4" w:rsidP="00FD64A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FD64A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30D0E" w:rsidP="00FD64A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  <w:r w:rsidR="00FD64A4" w:rsidRPr="00FD64A4">
              <w:rPr>
                <w:rFonts w:cstheme="minorHAnsi"/>
                <w:sz w:val="16"/>
                <w:szCs w:val="16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D64A4" w:rsidRPr="00FD64A4" w:rsidRDefault="00FD64A4" w:rsidP="00FD64A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D64A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bCs/>
                <w:sz w:val="16"/>
                <w:szCs w:val="16"/>
                <w:lang w:eastAsia="pl-PL"/>
              </w:rPr>
              <w:t>8222.8.2025</w:t>
            </w:r>
          </w:p>
        </w:tc>
        <w:tc>
          <w:tcPr>
            <w:tcW w:w="1916" w:type="dxa"/>
            <w:shd w:val="clear" w:color="auto" w:fill="auto"/>
          </w:tcPr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Miralex" Sp. z o.o.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Lotnicza 4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64-920 Piła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POZNAŃSKI***</w:t>
            </w:r>
          </w:p>
          <w:p w:rsidR="001C1DC4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Krańcowa 4</w:t>
            </w:r>
          </w:p>
          <w:p w:rsidR="00BD7EE0" w:rsidRPr="00BD7EE0" w:rsidRDefault="001C1DC4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C1DC4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62-030 Luboń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D7EE0" w:rsidRPr="00BD7EE0" w:rsidRDefault="00BD7EE0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tym także 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</w:t>
            </w:r>
            <w:r w:rsidR="006C30E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wymagań</w:t>
            </w:r>
            <w:r w:rsidRPr="00BD7EE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D7EE0" w:rsidRPr="00BD7EE0" w:rsidRDefault="00F30D0E" w:rsidP="00BD7EE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</w:t>
            </w:r>
            <w:r w:rsidR="00BD7EE0" w:rsidRPr="00BD7EE0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6.02.2025</w:t>
            </w: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D7EE0" w:rsidRPr="00BD7EE0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D7EE0" w:rsidRPr="00BD7EE0" w:rsidRDefault="00315C2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D7EE0" w:rsidRPr="00BD7EE0" w:rsidRDefault="00BD7EE0" w:rsidP="00BD7EE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BD7EE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802656" w:rsidP="0080265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</w:t>
            </w:r>
            <w:r w:rsidR="00157922"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II.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bCs/>
                <w:sz w:val="16"/>
                <w:szCs w:val="16"/>
                <w:lang w:eastAsia="pl-PL"/>
              </w:rPr>
              <w:t>1710.5.2025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Gmina Pobiedziska</w:t>
            </w:r>
          </w:p>
          <w:p w:rsidR="00157922" w:rsidRPr="00157922" w:rsidRDefault="00157922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57922">
              <w:rPr>
                <w:rFonts w:eastAsia="Times New Roman" w:cstheme="minorHAnsi"/>
                <w:sz w:val="16"/>
                <w:szCs w:val="16"/>
                <w:lang w:eastAsia="pl-PL"/>
              </w:rPr>
              <w:t>ul. T.Kościuszki 4</w:t>
            </w:r>
          </w:p>
          <w:p w:rsidR="00157922" w:rsidRPr="00157922" w:rsidRDefault="001579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57922" w:rsidRPr="00157922" w:rsidRDefault="00157922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15792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- Remont sali głównej Pobiedziskiego Ośrodka Kultu</w:t>
            </w:r>
            <w:r w:rsidR="006C30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ry, etap 3, na podstawie umowy </w:t>
            </w:r>
            <w:r w:rsidRPr="001579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32/DK/KK/2023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57922">
              <w:rPr>
                <w:rFonts w:cstheme="minorHAnsi"/>
                <w:sz w:val="16"/>
                <w:szCs w:val="16"/>
              </w:rPr>
              <w:t>23</w:t>
            </w:r>
            <w:r w:rsidR="00F30D0E">
              <w:rPr>
                <w:rFonts w:cstheme="minorHAnsi"/>
                <w:sz w:val="16"/>
                <w:szCs w:val="16"/>
              </w:rPr>
              <w:t>.01.2025-27.01.2025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157922" w:rsidRPr="00157922" w:rsidRDefault="00802656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157922" w:rsidRPr="0015792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57922" w:rsidRPr="00157922" w:rsidRDefault="00157922" w:rsidP="001579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579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bCs/>
                <w:sz w:val="16"/>
                <w:szCs w:val="16"/>
                <w:lang w:eastAsia="pl-PL"/>
              </w:rPr>
              <w:t>8222.10.2025</w:t>
            </w:r>
          </w:p>
        </w:tc>
        <w:tc>
          <w:tcPr>
            <w:tcW w:w="1916" w:type="dxa"/>
            <w:shd w:val="clear" w:color="auto" w:fill="auto"/>
          </w:tcPr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Rodan sp. z o.o.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E42D22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62-035 Kórnik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RODAN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Poznańska 5d, Skrzynki</w:t>
            </w:r>
          </w:p>
          <w:p w:rsidR="00E42D22" w:rsidRPr="00E42D22" w:rsidRDefault="00E42D2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E42D2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62-035 Kórnik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42D22" w:rsidRPr="00E42D22" w:rsidRDefault="00B11588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42D22" w:rsidRPr="00E42D2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E42D22">
              <w:rPr>
                <w:rFonts w:cstheme="minorHAnsi"/>
                <w:sz w:val="16"/>
                <w:szCs w:val="16"/>
              </w:rPr>
              <w:t>13.02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42D22" w:rsidRPr="00E42D22" w:rsidRDefault="00802656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42D22" w:rsidRPr="00E42D22" w:rsidRDefault="00E42D22" w:rsidP="00E42D2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E42D2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802656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bCs/>
                <w:sz w:val="16"/>
                <w:szCs w:val="16"/>
                <w:lang w:eastAsia="pl-PL"/>
              </w:rPr>
              <w:t>1710.4.2025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Gmina Brudzew</w:t>
            </w:r>
          </w:p>
          <w:p w:rsidR="004649E1" w:rsidRPr="004649E1" w:rsidRDefault="004649E1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4649E1">
              <w:rPr>
                <w:rFonts w:eastAsia="Times New Roman" w:cstheme="minorHAnsi"/>
                <w:sz w:val="16"/>
                <w:szCs w:val="16"/>
                <w:lang w:eastAsia="pl-PL"/>
              </w:rPr>
              <w:t>ul. Turkowska 29</w:t>
            </w:r>
          </w:p>
          <w:p w:rsidR="004649E1" w:rsidRPr="004649E1" w:rsidRDefault="004649E1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4649E1" w:rsidRPr="004649E1" w:rsidRDefault="004649E1" w:rsidP="0080265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</w:t>
            </w:r>
            <w:r w:rsidRPr="004649E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w zakresie realizacji zadania w ramach Programu „Kulisy kultury” pn.”Remont i doposażenie pomieszczeń GOK” na podstawie u</w:t>
            </w:r>
            <w: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mowy  </w:t>
            </w:r>
            <w:r w:rsidRPr="004649E1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21/DK/KK/2023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F30D0E" w:rsidP="004649E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>30.01.2025-31.01.2025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802656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802656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4649E1" w:rsidRPr="004649E1" w:rsidRDefault="00802656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4649E1" w:rsidRPr="004649E1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4649E1" w:rsidRPr="004649E1" w:rsidRDefault="004649E1" w:rsidP="004649E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4649E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80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802656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8222.4.2025</w:t>
            </w:r>
          </w:p>
        </w:tc>
        <w:tc>
          <w:tcPr>
            <w:tcW w:w="1916" w:type="dxa"/>
            <w:shd w:val="clear" w:color="auto" w:fill="auto"/>
          </w:tcPr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MOTEL MONTANA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ARLETA GRAY, 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  <w:p w:rsidR="005936E8" w:rsidRPr="005936E8" w:rsidRDefault="005936E8" w:rsidP="00E07B7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Motel Montana,</w:t>
            </w:r>
            <w:r w:rsidRPr="005936E8">
              <w:rPr>
                <w:rFonts w:cstheme="minorHAnsi"/>
                <w:bCs/>
                <w:sz w:val="16"/>
                <w:szCs w:val="16"/>
              </w:rPr>
              <w:br/>
              <w:t xml:space="preserve">ul. Wczasowa 73,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5936E8">
              <w:rPr>
                <w:rFonts w:cstheme="minorHAnsi"/>
                <w:bCs/>
                <w:sz w:val="16"/>
                <w:szCs w:val="16"/>
              </w:rPr>
              <w:t>64-200 Karpicko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936E8" w:rsidRPr="005936E8" w:rsidRDefault="005936E8" w:rsidP="001C1DC4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5936E8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zakresu świadczonych usług,</w:t>
            </w:r>
            <w:r w:rsidR="001C1DC4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C90ED3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C90ED3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5936E8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936E8" w:rsidRPr="005936E8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936E8" w:rsidRPr="001C1DC4" w:rsidRDefault="005936E8" w:rsidP="00315C20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5936E8">
              <w:rPr>
                <w:rFonts w:cstheme="minorHAnsi"/>
                <w:b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Departament</w:t>
            </w:r>
          </w:p>
          <w:p w:rsidR="005936E8" w:rsidRPr="005936E8" w:rsidRDefault="005936E8" w:rsidP="005936E8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Kontroli</w:t>
            </w:r>
          </w:p>
          <w:p w:rsidR="005936E8" w:rsidRPr="005936E8" w:rsidRDefault="005936E8" w:rsidP="005936E8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5936E8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8222.2</w:t>
            </w:r>
            <w:r w:rsidRPr="001C1DC4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Karol Jankowski Restauracja Hotel „Marta”Al. Bohaterów 11, 64-030 Śmigiel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Hotel MARTA* </w:t>
            </w:r>
          </w:p>
          <w:p w:rsidR="006B0447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Al. Bohaterów 11</w:t>
            </w:r>
          </w:p>
          <w:p w:rsidR="005936E8" w:rsidRPr="004649E1" w:rsidRDefault="001C1DC4" w:rsidP="00E07B7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1C1DC4">
              <w:rPr>
                <w:rFonts w:eastAsia="Times New Roman" w:cstheme="minorHAnsi"/>
                <w:sz w:val="16"/>
                <w:szCs w:val="16"/>
                <w:lang w:eastAsia="pl-PL"/>
              </w:rPr>
              <w:t>64-030 Śmigiel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936E8" w:rsidRPr="004649E1" w:rsidRDefault="001C1DC4" w:rsidP="001C1DC4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problemowa</w:t>
            </w:r>
            <w:r w:rsidR="005E572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1C1DC4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F30D0E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936E8" w:rsidRPr="004649E1" w:rsidRDefault="001C1DC4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1DC4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936E8" w:rsidRPr="004649E1" w:rsidRDefault="001C1DC4" w:rsidP="005936E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C1DC4" w:rsidRPr="001C1DC4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936E8" w:rsidRPr="004649E1" w:rsidRDefault="001C1DC4" w:rsidP="001C1D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C1DC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6C30E1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DKO-</w:t>
            </w:r>
            <w:r w:rsidR="007411C2" w:rsidRPr="007411C2">
              <w:rPr>
                <w:rFonts w:cstheme="minorHAnsi"/>
                <w:bCs/>
                <w:sz w:val="16"/>
                <w:szCs w:val="16"/>
              </w:rPr>
              <w:t>II.</w:t>
            </w:r>
          </w:p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7411C2">
              <w:rPr>
                <w:rFonts w:cstheme="minorHAnsi"/>
                <w:bCs/>
                <w:sz w:val="16"/>
                <w:szCs w:val="16"/>
              </w:rPr>
              <w:t>1710.1.2025</w:t>
            </w:r>
          </w:p>
        </w:tc>
        <w:tc>
          <w:tcPr>
            <w:tcW w:w="1916" w:type="dxa"/>
            <w:shd w:val="clear" w:color="auto" w:fill="auto"/>
          </w:tcPr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Gmina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z siedzibą Urzędu Miejskiego w  Grzegorzewie, Plac 100-lecia Państwa Polskiego 1,</w:t>
            </w:r>
          </w:p>
          <w:p w:rsidR="007411C2" w:rsidRPr="007411C2" w:rsidRDefault="00BF139F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62-640 Grzegorzew</w:t>
            </w:r>
          </w:p>
          <w:p w:rsidR="007411C2" w:rsidRPr="007411C2" w:rsidRDefault="007411C2" w:rsidP="00E07B7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7411C2" w:rsidRPr="007411C2" w:rsidRDefault="00521370" w:rsidP="006C30E1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Kontrola p</w:t>
            </w:r>
            <w:r w:rsidR="002E4550">
              <w:rPr>
                <w:rFonts w:cstheme="minorHAnsi"/>
                <w:sz w:val="16"/>
                <w:szCs w:val="16"/>
              </w:rPr>
              <w:t>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="007411C2" w:rsidRPr="007411C2">
              <w:rPr>
                <w:rFonts w:cstheme="minorHAnsi"/>
                <w:sz w:val="16"/>
                <w:szCs w:val="16"/>
              </w:rPr>
              <w:t xml:space="preserve"> w zakresie realizacji zadania w ramach Programu „Kulisy kultury” - Adaptacja pomieszczeń na potrzeby Gminnej Biblioteki Publicznej w Grz</w:t>
            </w:r>
            <w:r w:rsidR="00430634">
              <w:rPr>
                <w:rFonts w:cstheme="minorHAnsi"/>
                <w:sz w:val="16"/>
                <w:szCs w:val="16"/>
              </w:rPr>
              <w:t>egorzewie na podstawie umowy nr</w:t>
            </w:r>
            <w:r w:rsidR="007411C2" w:rsidRPr="007411C2">
              <w:rPr>
                <w:rFonts w:cstheme="minorHAnsi"/>
                <w:sz w:val="16"/>
                <w:szCs w:val="16"/>
              </w:rPr>
              <w:t>28/DK/KK/2023.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7411C2" w:rsidRPr="007411C2" w:rsidRDefault="00F30D0E" w:rsidP="00F30D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16.01.2025–17.01.2025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1.Kwota szacowania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w protokole postępowania  różniła się od kwoty podanej w kosztorysie, który stanowił podstawę szacowania wartości.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2.</w:t>
            </w:r>
            <w:r w:rsidRPr="007411C2">
              <w:rPr>
                <w:rFonts w:cstheme="minorHAnsi"/>
                <w:sz w:val="16"/>
                <w:szCs w:val="16"/>
              </w:rPr>
              <w:tab/>
              <w:t>Ogłoszenie o wykonaniu umowy zamieszczono po terminie wymaganym  w art. 448 ustawy Pzp</w:t>
            </w:r>
          </w:p>
          <w:p w:rsidR="007411C2" w:rsidRPr="007411C2" w:rsidRDefault="007411C2" w:rsidP="007411C2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3.</w:t>
            </w:r>
            <w:r w:rsidRPr="007411C2">
              <w:rPr>
                <w:rFonts w:cstheme="minorHAnsi"/>
                <w:sz w:val="16"/>
                <w:szCs w:val="16"/>
              </w:rPr>
              <w:tab/>
              <w:t>Informację do Prezesa Urzędu Zamówień Publicznych o złożonych wnioskach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7411C2">
              <w:rPr>
                <w:rFonts w:cstheme="minorHAnsi"/>
                <w:sz w:val="16"/>
                <w:szCs w:val="16"/>
              </w:rPr>
              <w:t>o dopuszczanie do udziału w postępowaniu lub ofertach przekazano po terminie wymaganym  w Art. 81 ustawy Pzp.</w:t>
            </w:r>
          </w:p>
        </w:tc>
        <w:tc>
          <w:tcPr>
            <w:tcW w:w="1006" w:type="dxa"/>
            <w:gridSpan w:val="4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7411C2" w:rsidRPr="007411C2" w:rsidRDefault="007411C2" w:rsidP="007411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Departament Kontroli</w:t>
            </w:r>
          </w:p>
          <w:p w:rsidR="007411C2" w:rsidRPr="007411C2" w:rsidRDefault="007411C2" w:rsidP="007411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7411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bCs/>
                <w:sz w:val="16"/>
                <w:szCs w:val="16"/>
                <w:lang w:eastAsia="pl-PL"/>
              </w:rPr>
              <w:t>8222.9.2025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064764" w:rsidRPr="00064764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Hotel REMES sp. z o.o.</w:t>
            </w:r>
          </w:p>
          <w:p w:rsidR="00064764" w:rsidRPr="00064764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ul. Parkowa 48</w:t>
            </w:r>
          </w:p>
          <w:p w:rsidR="00064764" w:rsidRPr="00007AA7" w:rsidRDefault="00064764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4764">
              <w:rPr>
                <w:rFonts w:asciiTheme="minorHAnsi" w:hAnsiTheme="minorHAnsi" w:cstheme="minorHAnsi"/>
                <w:sz w:val="16"/>
                <w:szCs w:val="16"/>
              </w:rPr>
              <w:t>64-330 Opalenica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6C30E1" w:rsidP="0006476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064764" w:rsidRPr="0006476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064764">
              <w:rPr>
                <w:rFonts w:cstheme="minorHAnsi"/>
                <w:sz w:val="16"/>
                <w:szCs w:val="16"/>
              </w:rPr>
              <w:t>13.02.2025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064764" w:rsidRPr="00064764" w:rsidRDefault="00064764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064764">
              <w:rPr>
                <w:rFonts w:cstheme="minorHAnsi"/>
                <w:iCs/>
                <w:sz w:val="16"/>
                <w:szCs w:val="16"/>
              </w:rPr>
              <w:t>Stwierdzono nieprawidłowości w zakresie wyposażenia, określonego w załączniku nr 1 do Rozporządzenia dla hotelu kategorii ****(cztery gwiazdki)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4764" w:rsidRPr="00064764" w:rsidRDefault="00064764" w:rsidP="00007AA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64764" w:rsidRPr="00064764" w:rsidRDefault="00064764" w:rsidP="0006476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6476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1710.2.2025</w:t>
            </w:r>
          </w:p>
        </w:tc>
        <w:tc>
          <w:tcPr>
            <w:tcW w:w="1916" w:type="dxa"/>
            <w:shd w:val="clear" w:color="auto" w:fill="auto"/>
          </w:tcPr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Stowarzyszenia „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br/>
              <w:t>Na Rzecz Rozwoju Gminy Brudzew”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ul. Kolnica 3,</w:t>
            </w:r>
          </w:p>
          <w:p w:rsidR="00F432EC" w:rsidRPr="00F432EC" w:rsidRDefault="00F432EC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62-720 Brudzew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F432EC" w:rsidRPr="00F432EC" w:rsidRDefault="00F432EC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17/DS/TW/2024 z dnia 26.04.2024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22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.01.2025-23.01.2025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F432EC" w:rsidRPr="00F432EC" w:rsidRDefault="00F432EC" w:rsidP="00BF139F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Stowarzyszenie w przypadku 3 dowodów księgowych dotyczących dotacji nieterminowo zapłaciło zobowiązania (od 4 do 11 dni po terminie określonym na fakturze).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F432EC" w:rsidRPr="00F432EC" w:rsidRDefault="00F432EC" w:rsidP="00F432EC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432EC" w:rsidRPr="00F432EC" w:rsidRDefault="00F432EC" w:rsidP="00F432EC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432EC" w:rsidRPr="00F432EC" w:rsidRDefault="00F432EC" w:rsidP="00F432E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F432EC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bCs/>
                <w:color w:val="000000"/>
                <w:sz w:val="16"/>
                <w:szCs w:val="16"/>
              </w:rPr>
              <w:t>1711.1.2025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7346B" w:rsidRPr="0097346B" w:rsidRDefault="0097346B" w:rsidP="00E07B75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eastAsia="Times New Roman" w:cstheme="minorHAnsi"/>
                <w:sz w:val="16"/>
                <w:szCs w:val="16"/>
              </w:rPr>
              <w:t>Regionalny Ośrodek Polityki Społecznej w Poznaniu,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 xml:space="preserve">ul. Nowowiejskiego 11, </w:t>
            </w:r>
            <w:r w:rsidRPr="0097346B">
              <w:rPr>
                <w:rFonts w:eastAsia="Times New Roman" w:cstheme="minorHAnsi"/>
                <w:sz w:val="16"/>
                <w:szCs w:val="16"/>
              </w:rPr>
              <w:br/>
              <w:t>61-731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7346B" w:rsidRPr="0097346B" w:rsidRDefault="0097346B" w:rsidP="005E5725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  <w:p w:rsidR="0097346B" w:rsidRPr="0097346B" w:rsidRDefault="00F30D0E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7.02.2025-</w:t>
            </w:r>
            <w:r w:rsidR="0097346B" w:rsidRPr="0097346B">
              <w:rPr>
                <w:rFonts w:cstheme="minorHAnsi"/>
                <w:color w:val="000000"/>
                <w:sz w:val="16"/>
                <w:szCs w:val="16"/>
              </w:rPr>
              <w:t>28.02.2025</w:t>
            </w:r>
          </w:p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7346B" w:rsidRPr="0097346B" w:rsidRDefault="0097346B" w:rsidP="00315C20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7346B" w:rsidRPr="0097346B" w:rsidRDefault="0097346B" w:rsidP="0097346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</w:p>
          <w:p w:rsidR="0097346B" w:rsidRPr="0097346B" w:rsidRDefault="0097346B" w:rsidP="0097346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97346B" w:rsidRPr="0097346B" w:rsidRDefault="0097346B" w:rsidP="0097346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7346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1710.9.2025</w:t>
            </w:r>
          </w:p>
        </w:tc>
        <w:tc>
          <w:tcPr>
            <w:tcW w:w="1916" w:type="dxa"/>
            <w:shd w:val="clear" w:color="auto" w:fill="auto"/>
          </w:tcPr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Polskie Towarzystwo Turystyczno-Krajoznawcze Oddział w Ostrowie Wielkopolskim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ul. Raszkowska 23,</w:t>
            </w:r>
          </w:p>
          <w:p w:rsidR="00B1530D" w:rsidRPr="00B1530D" w:rsidRDefault="00B1530D" w:rsidP="00E07B7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eastAsia="Times New Roman" w:cstheme="minorHAnsi"/>
                <w:sz w:val="16"/>
                <w:szCs w:val="16"/>
                <w:lang w:eastAsia="pl-PL"/>
              </w:rPr>
              <w:t>63-400 Ostrów Wielkopolski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1530D" w:rsidRPr="00B1530D" w:rsidRDefault="00B1530D" w:rsidP="00727B6E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26/DS/TW/2024 z dnia 29.03.2024 roku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01</w:t>
            </w:r>
            <w:r w:rsidR="00F30D0E">
              <w:rPr>
                <w:rFonts w:cstheme="minorHAnsi"/>
                <w:color w:val="000000" w:themeColor="text1"/>
                <w:sz w:val="16"/>
                <w:szCs w:val="16"/>
              </w:rPr>
              <w:t>.04.2025</w:t>
            </w: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-02.04.2025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1530D" w:rsidRPr="00B1530D" w:rsidRDefault="00B1530D" w:rsidP="00315C2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BF13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1530D" w:rsidRPr="00B1530D" w:rsidRDefault="00B1530D" w:rsidP="00B1530D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B1530D" w:rsidRPr="00B1530D" w:rsidRDefault="00B1530D" w:rsidP="00B1530D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B1530D" w:rsidRPr="00B1530D" w:rsidRDefault="00B1530D" w:rsidP="00B1530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1530D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276D7" w:rsidRPr="007276D7" w:rsidRDefault="007276D7" w:rsidP="006C30E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bCs/>
                <w:sz w:val="16"/>
                <w:szCs w:val="16"/>
                <w:lang w:eastAsia="pl-PL"/>
              </w:rPr>
              <w:t>1711.2.2025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Centrum Wsparcia Rzemiosła, Kształcenia Dualnego i Zawodowego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Lesznie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Śniadeckich 5</w:t>
            </w:r>
          </w:p>
          <w:p w:rsidR="007276D7" w:rsidRPr="007276D7" w:rsidRDefault="007276D7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276D7" w:rsidRPr="007276D7" w:rsidRDefault="007276D7" w:rsidP="005E572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ontrola k</w:t>
            </w:r>
            <w:r w:rsidRPr="007276D7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ompleksowa za 2024 rok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F30D0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276D7">
              <w:rPr>
                <w:rFonts w:cstheme="minorHAnsi"/>
                <w:sz w:val="16"/>
                <w:szCs w:val="16"/>
              </w:rPr>
              <w:t>17.02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2025-</w:t>
            </w:r>
            <w:r w:rsidRPr="007276D7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12.03.</w:t>
            </w:r>
            <w:r w:rsidR="00F30D0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7276D7" w:rsidRPr="007276D7" w:rsidRDefault="007276D7" w:rsidP="00BF139F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7276D7">
              <w:rPr>
                <w:rFonts w:cstheme="minorHAnsi"/>
                <w:iCs/>
                <w:sz w:val="16"/>
                <w:szCs w:val="16"/>
              </w:rPr>
              <w:t>Centrum nie dokonało korekty odpisu na ZFŚS na koniec roku 2024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276D7" w:rsidRPr="007276D7" w:rsidRDefault="007276D7" w:rsidP="007276D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276D7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bCs/>
                <w:sz w:val="16"/>
                <w:szCs w:val="16"/>
                <w:lang w:eastAsia="pl-PL"/>
              </w:rPr>
              <w:t>8222.6.2025</w:t>
            </w:r>
          </w:p>
        </w:tc>
        <w:tc>
          <w:tcPr>
            <w:tcW w:w="1916" w:type="dxa"/>
            <w:shd w:val="clear" w:color="auto" w:fill="auto"/>
          </w:tcPr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Stadnina Koni </w:t>
            </w:r>
          </w:p>
          <w:p w:rsidR="006B0447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„Racot” Sp. z o.o.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PAŁAC RACOT***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5, Racot</w:t>
            </w:r>
          </w:p>
          <w:p w:rsidR="00941E1D" w:rsidRPr="00941E1D" w:rsidRDefault="00941E1D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64-00 Kościan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41E1D" w:rsidRPr="00941E1D" w:rsidRDefault="00941E1D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41E1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41E1D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11.02.2025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41E1D" w:rsidRPr="00941E1D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41E1D" w:rsidRPr="00941E1D" w:rsidRDefault="00BF139F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41E1D" w:rsidRPr="00941E1D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41E1D" w:rsidRPr="00941E1D" w:rsidRDefault="00941E1D" w:rsidP="00941E1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41E1D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5E5725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360FDF" w:rsidP="00360FDF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bCs/>
                <w:color w:val="000000"/>
                <w:sz w:val="16"/>
                <w:szCs w:val="16"/>
              </w:rPr>
              <w:t>1711.5.2025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Wojewódzki Ośrodek Ruchu Drogowego w Lesznie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ul. Opalińskich 1a</w:t>
            </w:r>
          </w:p>
          <w:p w:rsidR="00360FDF" w:rsidRPr="00360FDF" w:rsidRDefault="00360FDF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60FDF" w:rsidRPr="00360FDF" w:rsidRDefault="00360FDF" w:rsidP="005E5725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360FD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727B6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360FD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360FDF">
              <w:rPr>
                <w:rFonts w:asciiTheme="minorHAnsi" w:hAnsiTheme="minorHAnsi" w:cstheme="minorHAnsi"/>
                <w:bCs/>
                <w:sz w:val="16"/>
                <w:szCs w:val="16"/>
              </w:rPr>
              <w:t>2024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rok.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26.03.2025-</w:t>
            </w:r>
          </w:p>
          <w:p w:rsidR="00360FDF" w:rsidRPr="00360FDF" w:rsidRDefault="00F30D0E" w:rsidP="00F30D0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15.04.2025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BF139F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60FDF" w:rsidRPr="00360FDF" w:rsidRDefault="00BF139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N</w:t>
            </w:r>
            <w:r w:rsidR="00360FDF" w:rsidRPr="00360FDF">
              <w:rPr>
                <w:rFonts w:eastAsia="Times New Roman"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360FDF" w:rsidRPr="00360FDF" w:rsidRDefault="00360FDF" w:rsidP="00360FDF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60FDF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60FDF" w:rsidRPr="00360FDF" w:rsidRDefault="00360FDF" w:rsidP="00360FDF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360FDF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bCs/>
                <w:sz w:val="16"/>
                <w:szCs w:val="16"/>
                <w:lang w:eastAsia="pl-PL"/>
              </w:rPr>
              <w:t>8222.20.2025</w:t>
            </w:r>
          </w:p>
        </w:tc>
        <w:tc>
          <w:tcPr>
            <w:tcW w:w="1916" w:type="dxa"/>
            <w:shd w:val="clear" w:color="auto" w:fill="auto"/>
          </w:tcPr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Centrum Sportu i Rekreacji Wodnik Sp. z o.o.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WODNIK**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lastRenderedPageBreak/>
              <w:t>ul. Mahle 4</w:t>
            </w:r>
          </w:p>
          <w:p w:rsidR="00AF68CB" w:rsidRPr="00AF68CB" w:rsidRDefault="00AF68CB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63-700 Krotoszyn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558A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gastronomicznych, ustalonych dla rodzaju i kategorii, do których obiekt został zaszeregowany oraz wymagań sanitarnych, </w:t>
            </w:r>
            <w:r w:rsidRPr="00AF68C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AF68CB">
              <w:rPr>
                <w:rFonts w:eastAsia="Arial Unicode MS" w:cstheme="minorHAnsi"/>
                <w:sz w:val="16"/>
                <w:szCs w:val="16"/>
                <w:lang w:eastAsia="zh-CN" w:bidi="hi-IN"/>
              </w:rPr>
              <w:lastRenderedPageBreak/>
              <w:t>16.04.2025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AF68CB" w:rsidRPr="00AF68CB" w:rsidRDefault="00BF139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F68CB" w:rsidRPr="00AF68CB" w:rsidRDefault="00BF139F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AF68CB" w:rsidRPr="00AF68CB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AF68CB" w:rsidRPr="00AF68CB" w:rsidRDefault="00AF68CB" w:rsidP="00AF68C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AF68C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AF68CB" w:rsidRPr="00360FDF" w:rsidRDefault="00F30D0E" w:rsidP="00AF68C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1710.8.2025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Organizacja Środowiskowa Akademickiego Związku Sportowego w Poznaniu</w:t>
            </w:r>
          </w:p>
          <w:p w:rsidR="00BF139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Ul. Noskowskiego 25</w:t>
            </w:r>
          </w:p>
          <w:p w:rsidR="00AF68CB" w:rsidRPr="00360FDF" w:rsidRDefault="00F30D0E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F30D0E">
              <w:rPr>
                <w:rFonts w:eastAsia="Times New Roman" w:cstheme="minorHAnsi"/>
                <w:sz w:val="16"/>
                <w:szCs w:val="16"/>
                <w:lang w:eastAsia="pl-PL"/>
              </w:rPr>
              <w:t>61-705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AF68CB" w:rsidRPr="00360FDF" w:rsidRDefault="00521370" w:rsidP="002E455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="00BF139F" w:rsidRPr="00BF139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wykorzystania dotacji w roku 2023, przyznanej na podstawie umowy nr 3/DS/SW/2019 z dnia 11.01.2019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AF68CB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11.03.2025-</w:t>
            </w:r>
          </w:p>
          <w:p w:rsidR="00F30D0E" w:rsidRDefault="00F30D0E" w:rsidP="00F30D0E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  <w:p w:rsidR="00F30D0E" w:rsidRPr="00360FDF" w:rsidRDefault="00F30D0E" w:rsidP="00AF68CB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AF68CB" w:rsidRPr="00360FDF" w:rsidRDefault="00AF4299" w:rsidP="00AF4299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AF4299">
              <w:rPr>
                <w:rFonts w:cstheme="minorHAnsi"/>
                <w:sz w:val="16"/>
                <w:szCs w:val="16"/>
              </w:rPr>
              <w:t>Stowarzyszenie nieterminowo zapłaciło zobowiązania wynikające z 19 dowodów księgowych sfinansowanych ze środków dotacji</w:t>
            </w:r>
            <w:r w:rsidR="00521370">
              <w:rPr>
                <w:rFonts w:cstheme="minorHAnsi"/>
                <w:sz w:val="16"/>
                <w:szCs w:val="16"/>
              </w:rPr>
              <w:t xml:space="preserve"> </w:t>
            </w:r>
            <w:r w:rsidRPr="00AF4299">
              <w:rPr>
                <w:rFonts w:cstheme="minorHAnsi"/>
                <w:sz w:val="16"/>
                <w:szCs w:val="16"/>
              </w:rPr>
              <w:t>(opóźnienia od 1 do 97 dni po terminie określonym na dowodzie księgowym).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AF68CB" w:rsidRPr="00360FDF" w:rsidRDefault="00BF139F" w:rsidP="00AF68C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F30D0E" w:rsidRPr="00F30D0E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AF68CB" w:rsidRPr="00360FDF" w:rsidRDefault="00F30D0E" w:rsidP="00F30D0E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F30D0E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734BB8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C30E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bCs/>
                <w:sz w:val="16"/>
                <w:szCs w:val="16"/>
                <w:lang w:eastAsia="pl-PL"/>
              </w:rPr>
              <w:t>8222.24.2025</w:t>
            </w:r>
          </w:p>
        </w:tc>
        <w:tc>
          <w:tcPr>
            <w:tcW w:w="1916" w:type="dxa"/>
            <w:shd w:val="clear" w:color="auto" w:fill="auto"/>
          </w:tcPr>
          <w:p w:rsid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„ANNA”Spółka Jawna</w:t>
            </w:r>
          </w:p>
          <w:p w:rsid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M. i Z. KUPIJAJ,</w:t>
            </w:r>
          </w:p>
          <w:p w:rsidR="003F5541" w:rsidRP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Rynek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Wł. Jagiełły 19</w:t>
            </w:r>
          </w:p>
          <w:p w:rsidR="003F5541" w:rsidRPr="003F5541" w:rsidRDefault="003F5541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F5541">
              <w:rPr>
                <w:rFonts w:asciiTheme="minorHAnsi" w:hAnsiTheme="minorHAnsi" w:cstheme="minorHAnsi"/>
                <w:sz w:val="16"/>
                <w:szCs w:val="16"/>
              </w:rPr>
              <w:t>63-520 Grabów nad Prosną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3F5541" w:rsidRPr="003F5541" w:rsidRDefault="006C30E1" w:rsidP="00727B6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gastronomicznych, ustalonych dla rod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zaju </w:t>
            </w:r>
            <w:r w:rsidR="003F5541" w:rsidRPr="003F554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F5541">
              <w:rPr>
                <w:rFonts w:cstheme="minorHAnsi"/>
                <w:sz w:val="16"/>
                <w:szCs w:val="16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F5541" w:rsidRPr="003F5541" w:rsidRDefault="006C30E1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3F5541" w:rsidRPr="003F5541" w:rsidRDefault="003F5541" w:rsidP="003F554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F554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34BB8" w:rsidTr="00347D3B">
        <w:trPr>
          <w:trHeight w:val="1268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C30E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8222.21</w:t>
            </w:r>
            <w:r w:rsidRPr="006C30E1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F554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Restauracja i Hotel „MAXIM” Tomasz Pawlak</w:t>
            </w:r>
          </w:p>
          <w:p w:rsidR="006C30E1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Długa Wieś Druga 3 A</w:t>
            </w:r>
          </w:p>
          <w:p w:rsidR="006C30E1" w:rsidRPr="00F30D0E" w:rsidRDefault="006C30E1" w:rsidP="00E07B75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62-820 Stawiszyn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F5541" w:rsidRPr="00BF139F" w:rsidRDefault="006C30E1" w:rsidP="00521370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cznych, ustalonych dla rodzaju </w:t>
            </w:r>
            <w:r w:rsidRPr="006C30E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F5541" w:rsidRDefault="006C30E1" w:rsidP="003F5541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24.03.2025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F5541" w:rsidRPr="00AF4299" w:rsidRDefault="006C30E1" w:rsidP="00315C2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C30E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  <w:p w:rsidR="003F5541" w:rsidRDefault="003F5541" w:rsidP="003F554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6C30E1" w:rsidRPr="006C30E1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3F5541" w:rsidRPr="00F30D0E" w:rsidRDefault="006C30E1" w:rsidP="006C30E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6C30E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AF68CB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8222.15.2025</w:t>
            </w:r>
          </w:p>
        </w:tc>
        <w:tc>
          <w:tcPr>
            <w:tcW w:w="1916" w:type="dxa"/>
            <w:shd w:val="clear" w:color="auto" w:fill="auto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Przedsiębiorstwo Wielobranżowe „Pieprzyk”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Sp. z o.o., 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DIAMENT II***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Sarnowska 18a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900 Rawicz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25.04.2025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9A6CA2" w:rsidRPr="009A6CA2" w:rsidRDefault="00521370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C30E1"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60FDF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1370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8222.22.2025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P.P.H.U. „Orłowski” Sp. jawna  Orłowski i Wspólnicy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ORŁOWSKI**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Gałązki Wielkie 17</w:t>
            </w:r>
          </w:p>
          <w:p w:rsidR="009A6CA2" w:rsidRPr="009A6CA2" w:rsidRDefault="009A6CA2" w:rsidP="00E07B7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 – 460 Nowe Skalmierzyce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9A6CA2" w:rsidRDefault="009A6CA2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 w:rsidR="0052137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9A6CA2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315C20" w:rsidP="009A6CA2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Pr="009A6CA2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9A6CA2" w:rsidRPr="009A6CA2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9A6CA2" w:rsidRDefault="009A6CA2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21370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8222.7</w:t>
            </w:r>
            <w:r w:rsidRPr="009A6CA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Pałac w Wąsowie Sp. z</w:t>
            </w: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o.o.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Parkowa 1, Wąsowo</w:t>
            </w:r>
          </w:p>
          <w:p w:rsidR="00521370" w:rsidRPr="00521370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64-316 Kuślin</w:t>
            </w:r>
          </w:p>
          <w:p w:rsidR="00E07B75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PAŁAC </w:t>
            </w:r>
          </w:p>
          <w:p w:rsidR="009A6CA2" w:rsidRPr="003F5541" w:rsidRDefault="00521370" w:rsidP="00E07B75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2137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 Wąsowie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9A6CA2" w:rsidRPr="003F5541" w:rsidRDefault="00521370" w:rsidP="0052137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zonych usług, w tym także </w:t>
            </w:r>
            <w:r w:rsidRPr="009A6CA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6CA2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17.02.2025</w:t>
            </w:r>
          </w:p>
          <w:p w:rsidR="00521370" w:rsidRPr="003F5541" w:rsidRDefault="00521370" w:rsidP="009A6CA2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9A6CA2" w:rsidRPr="003F5541" w:rsidRDefault="00521370" w:rsidP="00521370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Przedsiębiorca nie okazał k</w:t>
            </w:r>
            <w:r w:rsidRPr="00521370">
              <w:rPr>
                <w:rFonts w:cstheme="minorHAnsi"/>
                <w:iCs/>
                <w:sz w:val="16"/>
                <w:szCs w:val="16"/>
              </w:rPr>
              <w:t>ontrolującym pozwo</w:t>
            </w:r>
            <w:r>
              <w:rPr>
                <w:rFonts w:cstheme="minorHAnsi"/>
                <w:iCs/>
                <w:sz w:val="16"/>
                <w:szCs w:val="16"/>
              </w:rPr>
              <w:t>lenia na użytkowanie dla III piętra o</w:t>
            </w:r>
            <w:r w:rsidRPr="00521370">
              <w:rPr>
                <w:rFonts w:cstheme="minorHAnsi"/>
                <w:iCs/>
                <w:sz w:val="16"/>
                <w:szCs w:val="16"/>
              </w:rPr>
              <w:t>biektu, a tym samym nie potwierd</w:t>
            </w:r>
            <w:r>
              <w:rPr>
                <w:rFonts w:cstheme="minorHAnsi"/>
                <w:iCs/>
                <w:sz w:val="16"/>
                <w:szCs w:val="16"/>
              </w:rPr>
              <w:t>ził, w pełni, spełnienia przez h</w:t>
            </w:r>
            <w:r w:rsidRPr="00521370">
              <w:rPr>
                <w:rFonts w:cstheme="minorHAnsi"/>
                <w:iCs/>
                <w:sz w:val="16"/>
                <w:szCs w:val="16"/>
              </w:rPr>
              <w:t>otel wymagań określonych w art. 35 ust 1 pkt 2 ustawy o usługach hotelarskich 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6CA2" w:rsidRPr="003F5541" w:rsidRDefault="00521370" w:rsidP="009A6CA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21370" w:rsidRPr="00521370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A6CA2" w:rsidRPr="003F5541" w:rsidRDefault="00521370" w:rsidP="0052137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2137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</w:p>
          <w:p w:rsidR="009A6CA2" w:rsidRDefault="00E07B75" w:rsidP="00E07B7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>
              <w:rPr>
                <w:rFonts w:cstheme="minorHAnsi"/>
                <w:bCs/>
                <w:color w:val="000000"/>
                <w:sz w:val="16"/>
                <w:szCs w:val="16"/>
              </w:rPr>
              <w:t>8222.12</w:t>
            </w:r>
            <w:r w:rsidRPr="00E07B75">
              <w:rPr>
                <w:rFonts w:cstheme="minorHAnsi"/>
                <w:bCs/>
                <w:color w:val="000000"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Zakłady Mięsne „SOBKOWIAK” Elżbieta Sobkowiak,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lastRenderedPageBreak/>
              <w:t xml:space="preserve">ul. Wolsztyńska 54, 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64-212 Siedlec</w:t>
            </w:r>
          </w:p>
          <w:p w:rsidR="00E07B75" w:rsidRDefault="00E07B75" w:rsidP="00E07B7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Hotel „SENATOR” ,</w:t>
            </w: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br/>
              <w:t>ul. Senatorska 1,</w:t>
            </w:r>
          </w:p>
          <w:p w:rsidR="009A6CA2" w:rsidRPr="006B0447" w:rsidRDefault="00E07B75" w:rsidP="006B044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07B75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64-360 Zbąszyń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9A6CA2" w:rsidRPr="00BF139F" w:rsidRDefault="00E07B75" w:rsidP="009A6CA2">
            <w:pPr>
              <w:pStyle w:val="Domylnie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</w:pP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>,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 w zakresie spełnienia przez obiekt hotelarski wymagań co do wyposażenia i zakresu świadczonych usług, w tym także gastronomicznych, ustalonych dla rodzaju i kategorii, do których obiekt </w:t>
            </w:r>
            <w:r w:rsidRPr="00E07B7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lastRenderedPageBreak/>
              <w:t>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A6CA2" w:rsidRDefault="002E4550" w:rsidP="009A6CA2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lastRenderedPageBreak/>
              <w:t>17.02.2025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E07B75" w:rsidRPr="00E07B75" w:rsidRDefault="00E07B75" w:rsidP="00E07B75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1.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 xml:space="preserve">biekcie nie zrealizował w pełnym zakresie obowiązków informacyjnych określonych w art. 44 ustawy z dnia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  <w:t xml:space="preserve">29 sierpnia 1997 r. </w:t>
            </w:r>
            <w:r w:rsidRPr="00E07B75">
              <w:rPr>
                <w:rFonts w:cstheme="minorHAnsi"/>
                <w:bCs/>
                <w:sz w:val="16"/>
                <w:szCs w:val="16"/>
              </w:rPr>
              <w:br/>
            </w:r>
            <w:r w:rsidRPr="00E07B75">
              <w:rPr>
                <w:rFonts w:cstheme="minorHAnsi"/>
                <w:bCs/>
                <w:sz w:val="16"/>
                <w:szCs w:val="16"/>
              </w:rPr>
              <w:lastRenderedPageBreak/>
              <w:t>o usługach hotelarskich oraz usługach wycieczek i przewodników turystycznych.</w:t>
            </w:r>
          </w:p>
          <w:p w:rsidR="009A6CA2" w:rsidRPr="00AF4299" w:rsidRDefault="00E07B75" w:rsidP="00E07B75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E07B75">
              <w:rPr>
                <w:rFonts w:cstheme="minorHAnsi"/>
                <w:bCs/>
                <w:sz w:val="16"/>
                <w:szCs w:val="16"/>
              </w:rPr>
              <w:t>2. Przedsiębiorca ś</w:t>
            </w:r>
            <w:r>
              <w:rPr>
                <w:rFonts w:cstheme="minorHAnsi"/>
                <w:bCs/>
                <w:sz w:val="16"/>
                <w:szCs w:val="16"/>
              </w:rPr>
              <w:t>wiadczący usługi hotelarskie w o</w:t>
            </w:r>
            <w:r w:rsidRPr="00E07B75">
              <w:rPr>
                <w:rFonts w:cstheme="minorHAnsi"/>
                <w:bCs/>
                <w:sz w:val="16"/>
                <w:szCs w:val="16"/>
              </w:rPr>
              <w:t>biekcie nie potwierdził spełniania wszystkich wymagań określonych w art. 35 ust. 1 pkt 2 ustawy o usługach hotelarskich, tj. w zakresie wymagań budowlanych.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A6CA2" w:rsidRDefault="00E07B75" w:rsidP="009A6CA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E07B75" w:rsidRPr="00E07B75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9A6CA2" w:rsidRPr="00F30D0E" w:rsidRDefault="00E07B75" w:rsidP="00E07B75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E07B75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UMWW</w:t>
            </w:r>
          </w:p>
        </w:tc>
      </w:tr>
      <w:tr w:rsidR="00535C81" w:rsidRPr="003F5541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76882" w:rsidRPr="00376882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521370" w:rsidRPr="003F5541" w:rsidRDefault="00376882" w:rsidP="0037688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cstheme="minorHAnsi"/>
                <w:bCs/>
                <w:sz w:val="16"/>
                <w:szCs w:val="16"/>
                <w:lang w:eastAsia="pl-PL"/>
              </w:rPr>
              <w:t>8</w:t>
            </w:r>
            <w:r w:rsidRPr="00376882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„Czarnuszka”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Mirosław Rajkowski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Kaliska 21, 62-860 Opatówek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Motel CZARNUSZKA** </w:t>
            </w:r>
          </w:p>
          <w:p w:rsidR="00376882" w:rsidRPr="00376882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Helleny 2</w:t>
            </w:r>
          </w:p>
          <w:p w:rsidR="00521370" w:rsidRPr="003F5541" w:rsidRDefault="00376882" w:rsidP="00376882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62-860 Opatówek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521370" w:rsidRPr="003F5541" w:rsidRDefault="00376882" w:rsidP="00376882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376882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24.04.2025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21370" w:rsidRPr="003F5541" w:rsidRDefault="00315C20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21370" w:rsidRPr="003F5541" w:rsidRDefault="00376882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76882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50F2F" w:rsidRPr="00D50F2F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21370" w:rsidRPr="003F5541" w:rsidRDefault="00D50F2F" w:rsidP="00D50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50F2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 xml:space="preserve"> 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.</w:t>
            </w:r>
            <w:r w:rsidRPr="009556A9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26.2025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PHU Bryll s.c. Krzysztof Bryll, Jolanta Bryll, Martyna Bryll-Walas, 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Hotel BRYLLANDIA**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ul. Piaskowa 28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63-230 Witaszyce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9556A9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świadczonych usług, w tym także usług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9556A9" w:rsidRPr="00315C20" w:rsidRDefault="00315C20" w:rsidP="009556A9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9556A9" w:rsidRPr="009556A9" w:rsidRDefault="00315C20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9556A9" w:rsidRPr="009556A9" w:rsidRDefault="009556A9" w:rsidP="009556A9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9556A9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3F5541" w:rsidTr="005E5725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DB537D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DB537D">
              <w:rPr>
                <w:rFonts w:cstheme="minorHAnsi"/>
                <w:bCs/>
                <w:sz w:val="16"/>
                <w:szCs w:val="16"/>
              </w:rPr>
              <w:t>1711.3.2025</w:t>
            </w:r>
          </w:p>
        </w:tc>
        <w:tc>
          <w:tcPr>
            <w:tcW w:w="1916" w:type="dxa"/>
            <w:shd w:val="clear" w:color="auto" w:fill="auto"/>
          </w:tcPr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Muzeum Pierwszych Piastów na Lednicy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Dziekanowice 32</w:t>
            </w:r>
          </w:p>
          <w:p w:rsidR="00DB537D" w:rsidRPr="00DB537D" w:rsidRDefault="00DB537D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62-261 Lednogóra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B537D" w:rsidRPr="00DB537D" w:rsidRDefault="00DB537D" w:rsidP="005E5725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Kompleksowa za 2024 rok.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B537D" w:rsidRPr="00DB537D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17.02.2025 –13.03.2025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zobowiązanie wynikające z jednego dowodu księgowego zapłacono 4 dni po terminie określonym na fakturze,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 ogłoszenie o wyniku postepowania zamówienia publicznego w BZP, zamieszczono po terminie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nie zwrócono w terminie zabezpieczenia należytego wykonania umowy,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1 postępowaniu, ogłoszenie o wykonaniu umowy opublikowano po terminie określonym w ustawie Pzp.,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w 2 skontrolowanych postępowaniach przekazano po terminie, informację do Prezesa UZP o złożonych wnioskach o dopuszczanie do udziału w postępowaniu,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przy ubezpieczeniu pojazdów w 2024 roku, nie zastosowano zapisów regulaminu zamówień publicznych, o wartości szacunkowej poniżej kwoty 130 000, 00 zł,</w:t>
            </w:r>
          </w:p>
          <w:p w:rsidR="00DB537D" w:rsidRPr="00DB537D" w:rsidRDefault="00DB537D" w:rsidP="00DB537D">
            <w:pPr>
              <w:tabs>
                <w:tab w:val="left" w:pos="150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•</w:t>
            </w:r>
            <w:r w:rsidRPr="00DB537D">
              <w:rPr>
                <w:rFonts w:cstheme="minorHAnsi"/>
                <w:sz w:val="16"/>
                <w:szCs w:val="16"/>
              </w:rPr>
              <w:tab/>
              <w:t>pracownikom wypłacono nagrody jubileuszowe w wysokości większej niż określonej w ustawie o organizowaniui prowadzeniu działalności kulturalnej.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B537D" w:rsidRPr="00DB537D" w:rsidRDefault="00315C20" w:rsidP="00DB53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B537D" w:rsidRPr="00DB537D" w:rsidRDefault="00DB537D" w:rsidP="00DB537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B537D">
              <w:rPr>
                <w:rFonts w:cstheme="minorHAnsi"/>
                <w:sz w:val="16"/>
                <w:szCs w:val="16"/>
              </w:rPr>
              <w:t>Kontroli</w:t>
            </w:r>
          </w:p>
          <w:p w:rsidR="00DB537D" w:rsidRPr="00DB537D" w:rsidRDefault="00DB537D" w:rsidP="00DB537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DB537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B16FDB" w:rsidP="00B16FDB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B16FDB" w:rsidRPr="00B16FDB" w:rsidRDefault="00C44C0B" w:rsidP="00B16FDB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B16FDB" w:rsidRPr="00B16FDB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14.2025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Cztery Korony sp. z o.o. sp.k.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ul. Malczewskiego 1 63-100 Śrem Hotel CZTERY KORONY**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ul. Malczewskiego 1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t>63-100 Śrem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t xml:space="preserve">gastronomicznych, ustalonych dla rodzaju i kategorii, do których obiekt </w:t>
            </w:r>
            <w:r w:rsidRPr="00B16FDB">
              <w:rPr>
                <w:rFonts w:cstheme="minorHAnsi"/>
                <w:color w:val="000000"/>
                <w:sz w:val="16"/>
                <w:szCs w:val="16"/>
              </w:rPr>
              <w:lastRenderedPageBreak/>
              <w:t>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lastRenderedPageBreak/>
              <w:t>23.04.2025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16FDB" w:rsidRPr="00315C20" w:rsidRDefault="00315C20" w:rsidP="00B16FDB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15C20">
              <w:rPr>
                <w:rFonts w:asciiTheme="minorHAnsi" w:hAnsiTheme="minorHAnsi" w:cstheme="minorHAnsi"/>
                <w:sz w:val="16"/>
                <w:szCs w:val="16"/>
              </w:rPr>
              <w:t>Nie</w:t>
            </w:r>
            <w:r w:rsidRPr="00315C20">
              <w:rPr>
                <w:rStyle w:val="Uwydatnienie"/>
                <w:rFonts w:asciiTheme="minorHAnsi" w:hAnsiTheme="minorHAnsi"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B16FDB" w:rsidRPr="00B16FDB" w:rsidRDefault="00315C20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B16FDB" w:rsidRPr="00B16FDB" w:rsidRDefault="00B16FDB" w:rsidP="00B16FD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B16FDB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2657DD">
        <w:trPr>
          <w:trHeight w:val="277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A23C9A">
              <w:rPr>
                <w:rFonts w:cstheme="minorHAnsi"/>
                <w:bCs/>
                <w:sz w:val="16"/>
                <w:szCs w:val="16"/>
              </w:rPr>
              <w:t>8222.3.2025</w:t>
            </w:r>
          </w:p>
        </w:tc>
        <w:tc>
          <w:tcPr>
            <w:tcW w:w="1916" w:type="dxa"/>
            <w:shd w:val="clear" w:color="auto" w:fill="auto"/>
          </w:tcPr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Działalność Gastronomiczna Sylwester Misiorny,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 xml:space="preserve">ul. Dębska 6,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Motel MDS,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ul. Dębska 6a,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64-050 Wielichowo-Wieś</w:t>
            </w:r>
          </w:p>
          <w:p w:rsidR="00A23C9A" w:rsidRPr="00A23C9A" w:rsidRDefault="00A23C9A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A23C9A" w:rsidRPr="00A23C9A" w:rsidRDefault="00A23C9A" w:rsidP="005E5725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A23C9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 zak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A23C9A" w:rsidRPr="00A23C9A" w:rsidRDefault="00E27C33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18.02.2025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A23C9A" w:rsidRPr="00A23C9A" w:rsidRDefault="00A23C9A" w:rsidP="00315C20">
            <w:pPr>
              <w:tabs>
                <w:tab w:val="left" w:pos="97"/>
              </w:tabs>
              <w:spacing w:after="0" w:line="240" w:lineRule="auto"/>
              <w:ind w:left="57"/>
              <w:contextualSpacing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>1. Motel nie spełniał w pełnym zakresie wymagań w zakresie wyposażenia jednostek mieszkalnych zgodnie z przyznanym rodzajem zaszeregowania i nadaną kategorią, określonych w załączniku nr 1 do Rozporządzenia Ministra Gospodarki i Pr</w:t>
            </w:r>
            <w:r>
              <w:rPr>
                <w:rFonts w:cstheme="minorHAnsi"/>
                <w:bCs/>
                <w:sz w:val="16"/>
                <w:szCs w:val="16"/>
              </w:rPr>
              <w:t xml:space="preserve">acy z dnia 19 sierpnia 2004 r.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sprawie obiektów h</w:t>
            </w:r>
            <w:r>
              <w:rPr>
                <w:rFonts w:cstheme="minorHAnsi"/>
                <w:bCs/>
                <w:sz w:val="16"/>
                <w:szCs w:val="16"/>
              </w:rPr>
              <w:t xml:space="preserve">otelarskich i innych obiektów, </w:t>
            </w:r>
            <w:r w:rsidRPr="00A23C9A">
              <w:rPr>
                <w:rFonts w:cstheme="minorHAnsi"/>
                <w:bCs/>
                <w:sz w:val="16"/>
                <w:szCs w:val="16"/>
              </w:rPr>
              <w:t>w których są świadczone usługi hotelarskie.</w:t>
            </w:r>
          </w:p>
          <w:p w:rsidR="00A23C9A" w:rsidRPr="00A23C9A" w:rsidRDefault="00A23C9A" w:rsidP="00315C20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A23C9A">
              <w:rPr>
                <w:rFonts w:cstheme="minorHAnsi"/>
                <w:bCs/>
                <w:sz w:val="16"/>
                <w:szCs w:val="16"/>
              </w:rPr>
              <w:t xml:space="preserve">2. Przedsiębiorca świadczący usługi hotelarskie w Obiekcie nie potwierdził spełniania wszystkich wymagań określonych w art. 35 ust. 1 pkt 2 ustawy z dnia </w:t>
            </w:r>
            <w:r w:rsidRPr="00A23C9A">
              <w:rPr>
                <w:rFonts w:cstheme="minorHAnsi"/>
                <w:bCs/>
                <w:sz w:val="16"/>
                <w:szCs w:val="16"/>
              </w:rPr>
              <w:br/>
              <w:t>29 sierpnia 1997 r. o usługach hotelarskich oraz usługach wycieczek i przewodników turystycznych., tj. w zakresie wymagań budowlanych.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Departament</w:t>
            </w:r>
          </w:p>
          <w:p w:rsidR="00A23C9A" w:rsidRPr="00A23C9A" w:rsidRDefault="00A23C9A" w:rsidP="00A23C9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Kontroli</w:t>
            </w:r>
          </w:p>
          <w:p w:rsidR="00A23C9A" w:rsidRPr="00A23C9A" w:rsidRDefault="00A23C9A" w:rsidP="00A23C9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A23C9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3C228B">
              <w:rPr>
                <w:rFonts w:cstheme="minorHAnsi"/>
                <w:bCs/>
                <w:color w:val="000000"/>
                <w:sz w:val="16"/>
                <w:szCs w:val="16"/>
              </w:rPr>
              <w:t>1711.6.2025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Zamek Wielkopolski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w Rokosowie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63-805 Łęka Mała</w:t>
            </w:r>
          </w:p>
          <w:p w:rsidR="003C228B" w:rsidRPr="003C228B" w:rsidRDefault="003C228B" w:rsidP="00E000B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Rokosowo 1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C228B" w:rsidRPr="003C228B" w:rsidRDefault="003C228B" w:rsidP="00E27C33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  <w:r w:rsidR="002657DD">
              <w:rPr>
                <w:rFonts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26.03.2025 –15.04.2025</w:t>
            </w:r>
          </w:p>
          <w:p w:rsidR="003C228B" w:rsidRPr="003C228B" w:rsidRDefault="003C228B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C228B" w:rsidRPr="003C228B" w:rsidRDefault="00E27C33" w:rsidP="003C228B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C228B" w:rsidRPr="003C228B" w:rsidRDefault="003C228B" w:rsidP="003C228B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3C228B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3C228B" w:rsidRPr="003C228B" w:rsidRDefault="003C228B" w:rsidP="003C228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C228B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0096" w:rsidRPr="00C40096" w:rsidRDefault="00C40096" w:rsidP="00C4009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40096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C40096">
              <w:rPr>
                <w:rFonts w:cstheme="minorHAnsi"/>
                <w:bCs/>
                <w:sz w:val="16"/>
                <w:szCs w:val="16"/>
              </w:rPr>
              <w:t>1710.14.2025</w:t>
            </w:r>
          </w:p>
        </w:tc>
        <w:tc>
          <w:tcPr>
            <w:tcW w:w="1916" w:type="dxa"/>
            <w:shd w:val="clear" w:color="auto" w:fill="auto"/>
          </w:tcPr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Stowarzyszenie Rozwoju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Gminy Brzeziny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ul. 1000-lecia 8</w:t>
            </w:r>
          </w:p>
          <w:p w:rsidR="00C40096" w:rsidRPr="00C40096" w:rsidRDefault="00C40096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62-874 Brzeziny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40096" w:rsidRPr="00C40096" w:rsidRDefault="00C40096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Problemowa, w zakresie prawidłowości wykorzystania dotacji, otrzymanej za rok 2024 na podstawie umowy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nr 139/DK/2024 z dnia 06.09.2024 r. na realizację zadania pn. „Szkoła, która żyje w nas. Spotkajmy się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 xml:space="preserve">w roku 250-lecia powstania szkoły elementarnej </w:t>
            </w:r>
            <w:r w:rsidR="00670A26">
              <w:rPr>
                <w:rFonts w:cstheme="minorHAnsi"/>
                <w:sz w:val="16"/>
                <w:szCs w:val="16"/>
              </w:rPr>
              <w:br/>
            </w:r>
            <w:r w:rsidRPr="00C40096">
              <w:rPr>
                <w:rFonts w:cstheme="minorHAnsi"/>
                <w:sz w:val="16"/>
                <w:szCs w:val="16"/>
              </w:rPr>
              <w:t>w Ostrowie Kaliskim”.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20.05.2025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40096" w:rsidRPr="00C40096" w:rsidRDefault="00E27C33" w:rsidP="00E27C33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40096" w:rsidRPr="00C40096" w:rsidRDefault="00E27C33" w:rsidP="00C4009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C40096" w:rsidRPr="00C40096" w:rsidRDefault="00C40096" w:rsidP="00C40096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Kontroli</w:t>
            </w:r>
          </w:p>
          <w:p w:rsidR="00C40096" w:rsidRPr="00C40096" w:rsidRDefault="00C40096" w:rsidP="00C40096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4009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bCs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321389">
              <w:rPr>
                <w:rFonts w:cstheme="minorHAnsi"/>
                <w:bCs/>
                <w:sz w:val="16"/>
                <w:szCs w:val="16"/>
              </w:rPr>
              <w:t>1710.11.2025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Polskie Towarzystwo Turystyczno-Krajoznawcze Oddział Ziemi Średzkiej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ul. 20 Października 38c</w:t>
            </w:r>
          </w:p>
          <w:p w:rsidR="00321389" w:rsidRPr="00321389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63-000 Środa Wielkopolska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Problemowa, w zakresie wykorzystania dotacji, przyznanych na podstawie umów: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- nr 10/DS/TW/2024 z 04.04.2024 roku,</w:t>
            </w:r>
          </w:p>
          <w:p w:rsidR="00321389" w:rsidRPr="00321389" w:rsidRDefault="00321389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321389">
              <w:rPr>
                <w:rFonts w:cstheme="minorHAnsi"/>
                <w:sz w:val="16"/>
                <w:szCs w:val="16"/>
              </w:rPr>
              <w:t>- nr 27/DS/TW/2024 z 29.04.2024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cstheme="minorHAnsi"/>
                <w:sz w:val="16"/>
                <w:szCs w:val="16"/>
              </w:rPr>
              <w:t xml:space="preserve">7.05.2025 –9.05.2025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15C20" w:rsidP="0032138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Nie </w:t>
            </w:r>
            <w:r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321389" w:rsidRPr="00321389" w:rsidRDefault="00E27C33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321389" w:rsidRPr="00321389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321389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321389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2138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321389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21389" w:rsidRPr="00670A26" w:rsidRDefault="00C44C0B" w:rsidP="0032138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1711.4.</w:t>
            </w:r>
            <w:r w:rsidR="00321389" w:rsidRPr="00670A26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</w:tcPr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Muzeum Początków Państwa Polskiego w Gnieźnie, </w:t>
            </w:r>
            <w:r w:rsidRPr="00670A26">
              <w:rPr>
                <w:rFonts w:cstheme="minorHAnsi"/>
                <w:bCs/>
                <w:sz w:val="16"/>
                <w:szCs w:val="16"/>
              </w:rPr>
              <w:br/>
              <w:t xml:space="preserve">ul. Kostrzewskiego 1, </w:t>
            </w:r>
            <w:r w:rsidR="000A7313">
              <w:rPr>
                <w:rFonts w:cstheme="minorHAnsi"/>
                <w:bCs/>
                <w:sz w:val="16"/>
                <w:szCs w:val="16"/>
              </w:rPr>
              <w:br/>
            </w:r>
            <w:r w:rsidRPr="00670A26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21389" w:rsidRPr="00670A26" w:rsidRDefault="00321389" w:rsidP="00E000B4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21389" w:rsidRPr="00670A26" w:rsidRDefault="00321389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Kontrola doraźna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w zakresie prawidłowości wykorzystania dotacji celowych otrzymanych z budżetu Województwa Wielkopolskiego w latach 2023-2024.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24.02.</w:t>
            </w:r>
            <w:r w:rsidR="00E27C33">
              <w:rPr>
                <w:rFonts w:cstheme="minorHAnsi"/>
                <w:sz w:val="16"/>
                <w:szCs w:val="16"/>
              </w:rPr>
              <w:t>2025  – 14.03.2025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1. Dokumentacja dotycząca wydatkowania środków dotacji prowadzona była nierzetelnie, tj. 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odstąpienia od stosowania Regulaminu zamówień publicznych o wartości do 130 000 zł, wprowadzonego Zarządzeniem Dyrektora nr 38/2021 z dnia 15 września 2021 r., zwanego dalej „Regulaminem ZP”, nie wskazywano podstawy odstąpienia od stosowania procedur w nim wskazanych,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części zamówień publicznych (do 50 000 zł oraz od 50 000 zł do 130 000 zł) nie sporządzano wniosków o udzielenie zamówienia lub sporządzano je z datą wystawienia faktury, bądź późniejszą, co było niezgodne z Regulaminem ZP,</w:t>
            </w:r>
          </w:p>
          <w:p w:rsidR="00321389" w:rsidRPr="00670A26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lastRenderedPageBreak/>
              <w:t>- w przypadku jednego zamówienia publicznego na kwotę od 50 000 do 130 000 zł nie przeprowadzono rozeznania rynku i tym samym nie zaproszono do złożenia ofert co najmniej 3 oferentów, co było niezgodne z Regulaminem ZP.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 xml:space="preserve">- 3 dowody księgowe nie zawierały informacji kto 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korzystał z zakupionych usług, </w:t>
            </w:r>
            <w:r w:rsidRPr="00670A26">
              <w:rPr>
                <w:rFonts w:cstheme="minorHAnsi"/>
                <w:bCs/>
                <w:sz w:val="16"/>
                <w:szCs w:val="16"/>
              </w:rPr>
              <w:t>a 2 dowody księgowe nie zawierały daty wykonania usługi i nie wynikało to również z przedmiotu faktury, co było niezgodne z art. 22 ust. 1 ustawy o rachunkowości,</w:t>
            </w:r>
          </w:p>
          <w:p w:rsidR="00321389" w:rsidRPr="00E27C33" w:rsidRDefault="00321389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670A26">
              <w:rPr>
                <w:rFonts w:cstheme="minorHAnsi"/>
                <w:bCs/>
                <w:sz w:val="16"/>
                <w:szCs w:val="16"/>
              </w:rPr>
              <w:t>- w przypadku jednej operacji gospodarczej nie sporządzono protokołu odbioru dostawy, co było wymagane zapisami umowy zawartej z kontrahentem.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2</w:t>
            </w:r>
            <w:r w:rsidR="00315C20">
              <w:rPr>
                <w:rFonts w:cstheme="minorHAnsi"/>
                <w:sz w:val="16"/>
                <w:szCs w:val="16"/>
              </w:rPr>
              <w:t>.</w:t>
            </w:r>
            <w:r w:rsidRPr="00670A26">
              <w:rPr>
                <w:rFonts w:cstheme="minorHAnsi"/>
                <w:sz w:val="16"/>
                <w:szCs w:val="16"/>
              </w:rPr>
              <w:t xml:space="preserve"> W wyniku kontroli dokumentacji dotyczącej realizacji zadania pn. „Zakup gablot dla największej w Polsce i Europie kolekcji płytek ceramicznych” (2024) stwierdzono, że protokół odbior</w:t>
            </w:r>
            <w:r w:rsidR="00315C20">
              <w:rPr>
                <w:rFonts w:cstheme="minorHAnsi"/>
                <w:sz w:val="16"/>
                <w:szCs w:val="16"/>
              </w:rPr>
              <w:t xml:space="preserve">u zestawu gablot wraz montażem </w:t>
            </w:r>
            <w:r w:rsidRPr="00670A26">
              <w:rPr>
                <w:rFonts w:cstheme="minorHAnsi"/>
                <w:sz w:val="16"/>
                <w:szCs w:val="16"/>
              </w:rPr>
              <w:t>z 19.11.2024 r., zgodnie z wyjaśnieniami Dyrektora, został przez niego podpisany 20.11.2024 r., podczas gdy z dokumentacji uzyskanej podczas kontroli wynikało, że prace były prowadzone do 23.11.2024 r. Zgodnie z umową prace polegające na dostawie i montażu gablot, powinny zakończyć się do 22.11.2024 r.</w:t>
            </w:r>
          </w:p>
          <w:p w:rsidR="00321389" w:rsidRPr="00670A26" w:rsidRDefault="00321389" w:rsidP="003213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Postanowienia umowy zawartej z wykonawcą dostawy i montażu nie przewidywały kar finansowych za nieterminową realizację jej przedmiotu, tym samym Muzeum nie zabezpiecz</w:t>
            </w:r>
            <w:r w:rsidR="00315C20">
              <w:rPr>
                <w:rFonts w:cstheme="minorHAnsi"/>
                <w:sz w:val="16"/>
                <w:szCs w:val="16"/>
              </w:rPr>
              <w:t>yło należycie swoich interesów.</w:t>
            </w:r>
          </w:p>
          <w:p w:rsidR="00321389" w:rsidRPr="00670A26" w:rsidRDefault="00321389" w:rsidP="00315C2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3. Troje</w:t>
            </w:r>
            <w:r w:rsidRPr="00670A26">
              <w:rPr>
                <w:rFonts w:cstheme="minorHAnsi"/>
                <w:bCs/>
                <w:sz w:val="16"/>
                <w:szCs w:val="16"/>
              </w:rPr>
              <w:t xml:space="preserve"> pracowników Muzeum zatwierdzało do wypłaty dowody księgowe bez stosownego upoważnienia, co było niezgodne z art. 53 ust. 2 ustawy o finansach publicznych.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21389" w:rsidRPr="00670A26" w:rsidRDefault="00321389" w:rsidP="0032138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Kontroli</w:t>
            </w:r>
          </w:p>
          <w:p w:rsidR="00321389" w:rsidRPr="00670A26" w:rsidRDefault="00321389" w:rsidP="0032138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70A26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717076">
              <w:rPr>
                <w:rFonts w:cstheme="minorHAnsi"/>
                <w:bCs/>
                <w:sz w:val="16"/>
                <w:szCs w:val="16"/>
                <w:lang w:eastAsia="pl-PL"/>
              </w:rPr>
              <w:t>8222.16.2025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Firma Handlowo – Usługowa Krzysztof Pachura,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 xml:space="preserve">Mieszków, </w:t>
            </w:r>
            <w:r w:rsidR="000A731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ul. Dworcowa 44A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63-200 Jarocin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Hotel-Restauracja SŁONECZNA***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al. Niepodległości 34A</w:t>
            </w:r>
          </w:p>
          <w:p w:rsidR="00717076" w:rsidRPr="00717076" w:rsidRDefault="00717076" w:rsidP="00717076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17076">
              <w:rPr>
                <w:rFonts w:asciiTheme="minorHAnsi" w:hAnsiTheme="minorHAnsi" w:cstheme="minorHAnsi"/>
                <w:sz w:val="16"/>
                <w:szCs w:val="16"/>
              </w:rPr>
              <w:t>63 – 200 Jarocin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17076" w:rsidRPr="00717076" w:rsidRDefault="00E27C33" w:rsidP="00315C20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717076" w:rsidRPr="00717076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717076">
              <w:rPr>
                <w:rFonts w:cstheme="minorHAnsi"/>
                <w:sz w:val="16"/>
                <w:szCs w:val="16"/>
              </w:rPr>
              <w:t>16.04.2025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17076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717076" w:rsidRPr="00717076" w:rsidRDefault="00717076" w:rsidP="00717076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17076" w:rsidRPr="00717076" w:rsidRDefault="00717076" w:rsidP="007170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17076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D741C4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741C4">
              <w:rPr>
                <w:rFonts w:cstheme="minorHAnsi"/>
                <w:sz w:val="16"/>
                <w:szCs w:val="16"/>
              </w:rPr>
              <w:t>Parafia Rzymsko –Kat</w:t>
            </w:r>
            <w:r w:rsidR="002657DD">
              <w:rPr>
                <w:rFonts w:cstheme="minorHAnsi"/>
                <w:sz w:val="16"/>
                <w:szCs w:val="16"/>
              </w:rPr>
              <w:t>olicka p.w. Św. Anny w Bralinie</w:t>
            </w:r>
          </w:p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sz w:val="16"/>
                <w:szCs w:val="16"/>
              </w:rPr>
              <w:t xml:space="preserve">ul. Wrocławska 58,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D741C4">
              <w:rPr>
                <w:rFonts w:cstheme="minorHAnsi"/>
                <w:sz w:val="16"/>
                <w:szCs w:val="16"/>
              </w:rPr>
              <w:t>63-640 Bralin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741C4" w:rsidRPr="00D741C4" w:rsidRDefault="00D741C4" w:rsidP="00E27C33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przyznanej na podstawie umowy 153/DK/2024 z d</w:t>
            </w:r>
            <w:r w:rsidR="002657DD">
              <w:rPr>
                <w:rFonts w:cstheme="minorHAnsi"/>
                <w:color w:val="000000" w:themeColor="text1"/>
                <w:sz w:val="16"/>
                <w:szCs w:val="16"/>
              </w:rPr>
              <w:t>nia 31.07.2024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741C4" w:rsidRPr="00D741C4" w:rsidRDefault="00E27C33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6.05.2025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r w:rsidR="00315C20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741C4" w:rsidRPr="00D741C4" w:rsidRDefault="00D741C4" w:rsidP="00D741C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  <w:r w:rsidR="008E663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741C4" w:rsidRPr="00D741C4" w:rsidRDefault="00D741C4" w:rsidP="00D741C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741C4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="00D921CB">
              <w:rPr>
                <w:rFonts w:cstheme="minorHAnsi"/>
                <w:bCs/>
                <w:sz w:val="16"/>
                <w:szCs w:val="16"/>
                <w:lang w:eastAsia="pl-PL"/>
              </w:rPr>
              <w:t>8222.17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510AF" w:rsidRPr="002510AF" w:rsidRDefault="002510AF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510AF">
              <w:rPr>
                <w:rFonts w:asciiTheme="minorHAnsi" w:hAnsiTheme="minorHAnsi" w:cstheme="minorHAnsi"/>
                <w:sz w:val="16"/>
                <w:szCs w:val="16"/>
              </w:rPr>
              <w:t>Dworek, Sp. z o.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 xml:space="preserve"> o.</w:t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ul. Kaliska 7/9,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2510AF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63-500 Ostrzeszów</w:t>
            </w:r>
          </w:p>
          <w:p w:rsid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Hotel DWOREK, </w:t>
            </w:r>
          </w:p>
          <w:p w:rsidR="00437652" w:rsidRPr="00437652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 xml:space="preserve">ul. Kaliska 7/9 </w:t>
            </w:r>
          </w:p>
          <w:p w:rsidR="002510AF" w:rsidRPr="002510AF" w:rsidRDefault="00437652" w:rsidP="00437652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37652">
              <w:rPr>
                <w:rFonts w:asciiTheme="minorHAnsi" w:hAnsiTheme="minorHAnsi" w:cstheme="minorHAnsi"/>
                <w:sz w:val="16"/>
                <w:szCs w:val="16"/>
              </w:rPr>
              <w:t>63-500 Ostrzeszów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zakresie spełniania przez obiekt hotelarski wymagań co do wyposażenia i zakresu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lastRenderedPageBreak/>
              <w:t>14.04.2025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315C2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lastRenderedPageBreak/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lastRenderedPageBreak/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8222.23.2025</w:t>
            </w:r>
          </w:p>
        </w:tc>
        <w:tc>
          <w:tcPr>
            <w:tcW w:w="1916" w:type="dxa"/>
            <w:shd w:val="clear" w:color="auto" w:fill="auto"/>
          </w:tcPr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Daria Duda-Podjadek</w:t>
            </w:r>
          </w:p>
          <w:p w:rsidR="002510AF" w:rsidRPr="002510AF" w:rsidRDefault="002510AF" w:rsidP="00E000B4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20, 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2510AF">
              <w:rPr>
                <w:rFonts w:eastAsia="Times New Roman" w:cstheme="minorHAnsi"/>
                <w:sz w:val="16"/>
                <w:szCs w:val="16"/>
                <w:lang w:eastAsia="pl-PL"/>
              </w:rPr>
              <w:t>63-450 Ostrów Wielkopolski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>Hotel PODJADEK***</w:t>
            </w:r>
          </w:p>
          <w:p w:rsidR="006B0447" w:rsidRPr="006B0447" w:rsidRDefault="006B0447" w:rsidP="006B0447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Górzno 20 </w:t>
            </w:r>
          </w:p>
          <w:p w:rsidR="002510AF" w:rsidRPr="002510AF" w:rsidRDefault="006B0447" w:rsidP="006B0447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B044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 – 410 Ostrów Wlkp.</w:t>
            </w:r>
            <w:r w:rsidRPr="006B0447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2510AF" w:rsidRPr="002510AF" w:rsidRDefault="00E27C33" w:rsidP="002510A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510AF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510AF">
              <w:rPr>
                <w:rFonts w:cstheme="minorHAnsi"/>
                <w:sz w:val="16"/>
                <w:szCs w:val="16"/>
              </w:rPr>
              <w:t>14.04.2025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2510AF" w:rsidRPr="002510AF" w:rsidRDefault="002510AF" w:rsidP="002510AF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510AF" w:rsidRPr="002510AF" w:rsidRDefault="002510AF" w:rsidP="002510A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0547B">
              <w:rPr>
                <w:rFonts w:cstheme="minorHAnsi"/>
                <w:bCs/>
                <w:sz w:val="16"/>
                <w:szCs w:val="16"/>
                <w:lang w:eastAsia="pl-PL"/>
              </w:rPr>
              <w:t>8222.19.2025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Transpetrol-Bis sp. z o.o. Salnia, </w:t>
            </w: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ul. Piekarska 4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63-700 Krotoszyn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Motel IMPRESJA***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0547B">
              <w:rPr>
                <w:rFonts w:eastAsia="Times New Roman" w:cstheme="minorHAnsi"/>
                <w:sz w:val="16"/>
                <w:szCs w:val="16"/>
                <w:lang w:eastAsia="pl-PL"/>
              </w:rPr>
              <w:t>ul. Powstańców Wielkopolskich 26A</w:t>
            </w:r>
          </w:p>
          <w:p w:rsidR="0050547B" w:rsidRPr="0050547B" w:rsidRDefault="0050547B" w:rsidP="0050547B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0547B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63-810 Borek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0547B" w:rsidRPr="0050547B" w:rsidRDefault="00E27C3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0547B" w:rsidRPr="0050547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0547B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0547B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0547B" w:rsidRPr="0050547B" w:rsidRDefault="0050547B" w:rsidP="0050547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0547B" w:rsidRPr="0050547B" w:rsidRDefault="0050547B" w:rsidP="0050547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0547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444EA">
              <w:rPr>
                <w:rFonts w:cstheme="minorHAnsi"/>
                <w:bCs/>
                <w:sz w:val="16"/>
                <w:szCs w:val="16"/>
                <w:lang w:eastAsia="pl-PL"/>
              </w:rPr>
              <w:t>8222.18.2025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MJW Operator Sp. z o.o.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ul. Jana Ostroroga 8a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64-100 Leszno</w:t>
            </w:r>
          </w:p>
          <w:p w:rsidR="005444EA" w:rsidRPr="005444EA" w:rsidRDefault="005444EA" w:rsidP="003B20E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444EA">
              <w:rPr>
                <w:rFonts w:eastAsia="Times New Roman" w:cstheme="minorHAnsi"/>
                <w:sz w:val="16"/>
                <w:szCs w:val="16"/>
                <w:lang w:eastAsia="pl-PL"/>
              </w:rPr>
              <w:t>Hotel i Restauracja ANTONIŃSKA***</w:t>
            </w:r>
          </w:p>
          <w:p w:rsidR="005444EA" w:rsidRPr="005444EA" w:rsidRDefault="005444EA" w:rsidP="005444EA">
            <w:pPr>
              <w:pStyle w:val="Domylnie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5444EA" w:rsidRPr="005444EA" w:rsidRDefault="00E27C33" w:rsidP="005444E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5444EA" w:rsidRPr="005444E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5444EA">
              <w:rPr>
                <w:rFonts w:cstheme="minorHAnsi"/>
                <w:sz w:val="16"/>
                <w:szCs w:val="16"/>
              </w:rPr>
              <w:t>09.04.2025</w:t>
            </w:r>
            <w:r w:rsidR="00E27C33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5444EA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  <w:p w:rsidR="005444EA" w:rsidRPr="005444EA" w:rsidRDefault="005444EA" w:rsidP="005444EA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444EA" w:rsidRPr="005444EA" w:rsidRDefault="005444EA" w:rsidP="005444E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444E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516CBC">
              <w:rPr>
                <w:rFonts w:cstheme="minorHAnsi"/>
                <w:bCs/>
                <w:sz w:val="16"/>
                <w:szCs w:val="16"/>
                <w:lang w:eastAsia="pl-PL"/>
              </w:rPr>
              <w:t>1710.13.2025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Stowarzyszenie Przyjaciół Ziemi Chockiej „Nasz Dom:</w:t>
            </w:r>
          </w:p>
          <w:p w:rsidR="00516CBC" w:rsidRP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63-313 Chocz</w:t>
            </w:r>
          </w:p>
          <w:p w:rsidR="00516CBC" w:rsidRDefault="00516CBC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Piła 10</w:t>
            </w:r>
          </w:p>
          <w:p w:rsidR="00D0270E" w:rsidRPr="00516CBC" w:rsidRDefault="00D0270E" w:rsidP="00516CB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16CBC" w:rsidRPr="00516CBC" w:rsidRDefault="00516CBC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516CB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nr </w:t>
            </w:r>
            <w:r w:rsidRPr="00516CBC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69/DK/2024 z dnia 21.08.2024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19.05.2025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77221B" w:rsidP="00516CB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16CBC" w:rsidRPr="00516CBC" w:rsidRDefault="00E27C33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</w:t>
            </w:r>
            <w:r w:rsidR="00516CBC" w:rsidRPr="00516CBC">
              <w:rPr>
                <w:rFonts w:cstheme="minorHAnsi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516CBC" w:rsidRPr="00516CBC" w:rsidRDefault="00516CBC" w:rsidP="00516C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16CB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  <w:r w:rsidR="00C44C0B">
              <w:rPr>
                <w:rFonts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D0270E">
              <w:rPr>
                <w:rFonts w:cstheme="minorHAnsi"/>
                <w:bCs/>
                <w:sz w:val="16"/>
                <w:szCs w:val="16"/>
                <w:lang w:eastAsia="pl-PL"/>
              </w:rPr>
              <w:t>1710.12.2025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Obornickie Stowarzyszenie Wodniackie „Aplaga”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64-600 Oborniki</w:t>
            </w:r>
          </w:p>
          <w:p w:rsidR="00D0270E" w:rsidRPr="00D0270E" w:rsidRDefault="00D0270E" w:rsidP="00D0270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Rynek 16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70E" w:rsidRPr="00D0270E" w:rsidRDefault="00D0270E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D0270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</w:t>
            </w:r>
            <w:r w:rsidRPr="00D0270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umów nr </w:t>
            </w:r>
            <w:r w:rsidRPr="00D0270E">
              <w:rPr>
                <w:rFonts w:asciiTheme="minorHAnsi" w:hAnsiTheme="minorHAnsi" w:cstheme="minorHAnsi"/>
                <w:sz w:val="16"/>
                <w:szCs w:val="16"/>
              </w:rPr>
              <w:t>11/DS/TW/2024 z 29.03.2024 r. or</w:t>
            </w:r>
            <w:r w:rsidR="002657DD">
              <w:rPr>
                <w:rFonts w:asciiTheme="minorHAnsi" w:hAnsiTheme="minorHAnsi" w:cstheme="minorHAnsi"/>
                <w:sz w:val="16"/>
                <w:szCs w:val="16"/>
              </w:rPr>
              <w:t>az 13/DS/TW/2024 z 30.04.2024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70E" w:rsidRPr="00D0270E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08.05.2025 -12.05.2025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70E" w:rsidRPr="00D0270E" w:rsidRDefault="00E27C33" w:rsidP="00D0270E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D0270E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0270E" w:rsidRPr="00D0270E" w:rsidRDefault="00E27C33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70E" w:rsidRPr="00D0270E" w:rsidRDefault="00D0270E" w:rsidP="00D0270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0270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DKO-II.</w:t>
            </w:r>
            <w:r w:rsidR="00C44C0B">
              <w:rPr>
                <w:rFonts w:cstheme="minorHAnsi"/>
                <w:bCs/>
                <w:color w:val="000000"/>
                <w:sz w:val="16"/>
                <w:szCs w:val="16"/>
              </w:rPr>
              <w:t xml:space="preserve"> </w:t>
            </w:r>
            <w:r w:rsidRPr="00522521">
              <w:rPr>
                <w:rFonts w:cstheme="minorHAnsi"/>
                <w:bCs/>
                <w:color w:val="000000"/>
                <w:sz w:val="16"/>
                <w:szCs w:val="16"/>
              </w:rPr>
              <w:t>1711.9.2025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Publiczna Biblioteka Pedagogiczna Książnica Pedagogiczna im. Alfonsa Parczewskiego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ul. Południowa 62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522521" w:rsidRPr="00522521" w:rsidRDefault="00522521" w:rsidP="00E27C33">
            <w:pPr>
              <w:pStyle w:val="Domylnie"/>
              <w:rPr>
                <w:rFonts w:asciiTheme="minorHAnsi" w:eastAsia="Times New Roman" w:hAnsiTheme="minorHAnsi" w:cstheme="minorHAnsi"/>
                <w:sz w:val="16"/>
                <w:szCs w:val="16"/>
                <w:lang w:val="pl-PL" w:eastAsia="pl-PL"/>
              </w:rPr>
            </w:pPr>
            <w:r w:rsidRPr="0052252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pl-PL" w:eastAsia="pl-PL"/>
              </w:rPr>
              <w:t xml:space="preserve">Kontrola </w:t>
            </w:r>
            <w:r w:rsidR="00E27C3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kompleksowa </w:t>
            </w:r>
            <w:r w:rsidRPr="0052252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za 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t>2024 rok</w:t>
            </w:r>
            <w:r w:rsidR="002657DD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  <w:r w:rsidRPr="00522521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E27C33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 xml:space="preserve">7.05.2025 </w:t>
            </w:r>
            <w:r w:rsidR="00E27C33">
              <w:rPr>
                <w:rFonts w:eastAsia="Times New Roman" w:cstheme="minorHAnsi"/>
                <w:sz w:val="16"/>
                <w:szCs w:val="16"/>
                <w:lang w:eastAsia="pl-PL"/>
              </w:rPr>
              <w:t>– 27.05.2025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</w:t>
            </w:r>
            <w:r w:rsidR="00315C20">
              <w:rPr>
                <w:rFonts w:cstheme="minorHAnsi"/>
                <w:sz w:val="16"/>
                <w:szCs w:val="16"/>
              </w:rPr>
              <w:t>i</w:t>
            </w:r>
            <w:r>
              <w:rPr>
                <w:rFonts w:cstheme="minorHAnsi"/>
                <w:sz w:val="16"/>
                <w:szCs w:val="16"/>
              </w:rPr>
              <w:t>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522521" w:rsidRPr="00522521" w:rsidRDefault="00E27C33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eastAsia="Times New Roman"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Departament</w:t>
            </w:r>
          </w:p>
          <w:p w:rsidR="00522521" w:rsidRPr="00522521" w:rsidRDefault="00522521" w:rsidP="00522521">
            <w:pPr>
              <w:pStyle w:val="Domylnie"/>
              <w:ind w:left="34" w:right="-108" w:hanging="142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522521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Kontroli</w:t>
            </w:r>
          </w:p>
          <w:p w:rsidR="00522521" w:rsidRPr="00522521" w:rsidRDefault="00522521" w:rsidP="0052252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522521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857F2F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857F2F" w:rsidRPr="00857F2F" w:rsidRDefault="00C44C0B" w:rsidP="00857F2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1711.8.</w:t>
            </w:r>
            <w:r w:rsidR="00857F2F" w:rsidRPr="00857F2F">
              <w:rPr>
                <w:rFonts w:cstheme="minorHAnsi"/>
                <w:bCs/>
                <w:sz w:val="16"/>
                <w:szCs w:val="16"/>
              </w:rPr>
              <w:t>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57F2F" w:rsidRPr="00857F2F" w:rsidRDefault="00857F2F" w:rsidP="00857F2F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Wojewódzki Szpital Zespolony im. L. Perzyny w Kaliszu,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 xml:space="preserve">ul. Poznańska 79,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857F2F">
              <w:rPr>
                <w:rFonts w:cstheme="minorHAnsi"/>
                <w:bCs/>
                <w:sz w:val="16"/>
                <w:szCs w:val="16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Kontrola doraźna w zakresie: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 kar i opłat nałożonych przez NFZ,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>- prawidłowości stosowania procedur określonych w ustawie Prawo zamówień publicznych przy zakupie leków, w okresie od 1.01.2023 do dnia rozpoczęcia kontroli,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- prawidłowości realizacji i rozliczenia inwestycji dot. budowy farmy fotowoltaicznej,</w:t>
            </w:r>
          </w:p>
          <w:p w:rsidR="00857F2F" w:rsidRPr="00857F2F" w:rsidRDefault="00857F2F" w:rsidP="00E27C33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- prawidłowości udzielania zamówień i zawierania umów na świadczenia zdrowotne, </w:t>
            </w:r>
            <w:r w:rsidRPr="00857F2F">
              <w:rPr>
                <w:rFonts w:cstheme="minorHAnsi"/>
                <w:bCs/>
                <w:sz w:val="16"/>
                <w:szCs w:val="16"/>
              </w:rPr>
              <w:br/>
              <w:t>w okresie od 1.01.2023 do dnia rozpoczęcia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57F2F" w:rsidRPr="00857F2F" w:rsidRDefault="00E27C33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 xml:space="preserve">07.04.2025 – 20.05.2025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kontrolowanym okresie: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1. NFZ nałożył na Szpital kary umowne w łącznej kwocie 346 844,49 zł oraz zobowiązał go do zwrotu nienależnie pobranych środków w łącznej kwocie 719 307,93 zł.</w:t>
            </w:r>
          </w:p>
          <w:p w:rsidR="00857F2F" w:rsidRPr="00857F2F" w:rsidRDefault="00857F2F" w:rsidP="00857F2F">
            <w:pPr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lastRenderedPageBreak/>
              <w:t xml:space="preserve">2. W losowo wybranych miesiącach, Szpital dokonywał zakupu leków z naruszeniem przepisów ustawy z dnia 11 września 2019 r. Prawo zamówień publicznych (zwanej dalej „ustawą Pzp”), tj. 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czerwca 2023 roku za łączną kwotę 4 783 260,18 zł,</w:t>
            </w:r>
          </w:p>
          <w:p w:rsidR="00857F2F" w:rsidRPr="00857F2F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w miesiącach: styczeń, luty, maj, czerwiec, wrzesień oraz październik 2024 roku za łączną kwotę 6 014 397,03 zł,</w:t>
            </w:r>
          </w:p>
          <w:p w:rsidR="00857F2F" w:rsidRPr="00E27C33" w:rsidRDefault="00857F2F" w:rsidP="00857F2F">
            <w:pPr>
              <w:numPr>
                <w:ilvl w:val="0"/>
                <w:numId w:val="12"/>
              </w:numPr>
              <w:spacing w:after="0" w:line="240" w:lineRule="auto"/>
              <w:ind w:left="384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od stycznia do marca 2025 roku za łączną kwotę 2 431 596,54 zł,</w:t>
            </w:r>
            <w:r w:rsidRPr="00E27C33">
              <w:rPr>
                <w:rFonts w:cstheme="minorHAnsi"/>
                <w:bCs/>
                <w:sz w:val="16"/>
                <w:szCs w:val="16"/>
              </w:rPr>
              <w:t>bez przeprowadzenia postępowania o udzielenie zamówienia publicznego.</w:t>
            </w:r>
          </w:p>
          <w:p w:rsidR="00857F2F" w:rsidRPr="00857F2F" w:rsidRDefault="00857F2F" w:rsidP="00857F2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3. P.o. Zastępca Dyrektora ds. Le</w:t>
            </w:r>
            <w:r w:rsidR="00E27C33">
              <w:rPr>
                <w:rFonts w:cstheme="minorHAnsi"/>
                <w:bCs/>
                <w:sz w:val="16"/>
                <w:szCs w:val="16"/>
              </w:rPr>
              <w:t xml:space="preserve">cznictwa nie sprawował nadzoru </w:t>
            </w:r>
            <w:r w:rsidRPr="00857F2F">
              <w:rPr>
                <w:rFonts w:cstheme="minorHAnsi"/>
                <w:bCs/>
                <w:sz w:val="16"/>
                <w:szCs w:val="16"/>
              </w:rPr>
              <w:t>nad działalnością podległej mu Apteki Szpitalnej w zakresie zachowania ciągłości umów na zakup leków.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4. Dyrektor Szpitala nie sprawował nadzoru i kontroli nad prawidłowością dokonywania wydatków przez jednostkę w zakresie zakupu leków z uwzględnieniem przepisów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5. Zakres funkcjonującej w jednostce kontroli zarządczej nie obejmował wydatkowania środków publicznych.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 xml:space="preserve">6. W postępowaniu na </w:t>
            </w:r>
            <w:r w:rsidRPr="00857F2F">
              <w:rPr>
                <w:rFonts w:cstheme="minorHAnsi"/>
                <w:bCs/>
                <w:i/>
                <w:sz w:val="16"/>
                <w:szCs w:val="16"/>
              </w:rPr>
              <w:t>„Budowę elektrowni fotowoltaicznej o łącznej mocy do 1 MW wraz z niezbędną infrastrukturą towarzyszącą przy ul. Poznańskiej 79 w ramach zadania pn. „Budowa farmy fotowoltaicznej w Wojewódzkim Szpitalu Zespolonym w Kaliszu przy ul. Poznańskiej 79 i ul. Toruńskiej 7””</w:t>
            </w:r>
            <w:r w:rsidRPr="00857F2F">
              <w:rPr>
                <w:rFonts w:cstheme="minorHAnsi"/>
                <w:bCs/>
                <w:sz w:val="16"/>
                <w:szCs w:val="16"/>
              </w:rPr>
              <w:t xml:space="preserve"> Szpital jako zamawiający udzielił zamówienia publicznego z naruszeniem art. 16 oraz 85 ust. 1 ustawy Pzp.</w:t>
            </w:r>
          </w:p>
          <w:p w:rsidR="00857F2F" w:rsidRPr="00857F2F" w:rsidRDefault="00857F2F" w:rsidP="00E27C33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7. Realizacja inwestycji polegającej na wybudowaniu elektrowni fotowoltaicznej o mocy do 1MW nie została ukończona w terminie określonym w umowie, zaś do dnia zakończenia kontroli w jednostce elektrownia fotowoltaiczna nie została uruchomiona.</w:t>
            </w:r>
          </w:p>
          <w:p w:rsidR="00857F2F" w:rsidRPr="00857F2F" w:rsidRDefault="00857F2F" w:rsidP="00857F2F">
            <w:pPr>
              <w:tabs>
                <w:tab w:val="left" w:pos="426"/>
              </w:tabs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8. W przypadku 8 losowo wybranych postępowań konkursowych o udzielenie zamówień na świadczenia zdrowotne zakończonych zawarciem umowy stwierdzono naruszenia ustawy z dnia 15 kwietnia 2011 r. o działalności leczniczej. W przypadku 3 z nich stwierdzono również nieprawidłowości w zawieranych na ich podstawie umowach z przepisami ww. ustawy.</w:t>
            </w:r>
          </w:p>
          <w:p w:rsidR="00857F2F" w:rsidRPr="00857F2F" w:rsidRDefault="00857F2F" w:rsidP="00E27C33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cstheme="minorHAnsi"/>
                <w:bCs/>
                <w:sz w:val="16"/>
                <w:szCs w:val="16"/>
              </w:rPr>
            </w:pPr>
            <w:r w:rsidRPr="00857F2F">
              <w:rPr>
                <w:rFonts w:cstheme="minorHAnsi"/>
                <w:bCs/>
                <w:sz w:val="16"/>
                <w:szCs w:val="16"/>
              </w:rPr>
              <w:t>9. Stanowisko Zastępcy Dyrektora ds. Lecznictwa nie zostało obsadzone na warunkach i w trybie określonym w art. 49 ustawy o działalności leczniczej.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857F2F" w:rsidRPr="00857F2F" w:rsidRDefault="00857F2F" w:rsidP="00857F2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Kontroli</w:t>
            </w:r>
          </w:p>
          <w:p w:rsidR="00857F2F" w:rsidRPr="00857F2F" w:rsidRDefault="00857F2F" w:rsidP="00857F2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857F2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F30D0E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611DC">
              <w:rPr>
                <w:rFonts w:cstheme="minorHAnsi"/>
                <w:bCs/>
                <w:sz w:val="16"/>
                <w:szCs w:val="16"/>
              </w:rPr>
              <w:t>1710.21.2025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Stowarzyszenie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Zaborowo Nasza Wieś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Dawniej i Dziś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ul. Zaborowo 13</w:t>
            </w:r>
          </w:p>
          <w:p w:rsidR="000611DC" w:rsidRPr="000611DC" w:rsidRDefault="000611DC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63-130 Książ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611DC" w:rsidRPr="000611DC" w:rsidRDefault="000611DC" w:rsidP="00E27C33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35/DK/2024 z dnia 09.05.2024 r. na realizację zadania pn. „Ożywić korzenie Zaborowa II”.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Nie</w:t>
            </w:r>
            <w:r w:rsidR="00315C20">
              <w:rPr>
                <w:rFonts w:cstheme="minorHAnsi"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611DC" w:rsidRPr="000611DC" w:rsidRDefault="00E27C33" w:rsidP="000611D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611DC" w:rsidRPr="000611DC" w:rsidRDefault="000611DC" w:rsidP="000611DC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0611DC">
              <w:rPr>
                <w:rFonts w:cstheme="minorHAnsi"/>
                <w:sz w:val="16"/>
                <w:szCs w:val="16"/>
              </w:rPr>
              <w:t>Kontroli</w:t>
            </w:r>
          </w:p>
          <w:p w:rsidR="000611DC" w:rsidRPr="000611DC" w:rsidRDefault="000611DC" w:rsidP="000611DC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0611DC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8222.44</w:t>
            </w:r>
            <w:r w:rsidRPr="002510AF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PAPAVER Sp.z o.o.,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Hotel PAPAVER,</w:t>
            </w:r>
          </w:p>
          <w:p w:rsidR="00475DF8" w:rsidRPr="00475DF8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75DF8">
              <w:rPr>
                <w:rFonts w:asciiTheme="minorHAnsi" w:hAnsiTheme="minorHAnsi" w:cstheme="minorHAnsi"/>
                <w:sz w:val="16"/>
                <w:szCs w:val="16"/>
              </w:rPr>
              <w:t>ul. Leśna 4,</w:t>
            </w:r>
          </w:p>
          <w:p w:rsidR="00E27C33" w:rsidRPr="002510AF" w:rsidRDefault="00475DF8" w:rsidP="00475DF8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62-561 Ślesin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2510AF" w:rsidRDefault="00315C20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E27C33" w:rsidRPr="002510AF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2510AF" w:rsidRDefault="00E27C33" w:rsidP="00315C20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510AF">
              <w:rPr>
                <w:rFonts w:cstheme="minorHAnsi"/>
                <w:iCs/>
                <w:sz w:val="16"/>
                <w:szCs w:val="16"/>
              </w:rPr>
              <w:t>Nie</w:t>
            </w:r>
            <w:r w:rsidR="00315C20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="00315C20" w:rsidRPr="00802656">
              <w:rPr>
                <w:rStyle w:val="Uwydatnienie"/>
                <w:rFonts w:cstheme="minorHAnsi"/>
                <w:i w:val="0"/>
                <w:sz w:val="16"/>
                <w:szCs w:val="16"/>
              </w:rPr>
              <w:t>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2510AF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510AF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0547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8222.</w:t>
            </w:r>
            <w:r w:rsidR="008C2717">
              <w:rPr>
                <w:rFonts w:cstheme="minorHAnsi"/>
                <w:bCs/>
                <w:sz w:val="16"/>
                <w:szCs w:val="16"/>
                <w:lang w:eastAsia="pl-PL"/>
              </w:rPr>
              <w:t>39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Piotr Szefliński „Bernardynka” Wąsosze 99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Hotel MIKORZYN* </w:t>
            </w:r>
          </w:p>
          <w:p w:rsidR="000D4DE3" w:rsidRP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Mikorzyn 1c</w:t>
            </w:r>
          </w:p>
          <w:p w:rsidR="00E27C33" w:rsidRPr="0050547B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62 –561 Ślesin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E27C33" w:rsidRPr="0050547B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E27C33" w:rsidRPr="0050547B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0547B" w:rsidRDefault="00E27C3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0547B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44C0B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E27C33" w:rsidRPr="005444EA" w:rsidRDefault="000D4DE3" w:rsidP="002E370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1710.25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Wielkopolskie Stowarzyszenie Niewidomych </w:t>
            </w:r>
          </w:p>
          <w:p w:rsidR="000D4DE3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 xml:space="preserve">ul. Łozowa 92 </w:t>
            </w:r>
          </w:p>
          <w:p w:rsidR="00E27C33" w:rsidRPr="005444EA" w:rsidRDefault="000D4DE3" w:rsidP="000D4DE3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</w:rPr>
              <w:t>61-443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E27C33" w:rsidRPr="005444EA" w:rsidRDefault="000D4DE3" w:rsidP="00E27C33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D4DE3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Problemowa, w zakresie prawidłowości wykorzystania dotacji, otrzymanej za rok 2024 na podstawie umowy nr 119/DK/2024 z dnia 26.06.2024 r. na realizację zadania pn. "Smok_ 2.0-czyli nie od razu Grody zbudowano" – Interaktywny teatr dla małych i dużych.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02.07.2025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E27C33" w:rsidRPr="005444EA" w:rsidRDefault="000D4DE3" w:rsidP="00E27C33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E27C33" w:rsidRPr="005444EA" w:rsidRDefault="00E27C33" w:rsidP="00E27C3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D4DE3" w:rsidRPr="000D4DE3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E27C33" w:rsidRPr="005444EA" w:rsidRDefault="000D4DE3" w:rsidP="000D4DE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C44C0B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1710.17</w:t>
            </w:r>
            <w:r w:rsidRPr="000D4DE3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Międzyszkolny Klub Sportowy "Dąbrówka"</w:t>
            </w:r>
          </w:p>
          <w:p w:rsidR="00C44C0B" w:rsidRPr="00C44C0B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os. Rusa 56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61-245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C44C0B" w:rsidRPr="00C44C0B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Problemowa, w zakresie wykorzystania dotacji, przyznanej na podstawie umowy </w:t>
            </w:r>
          </w:p>
          <w:p w:rsidR="0028367F" w:rsidRPr="00516CBC" w:rsidRDefault="00C44C0B" w:rsidP="00C44C0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44C0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56/DS/SW/2024 z 30.08.2024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24.06.2025-25.06.2025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D4DE3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8367F" w:rsidRPr="00516CBC" w:rsidRDefault="00C44C0B" w:rsidP="002836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44C0B" w:rsidRPr="000D4DE3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8367F" w:rsidRPr="00516CBC" w:rsidRDefault="00C44C0B" w:rsidP="00C44C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D4DE3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2510AF" w:rsidTr="00347D3B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  <w:lang w:eastAsia="pl-PL"/>
              </w:rPr>
              <w:t>8222.38</w:t>
            </w:r>
            <w:r w:rsidRPr="00CC3E40">
              <w:rPr>
                <w:rFonts w:cstheme="minorHAnsi"/>
                <w:bCs/>
                <w:sz w:val="16"/>
                <w:szCs w:val="16"/>
                <w:lang w:eastAsia="pl-PL"/>
              </w:rPr>
              <w:t>.2025</w:t>
            </w:r>
          </w:p>
        </w:tc>
        <w:tc>
          <w:tcPr>
            <w:tcW w:w="1916" w:type="dxa"/>
            <w:shd w:val="clear" w:color="auto" w:fill="auto"/>
          </w:tcPr>
          <w:p w:rsid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Mazurek Andrzej Mazurkiewicz sp.k.,  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ul. Bielawska 2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62-400 Słupca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Hotel MAZUREK***</w:t>
            </w:r>
          </w:p>
          <w:p w:rsidR="00CC3E40" w:rsidRPr="00CC3E40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 xml:space="preserve">ul. 3 Maja 30 </w:t>
            </w:r>
          </w:p>
          <w:p w:rsidR="00CC3E40" w:rsidRPr="002510AF" w:rsidRDefault="00CC3E40" w:rsidP="00CC3E40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</w:rPr>
              <w:t>62–600 Koło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C3E40" w:rsidRPr="002510AF" w:rsidRDefault="00CC3E40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CC3E4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15.07.2025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C3E40" w:rsidRPr="002510AF" w:rsidRDefault="00CC3E40" w:rsidP="001C360C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C3E40" w:rsidRPr="002510AF" w:rsidRDefault="00CC3E40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CC3E40" w:rsidRPr="00CC3E40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CC3E40" w:rsidRPr="002510AF" w:rsidRDefault="00CC3E40" w:rsidP="00CC3E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CC3E4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0547B" w:rsidTr="00347D3B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bCs/>
                <w:sz w:val="16"/>
                <w:szCs w:val="16"/>
                <w:lang w:eastAsia="pl-PL"/>
              </w:rPr>
              <w:t>1710.20.2025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Stowarzyszenia Kulturalnego - Stara Szkoła 19,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Kardynała Stefana Wyszyńskiego 19 ,</w:t>
            </w:r>
          </w:p>
          <w:p w:rsidR="00606ECC" w:rsidRPr="00606ECC" w:rsidRDefault="00606ECC" w:rsidP="00606EC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64-420 Kwilcz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606ECC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prawidłowości wykorzystania dotacji, otrzymanej za rok 2024 na podstawie umowy nr 188/DK/2024 z dnia 18.04.2024 r. na realizację zadania pn. „Powiatowy Turniej Historyczny - II edycja”.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77221B" w:rsidP="00606ECC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18.06.2025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6EC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606ECC" w:rsidRPr="00606ECC" w:rsidRDefault="00606ECC" w:rsidP="00606EC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06ECC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444EA" w:rsidTr="006B0447">
        <w:trPr>
          <w:trHeight w:val="49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bCs/>
                <w:sz w:val="16"/>
                <w:szCs w:val="16"/>
                <w:lang w:eastAsia="pl-PL"/>
              </w:rPr>
              <w:t>8222.35.2025</w:t>
            </w:r>
          </w:p>
        </w:tc>
        <w:tc>
          <w:tcPr>
            <w:tcW w:w="1916" w:type="dxa"/>
            <w:shd w:val="clear" w:color="auto" w:fill="auto"/>
          </w:tcPr>
          <w:p w:rsidR="00D15154" w:rsidRPr="00D15154" w:rsidRDefault="00D15154" w:rsidP="006B0447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D15154">
              <w:rPr>
                <w:rFonts w:asciiTheme="minorHAnsi" w:hAnsiTheme="minorHAnsi" w:cstheme="minorHAnsi"/>
                <w:sz w:val="16"/>
                <w:szCs w:val="16"/>
              </w:rPr>
              <w:t xml:space="preserve">uluBIOny hotel &amp; restaurant &amp; event Tomasz Rybarczyk </w:t>
            </w:r>
            <w:r w:rsidRPr="00D15154">
              <w:rPr>
                <w:rFonts w:asciiTheme="minorHAnsi" w:hAnsiTheme="minorHAnsi" w:cstheme="minorHAnsi"/>
                <w:sz w:val="16"/>
                <w:szCs w:val="16"/>
              </w:rPr>
              <w:br/>
              <w:t>ul. Rynek 5A</w:t>
            </w:r>
            <w:r w:rsidRPr="00D15154">
              <w:rPr>
                <w:rFonts w:asciiTheme="minorHAnsi" w:hAnsiTheme="minorHAnsi" w:cstheme="minorHAnsi"/>
                <w:sz w:val="16"/>
                <w:szCs w:val="16"/>
              </w:rPr>
              <w:br/>
              <w:t>62-025 Kostrzyn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i kategorii, do których obiekt został zaszeregowany oraz wymagań sanitarnych, </w:t>
            </w:r>
            <w:r w:rsidR="00D15154" w:rsidRPr="00D15154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D15154">
              <w:rPr>
                <w:rFonts w:cstheme="minorHAnsi"/>
                <w:sz w:val="16"/>
                <w:szCs w:val="16"/>
              </w:rPr>
              <w:lastRenderedPageBreak/>
              <w:t>15.07.2025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15154" w:rsidRPr="00D15154" w:rsidRDefault="0077221B" w:rsidP="00D15154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 xml:space="preserve">Nie stwierdzono 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15154" w:rsidRPr="00D15154" w:rsidRDefault="00D15154" w:rsidP="00D1515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D15154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77221B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</w:t>
            </w:r>
          </w:p>
          <w:p w:rsidR="00D94EFF" w:rsidRPr="00D94EFF" w:rsidRDefault="00D94EFF" w:rsidP="0077221B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bCs/>
                <w:color w:val="000000" w:themeColor="text1"/>
                <w:sz w:val="16"/>
                <w:szCs w:val="16"/>
              </w:rPr>
              <w:t>1710.19.2025</w:t>
            </w:r>
          </w:p>
        </w:tc>
        <w:tc>
          <w:tcPr>
            <w:tcW w:w="1916" w:type="dxa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Stowarzyszenie</w:t>
            </w:r>
          </w:p>
          <w:p w:rsidR="00D94EFF" w:rsidRPr="00D94EFF" w:rsidRDefault="00D94EFF" w:rsidP="00E000B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Pro Musica</w:t>
            </w:r>
            <w:r w:rsidR="00E000B4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Et Cultura,</w:t>
            </w:r>
          </w:p>
          <w:p w:rsidR="0077221B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ul. Płomienna 13c/1 </w:t>
            </w:r>
          </w:p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60-394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94EFF" w:rsidRPr="00D94EFF" w:rsidRDefault="00D94EFF" w:rsidP="0077221B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 w:themeColor="text1"/>
                <w:sz w:val="16"/>
                <w:szCs w:val="16"/>
              </w:rPr>
              <w:t>,</w:t>
            </w: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 w zakresie wykorzystania dotacji, otrzymanej za rok 2024 na podstawie umowy nr 135/DK/2024 z dnia 24.07.2024 r</w:t>
            </w:r>
            <w:r w:rsidR="001C360C">
              <w:rPr>
                <w:rFonts w:cstheme="minorHAnsi"/>
                <w:color w:val="000000" w:themeColor="text1"/>
                <w:sz w:val="16"/>
                <w:szCs w:val="16"/>
              </w:rPr>
              <w:t>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17.06.2025  –17.06.2025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94EFF" w:rsidRPr="00D94EFF" w:rsidRDefault="0077221B" w:rsidP="00D94EFF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221B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D94EFF" w:rsidRPr="00D94EFF" w:rsidRDefault="00D94EFF" w:rsidP="00D94EFF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D94EFF" w:rsidRPr="00D94EFF" w:rsidRDefault="00D94EFF" w:rsidP="00D94EFF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D94EFF" w:rsidRPr="00D94EFF" w:rsidRDefault="00D94EFF" w:rsidP="00D94EF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D94EFF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77221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bCs/>
                <w:sz w:val="16"/>
                <w:szCs w:val="16"/>
                <w:lang w:eastAsia="pl-PL"/>
              </w:rPr>
              <w:t>8222.48.2025</w:t>
            </w:r>
          </w:p>
        </w:tc>
        <w:tc>
          <w:tcPr>
            <w:tcW w:w="1916" w:type="dxa"/>
            <w:shd w:val="clear" w:color="auto" w:fill="auto"/>
          </w:tcPr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 xml:space="preserve">Hotel Słowianin </w:t>
            </w:r>
            <w:r w:rsidRPr="008E273B">
              <w:rPr>
                <w:rFonts w:asciiTheme="minorHAnsi" w:hAnsiTheme="minorHAnsi" w:cstheme="minorHAnsi"/>
                <w:sz w:val="16"/>
                <w:szCs w:val="16"/>
              </w:rPr>
              <w:br/>
              <w:t>Halina Lewandowska Modliszewo 8B</w:t>
            </w:r>
          </w:p>
          <w:p w:rsidR="008E273B" w:rsidRPr="008E273B" w:rsidRDefault="008E273B" w:rsidP="00E000B4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8E273B">
              <w:rPr>
                <w:rFonts w:cstheme="minorHAnsi"/>
                <w:sz w:val="16"/>
                <w:szCs w:val="16"/>
              </w:rPr>
              <w:t>24.07.2025</w:t>
            </w:r>
            <w:r w:rsidR="0077221B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8E273B" w:rsidRPr="008E273B" w:rsidRDefault="0077221B" w:rsidP="008E273B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7221B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8E273B" w:rsidRPr="008E273B" w:rsidRDefault="008E273B" w:rsidP="008E27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8E27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bCs/>
                <w:sz w:val="16"/>
                <w:szCs w:val="16"/>
                <w:lang w:eastAsia="pl-PL"/>
              </w:rPr>
              <w:t>1710.26.2025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Wielkopolski Związek Jeździecki w Poznaniu</w:t>
            </w:r>
          </w:p>
          <w:p w:rsidR="00E000B4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Starołęcka 36,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61-361 Poznań,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problemowa, w zakresie wykorzystania dotacji, przyznanej na podstawie umowy </w:t>
            </w:r>
          </w:p>
          <w:p w:rsidR="007912C0" w:rsidRPr="007912C0" w:rsidRDefault="007912C0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7912C0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37/DS/SW/2024 z 17.05.2024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E000B4" w:rsidP="007912C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24.07.2025-29.07.2025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7912C0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912C0" w:rsidRPr="007912C0" w:rsidRDefault="007912C0" w:rsidP="007912C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912C0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516CBC" w:rsidTr="00347D3B">
        <w:trPr>
          <w:trHeight w:val="1181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E000B4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8222.43.2025</w:t>
            </w:r>
          </w:p>
        </w:tc>
        <w:tc>
          <w:tcPr>
            <w:tcW w:w="1916" w:type="dxa"/>
            <w:shd w:val="clear" w:color="auto" w:fill="auto"/>
          </w:tcPr>
          <w:p w:rsidR="00617F4F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Ossmet Sp. z o.o.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 xml:space="preserve">Sp. k., 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Poznańska 79, </w:t>
            </w:r>
            <w:r w:rsidR="00617F4F">
              <w:rPr>
                <w:rFonts w:cstheme="minorHAnsi"/>
                <w:bCs/>
                <w:sz w:val="16"/>
                <w:szCs w:val="16"/>
              </w:rPr>
              <w:br/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62-006 Kobylnica</w:t>
            </w:r>
          </w:p>
          <w:p w:rsidR="00617F4F" w:rsidRPr="00617F4F" w:rsidRDefault="00617F4F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 xml:space="preserve">Hotel OSSOWSKI***,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 xml:space="preserve">ul. Dąbrówki 1, </w:t>
            </w:r>
            <w:r w:rsidRPr="00617F4F">
              <w:rPr>
                <w:rFonts w:cstheme="minorHAnsi"/>
                <w:bCs/>
                <w:sz w:val="16"/>
                <w:szCs w:val="16"/>
              </w:rPr>
              <w:br/>
              <w:t>62-006 Kobylnica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17F4F" w:rsidRPr="00617F4F" w:rsidRDefault="00E000B4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8E273B">
              <w:rPr>
                <w:rFonts w:cstheme="minorHAnsi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sz w:val="16"/>
                <w:szCs w:val="16"/>
              </w:rPr>
              <w:t>,</w:t>
            </w:r>
            <w:r w:rsidRPr="008E273B">
              <w:rPr>
                <w:rFonts w:cstheme="minorHAnsi"/>
                <w:sz w:val="16"/>
                <w:szCs w:val="16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  <w:r w:rsidR="00617F4F" w:rsidRPr="00617F4F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17F4F" w:rsidRPr="00617F4F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15.07.2025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617F4F" w:rsidRPr="00617F4F" w:rsidRDefault="00617F4F" w:rsidP="00617F4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617F4F" w:rsidRDefault="00617F4F" w:rsidP="00617F4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516CBC" w:rsidTr="00347D3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17F4F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8222.34</w:t>
            </w:r>
            <w:r w:rsidRPr="00617F4F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SURAIYA TRADERS </w:t>
            </w:r>
          </w:p>
          <w:p w:rsidR="00E000B4" w:rsidRDefault="00E000B4" w:rsidP="00E000B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Marzanna Suraiya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  <w:p w:rsidR="00617F4F" w:rsidRPr="007912C0" w:rsidRDefault="00E000B4" w:rsidP="007C074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E000B4">
              <w:rPr>
                <w:rFonts w:cstheme="minorHAnsi"/>
                <w:bCs/>
                <w:sz w:val="16"/>
                <w:szCs w:val="16"/>
              </w:rPr>
              <w:t xml:space="preserve">Hotel CITY**,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 xml:space="preserve">ul. Rynek 15, </w:t>
            </w:r>
            <w:r w:rsidRPr="00E000B4">
              <w:rPr>
                <w:rFonts w:cstheme="minorHAnsi"/>
                <w:bCs/>
                <w:sz w:val="16"/>
                <w:szCs w:val="16"/>
              </w:rPr>
              <w:br/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617F4F" w:rsidRPr="007912C0" w:rsidRDefault="00E000B4" w:rsidP="00E000B4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8E27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spełniania przez obiekt hotelarski wymagań co do wyposażenia i zakresu świadczonych usług, w tym także gastronomicznych, ustalonych dla rodzaju i kategorii, do których obiekt został zaszeregowany oraz wymagań sanitarnych, przeciwpożarowych, na dzień przeprowadzenia kontroli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17F4F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617F4F" w:rsidRPr="007912C0" w:rsidRDefault="00E000B4" w:rsidP="00617F4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Departament</w:t>
            </w:r>
          </w:p>
          <w:p w:rsidR="00E000B4" w:rsidRPr="00617F4F" w:rsidRDefault="00E000B4" w:rsidP="00E000B4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17F4F">
              <w:rPr>
                <w:rFonts w:cstheme="minorHAnsi"/>
                <w:sz w:val="16"/>
                <w:szCs w:val="16"/>
              </w:rPr>
              <w:t>Kontroli</w:t>
            </w:r>
          </w:p>
          <w:p w:rsidR="00617F4F" w:rsidRPr="007912C0" w:rsidRDefault="00E000B4" w:rsidP="00E000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617F4F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8222.33.2025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637B3A" w:rsidRPr="00637B3A" w:rsidRDefault="00637B3A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Grzegorz Pytlas „GREYS” BISTRO, RESTAURACJA, HOTEL,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  <w:p w:rsidR="00637B3A" w:rsidRPr="00637B3A" w:rsidRDefault="00637B3A" w:rsidP="00637B3A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 xml:space="preserve">Hotel GREYS POLONIA***,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 xml:space="preserve">ul. Motelowa 1 </w:t>
            </w:r>
            <w:r w:rsidRPr="00637B3A">
              <w:rPr>
                <w:rFonts w:cstheme="minorHAnsi"/>
                <w:bCs/>
                <w:sz w:val="16"/>
                <w:szCs w:val="16"/>
              </w:rPr>
              <w:br/>
              <w:t>62-330 Zasutowo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637B3A" w:rsidRPr="00637B3A" w:rsidRDefault="00637B3A" w:rsidP="001C360C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637B3A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637B3A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</w:t>
            </w:r>
            <w:r>
              <w:rPr>
                <w:rFonts w:cstheme="minorHAnsi"/>
                <w:bCs/>
                <w:sz w:val="16"/>
                <w:szCs w:val="16"/>
              </w:rPr>
              <w:t xml:space="preserve">a i zakresu świadczonych usług,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>i przeciwpożarowych,</w:t>
            </w:r>
            <w:r w:rsidR="002316B9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637B3A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37B3A" w:rsidRPr="00637B3A" w:rsidRDefault="001C360C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29.07.2025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637B3A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Departament</w:t>
            </w:r>
          </w:p>
          <w:p w:rsidR="00637B3A" w:rsidRPr="00637B3A" w:rsidRDefault="00637B3A" w:rsidP="00637B3A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Kontroli</w:t>
            </w:r>
          </w:p>
          <w:p w:rsidR="00637B3A" w:rsidRPr="00637B3A" w:rsidRDefault="00637B3A" w:rsidP="00637B3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637B3A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bCs/>
                <w:sz w:val="16"/>
                <w:szCs w:val="16"/>
                <w:lang w:eastAsia="pl-PL"/>
              </w:rPr>
              <w:t>8222.49.2025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7C074F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 xml:space="preserve">Suraiya Traders 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Marzanna Suraiya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Łubowo 13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Hotel VICTORIA**,</w:t>
            </w:r>
            <w:r w:rsidRPr="002316B9">
              <w:rPr>
                <w:rFonts w:asciiTheme="minorHAnsi" w:hAnsiTheme="minorHAnsi" w:cstheme="minorHAnsi"/>
                <w:sz w:val="16"/>
                <w:szCs w:val="16"/>
              </w:rPr>
              <w:br/>
              <w:t>Łubowo 13,</w:t>
            </w:r>
          </w:p>
          <w:p w:rsidR="002316B9" w:rsidRPr="002316B9" w:rsidRDefault="002316B9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316B9">
              <w:rPr>
                <w:rFonts w:asciiTheme="minorHAnsi" w:hAnsiTheme="minorHAnsi" w:cstheme="minorHAnsi"/>
                <w:sz w:val="16"/>
                <w:szCs w:val="16"/>
              </w:rPr>
              <w:t>62-260 Łubowo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316B9" w:rsidRPr="002316B9" w:rsidRDefault="001C360C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w zakresie spełniania przez obiekt hotelarski wymagań co do wyposażenia i zakresu świadczonych usług, w tym także gastronomi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cznych, ustalonych dla rodzaju </w:t>
            </w:r>
            <w:r w:rsidR="002316B9" w:rsidRPr="002316B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2316B9">
              <w:rPr>
                <w:rFonts w:cstheme="minorHAnsi"/>
                <w:sz w:val="16"/>
                <w:szCs w:val="16"/>
              </w:rPr>
              <w:t>22.07.2025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2316B9">
              <w:rPr>
                <w:rFonts w:cstheme="minorHAnsi"/>
                <w:iCs/>
                <w:sz w:val="16"/>
                <w:szCs w:val="16"/>
              </w:rPr>
              <w:t>Nie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  <w:p w:rsidR="002316B9" w:rsidRPr="002316B9" w:rsidRDefault="002316B9" w:rsidP="002316B9">
            <w:pPr>
              <w:tabs>
                <w:tab w:val="left" w:pos="97"/>
              </w:tabs>
              <w:spacing w:after="0" w:line="240" w:lineRule="auto"/>
              <w:ind w:left="97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2316B9" w:rsidRPr="002316B9" w:rsidRDefault="002316B9" w:rsidP="002316B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2316B9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lastRenderedPageBreak/>
              <w:t>DKO-II.</w:t>
            </w:r>
          </w:p>
          <w:p w:rsidR="009A1EC2" w:rsidRPr="009A1EC2" w:rsidRDefault="009A1EC2" w:rsidP="009A1EC2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1710.23.2025</w:t>
            </w:r>
          </w:p>
        </w:tc>
        <w:tc>
          <w:tcPr>
            <w:tcW w:w="1916" w:type="dxa"/>
            <w:shd w:val="clear" w:color="auto" w:fill="auto"/>
          </w:tcPr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Parafia Rzymskokatolicka pw. Podwyższenia Krzyża Świętego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ul. Parkowa 2</w:t>
            </w:r>
          </w:p>
          <w:p w:rsidR="009A1EC2" w:rsidRPr="009A1EC2" w:rsidRDefault="009A1EC2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62-402 Giewartów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9A1EC2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161/DK/2024 z dnia 05.09.2024 r. na realizację zadania pn. XI Międzynarodowy Festiwal Muzyki Organowej i Kameralnej "Błogosławić Mnie będą wszystkie narody" Giewartów 2024</w:t>
            </w:r>
            <w:r w:rsidR="001C360C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30.06.2025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9A1EC2" w:rsidRPr="009A1EC2" w:rsidRDefault="009A1EC2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9A1EC2">
              <w:rPr>
                <w:rStyle w:val="Uwydatnienie"/>
                <w:rFonts w:cstheme="minorHAnsi"/>
                <w:i w:val="0"/>
                <w:sz w:val="16"/>
                <w:szCs w:val="16"/>
              </w:rPr>
              <w:t>Sprawozdanie z wykonania zadania publicznego zostało złożone do DK UMWW 33 dni po terminie określonym w umowie dotacji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9A1EC2" w:rsidRPr="009A1EC2" w:rsidRDefault="001C360C" w:rsidP="009A1E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9A1EC2" w:rsidRPr="009A1EC2" w:rsidRDefault="009A1EC2" w:rsidP="009A1EC2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Kontroli</w:t>
            </w:r>
          </w:p>
          <w:p w:rsidR="009A1EC2" w:rsidRPr="009A1EC2" w:rsidRDefault="009A1EC2" w:rsidP="009A1EC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9A1EC2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2B63C9" w:rsidRPr="002B63C9" w:rsidRDefault="002B63C9" w:rsidP="002B63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3C9">
              <w:rPr>
                <w:rFonts w:cstheme="minorHAnsi"/>
                <w:bCs/>
                <w:sz w:val="16"/>
                <w:szCs w:val="16"/>
              </w:rPr>
              <w:t>1710.18.2025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Stowarzyszenie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"Co sie to porobi"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ul. Chojno 43</w:t>
            </w:r>
          </w:p>
          <w:p w:rsidR="002B63C9" w:rsidRPr="002B63C9" w:rsidRDefault="002B63C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63-921 Chojno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Problemowa, w zakresie prawidłowości wykorzystania dotacji, otrzymanej za rok 2024 na podstawie umowy nr 112/DK/2024 z dnia 24.04.2024 r. na realizację zadania pn. „Folklor w życiu dziecka - tradycje Chazów Późnych</w:t>
            </w:r>
            <w:r w:rsidR="00B50BC9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16.06.2025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2B63C9" w:rsidRPr="002B63C9" w:rsidRDefault="002B63C9" w:rsidP="002B63C9">
            <w:pPr>
              <w:tabs>
                <w:tab w:val="left" w:pos="150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2B63C9" w:rsidRPr="002B63C9" w:rsidRDefault="001C360C" w:rsidP="002B63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2B63C9" w:rsidRPr="002B63C9" w:rsidRDefault="002B63C9" w:rsidP="002B63C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sz w:val="16"/>
                <w:szCs w:val="16"/>
              </w:rPr>
              <w:br/>
            </w:r>
            <w:r w:rsidRPr="002B63C9">
              <w:rPr>
                <w:rFonts w:cstheme="minorHAnsi"/>
                <w:sz w:val="16"/>
                <w:szCs w:val="16"/>
              </w:rPr>
              <w:t>Kontroli</w:t>
            </w:r>
          </w:p>
          <w:p w:rsidR="002B63C9" w:rsidRPr="002B63C9" w:rsidRDefault="002B63C9" w:rsidP="002B63C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2B63C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617F4F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02F99" w:rsidRPr="00B02F99" w:rsidRDefault="00B02F99" w:rsidP="00B02F9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1710.22.2025</w:t>
            </w:r>
          </w:p>
        </w:tc>
        <w:tc>
          <w:tcPr>
            <w:tcW w:w="1916" w:type="dxa"/>
            <w:shd w:val="clear" w:color="auto" w:fill="auto"/>
          </w:tcPr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Ochotnicza Straż Pożarna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w Krzywiniu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ul. Kasztelańska 1</w:t>
            </w:r>
          </w:p>
          <w:p w:rsidR="00B02F99" w:rsidRPr="00B02F99" w:rsidRDefault="00B02F99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64-010 Krzywiń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B02F99" w:rsidRPr="00B02F99" w:rsidRDefault="00B02F99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B02F99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za rok 2024 na podstawie umowy nr 178/DK/2024 z dnia 10.06.2024 r. na realizację zadania pn. „Koncert Patriotyczny Orkiestry Dętej OSP Krzywiń oraz Mażoretek Verva Krzywiń”.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26.06.2025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B02F99" w:rsidRPr="00B02F99" w:rsidRDefault="00B02F99" w:rsidP="00B02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B02F99" w:rsidRPr="00B02F99" w:rsidRDefault="001C360C" w:rsidP="00B02F9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Departament</w:t>
            </w:r>
          </w:p>
          <w:p w:rsidR="00B02F99" w:rsidRPr="00B02F99" w:rsidRDefault="00B02F99" w:rsidP="00B02F99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Kontroli</w:t>
            </w:r>
          </w:p>
          <w:p w:rsidR="00B02F99" w:rsidRPr="00B02F99" w:rsidRDefault="00B02F99" w:rsidP="00B02F99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B02F99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bCs/>
                <w:sz w:val="16"/>
                <w:szCs w:val="16"/>
                <w:lang w:eastAsia="pl-PL"/>
              </w:rPr>
              <w:t>8222.27.2025</w:t>
            </w:r>
          </w:p>
        </w:tc>
        <w:tc>
          <w:tcPr>
            <w:tcW w:w="1916" w:type="dxa"/>
            <w:shd w:val="clear" w:color="auto" w:fill="DEEAF6" w:themeFill="accent1" w:themeFillTint="33"/>
          </w:tcPr>
          <w:p w:rsidR="00F730BA" w:rsidRPr="00F730BA" w:rsidRDefault="00F730BA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</w:t>
            </w:r>
            <w:r w:rsidRPr="00F730BA">
              <w:rPr>
                <w:rFonts w:asciiTheme="minorHAnsi" w:hAnsiTheme="minorHAnsi" w:cstheme="minorHAnsi"/>
              </w:rPr>
              <w:t xml:space="preserve"> </w:t>
            </w:r>
            <w:r w:rsidRPr="00F730BA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P.H.U. „Mafpol” Arkadiusz Figiel, ul. Nowy Świat 1-3, 62-800 Kalisz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CALISIA*** </w:t>
            </w:r>
          </w:p>
          <w:p w:rsidR="006D293E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ul. Nowy Świat 1-3 </w:t>
            </w:r>
          </w:p>
          <w:p w:rsidR="00F730BA" w:rsidRPr="00F730BA" w:rsidRDefault="006D293E" w:rsidP="001C360C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62-800 Kalisz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F730BA" w:rsidRPr="00F730BA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numPr>
                <w:ilvl w:val="2"/>
                <w:numId w:val="13"/>
              </w:num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</w:tcPr>
          <w:p w:rsidR="00F730BA" w:rsidRPr="00F730BA" w:rsidRDefault="00F730BA" w:rsidP="001C360C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730BA">
              <w:rPr>
                <w:rFonts w:cstheme="minorHAnsi"/>
                <w:iCs/>
                <w:sz w:val="16"/>
                <w:szCs w:val="16"/>
              </w:rPr>
              <w:t>Hotel nie spełniał w pełnym zakresie wymagań, co do wyposażenia jednostek mieszkalnych i należących do nich węzłów sanitarno-higienicznych ustalonych dla hotelu kategorii *** (trzy gwiazdki), które zostały szczegółowo określone w załączniku nr 1 do Rozporządzenia Ministra Gospodarki i Pracy z dnia 19 sierpnia 2004 r.</w:t>
            </w:r>
            <w:r w:rsidR="001C360C">
              <w:rPr>
                <w:rFonts w:cstheme="minorHAnsi"/>
                <w:iCs/>
                <w:sz w:val="16"/>
                <w:szCs w:val="16"/>
              </w:rPr>
              <w:t xml:space="preserve"> </w:t>
            </w:r>
            <w:r w:rsidRPr="00F730BA">
              <w:rPr>
                <w:rFonts w:cstheme="minorHAnsi"/>
                <w:iCs/>
                <w:sz w:val="16"/>
                <w:szCs w:val="16"/>
              </w:rPr>
              <w:t>w sprawie obiektów hotelarskich i innych obiektów, w których są świadczone usługi hotelarskie.</w:t>
            </w:r>
          </w:p>
        </w:tc>
        <w:tc>
          <w:tcPr>
            <w:tcW w:w="923" w:type="dxa"/>
            <w:gridSpan w:val="3"/>
            <w:shd w:val="clear" w:color="auto" w:fill="DEEAF6" w:themeFill="accent1" w:themeFillTint="33"/>
            <w:vAlign w:val="center"/>
          </w:tcPr>
          <w:p w:rsidR="00F730BA" w:rsidRPr="00F730BA" w:rsidRDefault="001C360C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33" w:type="dxa"/>
            <w:gridSpan w:val="2"/>
            <w:shd w:val="clear" w:color="auto" w:fill="DEEAF6" w:themeFill="accent1" w:themeFillTint="33"/>
            <w:vAlign w:val="center"/>
          </w:tcPr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F730BA" w:rsidRPr="00F730BA" w:rsidRDefault="00F730BA" w:rsidP="00F730B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F730BA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8222.30.2025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C67E15" w:rsidRPr="00C67E15" w:rsidRDefault="00C67E15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 xml:space="preserve">Hotel „Amaryllis” Ryszard Braciszewski, </w:t>
            </w:r>
            <w:r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>
              <w:rPr>
                <w:rFonts w:cstheme="minorHAnsi"/>
                <w:bCs/>
                <w:sz w:val="16"/>
                <w:szCs w:val="16"/>
              </w:rPr>
              <w:br/>
            </w:r>
            <w:r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  <w:p w:rsidR="00C67E15" w:rsidRPr="00C67E15" w:rsidRDefault="006D293E" w:rsidP="00C67E15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Hotel Amaryllis ****</w:t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br/>
              <w:t xml:space="preserve">ul. Poznańska 39 Jasin, </w:t>
            </w:r>
            <w:r w:rsidR="00C67E15">
              <w:rPr>
                <w:rFonts w:cstheme="minorHAnsi"/>
                <w:bCs/>
                <w:sz w:val="16"/>
                <w:szCs w:val="16"/>
              </w:rPr>
              <w:br/>
            </w:r>
            <w:r w:rsidR="00C67E15" w:rsidRPr="00C67E15">
              <w:rPr>
                <w:rFonts w:cstheme="minorHAnsi"/>
                <w:bCs/>
                <w:sz w:val="16"/>
                <w:szCs w:val="16"/>
              </w:rPr>
              <w:t>62 – 020 Swarzędz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C67E15" w:rsidRPr="00C67E15" w:rsidRDefault="00C67E15" w:rsidP="001C360C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 w:rsidRPr="00C67E15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C67E15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zakresu świadczonych usług, w tym także gastronomicznych, ustalonych dla rodzaju i kategorii, do których obiekt został zaszeregowany oraz wymagań san</w:t>
            </w:r>
            <w:r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C67E15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C67E15" w:rsidRPr="00C67E15" w:rsidRDefault="001C360C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C67E15">
              <w:rPr>
                <w:rStyle w:val="Uwydatnienie"/>
                <w:rFonts w:cstheme="minorHAnsi"/>
                <w:i w:val="0"/>
                <w:sz w:val="16"/>
                <w:szCs w:val="16"/>
              </w:rPr>
              <w:t>Nie stwierdzono</w:t>
            </w:r>
          </w:p>
        </w:tc>
        <w:tc>
          <w:tcPr>
            <w:tcW w:w="923" w:type="dxa"/>
            <w:gridSpan w:val="3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Departament</w:t>
            </w:r>
          </w:p>
          <w:p w:rsidR="00C67E15" w:rsidRPr="00C67E15" w:rsidRDefault="00C67E15" w:rsidP="00C67E15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Kontroli</w:t>
            </w:r>
          </w:p>
          <w:p w:rsidR="00C67E15" w:rsidRPr="00C67E15" w:rsidRDefault="00C67E15" w:rsidP="00C67E15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C67E15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bCs/>
                <w:sz w:val="16"/>
                <w:szCs w:val="16"/>
                <w:lang w:eastAsia="pl-PL"/>
              </w:rPr>
              <w:t>1710.16.2025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1C360C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Wielkopolski Związek </w:t>
            </w:r>
          </w:p>
          <w:p w:rsidR="00971CD5" w:rsidRPr="00971CD5" w:rsidRDefault="00971CD5" w:rsidP="00971CD5">
            <w:pPr>
              <w:tabs>
                <w:tab w:val="left" w:pos="4051"/>
              </w:tabs>
              <w:spacing w:after="0"/>
              <w:ind w:left="2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971CD5">
              <w:rPr>
                <w:rFonts w:eastAsia="Times New Roman" w:cstheme="minorHAnsi"/>
                <w:sz w:val="16"/>
                <w:szCs w:val="16"/>
                <w:lang w:eastAsia="pl-PL"/>
              </w:rPr>
              <w:t>Brydża Sportowego</w:t>
            </w:r>
          </w:p>
          <w:p w:rsidR="00971CD5" w:rsidRPr="00971CD5" w:rsidRDefault="00971CD5" w:rsidP="00971CD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Starołęcka 36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br/>
              <w:t xml:space="preserve"> 61-361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2657DD" w:rsidRDefault="00971CD5" w:rsidP="001C360C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Kontrola  problemowa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,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 w zakresie wykorzystania dotacji, przyznanej na podstawie umowy </w:t>
            </w:r>
          </w:p>
          <w:p w:rsidR="00971CD5" w:rsidRPr="00971CD5" w:rsidRDefault="00971CD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nr 7/DS/SW</w:t>
            </w:r>
            <w:r w:rsidR="002657DD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/2024 </w:t>
            </w:r>
            <w:r w:rsidRPr="00971CD5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z 29.03.2024 roku</w:t>
            </w:r>
            <w:r w:rsidR="001C360C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12.06.2025-13.06.2025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971CD5" w:rsidRPr="00971CD5" w:rsidRDefault="00971CD5" w:rsidP="00971CD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971CD5" w:rsidRPr="00971CD5" w:rsidRDefault="001C360C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971CD5" w:rsidRPr="00971CD5" w:rsidRDefault="00971CD5" w:rsidP="00971CD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971CD5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bCs/>
                <w:sz w:val="16"/>
                <w:szCs w:val="16"/>
                <w:lang w:eastAsia="pl-PL"/>
              </w:rPr>
              <w:t>1710.24.2025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Stowarzyszenie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 xml:space="preserve">Miłośników Folkloru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12331B">
              <w:rPr>
                <w:rFonts w:asciiTheme="minorHAnsi" w:hAnsiTheme="minorHAnsi" w:cstheme="minorHAnsi"/>
                <w:sz w:val="16"/>
                <w:szCs w:val="16"/>
              </w:rPr>
              <w:t>“Żeńcy Wielkopolscy”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64-030 Śmigiel</w:t>
            </w:r>
          </w:p>
          <w:p w:rsidR="0012331B" w:rsidRPr="0012331B" w:rsidRDefault="0012331B" w:rsidP="0012331B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Nietążkowo, Dudycza 4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2657DD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2657DD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 zakresie wykorzystania dotacji, przyznanej na podstawie umowy </w:t>
            </w:r>
          </w:p>
          <w:p w:rsidR="0012331B" w:rsidRPr="0012331B" w:rsidRDefault="0012331B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2331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nr 105</w:t>
            </w:r>
            <w:r w:rsidRPr="0012331B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7.06.2024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03.07.2025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12331B" w:rsidRDefault="0012331B" w:rsidP="0012331B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12331B" w:rsidRPr="0012331B" w:rsidRDefault="001C360C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12331B" w:rsidRDefault="0012331B" w:rsidP="0012331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2331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535C81" w:rsidRPr="007912C0" w:rsidTr="002657DD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DKO-II.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8222.36.2025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12331B" w:rsidRDefault="00535C81" w:rsidP="001C360C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val="en-GB"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Pietrak Hotel Spółka Jawna  </w:t>
            </w:r>
            <w:r w:rsidRPr="00535C81">
              <w:rPr>
                <w:rFonts w:cstheme="minorHAnsi"/>
                <w:sz w:val="16"/>
                <w:szCs w:val="16"/>
                <w:lang w:eastAsia="pl-PL"/>
              </w:rPr>
              <w:br/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t xml:space="preserve">ul. Bolesława Chrobrego 3, </w:t>
            </w:r>
            <w:r w:rsidRPr="00535C81">
              <w:rPr>
                <w:rFonts w:cstheme="minorHAnsi"/>
                <w:sz w:val="16"/>
                <w:szCs w:val="16"/>
                <w:lang w:val="en-GB" w:eastAsia="pl-PL"/>
              </w:rPr>
              <w:br/>
              <w:t>62-200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lastRenderedPageBreak/>
              <w:t>Hotel IBIS STYLES GNIEZNO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STARE MIASTO***</w:t>
            </w:r>
          </w:p>
          <w:p w:rsidR="007A4B48" w:rsidRPr="007A4B48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 xml:space="preserve">ul. Chrobrego 20 </w:t>
            </w:r>
          </w:p>
          <w:p w:rsidR="007A4B48" w:rsidRPr="00535C81" w:rsidRDefault="007A4B48" w:rsidP="007A4B48">
            <w:pPr>
              <w:spacing w:after="0"/>
              <w:ind w:left="2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7A4B48">
              <w:rPr>
                <w:rFonts w:cstheme="minorHAnsi"/>
                <w:sz w:val="16"/>
                <w:szCs w:val="16"/>
                <w:lang w:eastAsia="pl-PL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12331B" w:rsidRPr="00535C81" w:rsidRDefault="005E5725" w:rsidP="002657DD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 xml:space="preserve">Kontrola problemowa, w zakresie spełnienia przez obiekt hotelarski wymagań co do wyposażenia i zakresu świadczonych usług, w tym także gastronomicznych, </w:t>
            </w: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lastRenderedPageBreak/>
              <w:t>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 xml:space="preserve">05.08.2025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12331B" w:rsidRPr="00535C81" w:rsidRDefault="0012331B" w:rsidP="00535C8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12331B" w:rsidRPr="00535C81" w:rsidRDefault="001C360C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535C81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2331B" w:rsidRPr="00535C81" w:rsidRDefault="00535C81" w:rsidP="00535C8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535C8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91134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91134" w:rsidP="00391134">
            <w:pPr>
              <w:pStyle w:val="Domylnie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</w:pPr>
            <w:r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DKO-II.</w:t>
            </w:r>
          </w:p>
          <w:p w:rsidR="00391134" w:rsidRPr="00391134" w:rsidRDefault="00B50BC9" w:rsidP="00391134">
            <w:pPr>
              <w:pStyle w:val="Domylnie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8222.</w:t>
            </w:r>
            <w:r w:rsidR="00391134" w:rsidRPr="00391134">
              <w:rPr>
                <w:rFonts w:asciiTheme="minorHAnsi" w:hAnsiTheme="minorHAnsi" w:cstheme="minorHAnsi"/>
                <w:color w:val="000000"/>
                <w:sz w:val="16"/>
                <w:szCs w:val="16"/>
                <w:lang w:val="pl-PL"/>
              </w:rPr>
              <w:t>41.2025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P.H.U. Niagara Tomasz Szymański, ul. Bukowa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Węglew-Kolonia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Hotel NIAGARA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Węglew Kolonia 14</w:t>
            </w:r>
          </w:p>
          <w:p w:rsidR="00391134" w:rsidRPr="00391134" w:rsidRDefault="00391134" w:rsidP="001C360C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62-590 Golina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391134" w:rsidRPr="00391134" w:rsidRDefault="00391134" w:rsidP="00C05868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 xml:space="preserve"> w zakresie spełnienia przez obiekt hotelarski wymagań co do wyposażenia i zakresu świadc</w:t>
            </w:r>
            <w:r w:rsidR="001C360C">
              <w:rPr>
                <w:rFonts w:cstheme="minorHAnsi"/>
                <w:color w:val="000000"/>
                <w:sz w:val="16"/>
                <w:szCs w:val="16"/>
              </w:rPr>
              <w:t xml:space="preserve">zonych usług, w tym także </w:t>
            </w:r>
            <w:r w:rsidRPr="00391134">
              <w:rPr>
                <w:rFonts w:cstheme="minorHAnsi"/>
                <w:color w:val="000000"/>
                <w:sz w:val="16"/>
                <w:szCs w:val="16"/>
              </w:rPr>
              <w:t>gastronomicznych, ustalonych dla rodzaju i kategorii, do których obiekt został zaszeregowany oraz wymagań sanitarnych, przeciwpożarowych,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t>0</w:t>
            </w:r>
            <w:r w:rsidR="00391134"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5.08.2025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C360C" w:rsidRPr="001C360C" w:rsidRDefault="001C360C" w:rsidP="001C360C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1C360C"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  <w:p w:rsidR="00391134" w:rsidRPr="00391134" w:rsidRDefault="001C360C" w:rsidP="00391134">
            <w:pPr>
              <w:pStyle w:val="NormalnyWeb"/>
              <w:suppressAutoHyphens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  <w:p w:rsidR="00391134" w:rsidRPr="00391134" w:rsidRDefault="001C360C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Nie</w:t>
            </w:r>
          </w:p>
          <w:p w:rsidR="00391134" w:rsidRPr="00391134" w:rsidRDefault="00391134" w:rsidP="0039113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91134" w:rsidRPr="00391134" w:rsidRDefault="00391134" w:rsidP="0039113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lang w:eastAsia="pl-PL"/>
              </w:rPr>
            </w:pP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 xml:space="preserve">Departament Kontroli </w:t>
            </w:r>
            <w:r>
              <w:rPr>
                <w:rFonts w:cstheme="minorHAnsi"/>
                <w:color w:val="000000"/>
                <w:sz w:val="16"/>
                <w:szCs w:val="16"/>
                <w:lang w:eastAsia="pl-PL"/>
              </w:rPr>
              <w:br/>
            </w:r>
            <w:r w:rsidRPr="00391134">
              <w:rPr>
                <w:rFonts w:cstheme="minorHAnsi"/>
                <w:color w:val="000000"/>
                <w:sz w:val="16"/>
                <w:szCs w:val="16"/>
                <w:lang w:eastAsia="pl-PL"/>
              </w:rPr>
              <w:t>UMWW</w:t>
            </w:r>
          </w:p>
        </w:tc>
      </w:tr>
      <w:tr w:rsidR="007B7636" w:rsidRPr="007912C0" w:rsidTr="001C360C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bCs/>
                <w:sz w:val="16"/>
                <w:szCs w:val="16"/>
                <w:lang w:eastAsia="pl-PL"/>
              </w:rPr>
              <w:t>8222.11.2025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Rachbud s.c.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Sylwia Kasperska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i Jacek Zając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 xml:space="preserve">ul. Kasztanowa 108, </w:t>
            </w:r>
            <w:r w:rsidRPr="00347D3B">
              <w:rPr>
                <w:rFonts w:asciiTheme="minorHAnsi" w:hAnsiTheme="minorHAnsi" w:cstheme="minorHAnsi"/>
                <w:sz w:val="16"/>
                <w:szCs w:val="16"/>
              </w:rPr>
              <w:br/>
              <w:t>Bucz,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47D3B">
              <w:rPr>
                <w:rFonts w:asciiTheme="minorHAnsi" w:hAnsiTheme="minorHAnsi" w:cstheme="minorHAnsi"/>
                <w:sz w:val="16"/>
                <w:szCs w:val="16"/>
              </w:rPr>
              <w:t>64-234 Przemęt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Hotel RUEDA**</w:t>
            </w:r>
          </w:p>
          <w:p w:rsidR="002C708C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 Jarzębinowa 1, Bucz</w:t>
            </w:r>
          </w:p>
          <w:p w:rsidR="002C708C" w:rsidRPr="00B50BC9" w:rsidRDefault="002C708C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2C708C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64-234 Przemęt</w:t>
            </w:r>
          </w:p>
          <w:p w:rsidR="007B7636" w:rsidRPr="00347D3B" w:rsidRDefault="007B7636" w:rsidP="001C360C">
            <w:pPr>
              <w:pStyle w:val="Domylnie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7B7636" w:rsidRPr="00347D3B" w:rsidRDefault="005E5725" w:rsidP="001C360C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5E5725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problemowa, w zakresie spełnienia przez obiekt hotelarski wymagań co do wyposażenia i zakresu świadczonych usług, w tym także gastronomicznych, ustalonych dla rodzaju i kategorii, do których obiekt został zaszeregowany oraz wymagań sanitarnych, przeciwpożarowych, na dzień przeprowadzenia kontroli.</w:t>
            </w:r>
            <w:r w:rsidR="007B7636" w:rsidRPr="00347D3B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347D3B">
              <w:rPr>
                <w:rFonts w:cstheme="minorHAnsi"/>
                <w:sz w:val="16"/>
                <w:szCs w:val="16"/>
              </w:rPr>
              <w:t>12.02.2025</w:t>
            </w:r>
            <w:r w:rsidR="001C360C">
              <w:rPr>
                <w:rFonts w:eastAsia="Arial Unicode MS" w:cstheme="minorHAnsi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347D3B">
              <w:rPr>
                <w:rFonts w:cstheme="minorHAnsi"/>
                <w:iCs/>
                <w:sz w:val="16"/>
                <w:szCs w:val="16"/>
              </w:rPr>
              <w:t>1) Hotel nie spełniał wszystkich wymagań w zakresie wyposażenia jednostek mieszkalnych zgodnie z przyznanym rodzajem zaszeregowania i nadaną kategorią, określoną w załączniku nr 1 Rozporządzenia;</w:t>
            </w:r>
          </w:p>
          <w:p w:rsidR="007B7636" w:rsidRPr="00347D3B" w:rsidRDefault="007B7636" w:rsidP="007B7636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347D3B">
              <w:rPr>
                <w:rFonts w:cstheme="minorHAnsi"/>
                <w:iCs/>
                <w:sz w:val="16"/>
                <w:szCs w:val="16"/>
              </w:rPr>
              <w:t>2) Przedsiębiorca nie okazał kontrolującym protokołów okresowych kontroli stanu technicznego Obiektu, których przeprowadzanie, co najmniej raz w roku, nakazuje Prawo Budowlane. W związku z tym Hotel nie mógł potwierdzić w pełni spełniania wymagań określonych w art. 35 ust. 1 pkt 2 ustawy o usługach hotelarskich w związku z § 4 ust. 1 pkt 1 lit. a Rozporządzenia.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7B7636" w:rsidRPr="00347D3B" w:rsidRDefault="007B7636" w:rsidP="007B763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347D3B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1710.30.2025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 xml:space="preserve">Parafia Rzymskokatolicka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pw. Narodzenia N.M.P. w Blizanowie, Blizanów 4,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62-814 Blizanów</w:t>
            </w:r>
          </w:p>
          <w:p w:rsidR="00347D3B" w:rsidRPr="00347D3B" w:rsidRDefault="00347D3B" w:rsidP="001C360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 xml:space="preserve">w zakresie prawidłowości wykorzystania dotacji za rok 2024, otrzymanej na podstawie umowy nr 32/DK/K/2024 z dnia 13.08.2024, na realizację zadania pn. </w:t>
            </w:r>
            <w:r w:rsidR="00347D3B" w:rsidRPr="00347D3B">
              <w:rPr>
                <w:rFonts w:cstheme="minorHAnsi"/>
                <w:bCs/>
                <w:i/>
                <w:sz w:val="16"/>
                <w:szCs w:val="16"/>
              </w:rPr>
              <w:t>Prace remontowo-konserwatorskie zabytkowej dzwonnicy przy kościele parafialnym pw. Narodzenia NMP w Blizanowie.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20.08.2025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47D3B" w:rsidRPr="00347D3B" w:rsidRDefault="00347D3B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Departament</w:t>
            </w:r>
          </w:p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47D3B" w:rsidRPr="007912C0" w:rsidTr="00B50BC9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47D3B" w:rsidRPr="00347D3B" w:rsidRDefault="00347D3B" w:rsidP="00347D3B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1710.27.2025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347D3B" w:rsidP="00AE217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bCs/>
                <w:sz w:val="16"/>
                <w:szCs w:val="16"/>
              </w:rPr>
              <w:t>Stowarzyszenie Sportowo-Rehabilitacyjne „START”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 xml:space="preserve">ul. Zacisze 2 </w:t>
            </w:r>
            <w:r w:rsidRPr="00347D3B">
              <w:rPr>
                <w:rFonts w:cstheme="minorHAnsi"/>
                <w:bCs/>
                <w:sz w:val="16"/>
                <w:szCs w:val="16"/>
              </w:rPr>
              <w:br/>
              <w:t>60-831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347D3B" w:rsidRPr="00347D3B" w:rsidRDefault="00B50BC9" w:rsidP="00B50BC9">
            <w:pPr>
              <w:spacing w:after="0" w:line="240" w:lineRule="auto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Kontrola problemowa, </w:t>
            </w:r>
            <w:r w:rsidR="00347D3B" w:rsidRPr="00347D3B">
              <w:rPr>
                <w:rFonts w:cstheme="minorHAnsi"/>
                <w:bCs/>
                <w:sz w:val="16"/>
                <w:szCs w:val="16"/>
              </w:rPr>
              <w:t>w zakresie wykorzystania dotacji, przyznanej na podstawie umowy nr 4/DS/SW/2024 z dnia 08.02.2024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de-DE"/>
              </w:rPr>
              <w:t>0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7</w:t>
            </w:r>
            <w:r>
              <w:rPr>
                <w:rFonts w:cstheme="minorHAnsi"/>
                <w:sz w:val="16"/>
                <w:szCs w:val="16"/>
                <w:lang w:val="de-DE"/>
              </w:rPr>
              <w:t>.08.2025</w:t>
            </w:r>
            <w:r w:rsidR="00347D3B" w:rsidRPr="00347D3B">
              <w:rPr>
                <w:rFonts w:cstheme="minorHAnsi"/>
                <w:sz w:val="16"/>
                <w:szCs w:val="16"/>
                <w:lang w:val="de-DE"/>
              </w:rPr>
              <w:t>-11</w:t>
            </w:r>
            <w:r>
              <w:rPr>
                <w:rFonts w:cstheme="minorHAnsi"/>
                <w:sz w:val="16"/>
                <w:szCs w:val="16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47D3B" w:rsidRPr="00347D3B" w:rsidRDefault="00B50BC9" w:rsidP="00347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347D3B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47D3B" w:rsidRPr="00347D3B" w:rsidRDefault="00863C93" w:rsidP="00347D3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47D3B" w:rsidRPr="00347D3B" w:rsidRDefault="00347D3B" w:rsidP="00347D3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 xml:space="preserve">Departament </w:t>
            </w:r>
            <w:r w:rsidR="00BF7EF3">
              <w:rPr>
                <w:rFonts w:cstheme="minorHAnsi"/>
                <w:sz w:val="16"/>
                <w:szCs w:val="16"/>
              </w:rPr>
              <w:br/>
            </w:r>
            <w:r w:rsidRPr="00347D3B">
              <w:rPr>
                <w:rFonts w:cstheme="minorHAnsi"/>
                <w:sz w:val="16"/>
                <w:szCs w:val="16"/>
              </w:rPr>
              <w:t>Kontroli</w:t>
            </w:r>
          </w:p>
          <w:p w:rsidR="00347D3B" w:rsidRPr="00347D3B" w:rsidRDefault="00347D3B" w:rsidP="00347D3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47D3B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3334FD" w:rsidRPr="007912C0" w:rsidTr="00863C93">
        <w:trPr>
          <w:trHeight w:val="391"/>
          <w:tblCellSpacing w:w="15" w:type="dxa"/>
        </w:trPr>
        <w:tc>
          <w:tcPr>
            <w:tcW w:w="0" w:type="auto"/>
            <w:shd w:val="clear" w:color="auto" w:fill="auto"/>
          </w:tcPr>
          <w:p w:rsidR="00B50BC9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8222.29.2025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0BC9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Gnieźnieński Ośrodek 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Sportu </w:t>
            </w:r>
            <w:r w:rsidR="005E5725">
              <w:rPr>
                <w:rFonts w:cstheme="minorHAnsi"/>
                <w:bCs/>
                <w:sz w:val="16"/>
                <w:szCs w:val="16"/>
              </w:rPr>
              <w:t xml:space="preserve">i Rekreacji, </w:t>
            </w:r>
            <w:r w:rsidR="005E5725">
              <w:rPr>
                <w:rFonts w:cstheme="minorHAnsi"/>
                <w:bCs/>
                <w:sz w:val="16"/>
                <w:szCs w:val="16"/>
              </w:rPr>
              <w:br/>
              <w:t>ul. Bł. Jolenty 5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 xml:space="preserve">Hotel LECH *, </w:t>
            </w:r>
            <w:r w:rsidRPr="003334FD">
              <w:rPr>
                <w:rFonts w:cstheme="minorHAnsi"/>
                <w:bCs/>
                <w:sz w:val="16"/>
                <w:szCs w:val="16"/>
              </w:rPr>
              <w:br/>
              <w:t>ul. Bł. Jolenty 5,</w:t>
            </w:r>
          </w:p>
          <w:p w:rsidR="003334FD" w:rsidRPr="003334FD" w:rsidRDefault="003334FD" w:rsidP="0031424B">
            <w:pPr>
              <w:spacing w:line="240" w:lineRule="auto"/>
              <w:contextualSpacing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62-200 Gniezno</w:t>
            </w:r>
          </w:p>
          <w:p w:rsidR="003334FD" w:rsidRPr="003334FD" w:rsidRDefault="003334FD" w:rsidP="003334FD">
            <w:pPr>
              <w:spacing w:line="240" w:lineRule="auto"/>
              <w:contextualSpacing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</w:tcPr>
          <w:p w:rsidR="003334FD" w:rsidRPr="003334FD" w:rsidRDefault="003334FD" w:rsidP="003334FD">
            <w:pPr>
              <w:spacing w:line="240" w:lineRule="auto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Kontrola problemowa</w:t>
            </w:r>
            <w:r w:rsidR="005E5725">
              <w:rPr>
                <w:rFonts w:cstheme="minorHAnsi"/>
                <w:bCs/>
                <w:sz w:val="16"/>
                <w:szCs w:val="16"/>
              </w:rPr>
              <w:t>,</w:t>
            </w:r>
            <w:r w:rsidRPr="003334FD">
              <w:rPr>
                <w:rFonts w:cstheme="minorHAnsi"/>
                <w:bCs/>
                <w:sz w:val="16"/>
                <w:szCs w:val="16"/>
              </w:rPr>
              <w:t xml:space="preserve"> w zakresie spełniania przez obiekt hotelarski wymagań co do wyposażenia i zak</w:t>
            </w:r>
            <w:r w:rsidR="001C360C">
              <w:rPr>
                <w:rFonts w:cstheme="minorHAnsi"/>
                <w:bCs/>
                <w:sz w:val="16"/>
                <w:szCs w:val="16"/>
              </w:rPr>
              <w:t xml:space="preserve">resu świadczonych usług,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tym także gastronomicznych, ustalonych dla rodzaju i kategorii, do których obiekt został zaszeregowany oraz wymagań san</w:t>
            </w:r>
            <w:r w:rsidR="00B50BC9">
              <w:rPr>
                <w:rFonts w:cstheme="minorHAnsi"/>
                <w:bCs/>
                <w:sz w:val="16"/>
                <w:szCs w:val="16"/>
              </w:rPr>
              <w:t xml:space="preserve">itarnych </w:t>
            </w:r>
            <w:r w:rsidR="00B50BC9">
              <w:rPr>
                <w:rFonts w:cstheme="minorHAnsi"/>
                <w:bCs/>
                <w:sz w:val="16"/>
                <w:szCs w:val="16"/>
              </w:rPr>
              <w:br/>
              <w:t xml:space="preserve">i przeciwpożarowych, </w:t>
            </w:r>
            <w:r w:rsidRPr="003334FD">
              <w:rPr>
                <w:rFonts w:cstheme="minorHAnsi"/>
                <w:bCs/>
                <w:sz w:val="16"/>
                <w:szCs w:val="16"/>
              </w:rPr>
              <w:t>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</w:tcPr>
          <w:p w:rsidR="003334FD" w:rsidRPr="003334FD" w:rsidRDefault="00B50BC9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31.07.2025 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3334FD" w:rsidRPr="00B50BC9" w:rsidRDefault="00B50BC9" w:rsidP="00B5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 xml:space="preserve">1. W Obiekcie oraz na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zewn</w:t>
            </w:r>
            <w:r>
              <w:rPr>
                <w:rFonts w:cstheme="minorHAnsi"/>
                <w:bCs/>
                <w:sz w:val="16"/>
                <w:szCs w:val="16"/>
              </w:rPr>
              <w:t xml:space="preserve">ątrz Obiektu nie zamieszczono informacji o przystosowaniu obiektu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>hotelarskiego do obsługi osób niepełnosprawnych, co jest niezgodne z art. 44 ust. 1 pkt 4 oraz ust. 2 ustawy z dnia 29 sierpnia 1997 r. o usługach hotelarskich oraz usługach pilotów wyciecze</w:t>
            </w:r>
            <w:r>
              <w:rPr>
                <w:rFonts w:cstheme="minorHAnsi"/>
                <w:bCs/>
                <w:sz w:val="16"/>
                <w:szCs w:val="16"/>
              </w:rPr>
              <w:t>k i przewodników turystycznych.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br/>
              <w:t>2. Hotel nie spełnia minimalnych wymagań dotyczących dostosowania obiektów hotelarskich do potrzeb osób niepełnosprawnych, określonych w załączniku nr 8 do rozpo</w:t>
            </w:r>
            <w:r>
              <w:rPr>
                <w:rFonts w:cstheme="minorHAnsi"/>
                <w:bCs/>
                <w:sz w:val="16"/>
                <w:szCs w:val="16"/>
              </w:rPr>
              <w:t xml:space="preserve">rządzenia Ministra Gospodarki i Pracy z dnia 19 sierpnia 2004 r. w sprawie obiektów hotelarskich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t xml:space="preserve">i </w:t>
            </w:r>
            <w:r w:rsidR="003334FD" w:rsidRPr="003334FD">
              <w:rPr>
                <w:rFonts w:cstheme="minorHAnsi"/>
                <w:bCs/>
                <w:sz w:val="16"/>
                <w:szCs w:val="16"/>
              </w:rPr>
              <w:lastRenderedPageBreak/>
              <w:t>innych obiektów, w których są</w:t>
            </w:r>
            <w:r>
              <w:rPr>
                <w:rFonts w:cstheme="minorHAnsi"/>
                <w:bCs/>
                <w:sz w:val="16"/>
                <w:szCs w:val="16"/>
              </w:rPr>
              <w:t xml:space="preserve"> świadczone usługi hotelarskie.</w:t>
            </w:r>
          </w:p>
        </w:tc>
        <w:tc>
          <w:tcPr>
            <w:tcW w:w="863" w:type="dxa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1363" w:type="dxa"/>
            <w:gridSpan w:val="3"/>
            <w:shd w:val="clear" w:color="auto" w:fill="auto"/>
          </w:tcPr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 xml:space="preserve">Departament </w:t>
            </w:r>
          </w:p>
          <w:p w:rsidR="003334FD" w:rsidRPr="003334FD" w:rsidRDefault="003334FD" w:rsidP="003334FD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Kontroli</w:t>
            </w:r>
          </w:p>
          <w:p w:rsidR="003334FD" w:rsidRPr="003334FD" w:rsidRDefault="003334FD" w:rsidP="003334FD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3334FD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0122A1" w:rsidRPr="007912C0" w:rsidTr="0002075A">
        <w:trPr>
          <w:trHeight w:val="653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bCs/>
                <w:sz w:val="16"/>
                <w:szCs w:val="16"/>
                <w:lang w:eastAsia="pl-PL"/>
              </w:rPr>
              <w:t>1710.34.2025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</w:tcPr>
          <w:p w:rsidR="00B50BC9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Dzieci Wrzesińskich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62-300 Września</w:t>
            </w:r>
          </w:p>
          <w:p w:rsidR="000122A1" w:rsidRPr="000122A1" w:rsidRDefault="000122A1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Koszarowa 12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0122A1" w:rsidRPr="000122A1" w:rsidRDefault="000122A1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</w:t>
            </w:r>
            <w:r w:rsid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w </w:t>
            </w:r>
            <w:r w:rsidRPr="000122A1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zakresie wykorzystania dotacji, przyznanej na podstawie umowy nr 156</w:t>
            </w:r>
            <w:r w:rsidRPr="000122A1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/DK/2024 z dnia 9.05.2024</w:t>
            </w:r>
            <w:r w:rsidR="002657D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 xml:space="preserve"> roku.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cstheme="minorHAnsi"/>
                <w:sz w:val="16"/>
                <w:szCs w:val="16"/>
              </w:rPr>
              <w:t xml:space="preserve">26.08.2025 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122A1">
              <w:rPr>
                <w:rFonts w:cstheme="minorHAnsi"/>
                <w:iCs/>
                <w:sz w:val="16"/>
                <w:szCs w:val="16"/>
              </w:rPr>
              <w:t>Nie</w:t>
            </w:r>
            <w:r>
              <w:rPr>
                <w:rFonts w:cstheme="minorHAnsi"/>
                <w:iCs/>
                <w:sz w:val="16"/>
                <w:szCs w:val="16"/>
              </w:rPr>
              <w:t xml:space="preserve">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0122A1" w:rsidRPr="000122A1" w:rsidRDefault="00B50BC9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0122A1" w:rsidRPr="000122A1" w:rsidRDefault="000122A1" w:rsidP="000122A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D02E7F" w:rsidRPr="007912C0" w:rsidTr="0002075A">
        <w:trPr>
          <w:trHeight w:val="648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0BC9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D02E7F" w:rsidRDefault="00D02E7F" w:rsidP="000C0FCC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1710.35.2025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D02E7F" w:rsidRPr="00D02E7F" w:rsidRDefault="00D02E7F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Fundacja Willow Ar</w:t>
            </w:r>
            <w:r w:rsidR="00B5738A">
              <w:rPr>
                <w:rFonts w:cstheme="minorHAnsi"/>
                <w:bCs/>
                <w:sz w:val="16"/>
                <w:szCs w:val="18"/>
              </w:rPr>
              <w:t xml:space="preserve">t </w:t>
            </w:r>
            <w:r w:rsidR="00B5738A">
              <w:rPr>
                <w:rFonts w:cstheme="minorHAnsi"/>
                <w:bCs/>
                <w:sz w:val="16"/>
                <w:szCs w:val="18"/>
              </w:rPr>
              <w:br/>
              <w:t>z siedzibą w Cichej Górze 79</w:t>
            </w:r>
            <w:r w:rsidRPr="00D02E7F">
              <w:rPr>
                <w:rFonts w:cstheme="minorHAnsi"/>
                <w:bCs/>
                <w:sz w:val="16"/>
                <w:szCs w:val="18"/>
              </w:rPr>
              <w:t xml:space="preserve"> 60-831 Nowy Tomyśl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D02E7F" w:rsidRPr="00D02E7F" w:rsidRDefault="00D02E7F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Kontrola proble</w:t>
            </w:r>
            <w:r w:rsidR="00B50BC9">
              <w:rPr>
                <w:rFonts w:cstheme="minorHAnsi"/>
                <w:bCs/>
                <w:sz w:val="16"/>
                <w:szCs w:val="18"/>
              </w:rPr>
              <w:t xml:space="preserve">mowa, </w:t>
            </w:r>
            <w:r w:rsidRPr="00D02E7F">
              <w:rPr>
                <w:rFonts w:cstheme="minorHAnsi"/>
                <w:bCs/>
                <w:sz w:val="16"/>
                <w:szCs w:val="18"/>
              </w:rPr>
              <w:t>w zakresie prawidłowości wykorzystania dotacji, otrzymanej za rok 2024 na podstawie umowy nr 140/DK/2024 z dnia 03.05.2024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  <w:lang w:val="de-DE"/>
              </w:rPr>
              <w:t>25</w:t>
            </w:r>
            <w:r w:rsidR="00B50BC9">
              <w:rPr>
                <w:rFonts w:cstheme="minorHAnsi"/>
                <w:sz w:val="16"/>
                <w:szCs w:val="18"/>
              </w:rPr>
              <w:t xml:space="preserve">.08.2025 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D02E7F" w:rsidRPr="00D02E7F" w:rsidRDefault="00B50BC9" w:rsidP="00D02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D02E7F">
              <w:rPr>
                <w:rStyle w:val="Uwydatnienie"/>
                <w:rFonts w:cstheme="minorHAnsi"/>
                <w:i w:val="0"/>
                <w:sz w:val="16"/>
                <w:szCs w:val="18"/>
              </w:rPr>
              <w:t>Nie</w:t>
            </w:r>
            <w:r>
              <w:rPr>
                <w:rStyle w:val="Uwydatnienie"/>
                <w:rFonts w:cstheme="minorHAnsi"/>
                <w:i w:val="0"/>
                <w:sz w:val="16"/>
                <w:szCs w:val="18"/>
              </w:rPr>
              <w:t xml:space="preserve">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D02E7F" w:rsidRPr="00D02E7F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D02E7F" w:rsidRPr="00D02E7F" w:rsidRDefault="00D02E7F" w:rsidP="00D02E7F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 xml:space="preserve">Departament </w:t>
            </w:r>
            <w:r w:rsidR="000C0FCC">
              <w:rPr>
                <w:rFonts w:cstheme="minorHAnsi"/>
                <w:sz w:val="16"/>
                <w:szCs w:val="18"/>
              </w:rPr>
              <w:br/>
            </w:r>
            <w:r w:rsidRPr="00D02E7F">
              <w:rPr>
                <w:rFonts w:cstheme="minorHAnsi"/>
                <w:sz w:val="16"/>
                <w:szCs w:val="18"/>
              </w:rPr>
              <w:t>Kontroli</w:t>
            </w:r>
          </w:p>
          <w:p w:rsidR="00D02E7F" w:rsidRPr="00D02E7F" w:rsidRDefault="00D02E7F" w:rsidP="00D02E7F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D02E7F">
              <w:rPr>
                <w:rFonts w:cstheme="minorHAnsi"/>
                <w:sz w:val="16"/>
                <w:szCs w:val="18"/>
              </w:rPr>
              <w:t>UMWW</w:t>
            </w:r>
          </w:p>
        </w:tc>
      </w:tr>
      <w:tr w:rsidR="00D02E7F" w:rsidRPr="007912C0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B50BC9" w:rsidRDefault="00B50BC9" w:rsidP="00B50BC9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D02E7F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D02E7F" w:rsidRPr="000122A1" w:rsidRDefault="007C074F" w:rsidP="00B50BC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1710.33</w:t>
            </w:r>
            <w:r w:rsidR="00B50BC9" w:rsidRPr="00D02E7F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Fundacja Muzeów Wielkopolskich,</w:t>
            </w:r>
          </w:p>
          <w:p w:rsidR="00B50BC9" w:rsidRPr="00B50BC9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Dworcowa 5</w:t>
            </w:r>
          </w:p>
          <w:p w:rsidR="00D02E7F" w:rsidRPr="000122A1" w:rsidRDefault="00B50BC9" w:rsidP="00B50BC9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62-052 Szreniawa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D02E7F" w:rsidRPr="000122A1" w:rsidRDefault="00B50BC9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Kontrola problemowa</w:t>
            </w:r>
            <w:r w:rsidR="00B5738A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,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 w zakresie realizacji zadania w ramach Programu „Wydanie XI tomu Rocznika Museion Poloniae Maioris”, na podstawie umowy </w:t>
            </w:r>
            <w:r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nr </w:t>
            </w:r>
            <w:r w:rsidRPr="00B50BC9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>127/DK/2024.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D02E7F" w:rsidRPr="000122A1" w:rsidRDefault="00B50BC9" w:rsidP="00D02E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0BC9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D02E7F" w:rsidRPr="000122A1" w:rsidRDefault="00B50BC9" w:rsidP="00B50BC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5738A" w:rsidRPr="00B5738A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 w:rsidRPr="00B5738A">
              <w:rPr>
                <w:rFonts w:cstheme="minorHAnsi"/>
                <w:bCs/>
                <w:sz w:val="16"/>
                <w:szCs w:val="18"/>
              </w:rPr>
              <w:t>DKO-II.</w:t>
            </w:r>
          </w:p>
          <w:p w:rsidR="00B50BC9" w:rsidRPr="00D02E7F" w:rsidRDefault="00B5738A" w:rsidP="00B5738A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1710.29</w:t>
            </w:r>
            <w:r w:rsidRPr="00B5738A">
              <w:rPr>
                <w:rFonts w:cstheme="minorHAnsi"/>
                <w:bCs/>
                <w:sz w:val="16"/>
                <w:szCs w:val="18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Grupa Operacyjna Ratownictwa Wodnego </w:t>
            </w:r>
          </w:p>
          <w:p w:rsidR="00B5738A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 xml:space="preserve">z siedzibą w Poznaniu                  ul. Droga Dębińska 10C </w:t>
            </w:r>
          </w:p>
          <w:p w:rsidR="00B50BC9" w:rsidRPr="00D02E7F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B5738A">
              <w:rPr>
                <w:rFonts w:cstheme="minorHAnsi"/>
                <w:sz w:val="16"/>
                <w:szCs w:val="18"/>
              </w:rPr>
              <w:t>61-555 Poznań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B5738A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8"/>
              </w:rPr>
              <w:t>Kontrola p</w:t>
            </w:r>
            <w:r w:rsidRPr="00B5738A">
              <w:rPr>
                <w:rFonts w:cstheme="minorHAnsi"/>
                <w:bCs/>
                <w:sz w:val="16"/>
                <w:szCs w:val="18"/>
              </w:rPr>
              <w:t>roblemowa, w zakresie prawidłowości wykorzystania dotacji otrzymanej na podstawie umowy nr RU_DE-0093/24  z dnia 30.04.2024 r.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25.08.2025-</w:t>
            </w:r>
          </w:p>
          <w:p w:rsidR="00B5738A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26.08.2025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B5738A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B5738A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B5738A" w:rsidRPr="000122A1" w:rsidRDefault="00B5738A" w:rsidP="00B5738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B5738A" w:rsidP="00B5738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0122A1" w:rsidTr="00B5738A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8222.32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Towarzystwo Inwestycyjne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Nest sp. z o.o.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ul. Jana III Sobieskiego 20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62-200 Gniezno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Hotel BIAŁY*** </w:t>
            </w:r>
          </w:p>
          <w:p w:rsidR="006D293E" w:rsidRPr="006D293E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Skorzęcin 52</w:t>
            </w:r>
          </w:p>
          <w:p w:rsidR="00B50BC9" w:rsidRPr="000122A1" w:rsidRDefault="006D293E" w:rsidP="006D293E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62-230 Witkowo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</w:tcPr>
          <w:p w:rsidR="00B50BC9" w:rsidRPr="000122A1" w:rsidRDefault="006D293E" w:rsidP="00B5738A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br/>
              <w:t>i przeciwpożarowych, w dniu przeprowadzenia kontroli</w:t>
            </w:r>
            <w:r w:rsidRPr="006D293E">
              <w:rPr>
                <w:rFonts w:cstheme="minorHAnsi"/>
                <w:bCs/>
                <w:sz w:val="16"/>
                <w:szCs w:val="16"/>
                <w:lang w:val="pl-PL"/>
              </w:rPr>
              <w:t>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29.07.2025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tabs>
                <w:tab w:val="left" w:pos="97"/>
              </w:tabs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B50BC9" w:rsidRPr="000122A1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B50BC9" w:rsidRPr="00D02E7F" w:rsidTr="00B5738A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D293E" w:rsidRDefault="006D293E" w:rsidP="006D293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3334FD">
              <w:rPr>
                <w:rFonts w:cstheme="minorHAnsi"/>
                <w:bCs/>
                <w:sz w:val="16"/>
                <w:szCs w:val="16"/>
              </w:rPr>
              <w:t>DKO-II.</w:t>
            </w:r>
          </w:p>
          <w:p w:rsidR="00B50BC9" w:rsidRPr="00D02E7F" w:rsidRDefault="006D293E" w:rsidP="006D293E">
            <w:pPr>
              <w:spacing w:after="0" w:line="240" w:lineRule="auto"/>
              <w:ind w:right="-107"/>
              <w:jc w:val="center"/>
              <w:rPr>
                <w:rFonts w:cstheme="minorHAnsi"/>
                <w:bCs/>
                <w:sz w:val="16"/>
                <w:szCs w:val="18"/>
              </w:rPr>
            </w:pPr>
            <w:r>
              <w:rPr>
                <w:rFonts w:cstheme="minorHAnsi"/>
                <w:bCs/>
                <w:sz w:val="16"/>
                <w:szCs w:val="16"/>
              </w:rPr>
              <w:t>8222.50</w:t>
            </w:r>
            <w:r w:rsidRPr="003334FD">
              <w:rPr>
                <w:rFonts w:cstheme="minorHAnsi"/>
                <w:bCs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Tomkil Ilona Tomczak-Nitka Kinga Gnat Sp. J.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ul. Witkowska 29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  <w:p w:rsidR="006D293E" w:rsidRPr="006D293E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Hotel W STAREJ KAMIENICY*** ul. 3 Maja 13</w:t>
            </w:r>
          </w:p>
          <w:p w:rsidR="00B50BC9" w:rsidRPr="00D02E7F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6D293E">
              <w:rPr>
                <w:rFonts w:cstheme="minorHAnsi"/>
                <w:sz w:val="16"/>
                <w:szCs w:val="18"/>
              </w:rPr>
              <w:t>62-200 Gniezno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B50BC9" w:rsidRPr="00D02E7F" w:rsidRDefault="006D293E" w:rsidP="00B5738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6D293E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6D293E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24.07.2025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B50BC9" w:rsidRPr="00D02E7F" w:rsidRDefault="006D293E" w:rsidP="005E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>
              <w:rPr>
                <w:rFonts w:cstheme="minorHAnsi"/>
                <w:iCs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B50BC9" w:rsidRPr="00D02E7F" w:rsidRDefault="006D293E" w:rsidP="005E5725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6D293E" w:rsidRPr="000122A1" w:rsidRDefault="006D293E" w:rsidP="006D293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B50BC9" w:rsidRPr="00D02E7F" w:rsidRDefault="006D293E" w:rsidP="006D293E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0122A1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FA6265" w:rsidRPr="000122A1" w:rsidTr="005E5725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DKO-II.1710.28.2025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Parafia Rzymsko Katolicka pw. św. Jadwigi Śląskiej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ul. Kościelna 1</w:t>
            </w:r>
          </w:p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62-065 Grodzisk Wielkopolski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FA6265" w:rsidP="00C85A32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Kontrola problemowa, w zakresie prawidłowości wykorzystania dotacji, otrzymanej za rok 2024 na podstawie umowy nr 24/DK/K/2024 z dnia 21.08.2024 na realizację zadania pn. Konserwacji ołtarza św. Teresy w kościele p.w. św. Jadwigi w Grodzisku Wielkopolskim.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18.08.2025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FA6265" w:rsidRPr="00CF2A32" w:rsidRDefault="0002075A" w:rsidP="00CF2A32">
            <w:pPr>
              <w:pStyle w:val="Akapitzlist"/>
              <w:tabs>
                <w:tab w:val="left" w:pos="150"/>
              </w:tabs>
              <w:spacing w:after="0" w:line="240" w:lineRule="auto"/>
              <w:ind w:left="4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02075A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Nie stwierdzono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FA6265" w:rsidRPr="00CF2A32" w:rsidRDefault="00FA6265" w:rsidP="00CF2A32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FA6265" w:rsidRPr="00CF2A32" w:rsidRDefault="00FA6265" w:rsidP="00CF2A32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FA6265" w:rsidRPr="00CF2A32" w:rsidRDefault="00FA6265" w:rsidP="00CF2A32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02075A" w:rsidRPr="00D02E7F" w:rsidTr="001C33A3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2075A" w:rsidRPr="00CF2A32" w:rsidRDefault="0002075A" w:rsidP="0002075A">
            <w:pPr>
              <w:spacing w:after="0" w:line="240" w:lineRule="auto"/>
              <w:jc w:val="center"/>
              <w:rPr>
                <w:rFonts w:cstheme="min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DKO-II.8222.42</w:t>
            </w:r>
            <w:r w:rsidRPr="00CF2A32">
              <w:rPr>
                <w:rFonts w:cstheme="minorHAnsi"/>
                <w:bCs/>
                <w:color w:val="000000" w:themeColor="text1"/>
                <w:sz w:val="16"/>
                <w:szCs w:val="16"/>
              </w:rPr>
              <w:t>.2025</w:t>
            </w:r>
          </w:p>
        </w:tc>
        <w:tc>
          <w:tcPr>
            <w:tcW w:w="1946" w:type="dxa"/>
            <w:gridSpan w:val="2"/>
            <w:shd w:val="clear" w:color="auto" w:fill="auto"/>
          </w:tcPr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Hotele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sp. z o.o., sp.k.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ul. Fordońska 21 C-E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85-085 Bydgoszcz 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Hotel KRESOWIANKA</w:t>
            </w:r>
          </w:p>
          <w:p w:rsidR="0002075A" w:rsidRPr="0002075A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 xml:space="preserve">ul. Kolska 55a </w:t>
            </w:r>
          </w:p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 w:rsidRPr="0002075A">
              <w:rPr>
                <w:rFonts w:cstheme="minorHAnsi"/>
                <w:sz w:val="16"/>
                <w:szCs w:val="18"/>
              </w:rPr>
              <w:t>62-500 Konin</w:t>
            </w:r>
          </w:p>
        </w:tc>
        <w:tc>
          <w:tcPr>
            <w:tcW w:w="3708" w:type="dxa"/>
            <w:gridSpan w:val="2"/>
            <w:shd w:val="clear" w:color="auto" w:fill="auto"/>
          </w:tcPr>
          <w:p w:rsidR="0002075A" w:rsidRPr="00D02E7F" w:rsidRDefault="0002075A" w:rsidP="0002075A">
            <w:pPr>
              <w:spacing w:after="0" w:line="240" w:lineRule="auto"/>
              <w:rPr>
                <w:rFonts w:cstheme="minorHAnsi"/>
                <w:bCs/>
                <w:sz w:val="16"/>
                <w:szCs w:val="18"/>
              </w:rPr>
            </w:pPr>
            <w:r w:rsidRPr="0002075A">
              <w:rPr>
                <w:rFonts w:cstheme="minorHAnsi"/>
                <w:bCs/>
                <w:sz w:val="16"/>
                <w:szCs w:val="18"/>
              </w:rPr>
              <w:t xml:space="preserve">Kontrola problemowa, w zakresie spełniania przez obiekt hotelarski wymagań co do wyposażenia i zakresu świadczonych usług, w tym także gastronomicznych, ustalonych dla rodzaju i kategorii, do których obiekt został zaszeregowany oraz wymagań sanitarnych </w:t>
            </w:r>
            <w:r w:rsidRPr="0002075A">
              <w:rPr>
                <w:rFonts w:cstheme="minorHAnsi"/>
                <w:bCs/>
                <w:sz w:val="16"/>
                <w:szCs w:val="18"/>
              </w:rPr>
              <w:br/>
              <w:t>i przeciwpożarowych, w dniu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08.08.2025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02075A" w:rsidRPr="00D02E7F" w:rsidRDefault="0002075A" w:rsidP="00020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/>
              <w:jc w:val="center"/>
              <w:rPr>
                <w:rStyle w:val="Uwydatnienie"/>
                <w:rFonts w:cstheme="minorHAnsi"/>
                <w:i w:val="0"/>
                <w:sz w:val="16"/>
                <w:szCs w:val="18"/>
              </w:rPr>
            </w:pPr>
            <w:r w:rsidRPr="0002075A">
              <w:rPr>
                <w:rFonts w:cstheme="minorHAnsi"/>
                <w:iCs/>
                <w:sz w:val="16"/>
                <w:szCs w:val="18"/>
              </w:rPr>
              <w:t>Nie stwierdzono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02075A" w:rsidRPr="00D02E7F" w:rsidRDefault="0002075A" w:rsidP="0002075A">
            <w:pPr>
              <w:spacing w:after="0" w:line="240" w:lineRule="auto"/>
              <w:jc w:val="center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02075A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 xml:space="preserve">Departament </w:t>
            </w:r>
          </w:p>
          <w:p w:rsidR="0002075A" w:rsidRPr="00CF2A32" w:rsidRDefault="0002075A" w:rsidP="0002075A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Kontroli</w:t>
            </w:r>
          </w:p>
          <w:p w:rsidR="0002075A" w:rsidRPr="00D02E7F" w:rsidRDefault="0002075A" w:rsidP="0002075A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8"/>
              </w:rPr>
            </w:pPr>
            <w:r w:rsidRPr="00CF2A32">
              <w:rPr>
                <w:rFonts w:cstheme="minorHAnsi"/>
                <w:color w:val="000000" w:themeColor="text1"/>
                <w:sz w:val="16"/>
                <w:szCs w:val="16"/>
              </w:rPr>
              <w:t>UMWW</w:t>
            </w:r>
          </w:p>
        </w:tc>
      </w:tr>
      <w:tr w:rsidR="006B2E0B" w:rsidRPr="000122A1" w:rsidTr="006B2E0B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lastRenderedPageBreak/>
              <w:t>DKO-II.1710.37.2025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Stowarzyszenie Poco Loco Adventure w Poznaniu”,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os. Stefana Batorego 18/39, 60-687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przyznanych na podstawie umów: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2/DS/SP/2024 z dnia 19.02.2024 roku, nr 28/DS/TW/2024 z dnia 03.07.2024 roku, nr 39/DS/SW/2024 z dnia 18.06.2024 roku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17-22.09.2025 r.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147AAE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6B2E0B" w:rsidRPr="00D02E7F" w:rsidTr="006B2E0B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DKO-II.1710.36.2025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Klub Sportowy </w:t>
            </w:r>
            <w:r w:rsidR="00500D12" w:rsidRPr="00147AAE">
              <w:rPr>
                <w:rFonts w:cstheme="minorHAnsi"/>
                <w:bCs/>
                <w:sz w:val="16"/>
                <w:szCs w:val="16"/>
              </w:rPr>
              <w:br/>
            </w:r>
            <w:r w:rsidRPr="00147AAE">
              <w:rPr>
                <w:rFonts w:cstheme="minorHAnsi"/>
                <w:bCs/>
                <w:sz w:val="16"/>
                <w:szCs w:val="16"/>
              </w:rPr>
              <w:t>„Czarna Kula”,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 xml:space="preserve">ul. Piastowska 40a, </w:t>
            </w:r>
            <w:r w:rsidRPr="00147AAE">
              <w:rPr>
                <w:rFonts w:cstheme="minorHAnsi"/>
                <w:bCs/>
                <w:sz w:val="16"/>
                <w:szCs w:val="16"/>
              </w:rPr>
              <w:br/>
              <w:t>61-566 Poznań</w:t>
            </w: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Kontrola problemowa w zakresie wykorzystania dotacji, przyznanej na podstawie umowy</w:t>
            </w:r>
          </w:p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nr 11/DS/IS/2024 z 04.04.2024 roku.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9-10.09.2025 r.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6B2E0B" w:rsidRPr="00147AAE" w:rsidRDefault="006B2E0B" w:rsidP="006B2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147AAE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6B2E0B" w:rsidRPr="00147AAE" w:rsidRDefault="006B2E0B" w:rsidP="006B2E0B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6B2E0B" w:rsidRPr="00147AAE" w:rsidRDefault="006B2E0B" w:rsidP="006B2E0B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EF1360" w:rsidRPr="000122A1" w:rsidTr="00EF1360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DKO-II.1710.31.2025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Fundacji KULTURAKCJA</w:t>
            </w:r>
          </w:p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os. Wichrowe Wzgórze 15/20</w:t>
            </w:r>
          </w:p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61-676 Poznań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47AAE">
              <w:rPr>
                <w:rFonts w:cstheme="minorHAnsi"/>
                <w:bCs/>
                <w:sz w:val="16"/>
                <w:szCs w:val="16"/>
              </w:rPr>
              <w:t>Problemowa, w zakresie prawidłowości wykorzystania dotacji, otrzymanej w 2024 roku, na podstawie umowy nr 27/DK/2024 z 30.07.2024 roku, na realizację zadania pn. Ogólnopolskie Mistrzostwa Slamu Poetyckiego – współpraca wydawnicza i animatorska z Wojewódzką Biblioteką Publiczną i Centrum Animacji Kultury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21.08.2025 r.</w:t>
            </w: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Style w:val="Uwydatnienie"/>
                <w:rFonts w:cstheme="minorHAnsi"/>
                <w:i w:val="0"/>
                <w:sz w:val="16"/>
                <w:szCs w:val="16"/>
              </w:rPr>
            </w:pPr>
            <w:r w:rsidRPr="00147AAE">
              <w:rPr>
                <w:rStyle w:val="Uwydatnienie"/>
                <w:rFonts w:cstheme="minorHAnsi"/>
                <w:i w:val="0"/>
                <w:sz w:val="16"/>
                <w:szCs w:val="16"/>
              </w:rPr>
              <w:t>nie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Departament</w:t>
            </w:r>
          </w:p>
          <w:p w:rsidR="00EF1360" w:rsidRPr="00147AAE" w:rsidRDefault="00EF1360" w:rsidP="00EF1360">
            <w:pPr>
              <w:spacing w:after="0" w:line="240" w:lineRule="auto"/>
              <w:ind w:left="-115" w:right="-108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Kontroli</w:t>
            </w:r>
          </w:p>
          <w:p w:rsidR="00EF1360" w:rsidRPr="00147AAE" w:rsidRDefault="00EF1360" w:rsidP="00EF1360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sz w:val="16"/>
                <w:szCs w:val="16"/>
              </w:rPr>
            </w:pPr>
            <w:r w:rsidRPr="00147AAE">
              <w:rPr>
                <w:rFonts w:cstheme="minorHAnsi"/>
                <w:sz w:val="16"/>
                <w:szCs w:val="16"/>
              </w:rPr>
              <w:t>UMWW</w:t>
            </w:r>
          </w:p>
        </w:tc>
      </w:tr>
      <w:tr w:rsidR="00147AAE" w:rsidRPr="00D02E7F" w:rsidTr="006A5535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DKO-II.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bCs/>
                <w:sz w:val="16"/>
                <w:szCs w:val="16"/>
                <w:lang w:eastAsia="pl-PL"/>
              </w:rPr>
              <w:t>8222.31.2025</w:t>
            </w:r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47AA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Hotel Restauracja “Bachus” Filip Zywert</w:t>
            </w:r>
          </w:p>
          <w:p w:rsidR="00147AAE" w:rsidRPr="00147AAE" w:rsidRDefault="00147AAE" w:rsidP="00147AAE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47AA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ul. Główna 74</w:t>
            </w:r>
          </w:p>
          <w:p w:rsidR="00147AAE" w:rsidRPr="00147AAE" w:rsidRDefault="00147AAE" w:rsidP="00147AAE">
            <w:pPr>
              <w:pStyle w:val="Domylnie"/>
              <w:spacing w:line="100" w:lineRule="atLeast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  <w:r w:rsidRPr="00147AAE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62-010 Pobiedziska</w:t>
            </w:r>
          </w:p>
          <w:p w:rsidR="00147AAE" w:rsidRPr="00147AAE" w:rsidRDefault="00147AAE" w:rsidP="00147AAE">
            <w:pPr>
              <w:pStyle w:val="Domylnie"/>
              <w:spacing w:line="100" w:lineRule="atLeast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  <w:p w:rsidR="00147AAE" w:rsidRPr="00147AAE" w:rsidRDefault="00147AAE" w:rsidP="00147AAE">
            <w:pPr>
              <w:pStyle w:val="Domylnie"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t xml:space="preserve">Kontrola problemowa </w:t>
            </w:r>
            <w:r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  <w:t xml:space="preserve">w zakresie spełniania przez obiekt hotelarski wymagań co do wyposażenia i zakresu świadczonych usług, w tym także gastronomicznych, ustalonych dla rodzaju </w:t>
            </w:r>
            <w:r w:rsidRPr="00147AAE">
              <w:rPr>
                <w:rFonts w:asciiTheme="minorHAnsi" w:hAnsiTheme="minorHAnsi" w:cstheme="minorHAnsi"/>
                <w:sz w:val="16"/>
                <w:szCs w:val="16"/>
                <w:lang w:val="pl-PL"/>
              </w:rPr>
              <w:br/>
              <w:t>i kategorii, do których obiekt został zaszeregowany oraz wymagań sanitarnych, przeciwpożarowych na dzień przeprowadzenia kontroli.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 w:rsidRPr="00147AAE">
              <w:rPr>
                <w:rFonts w:cstheme="minorHAnsi"/>
                <w:sz w:val="16"/>
                <w:szCs w:val="16"/>
              </w:rPr>
              <w:t>08.08</w:t>
            </w:r>
            <w:r w:rsidRPr="00147AAE">
              <w:rPr>
                <w:rFonts w:eastAsia="Arial Unicode MS" w:cstheme="minorHAnsi"/>
                <w:sz w:val="16"/>
                <w:szCs w:val="16"/>
                <w:lang w:eastAsia="zh-CN" w:bidi="hi-IN"/>
              </w:rPr>
              <w:t>.2025 r.</w:t>
            </w: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>1.Na zewnątrz oraz wewnątrz Obiektu nie zamieszczono informacji o przystosowaniu do obsługi osób niepełnosprawnych.</w:t>
            </w:r>
          </w:p>
          <w:p w:rsidR="00147AAE" w:rsidRPr="00147AAE" w:rsidRDefault="00147AAE" w:rsidP="00147AAE">
            <w:pPr>
              <w:tabs>
                <w:tab w:val="left" w:pos="97"/>
              </w:tabs>
              <w:spacing w:after="0" w:line="240" w:lineRule="auto"/>
              <w:ind w:left="97"/>
              <w:contextualSpacing/>
              <w:rPr>
                <w:rFonts w:cstheme="minorHAnsi"/>
                <w:iCs/>
                <w:sz w:val="16"/>
                <w:szCs w:val="16"/>
                <w:highlight w:val="yellow"/>
              </w:rPr>
            </w:pPr>
            <w:r w:rsidRPr="00147AAE">
              <w:rPr>
                <w:rFonts w:cstheme="minorHAnsi"/>
                <w:iCs/>
                <w:sz w:val="16"/>
                <w:szCs w:val="16"/>
              </w:rPr>
              <w:t xml:space="preserve">2.Ksiązka obiektu budowlanego nie zawierała wpisów o przeprowadzonych kontrolach obiektu w 2024 i 2025 roku 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highlight w:val="yellow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Departament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Kontroli</w:t>
            </w:r>
          </w:p>
          <w:p w:rsidR="00147AAE" w:rsidRPr="00147AAE" w:rsidRDefault="00147AAE" w:rsidP="00147AA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47AAE">
              <w:rPr>
                <w:rFonts w:cstheme="minorHAnsi"/>
                <w:sz w:val="16"/>
                <w:szCs w:val="16"/>
                <w:lang w:eastAsia="pl-PL"/>
              </w:rPr>
              <w:t>UMWW</w:t>
            </w:r>
          </w:p>
        </w:tc>
      </w:tr>
      <w:tr w:rsidR="00444C44" w:rsidRPr="00CF2A32" w:rsidTr="001C33A3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bCs/>
                <w:color w:val="000000"/>
                <w:sz w:val="16"/>
                <w:szCs w:val="16"/>
              </w:rPr>
              <w:t>DKO-II.1711.13.2025</w:t>
            </w: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Centrum Wsparcia Rzemiosła, Kształcenia Dualnego i Zawodowego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ul. Okólna 47A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62-510 Konin</w:t>
            </w: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Kontrola kompleksowa za 2024 rok</w:t>
            </w: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5.09.2025 r. –26.09.2025 r.</w:t>
            </w:r>
          </w:p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444C44" w:rsidRPr="00444C44" w:rsidRDefault="00444C44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 xml:space="preserve">Departament </w:t>
            </w:r>
            <w:r>
              <w:rPr>
                <w:rFonts w:cstheme="minorHAnsi"/>
                <w:color w:val="000000"/>
                <w:sz w:val="16"/>
                <w:szCs w:val="16"/>
              </w:rPr>
              <w:br/>
            </w:r>
            <w:r w:rsidRPr="00444C44">
              <w:rPr>
                <w:rFonts w:cstheme="minorHAnsi"/>
                <w:color w:val="000000"/>
                <w:sz w:val="16"/>
                <w:szCs w:val="16"/>
              </w:rPr>
              <w:t>Kontroli</w:t>
            </w:r>
          </w:p>
          <w:p w:rsidR="00444C44" w:rsidRPr="00444C44" w:rsidRDefault="00444C44" w:rsidP="00444C44">
            <w:pPr>
              <w:spacing w:after="0" w:line="240" w:lineRule="auto"/>
              <w:ind w:left="34" w:right="-108" w:hanging="142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44C44">
              <w:rPr>
                <w:rFonts w:cstheme="minorHAnsi"/>
                <w:color w:val="000000"/>
                <w:sz w:val="16"/>
                <w:szCs w:val="16"/>
              </w:rPr>
              <w:t>UMWW</w:t>
            </w:r>
          </w:p>
        </w:tc>
      </w:tr>
      <w:tr w:rsidR="00355050" w:rsidRPr="00CF2A32" w:rsidTr="00355050">
        <w:trPr>
          <w:trHeight w:val="747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355050" w:rsidRPr="00444C44" w:rsidRDefault="00355050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  <w:bookmarkStart w:id="0" w:name="_GoBack" w:colFirst="0" w:colLast="6"/>
          </w:p>
        </w:tc>
        <w:tc>
          <w:tcPr>
            <w:tcW w:w="1946" w:type="dxa"/>
            <w:gridSpan w:val="2"/>
            <w:shd w:val="clear" w:color="auto" w:fill="auto"/>
            <w:vAlign w:val="center"/>
          </w:tcPr>
          <w:p w:rsidR="00355050" w:rsidRPr="00444C44" w:rsidRDefault="00355050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auto"/>
            <w:vAlign w:val="center"/>
          </w:tcPr>
          <w:p w:rsidR="00355050" w:rsidRPr="00444C44" w:rsidRDefault="00355050" w:rsidP="00444C4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355050" w:rsidRPr="00444C44" w:rsidRDefault="00355050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auto"/>
            <w:vAlign w:val="center"/>
          </w:tcPr>
          <w:p w:rsidR="00355050" w:rsidRPr="00444C44" w:rsidRDefault="00355050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355050" w:rsidRPr="00444C44" w:rsidRDefault="00355050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shd w:val="clear" w:color="auto" w:fill="auto"/>
            <w:vAlign w:val="center"/>
          </w:tcPr>
          <w:p w:rsidR="00355050" w:rsidRPr="00444C44" w:rsidRDefault="00355050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bookmarkEnd w:id="0"/>
      <w:tr w:rsidR="00355050" w:rsidRPr="00CF2A32" w:rsidTr="001C33A3">
        <w:trPr>
          <w:trHeight w:val="747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:rsidR="00355050" w:rsidRPr="00444C44" w:rsidRDefault="00355050" w:rsidP="00444C4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46" w:type="dxa"/>
            <w:gridSpan w:val="2"/>
            <w:shd w:val="clear" w:color="auto" w:fill="DEEAF6" w:themeFill="accent1" w:themeFillTint="33"/>
            <w:vAlign w:val="center"/>
          </w:tcPr>
          <w:p w:rsidR="00355050" w:rsidRPr="00444C44" w:rsidRDefault="00355050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708" w:type="dxa"/>
            <w:gridSpan w:val="2"/>
            <w:shd w:val="clear" w:color="auto" w:fill="DEEAF6" w:themeFill="accent1" w:themeFillTint="33"/>
            <w:vAlign w:val="center"/>
          </w:tcPr>
          <w:p w:rsidR="00355050" w:rsidRPr="00444C44" w:rsidRDefault="00355050" w:rsidP="00444C44">
            <w:pPr>
              <w:spacing w:after="0" w:line="240" w:lineRule="auto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245" w:type="dxa"/>
            <w:gridSpan w:val="2"/>
            <w:shd w:val="clear" w:color="auto" w:fill="DEEAF6" w:themeFill="accent1" w:themeFillTint="33"/>
            <w:vAlign w:val="center"/>
          </w:tcPr>
          <w:p w:rsidR="00355050" w:rsidRPr="00444C44" w:rsidRDefault="00355050" w:rsidP="00444C44">
            <w:pPr>
              <w:spacing w:after="0" w:line="240" w:lineRule="auto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3716" w:type="dxa"/>
            <w:gridSpan w:val="2"/>
            <w:shd w:val="clear" w:color="auto" w:fill="DEEAF6" w:themeFill="accent1" w:themeFillTint="33"/>
            <w:vAlign w:val="center"/>
          </w:tcPr>
          <w:p w:rsidR="00355050" w:rsidRPr="00444C44" w:rsidRDefault="00355050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shd w:val="clear" w:color="auto" w:fill="DEEAF6" w:themeFill="accent1" w:themeFillTint="33"/>
            <w:vAlign w:val="center"/>
          </w:tcPr>
          <w:p w:rsidR="00355050" w:rsidRPr="00444C44" w:rsidRDefault="00355050" w:rsidP="00444C44">
            <w:pPr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shd w:val="clear" w:color="auto" w:fill="DEEAF6" w:themeFill="accent1" w:themeFillTint="33"/>
            <w:vAlign w:val="center"/>
          </w:tcPr>
          <w:p w:rsidR="00355050" w:rsidRPr="00444C44" w:rsidRDefault="00355050" w:rsidP="00444C44">
            <w:pPr>
              <w:spacing w:after="0" w:line="240" w:lineRule="auto"/>
              <w:ind w:left="-115" w:right="-108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</w:tbl>
    <w:p w:rsidR="00521370" w:rsidRPr="00734BB8" w:rsidRDefault="00521370" w:rsidP="00521370">
      <w:pPr>
        <w:rPr>
          <w:sz w:val="16"/>
          <w:szCs w:val="16"/>
        </w:rPr>
      </w:pPr>
    </w:p>
    <w:p w:rsidR="00521370" w:rsidRPr="00734BB8" w:rsidRDefault="00521370" w:rsidP="00521370">
      <w:pPr>
        <w:rPr>
          <w:sz w:val="16"/>
          <w:szCs w:val="16"/>
        </w:rPr>
      </w:pPr>
    </w:p>
    <w:p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265" w:rsidRDefault="00FA6265" w:rsidP="00734BB8">
      <w:pPr>
        <w:spacing w:after="0" w:line="240" w:lineRule="auto"/>
      </w:pPr>
      <w:r>
        <w:separator/>
      </w:r>
    </w:p>
  </w:endnote>
  <w:endnote w:type="continuationSeparator" w:id="0">
    <w:p w:rsidR="00FA6265" w:rsidRDefault="00FA6265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265" w:rsidRDefault="00FA6265" w:rsidP="00734BB8">
      <w:pPr>
        <w:spacing w:after="0" w:line="240" w:lineRule="auto"/>
      </w:pPr>
      <w:r>
        <w:separator/>
      </w:r>
    </w:p>
  </w:footnote>
  <w:footnote w:type="continuationSeparator" w:id="0">
    <w:p w:rsidR="00FA6265" w:rsidRDefault="00FA6265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2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8"/>
    <w:rsid w:val="00007AA7"/>
    <w:rsid w:val="000122A1"/>
    <w:rsid w:val="000159B9"/>
    <w:rsid w:val="0002075A"/>
    <w:rsid w:val="00022181"/>
    <w:rsid w:val="000352D7"/>
    <w:rsid w:val="0004494E"/>
    <w:rsid w:val="000611DC"/>
    <w:rsid w:val="00064764"/>
    <w:rsid w:val="0009454A"/>
    <w:rsid w:val="000A7313"/>
    <w:rsid w:val="000B2694"/>
    <w:rsid w:val="000C0FCC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5275"/>
    <w:rsid w:val="0013600B"/>
    <w:rsid w:val="00136913"/>
    <w:rsid w:val="00144550"/>
    <w:rsid w:val="00145BC6"/>
    <w:rsid w:val="00147AAE"/>
    <w:rsid w:val="001508B1"/>
    <w:rsid w:val="00150C0A"/>
    <w:rsid w:val="00157922"/>
    <w:rsid w:val="001660BD"/>
    <w:rsid w:val="00170041"/>
    <w:rsid w:val="0017043F"/>
    <w:rsid w:val="001B23C3"/>
    <w:rsid w:val="001C1DC4"/>
    <w:rsid w:val="001C360C"/>
    <w:rsid w:val="001E31F2"/>
    <w:rsid w:val="001F2DA0"/>
    <w:rsid w:val="001F3EBF"/>
    <w:rsid w:val="001F7CEE"/>
    <w:rsid w:val="002054BB"/>
    <w:rsid w:val="002071E8"/>
    <w:rsid w:val="002119C5"/>
    <w:rsid w:val="00214596"/>
    <w:rsid w:val="002316B9"/>
    <w:rsid w:val="00232551"/>
    <w:rsid w:val="002415F8"/>
    <w:rsid w:val="002510AF"/>
    <w:rsid w:val="00255DC4"/>
    <w:rsid w:val="0025779B"/>
    <w:rsid w:val="002625CF"/>
    <w:rsid w:val="002657DD"/>
    <w:rsid w:val="0028367F"/>
    <w:rsid w:val="002854A9"/>
    <w:rsid w:val="002B63C9"/>
    <w:rsid w:val="002C708C"/>
    <w:rsid w:val="002C7282"/>
    <w:rsid w:val="002D6A99"/>
    <w:rsid w:val="002E3700"/>
    <w:rsid w:val="002E4550"/>
    <w:rsid w:val="002E4DE3"/>
    <w:rsid w:val="002E60C0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1134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541"/>
    <w:rsid w:val="003F5851"/>
    <w:rsid w:val="003F62BF"/>
    <w:rsid w:val="00415503"/>
    <w:rsid w:val="0041664E"/>
    <w:rsid w:val="00430634"/>
    <w:rsid w:val="00437652"/>
    <w:rsid w:val="00444C44"/>
    <w:rsid w:val="004649E1"/>
    <w:rsid w:val="00475DF8"/>
    <w:rsid w:val="004834AB"/>
    <w:rsid w:val="0048484F"/>
    <w:rsid w:val="00486549"/>
    <w:rsid w:val="00497C35"/>
    <w:rsid w:val="004A58B8"/>
    <w:rsid w:val="004C3CBF"/>
    <w:rsid w:val="004D5279"/>
    <w:rsid w:val="004E1CB7"/>
    <w:rsid w:val="004E24C7"/>
    <w:rsid w:val="004E7380"/>
    <w:rsid w:val="004F785A"/>
    <w:rsid w:val="00500D12"/>
    <w:rsid w:val="0050547B"/>
    <w:rsid w:val="005078A9"/>
    <w:rsid w:val="00514866"/>
    <w:rsid w:val="00516CBC"/>
    <w:rsid w:val="00516D5F"/>
    <w:rsid w:val="00521370"/>
    <w:rsid w:val="00522521"/>
    <w:rsid w:val="005276D5"/>
    <w:rsid w:val="00534E0C"/>
    <w:rsid w:val="00535C81"/>
    <w:rsid w:val="005444EA"/>
    <w:rsid w:val="00545CB7"/>
    <w:rsid w:val="00545F1D"/>
    <w:rsid w:val="00553D85"/>
    <w:rsid w:val="005558A3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603B70"/>
    <w:rsid w:val="00606ECC"/>
    <w:rsid w:val="00615A9B"/>
    <w:rsid w:val="00617F4F"/>
    <w:rsid w:val="006233C9"/>
    <w:rsid w:val="00626BB3"/>
    <w:rsid w:val="00637620"/>
    <w:rsid w:val="00637B3A"/>
    <w:rsid w:val="0064561B"/>
    <w:rsid w:val="00656EF6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C24CA"/>
    <w:rsid w:val="006C30E1"/>
    <w:rsid w:val="006D293E"/>
    <w:rsid w:val="0070025D"/>
    <w:rsid w:val="007105C1"/>
    <w:rsid w:val="00717076"/>
    <w:rsid w:val="007276D7"/>
    <w:rsid w:val="00727B6E"/>
    <w:rsid w:val="00732E4E"/>
    <w:rsid w:val="00734BB8"/>
    <w:rsid w:val="00737FF8"/>
    <w:rsid w:val="007411C2"/>
    <w:rsid w:val="0077221B"/>
    <w:rsid w:val="007811A8"/>
    <w:rsid w:val="007912C0"/>
    <w:rsid w:val="007A4B48"/>
    <w:rsid w:val="007A4CBC"/>
    <w:rsid w:val="007A593D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56519"/>
    <w:rsid w:val="00857F2F"/>
    <w:rsid w:val="00862162"/>
    <w:rsid w:val="00863C93"/>
    <w:rsid w:val="00867F4F"/>
    <w:rsid w:val="00882D71"/>
    <w:rsid w:val="00893184"/>
    <w:rsid w:val="008A0268"/>
    <w:rsid w:val="008A69A7"/>
    <w:rsid w:val="008A71A5"/>
    <w:rsid w:val="008C2717"/>
    <w:rsid w:val="008C56ED"/>
    <w:rsid w:val="008D1228"/>
    <w:rsid w:val="008D3F39"/>
    <w:rsid w:val="008D6F68"/>
    <w:rsid w:val="008E273B"/>
    <w:rsid w:val="008E6635"/>
    <w:rsid w:val="008F3FA9"/>
    <w:rsid w:val="00903960"/>
    <w:rsid w:val="0091270C"/>
    <w:rsid w:val="009134E0"/>
    <w:rsid w:val="009210C2"/>
    <w:rsid w:val="009226E7"/>
    <w:rsid w:val="00941E1D"/>
    <w:rsid w:val="0095057E"/>
    <w:rsid w:val="009556A9"/>
    <w:rsid w:val="00965AAF"/>
    <w:rsid w:val="00971CD5"/>
    <w:rsid w:val="0097346B"/>
    <w:rsid w:val="00977B01"/>
    <w:rsid w:val="009A1EC2"/>
    <w:rsid w:val="009A6CA2"/>
    <w:rsid w:val="009C3153"/>
    <w:rsid w:val="009C4D4B"/>
    <w:rsid w:val="009D20DB"/>
    <w:rsid w:val="009D6A25"/>
    <w:rsid w:val="009D7B4C"/>
    <w:rsid w:val="009E276B"/>
    <w:rsid w:val="009F5A29"/>
    <w:rsid w:val="00A02486"/>
    <w:rsid w:val="00A055C5"/>
    <w:rsid w:val="00A0730B"/>
    <w:rsid w:val="00A23C9A"/>
    <w:rsid w:val="00A353E7"/>
    <w:rsid w:val="00A35CB3"/>
    <w:rsid w:val="00A45268"/>
    <w:rsid w:val="00A52206"/>
    <w:rsid w:val="00A523A4"/>
    <w:rsid w:val="00A94E6D"/>
    <w:rsid w:val="00AA3536"/>
    <w:rsid w:val="00AA4918"/>
    <w:rsid w:val="00AB2655"/>
    <w:rsid w:val="00AC23A8"/>
    <w:rsid w:val="00AC5646"/>
    <w:rsid w:val="00AD0911"/>
    <w:rsid w:val="00AD2016"/>
    <w:rsid w:val="00AE19A0"/>
    <w:rsid w:val="00AE2176"/>
    <w:rsid w:val="00AE470F"/>
    <w:rsid w:val="00AF15E4"/>
    <w:rsid w:val="00AF4299"/>
    <w:rsid w:val="00AF68CB"/>
    <w:rsid w:val="00B02F99"/>
    <w:rsid w:val="00B04B20"/>
    <w:rsid w:val="00B05234"/>
    <w:rsid w:val="00B11588"/>
    <w:rsid w:val="00B1276F"/>
    <w:rsid w:val="00B1530D"/>
    <w:rsid w:val="00B16FDB"/>
    <w:rsid w:val="00B20004"/>
    <w:rsid w:val="00B37805"/>
    <w:rsid w:val="00B50BC9"/>
    <w:rsid w:val="00B5738A"/>
    <w:rsid w:val="00B6143C"/>
    <w:rsid w:val="00B61945"/>
    <w:rsid w:val="00B707B1"/>
    <w:rsid w:val="00BB32B2"/>
    <w:rsid w:val="00BC1538"/>
    <w:rsid w:val="00BD1A70"/>
    <w:rsid w:val="00BD5B9D"/>
    <w:rsid w:val="00BD7EE0"/>
    <w:rsid w:val="00BF139F"/>
    <w:rsid w:val="00BF7EF3"/>
    <w:rsid w:val="00C05868"/>
    <w:rsid w:val="00C26AA8"/>
    <w:rsid w:val="00C3597A"/>
    <w:rsid w:val="00C37B26"/>
    <w:rsid w:val="00C40096"/>
    <w:rsid w:val="00C44C0B"/>
    <w:rsid w:val="00C46031"/>
    <w:rsid w:val="00C5645D"/>
    <w:rsid w:val="00C61B36"/>
    <w:rsid w:val="00C67E15"/>
    <w:rsid w:val="00C85A32"/>
    <w:rsid w:val="00C87D31"/>
    <w:rsid w:val="00C90ED3"/>
    <w:rsid w:val="00CA54FB"/>
    <w:rsid w:val="00CC1B34"/>
    <w:rsid w:val="00CC2DB0"/>
    <w:rsid w:val="00CC3E40"/>
    <w:rsid w:val="00CC6303"/>
    <w:rsid w:val="00CE4C12"/>
    <w:rsid w:val="00CF2A32"/>
    <w:rsid w:val="00CF52BC"/>
    <w:rsid w:val="00D0270E"/>
    <w:rsid w:val="00D02E7F"/>
    <w:rsid w:val="00D15154"/>
    <w:rsid w:val="00D2616D"/>
    <w:rsid w:val="00D337EC"/>
    <w:rsid w:val="00D40ABC"/>
    <w:rsid w:val="00D50449"/>
    <w:rsid w:val="00D50F2F"/>
    <w:rsid w:val="00D63053"/>
    <w:rsid w:val="00D6333E"/>
    <w:rsid w:val="00D644A3"/>
    <w:rsid w:val="00D65897"/>
    <w:rsid w:val="00D741C4"/>
    <w:rsid w:val="00D764A8"/>
    <w:rsid w:val="00D80073"/>
    <w:rsid w:val="00D921CB"/>
    <w:rsid w:val="00D94EFF"/>
    <w:rsid w:val="00DB39CC"/>
    <w:rsid w:val="00DB3D92"/>
    <w:rsid w:val="00DB537D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5621"/>
    <w:rsid w:val="00E6627E"/>
    <w:rsid w:val="00E66A71"/>
    <w:rsid w:val="00E755C9"/>
    <w:rsid w:val="00E857CF"/>
    <w:rsid w:val="00EB2951"/>
    <w:rsid w:val="00EC36CB"/>
    <w:rsid w:val="00ED0444"/>
    <w:rsid w:val="00EF1360"/>
    <w:rsid w:val="00F03226"/>
    <w:rsid w:val="00F11544"/>
    <w:rsid w:val="00F15B59"/>
    <w:rsid w:val="00F30D0E"/>
    <w:rsid w:val="00F334CC"/>
    <w:rsid w:val="00F420E2"/>
    <w:rsid w:val="00F432EC"/>
    <w:rsid w:val="00F47FF3"/>
    <w:rsid w:val="00F53E5B"/>
    <w:rsid w:val="00F730BA"/>
    <w:rsid w:val="00F74331"/>
    <w:rsid w:val="00F74F8C"/>
    <w:rsid w:val="00FA28D7"/>
    <w:rsid w:val="00FA6265"/>
    <w:rsid w:val="00FB149D"/>
    <w:rsid w:val="00FB18FA"/>
    <w:rsid w:val="00FC420D"/>
    <w:rsid w:val="00FD64A4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15</Pages>
  <Words>6609</Words>
  <Characters>39660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Sienkiewicz Maciej</cp:lastModifiedBy>
  <cp:revision>412</cp:revision>
  <dcterms:created xsi:type="dcterms:W3CDTF">2024-02-20T12:59:00Z</dcterms:created>
  <dcterms:modified xsi:type="dcterms:W3CDTF">2025-10-27T06:35:00Z</dcterms:modified>
</cp:coreProperties>
</file>