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4B0744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1733/2025</w:t>
      </w:r>
      <w:r>
        <w:rPr>
          <w:b/>
          <w:caps/>
        </w:rPr>
        <w:br/>
        <w:t>Zarządu Województwa Wielkopolskiego</w:t>
      </w:r>
    </w:p>
    <w:p w:rsidR="00A77B3E" w:rsidRDefault="004B0744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25 kwietnia 2025 r.</w:t>
      </w:r>
    </w:p>
    <w:p w:rsidR="00A77B3E" w:rsidRDefault="004B0744">
      <w:pPr>
        <w:keepNext/>
        <w:spacing w:after="480" w:line="276" w:lineRule="auto"/>
        <w:jc w:val="center"/>
      </w:pPr>
      <w:r>
        <w:rPr>
          <w:b/>
        </w:rPr>
        <w:t xml:space="preserve">w sprawie unieważnienia otwartego konkursu ofert na realizację, w formie wspierania zadań publicznych Województwa Wielkopolskiego, z zakresu działalności w obszarze </w:t>
      </w:r>
      <w:r>
        <w:rPr>
          <w:b/>
        </w:rPr>
        <w:t>ekologii, ochrony zwierząt i ochrony dziedzictwa przyrodniczego oraz w ramach wsparcia pszczelarstwa w Wielkopolsce pn.: „Wielkopolska wspiera pszczoły – pasieka edukacyjna”</w:t>
      </w:r>
    </w:p>
    <w:p w:rsidR="00A77B3E" w:rsidRDefault="004B0744">
      <w:pPr>
        <w:keepLines/>
        <w:spacing w:before="120" w:after="120" w:line="276" w:lineRule="auto"/>
        <w:ind w:firstLine="227"/>
      </w:pPr>
      <w:r>
        <w:t>Na podstawie art. 41 ust. 1 ustawy z dnia 5 czerwca 1998 r. o samorządzie wojewódz</w:t>
      </w:r>
      <w:r>
        <w:t>twa</w:t>
      </w:r>
      <w:r>
        <w:br/>
        <w:t>(</w:t>
      </w:r>
      <w:proofErr w:type="spellStart"/>
      <w:r>
        <w:t>t.j</w:t>
      </w:r>
      <w:proofErr w:type="spellEnd"/>
      <w:r>
        <w:t>. Dz. U. z 2024 r. poz. 566 z </w:t>
      </w:r>
      <w:proofErr w:type="spellStart"/>
      <w:r>
        <w:t>późn</w:t>
      </w:r>
      <w:proofErr w:type="spellEnd"/>
      <w:r>
        <w:t>. zm.) oraz art. 18a ust. 1 pkt 1) ustawy z dnia 24 kwietnia 2003 r. o działalności pożytku publicznego i o wolontariacie (</w:t>
      </w:r>
      <w:proofErr w:type="spellStart"/>
      <w:r>
        <w:t>t.j</w:t>
      </w:r>
      <w:proofErr w:type="spellEnd"/>
      <w:r>
        <w:t>. Dz. U. z 2024 r. poz. 1491 z </w:t>
      </w:r>
      <w:proofErr w:type="spellStart"/>
      <w:r>
        <w:t>późn</w:t>
      </w:r>
      <w:proofErr w:type="spellEnd"/>
      <w:r>
        <w:t>. zm.),</w:t>
      </w:r>
      <w:r>
        <w:br/>
        <w:t>Zarząd Województwa Wielkopolskiego uchwala, c</w:t>
      </w:r>
      <w:r>
        <w:t>o następuje:</w:t>
      </w:r>
    </w:p>
    <w:p w:rsidR="00BA1926" w:rsidRDefault="004B0744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4B0744">
      <w:pPr>
        <w:keepLines/>
        <w:spacing w:before="120" w:after="120" w:line="276" w:lineRule="auto"/>
        <w:ind w:firstLine="283"/>
      </w:pPr>
      <w:r>
        <w:t>Unieważnia się otwarty konkurs ofert na realizację, w formie wspierania zadań publicznych Województwa Wielkopolskiego, z zakresu działalności w obszarze ekologii, ochrony zwierząt i ochrony dziedzictwa przyrodniczego oraz w ramach wsparc</w:t>
      </w:r>
      <w:r>
        <w:t xml:space="preserve">ia pszczelarstwa w Wielkopolsce pn.: „Wielkopolska wspiera pszczoły – pasieka edukacyjna”, ogłoszony na podstawie uchwały Nr 1329/2025 Zarządu Województwa Wielkopolskiego z dnia 6 lutego 2025 r. w sprawie ogłoszenia otwartego konkursu ofert na realizację, </w:t>
      </w:r>
      <w:r>
        <w:t>w formie wspierania zadań publicznych Województwa Wielkopolskiego, z zakresu działalności w obszarze ekologii, ochrony zwierząt i ochrony dziedzictwa przyrodniczego oraz w ramach wsparcia pszczelarstwa w Wielkopolsce pn.: „Wielkopolska wspiera pszczoły – p</w:t>
      </w:r>
      <w:r>
        <w:t>asieka edukacyjna”.</w:t>
      </w:r>
    </w:p>
    <w:p w:rsidR="00BA1926" w:rsidRDefault="004B0744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4B0744">
      <w:pPr>
        <w:keepLines/>
        <w:spacing w:before="120" w:after="120" w:line="276" w:lineRule="auto"/>
        <w:ind w:firstLine="283"/>
      </w:pPr>
      <w:r>
        <w:t>Treść informacji o unieważnieniu otwartego konkursu ofert, stanowiąca załącznik do niniejszej uchwały, zamieszczona zostanie:</w:t>
      </w:r>
    </w:p>
    <w:p w:rsidR="00A77B3E" w:rsidRDefault="004B0744">
      <w:pPr>
        <w:keepLines/>
        <w:spacing w:before="120" w:after="120" w:line="276" w:lineRule="auto"/>
        <w:ind w:firstLine="283"/>
      </w:pPr>
      <w:r>
        <w:t>1. </w:t>
      </w:r>
      <w:r>
        <w:t>w Biuletynie Informacji Publicznej,</w:t>
      </w:r>
    </w:p>
    <w:p w:rsidR="00A77B3E" w:rsidRDefault="004B0744">
      <w:pPr>
        <w:keepLines/>
        <w:spacing w:before="120" w:after="120" w:line="276" w:lineRule="auto"/>
        <w:ind w:firstLine="283"/>
      </w:pPr>
      <w:r>
        <w:t>2. </w:t>
      </w:r>
      <w:r>
        <w:t>na stronie internetowej Urzędu Marszałkowskiego Województwa Wi</w:t>
      </w:r>
      <w:r>
        <w:t>elkopolskiego,</w:t>
      </w:r>
    </w:p>
    <w:p w:rsidR="00A77B3E" w:rsidRDefault="004B0744">
      <w:pPr>
        <w:keepLines/>
        <w:spacing w:before="120" w:after="120" w:line="276" w:lineRule="auto"/>
        <w:ind w:firstLine="283"/>
      </w:pPr>
      <w:r>
        <w:t>3. </w:t>
      </w:r>
      <w:r>
        <w:t>na tablicy ogłoszeń w siedzibie Urzędu.</w:t>
      </w:r>
    </w:p>
    <w:p w:rsidR="00BA1926" w:rsidRDefault="004B0744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4B0744">
      <w:pPr>
        <w:keepLines/>
        <w:spacing w:before="120" w:after="120" w:line="276" w:lineRule="auto"/>
        <w:ind w:firstLine="283"/>
      </w:pPr>
      <w:r>
        <w:t>Wykonanie uchwały powierza się Dyrektorowi Departamentu Rolnictwa i Rozwoju Wsi Urzędu Marszałkowskiego Województwa Wielkopolskiego.</w:t>
      </w:r>
    </w:p>
    <w:p w:rsidR="00BA1926" w:rsidRDefault="004B0744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4B0744">
      <w:pPr>
        <w:keepLines/>
        <w:spacing w:before="120" w:after="120" w:line="276" w:lineRule="auto"/>
        <w:ind w:firstLine="283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życie z dniem podjęcia.</w:t>
      </w:r>
    </w:p>
    <w:p w:rsidR="00A77B3E" w:rsidRDefault="004B0744">
      <w:pPr>
        <w:keepLines/>
        <w:spacing w:before="280" w:after="280" w:line="276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1733/2025</w:t>
      </w:r>
      <w:r>
        <w:br/>
      </w:r>
      <w:r>
        <w:t>Zarządu Województwa Wielkopolskiego</w:t>
      </w:r>
      <w:r>
        <w:br/>
      </w:r>
      <w:r>
        <w:t>z dnia 25 kwietnia 2025 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4B0744">
      <w:pPr>
        <w:keepLines/>
        <w:spacing w:before="280" w:after="280" w:line="360" w:lineRule="auto"/>
        <w:jc w:val="center"/>
        <w:rPr>
          <w:spacing w:val="20"/>
        </w:rPr>
      </w:pPr>
      <w:r>
        <w:t>Uzasadnienie do uchwały</w:t>
      </w:r>
      <w:r>
        <w:t xml:space="preserve"> Nr 1733/2025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>z dnia 25 kwietnia 2025 r.</w:t>
      </w:r>
    </w:p>
    <w:p w:rsidR="00A77B3E" w:rsidRDefault="004B0744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</w:rPr>
        <w:t>w sprawie unieważnienia otwartego konkursu ofert na realizację, w formie wspierania zadań publicznych Województwa Wielkopolskiego, z zakresu działalności w obszarze ekologii, ochr</w:t>
      </w:r>
      <w:r>
        <w:rPr>
          <w:b/>
        </w:rPr>
        <w:t>ony zwierząt i ochrony dziedzictwa przyrodniczego oraz w ramach wsparcia pszczelarstwa w Wielkopolsce pn.: „Wielkopolska wspiera pszczoły – pasieka edukacyjna”</w:t>
      </w:r>
    </w:p>
    <w:p w:rsidR="00A77B3E" w:rsidRDefault="004B0744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odpowiedzi na ogłoszony na podstawie uchwały Nr 1329/2025 Zarządu Województwa Wielkopolskiego </w:t>
      </w:r>
      <w:r>
        <w:rPr>
          <w:color w:val="000000"/>
          <w:u w:color="000000"/>
        </w:rPr>
        <w:t>z dnia 6 lutego 2025 r. otwarty konkurs ofert na realizację, w formie wspierania zadań publicznych Województwa Wielkopolskiego, z zakresu działalności w obszarze ekologii, ochrony zwierząt i ochrony dziedzictwa przyrodniczego oraz w ramach wsparcia pszczel</w:t>
      </w:r>
      <w:r>
        <w:rPr>
          <w:color w:val="000000"/>
          <w:u w:color="000000"/>
        </w:rPr>
        <w:t>arstwa w Wielkopolsce pn.: „Wielkopolska wspiera pszczoły – pasieka edukacyjna”, nie została złożona żadna oferta.</w:t>
      </w:r>
      <w:bookmarkStart w:id="0" w:name="_GoBack"/>
      <w:bookmarkEnd w:id="0"/>
    </w:p>
    <w:p w:rsidR="00A77B3E" w:rsidRDefault="004B0744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związku z brakiem zainteresowania ze strony potencjalnych oferentów, Zarząd Województwa Wielkopolskiego postanowił unieważnić przedmiotowy </w:t>
      </w:r>
      <w:r>
        <w:rPr>
          <w:color w:val="000000"/>
          <w:u w:color="000000"/>
        </w:rPr>
        <w:t>konkurs ofert. Podstawę prawną dla tej decyzji stanowi art. 18a ust. 1 pkt. 1) ustawy z dnia 24 kwietnia 2003 r. o działalności pożytku publicznego i o </w:t>
      </w:r>
      <w:r>
        <w:rPr>
          <w:color w:val="000000"/>
          <w:u w:color="000000"/>
        </w:rPr>
        <w:t>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1491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:rsidR="00A77B3E" w:rsidRDefault="004B0744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Mając na uwadze powyższe okoliczności, podj</w:t>
      </w:r>
      <w:r>
        <w:rPr>
          <w:color w:val="000000"/>
          <w:u w:color="000000"/>
        </w:rPr>
        <w:t>ęcie niniejszej uchwały jest konieczne i w pełni uzasadnione.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0744">
      <w:r>
        <w:separator/>
      </w:r>
    </w:p>
  </w:endnote>
  <w:endnote w:type="continuationSeparator" w:id="0">
    <w:p w:rsidR="00000000" w:rsidRDefault="004B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A192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A1926" w:rsidRDefault="00BA192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A1926" w:rsidRDefault="004B0744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31DD0">
            <w:rPr>
              <w:sz w:val="18"/>
            </w:rPr>
            <w:fldChar w:fldCharType="separate"/>
          </w:r>
          <w:r w:rsidR="00931DD0"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A1926" w:rsidRDefault="00BA192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A192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A1926" w:rsidRDefault="00BA192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A1926" w:rsidRDefault="004B0744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31DD0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A1926" w:rsidRDefault="00BA19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0744">
      <w:r>
        <w:separator/>
      </w:r>
    </w:p>
  </w:footnote>
  <w:footnote w:type="continuationSeparator" w:id="0">
    <w:p w:rsidR="00000000" w:rsidRDefault="004B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B0744"/>
    <w:rsid w:val="00931DD0"/>
    <w:rsid w:val="00A77B3E"/>
    <w:rsid w:val="00BA192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047E2"/>
  <w15:docId w15:val="{C8D52AF6-3778-4D33-BCB7-2B791BC3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dawid.ligocki\AppData\Local\Temp\Legislator\C2FFBB65-D1DF-4C8E-8805-5AF10CC65E33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1733/2025 z dnia 25 kwietnia 2025 r.</vt:lpstr>
      <vt:lpstr/>
    </vt:vector>
  </TitlesOfParts>
  <Company>Zarząd Województwa Wielkopolskiego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1733/2025 z dnia 25 kwietnia 2025 r.</dc:title>
  <dc:subject>w sprawie unieważnienia otwartego konkursu ofert na realizację, w^formie wspierania zadań publicznych Województwa Wielkopolskiego, z^zakresu działalności w^obszarze ekologii, ochrony zwierząt i^ochrony dziedzictwa przyrodniczego oraz w^ramach wsparcia pszczelarstwa w^Wielkopolsce pn.: „Wielkopolska wspiera pszczoły – pasieka edukacyjna”</dc:subject>
  <dc:creator>dawid.ligocki</dc:creator>
  <cp:lastModifiedBy>Dawid Ligocki</cp:lastModifiedBy>
  <cp:revision>3</cp:revision>
  <dcterms:created xsi:type="dcterms:W3CDTF">2025-04-28T06:23:00Z</dcterms:created>
  <dcterms:modified xsi:type="dcterms:W3CDTF">2025-04-28T06:23:00Z</dcterms:modified>
  <cp:category>Akt prawny</cp:category>
</cp:coreProperties>
</file>