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5E" w:rsidRPr="00806F85" w:rsidRDefault="001E7A5E" w:rsidP="001E7A5E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56BE504" wp14:editId="373D9276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A5E" w:rsidRPr="00806F85" w:rsidRDefault="001E7A5E" w:rsidP="001E7A5E">
      <w:pPr>
        <w:spacing w:after="120" w:line="276" w:lineRule="auto"/>
        <w:rPr>
          <w:rFonts w:ascii="Calibri" w:hAnsi="Calibri" w:cs="Calibri"/>
        </w:rPr>
      </w:pPr>
    </w:p>
    <w:p w:rsidR="001E7A5E" w:rsidRDefault="001E7A5E" w:rsidP="001E7A5E">
      <w:pPr>
        <w:spacing w:after="12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.7030.1.25.2024</w:t>
      </w:r>
    </w:p>
    <w:p w:rsidR="001E7A5E" w:rsidRPr="00E874FE" w:rsidRDefault="001E7A5E" w:rsidP="001E7A5E">
      <w:pPr>
        <w:spacing w:after="360" w:line="276" w:lineRule="auto"/>
        <w:ind w:firstLine="993"/>
        <w:rPr>
          <w:rFonts w:cstheme="minorHAnsi"/>
        </w:rPr>
      </w:pPr>
      <w:r>
        <w:rPr>
          <w:rFonts w:cstheme="minorHAnsi"/>
        </w:rPr>
        <w:t>Poznań, 3.06.2025 r.</w:t>
      </w:r>
    </w:p>
    <w:p w:rsidR="001E7A5E" w:rsidRDefault="001E7A5E" w:rsidP="00CC5BC3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E7A5E" w:rsidRPr="00A0690E" w:rsidRDefault="001E7A5E" w:rsidP="00CC5BC3">
      <w:pPr>
        <w:spacing w:line="276" w:lineRule="auto"/>
        <w:rPr>
          <w:rFonts w:cstheme="minorHAnsi"/>
          <w:b/>
        </w:rPr>
      </w:pPr>
    </w:p>
    <w:p w:rsidR="001E7A5E" w:rsidRPr="00A0690E" w:rsidRDefault="001E7A5E" w:rsidP="00CC5BC3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1E7A5E" w:rsidRDefault="001E7A5E" w:rsidP="00CC5BC3">
      <w:pPr>
        <w:spacing w:line="276" w:lineRule="auto"/>
        <w:rPr>
          <w:rFonts w:cstheme="minorHAnsi"/>
          <w:b/>
        </w:rPr>
      </w:pPr>
    </w:p>
    <w:p w:rsidR="001E7A5E" w:rsidRDefault="001E7A5E" w:rsidP="00CC5BC3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1E7A5E" w:rsidRPr="00A0690E" w:rsidRDefault="001E7A5E" w:rsidP="00CC5BC3">
      <w:pPr>
        <w:spacing w:line="276" w:lineRule="auto"/>
        <w:rPr>
          <w:rFonts w:cstheme="minorHAnsi"/>
          <w:b/>
        </w:rPr>
      </w:pPr>
    </w:p>
    <w:p w:rsidR="001E7A5E" w:rsidRPr="00766102" w:rsidRDefault="001E7A5E" w:rsidP="00CC5BC3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</w:t>
      </w:r>
      <w:r w:rsidRPr="00A736B4">
        <w:rPr>
          <w:rFonts w:cstheme="minorHAnsi"/>
          <w:bCs/>
        </w:rPr>
        <w:t>. "</w:t>
      </w:r>
      <w:r w:rsidRPr="00A736B4">
        <w:rPr>
          <w:rFonts w:ascii="Calibri" w:hAnsi="Calibri" w:cs="Calibri"/>
        </w:rPr>
        <w:t xml:space="preserve">Zakład produkcji nawozów i paliw organicznych, </w:t>
      </w:r>
      <w:r>
        <w:rPr>
          <w:rFonts w:ascii="Calibri" w:hAnsi="Calibri" w:cs="Calibri"/>
        </w:rPr>
        <w:t xml:space="preserve">            </w:t>
      </w:r>
      <w:r w:rsidRPr="00A736B4">
        <w:rPr>
          <w:rFonts w:ascii="Calibri" w:hAnsi="Calibri" w:cs="Calibri"/>
        </w:rPr>
        <w:t xml:space="preserve">w tym </w:t>
      </w:r>
      <w:proofErr w:type="spellStart"/>
      <w:r w:rsidRPr="00A736B4">
        <w:rPr>
          <w:rFonts w:ascii="Calibri" w:hAnsi="Calibri" w:cs="Calibri"/>
        </w:rPr>
        <w:t>biometanu</w:t>
      </w:r>
      <w:proofErr w:type="spellEnd"/>
      <w:r w:rsidRPr="00A736B4">
        <w:rPr>
          <w:rFonts w:ascii="Calibri" w:hAnsi="Calibri" w:cs="Calibri"/>
        </w:rPr>
        <w:t xml:space="preserve"> na dz. o nr </w:t>
      </w:r>
      <w:proofErr w:type="spellStart"/>
      <w:r w:rsidRPr="00A736B4">
        <w:rPr>
          <w:rFonts w:ascii="Calibri" w:hAnsi="Calibri" w:cs="Calibri"/>
        </w:rPr>
        <w:t>ewid</w:t>
      </w:r>
      <w:proofErr w:type="spellEnd"/>
      <w:r w:rsidRPr="00A736B4">
        <w:rPr>
          <w:rFonts w:ascii="Calibri" w:hAnsi="Calibri" w:cs="Calibri"/>
        </w:rPr>
        <w:t>. 193/2 obręb 0016 Nowe Potulice, gmina Lipka</w:t>
      </w:r>
      <w:r w:rsidRPr="00A736B4">
        <w:rPr>
          <w:rFonts w:cstheme="minorHAnsi"/>
          <w:bCs/>
        </w:rPr>
        <w:t xml:space="preserve">”, powiat złotowski, województwo wielkopolskie, </w:t>
      </w:r>
      <w:r w:rsidRPr="00A736B4">
        <w:rPr>
          <w:rFonts w:cstheme="minorHAnsi"/>
        </w:rPr>
        <w:t>którego inwestorem jest ROMGOS BIO ENERGIA</w:t>
      </w:r>
      <w:r>
        <w:rPr>
          <w:rFonts w:cstheme="minorHAnsi"/>
        </w:rPr>
        <w:t xml:space="preserve">                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DSK-IV.7030.1.25.2024 z dnia 31.03.2025 r.</w:t>
      </w:r>
      <w:r w:rsidRPr="00D75B8A">
        <w:rPr>
          <w:rFonts w:cs="Calibri"/>
          <w:bCs/>
        </w:rPr>
        <w:t xml:space="preserve"> </w:t>
      </w:r>
      <w:bookmarkStart w:id="0" w:name="_GoBack"/>
      <w:bookmarkEnd w:id="0"/>
    </w:p>
    <w:p w:rsidR="001E7A5E" w:rsidRDefault="001E7A5E" w:rsidP="00CC5BC3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4.08.2025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E7A5E" w:rsidRPr="008520EE" w:rsidRDefault="001E7A5E" w:rsidP="00CC5BC3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E7A5E" w:rsidRPr="008520EE" w:rsidRDefault="001E7A5E" w:rsidP="00CC5BC3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E7A5E" w:rsidRPr="008520EE" w:rsidRDefault="001E7A5E" w:rsidP="00CC5BC3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E7A5E" w:rsidRPr="004E536A" w:rsidRDefault="001E7A5E" w:rsidP="001E7A5E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E7A5E" w:rsidRDefault="001E7A5E" w:rsidP="001E7A5E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 up. MARSZAŁKA WOJEWÓDZTWA</w:t>
      </w:r>
    </w:p>
    <w:p w:rsidR="001E7A5E" w:rsidRPr="00352B61" w:rsidRDefault="001E7A5E" w:rsidP="001E7A5E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>Małgorzata Krucka-Adamkiewicz</w:t>
      </w:r>
    </w:p>
    <w:p w:rsidR="001E7A5E" w:rsidRPr="00352B61" w:rsidRDefault="001E7A5E" w:rsidP="001E7A5E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 xml:space="preserve">Zastępca Dyrektora Departamentu </w:t>
      </w:r>
    </w:p>
    <w:p w:rsidR="001E7A5E" w:rsidRPr="00352B61" w:rsidRDefault="001E7A5E" w:rsidP="001E7A5E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352B61">
        <w:rPr>
          <w:rFonts w:ascii="Calibri" w:hAnsi="Calibri" w:cs="Calibri"/>
          <w:i/>
        </w:rPr>
        <w:t>Zarządzania Środowiskiem i Klimatu</w:t>
      </w:r>
    </w:p>
    <w:p w:rsidR="001E7A5E" w:rsidRDefault="001E7A5E" w:rsidP="001E7A5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</w:t>
      </w:r>
    </w:p>
    <w:p w:rsidR="001E7A5E" w:rsidRDefault="001E7A5E" w:rsidP="001E7A5E">
      <w:pPr>
        <w:spacing w:line="360" w:lineRule="auto"/>
        <w:rPr>
          <w:rFonts w:cstheme="minorHAnsi"/>
          <w:color w:val="000000" w:themeColor="text1"/>
        </w:rPr>
      </w:pPr>
    </w:p>
    <w:p w:rsidR="001E7A5E" w:rsidRPr="006B3F40" w:rsidRDefault="001E7A5E" w:rsidP="001E7A5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1E7A5E" w:rsidRPr="005471E1" w:rsidRDefault="001E7A5E" w:rsidP="001E7A5E">
      <w:pPr>
        <w:spacing w:line="276" w:lineRule="auto"/>
        <w:rPr>
          <w:rFonts w:cstheme="minorHAnsi"/>
          <w:color w:val="000000" w:themeColor="text1"/>
        </w:rPr>
      </w:pPr>
    </w:p>
    <w:p w:rsidR="001E7A5E" w:rsidRPr="005471E1" w:rsidRDefault="001E7A5E" w:rsidP="001E7A5E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Lipka (e-Doręczenia</w:t>
      </w:r>
      <w:r w:rsidRPr="005471E1">
        <w:rPr>
          <w:rFonts w:cstheme="minorHAnsi"/>
          <w:color w:val="000000" w:themeColor="text1"/>
        </w:rPr>
        <w:t>)</w:t>
      </w:r>
    </w:p>
    <w:p w:rsidR="001E7A5E" w:rsidRDefault="001E7A5E" w:rsidP="001E7A5E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1E7A5E" w:rsidRPr="004E0AD7" w:rsidRDefault="001E7A5E" w:rsidP="001E7A5E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1E7A5E" w:rsidRPr="005471E1" w:rsidRDefault="001E7A5E" w:rsidP="001E7A5E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E7A5E" w:rsidRPr="005471E1" w:rsidRDefault="001E7A5E" w:rsidP="001E7A5E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E7A5E" w:rsidRPr="005471E1" w:rsidRDefault="001E7A5E" w:rsidP="001E7A5E">
      <w:pPr>
        <w:spacing w:line="276" w:lineRule="auto"/>
        <w:rPr>
          <w:rFonts w:cstheme="minorHAnsi"/>
          <w:color w:val="000000" w:themeColor="text1"/>
        </w:rPr>
      </w:pPr>
    </w:p>
    <w:p w:rsidR="001E7A5E" w:rsidRPr="005471E1" w:rsidRDefault="001E7A5E" w:rsidP="001E7A5E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E7A5E" w:rsidRPr="005471E1" w:rsidRDefault="001E7A5E" w:rsidP="001E7A5E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E7A5E" w:rsidRPr="005471E1" w:rsidRDefault="001E7A5E" w:rsidP="001E7A5E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E7A5E" w:rsidRPr="00A0690E" w:rsidRDefault="001E7A5E" w:rsidP="001E7A5E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1E7A5E" w:rsidRDefault="001E7A5E" w:rsidP="001E7A5E"/>
    <w:p w:rsidR="001E7A5E" w:rsidRDefault="001E7A5E" w:rsidP="001E7A5E"/>
    <w:p w:rsidR="001E7A5E" w:rsidRDefault="001E7A5E" w:rsidP="001E7A5E"/>
    <w:p w:rsidR="001E7A5E" w:rsidRDefault="001E7A5E" w:rsidP="001E7A5E"/>
    <w:p w:rsidR="001E7A5E" w:rsidRDefault="001E7A5E" w:rsidP="001E7A5E"/>
    <w:p w:rsidR="001E7A5E" w:rsidRDefault="001E7A5E" w:rsidP="001E7A5E"/>
    <w:p w:rsidR="001E7A5E" w:rsidRDefault="001E7A5E" w:rsidP="001E7A5E"/>
    <w:p w:rsidR="001E7A5E" w:rsidRDefault="001E7A5E" w:rsidP="001E7A5E"/>
    <w:p w:rsidR="005B1F3F" w:rsidRDefault="00CC5BC3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C5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C5B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CC5BC3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4A3BD135" wp14:editId="73D5AA3A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F07A50" wp14:editId="32914A05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B5558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17E6E" wp14:editId="21EC08EC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D76A3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CC5BC3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CC5BC3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CC5BC3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CC5BC3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C5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CC5BC3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FC51451" wp14:editId="26A95C0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CC5BC3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E7A5E" w:rsidRPr="001E7A5E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FC51451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CC5BC3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E7A5E" w:rsidRPr="001E7A5E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CC5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5E"/>
    <w:rsid w:val="00071C16"/>
    <w:rsid w:val="001E7A5E"/>
    <w:rsid w:val="008E49A3"/>
    <w:rsid w:val="00C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3776"/>
  <w15:chartTrackingRefBased/>
  <w15:docId w15:val="{1FC0ADF9-FBC2-46CF-AEB2-21E0108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A5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A5E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1E7A5E"/>
  </w:style>
  <w:style w:type="paragraph" w:styleId="Tekstpodstawowy">
    <w:name w:val="Body Text"/>
    <w:basedOn w:val="Normalny"/>
    <w:link w:val="TekstpodstawowyZnak"/>
    <w:rsid w:val="001E7A5E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A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7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3</cp:revision>
  <dcterms:created xsi:type="dcterms:W3CDTF">2025-06-03T06:08:00Z</dcterms:created>
  <dcterms:modified xsi:type="dcterms:W3CDTF">2025-06-03T06:10:00Z</dcterms:modified>
</cp:coreProperties>
</file>