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5BB50D2B" w:rsidR="001C218F" w:rsidRPr="00E3437E" w:rsidRDefault="00811238" w:rsidP="00EF75A1">
      <w:pPr>
        <w:spacing w:line="276" w:lineRule="auto"/>
      </w:pPr>
      <w:r w:rsidRPr="00E3437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4EFF5B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E3437E">
        <w:t>P</w:t>
      </w:r>
      <w:r w:rsidR="00D57727" w:rsidRPr="00E3437E">
        <w:t>oznań</w:t>
      </w:r>
      <w:r w:rsidR="0036466E" w:rsidRPr="00E3437E">
        <w:t>, dnia 04.0</w:t>
      </w:r>
      <w:r w:rsidR="003D4B28" w:rsidRPr="00E3437E">
        <w:t>9</w:t>
      </w:r>
      <w:r w:rsidR="0036466E" w:rsidRPr="00E3437E">
        <w:t>.2025 r.</w:t>
      </w:r>
      <w:r w:rsidR="00550265" w:rsidRPr="00E3437E">
        <w:t xml:space="preserve"> </w:t>
      </w:r>
    </w:p>
    <w:p w14:paraId="6435A36B" w14:textId="46824CC8" w:rsidR="001C218F" w:rsidRPr="00E3437E" w:rsidRDefault="002E534A" w:rsidP="00EF75A1">
      <w:pPr>
        <w:spacing w:line="276" w:lineRule="auto"/>
        <w:rPr>
          <w:sz w:val="20"/>
        </w:rPr>
      </w:pPr>
      <w:r w:rsidRPr="00E3437E">
        <w:rPr>
          <w:sz w:val="20"/>
        </w:rPr>
        <w:t>za dowodem doręczenia</w:t>
      </w:r>
    </w:p>
    <w:p w14:paraId="4B4756D1" w14:textId="77777777" w:rsidR="00D57727" w:rsidRPr="00E3437E" w:rsidRDefault="00D57727" w:rsidP="00EF75A1">
      <w:pPr>
        <w:spacing w:line="276" w:lineRule="auto"/>
        <w:ind w:firstLine="993"/>
      </w:pPr>
    </w:p>
    <w:p w14:paraId="0251FC1E" w14:textId="77777777" w:rsidR="00D57727" w:rsidRPr="00E3437E" w:rsidRDefault="00D57727" w:rsidP="00EF75A1">
      <w:pPr>
        <w:spacing w:line="276" w:lineRule="auto"/>
        <w:ind w:firstLine="993"/>
        <w:rPr>
          <w:sz w:val="6"/>
        </w:rPr>
      </w:pPr>
    </w:p>
    <w:p w14:paraId="5FD4BB28" w14:textId="23668174" w:rsidR="00D57727" w:rsidRPr="00E3437E" w:rsidRDefault="00D57727" w:rsidP="00EF75A1">
      <w:pPr>
        <w:spacing w:line="276" w:lineRule="auto"/>
        <w:rPr>
          <w:sz w:val="28"/>
        </w:rPr>
      </w:pPr>
      <w:r w:rsidRPr="00E3437E">
        <w:t>DSK-</w:t>
      </w:r>
      <w:r w:rsidR="0036466E" w:rsidRPr="00E3437E">
        <w:t>III.7030.1.36.2025</w:t>
      </w:r>
    </w:p>
    <w:p w14:paraId="7A6DB813" w14:textId="77777777" w:rsidR="00D57727" w:rsidRPr="00E3437E" w:rsidRDefault="00D57727" w:rsidP="00EF75A1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E3437E" w:rsidRDefault="00322974" w:rsidP="00EF75A1">
      <w:pPr>
        <w:tabs>
          <w:tab w:val="left" w:pos="5245"/>
        </w:tabs>
        <w:spacing w:line="276" w:lineRule="auto"/>
        <w:rPr>
          <w:rFonts w:cstheme="minorHAnsi"/>
          <w:b/>
        </w:rPr>
      </w:pPr>
      <w:r w:rsidRPr="00E3437E">
        <w:rPr>
          <w:rFonts w:cstheme="minorHAnsi"/>
          <w:b/>
        </w:rPr>
        <w:t>ZAWIADOMIENIE</w:t>
      </w:r>
    </w:p>
    <w:p w14:paraId="40615EF5" w14:textId="42E40196" w:rsidR="00A72FEC" w:rsidRPr="00E3437E" w:rsidRDefault="00A72FEC" w:rsidP="00EF75A1">
      <w:pPr>
        <w:spacing w:line="276" w:lineRule="auto"/>
        <w:rPr>
          <w:rFonts w:cstheme="minorHAnsi"/>
        </w:rPr>
      </w:pPr>
    </w:p>
    <w:p w14:paraId="2CC8869F" w14:textId="546A3591" w:rsidR="00A72FEC" w:rsidRPr="00E3437E" w:rsidRDefault="00A72FEC" w:rsidP="00EF75A1">
      <w:pPr>
        <w:spacing w:line="276" w:lineRule="auto"/>
        <w:rPr>
          <w:rFonts w:cstheme="minorHAnsi"/>
        </w:rPr>
      </w:pPr>
      <w:r w:rsidRPr="00E3437E">
        <w:rPr>
          <w:rFonts w:cstheme="minorHAnsi"/>
        </w:rPr>
        <w:t>Na podstawie 64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CE11BF" w:rsidRPr="00E3437E">
        <w:rPr>
          <w:rFonts w:cstheme="minorHAnsi"/>
        </w:rPr>
        <w:t xml:space="preserve">378 ust. 2a </w:t>
      </w:r>
      <w:r w:rsidR="003C3C70" w:rsidRPr="00E3437E">
        <w:rPr>
          <w:rFonts w:cstheme="minorHAnsi"/>
        </w:rPr>
        <w:t>pkt 2</w:t>
      </w:r>
      <w:r w:rsidRPr="00E3437E">
        <w:rPr>
          <w:rFonts w:cstheme="minorHAnsi"/>
        </w:rPr>
        <w:t xml:space="preserve"> ustawy z dnia 27 kwietnia 2001 r. – Prawo ochrony środowiska (tekst jednolity: Dz. U. z 202</w:t>
      </w:r>
      <w:r w:rsidR="00144B85" w:rsidRPr="00E3437E">
        <w:rPr>
          <w:rFonts w:cstheme="minorHAnsi"/>
        </w:rPr>
        <w:t>5</w:t>
      </w:r>
      <w:r w:rsidRPr="00E3437E">
        <w:rPr>
          <w:rFonts w:cstheme="minorHAnsi"/>
        </w:rPr>
        <w:t xml:space="preserve"> r. poz. </w:t>
      </w:r>
      <w:r w:rsidR="00144B85" w:rsidRPr="00E3437E">
        <w:rPr>
          <w:rFonts w:cstheme="minorHAnsi"/>
        </w:rPr>
        <w:t>6</w:t>
      </w:r>
      <w:r w:rsidRPr="00E3437E">
        <w:rPr>
          <w:rFonts w:cstheme="minorHAnsi"/>
        </w:rPr>
        <w:t>4</w:t>
      </w:r>
      <w:r w:rsidR="00144B85" w:rsidRPr="00E3437E">
        <w:rPr>
          <w:rFonts w:cstheme="minorHAnsi"/>
        </w:rPr>
        <w:t>7</w:t>
      </w:r>
      <w:r w:rsidRPr="00E3437E">
        <w:rPr>
          <w:rFonts w:cstheme="minorHAnsi"/>
        </w:rPr>
        <w:t xml:space="preserve"> ze zm.) oraz art. 36 </w:t>
      </w:r>
      <w:r w:rsidR="00C51032" w:rsidRPr="00E3437E">
        <w:rPr>
          <w:rFonts w:cstheme="minorHAnsi"/>
        </w:rPr>
        <w:t xml:space="preserve">i art. 49 </w:t>
      </w:r>
      <w:r w:rsidRPr="00E3437E">
        <w:rPr>
          <w:rFonts w:cstheme="minorHAnsi"/>
        </w:rPr>
        <w:t>ustawy z dnia 14 czerwca 1960 r. – Kodeks postępowania administracyjnego (tekst jednolity: Dz. U. z 2024 r. poz. 572</w:t>
      </w:r>
      <w:r w:rsidR="00E66161" w:rsidRPr="00E3437E">
        <w:rPr>
          <w:rFonts w:cstheme="minorHAnsi"/>
        </w:rPr>
        <w:t xml:space="preserve"> ze zm.</w:t>
      </w:r>
      <w:r w:rsidRPr="00E3437E">
        <w:rPr>
          <w:rFonts w:cstheme="minorHAnsi"/>
        </w:rPr>
        <w:t>)</w:t>
      </w:r>
    </w:p>
    <w:p w14:paraId="219210BB" w14:textId="77777777" w:rsidR="00A72FEC" w:rsidRPr="00E3437E" w:rsidRDefault="00A72FEC" w:rsidP="00EF75A1">
      <w:pPr>
        <w:spacing w:line="276" w:lineRule="auto"/>
        <w:rPr>
          <w:rFonts w:cstheme="minorHAnsi"/>
        </w:rPr>
      </w:pPr>
    </w:p>
    <w:p w14:paraId="23E15B9A" w14:textId="7B98971E" w:rsidR="00A72FEC" w:rsidRPr="00E3437E" w:rsidRDefault="00A72FEC" w:rsidP="00EF75A1">
      <w:pPr>
        <w:spacing w:line="276" w:lineRule="auto"/>
        <w:rPr>
          <w:rFonts w:cstheme="minorHAnsi"/>
          <w:b/>
        </w:rPr>
      </w:pPr>
      <w:r w:rsidRPr="00E3437E">
        <w:rPr>
          <w:rFonts w:cstheme="minorHAnsi"/>
          <w:b/>
        </w:rPr>
        <w:t>INFORMUJĘ</w:t>
      </w:r>
    </w:p>
    <w:p w14:paraId="27EA5B27" w14:textId="77777777" w:rsidR="00A72FEC" w:rsidRPr="00E3437E" w:rsidRDefault="00A72FEC" w:rsidP="00EF75A1">
      <w:pPr>
        <w:spacing w:line="276" w:lineRule="auto"/>
        <w:rPr>
          <w:rFonts w:cstheme="minorHAnsi"/>
        </w:rPr>
      </w:pPr>
    </w:p>
    <w:p w14:paraId="1783F49F" w14:textId="6AC78614" w:rsidR="00A72FEC" w:rsidRPr="00E3437E" w:rsidRDefault="00C35624" w:rsidP="00EF75A1">
      <w:pPr>
        <w:spacing w:line="276" w:lineRule="auto"/>
        <w:rPr>
          <w:rFonts w:cstheme="minorHAnsi"/>
        </w:rPr>
      </w:pPr>
      <w:r w:rsidRPr="00E3437E">
        <w:rPr>
          <w:rFonts w:cstheme="minorHAnsi"/>
        </w:rPr>
        <w:t>że opinia w sprawie obowiązku przeprowadzenia oceny oddziaływania przedsięwzięcia na środowisko dla planowanego przedsięwzięcia mogącego potencjalnie znacząco oddziaływać na środowisko polegającego na</w:t>
      </w:r>
      <w:r w:rsidR="00974B3A" w:rsidRPr="00E3437E">
        <w:rPr>
          <w:rFonts w:cstheme="minorHAnsi"/>
        </w:rPr>
        <w:t xml:space="preserve"> rozbudowie i przebudowie realizowanego zakładu produkcji materiału katodowego na terenie działek o nr </w:t>
      </w:r>
      <w:proofErr w:type="spellStart"/>
      <w:r w:rsidR="00974B3A" w:rsidRPr="00E3437E">
        <w:rPr>
          <w:rFonts w:cstheme="minorHAnsi"/>
        </w:rPr>
        <w:t>ewid</w:t>
      </w:r>
      <w:proofErr w:type="spellEnd"/>
      <w:r w:rsidR="00974B3A" w:rsidRPr="00E3437E">
        <w:rPr>
          <w:rFonts w:cstheme="minorHAnsi"/>
        </w:rPr>
        <w:t xml:space="preserve">. 129/1, 129/2, 126/11, 126/53, 126/19, 126/18, 126/20, 126/22, 126/48. 338/5, 126/54, 126/52, 126/46, 126/12, 126/24, 153/1, 155/1, 154, 158/1 obręb Maliniec w Koninie </w:t>
      </w:r>
      <w:r w:rsidR="00A72FEC" w:rsidRPr="00E3437E">
        <w:rPr>
          <w:rFonts w:cstheme="minorHAnsi"/>
        </w:rPr>
        <w:t>– nie zostanie wydana w terminie</w:t>
      </w:r>
      <w:r w:rsidR="00E66161" w:rsidRPr="00E3437E">
        <w:rPr>
          <w:rFonts w:cstheme="minorHAnsi"/>
        </w:rPr>
        <w:t xml:space="preserve"> wyznaczonym </w:t>
      </w:r>
      <w:r w:rsidR="00E66161" w:rsidRPr="00E3437E">
        <w:rPr>
          <w:rFonts w:cstheme="minorHAnsi"/>
        </w:rPr>
        <w:br/>
        <w:t>w zawiadomieniu Marszałka Województwa Wielkopolskiego znak: DSK-III.7030.1.36.2025 z dnia 04.07.2025 r.</w:t>
      </w:r>
      <w:r w:rsidR="00A72FEC" w:rsidRPr="00E3437E">
        <w:rPr>
          <w:rFonts w:cstheme="minorHAnsi"/>
        </w:rPr>
        <w:t>, ze względu na konieczność przeprowadzenia postępowania wyjaśniającego.</w:t>
      </w:r>
    </w:p>
    <w:p w14:paraId="4DD18637" w14:textId="463A8C5E" w:rsidR="00444E6D" w:rsidRPr="00E3437E" w:rsidRDefault="00A72FEC" w:rsidP="00EF75A1">
      <w:pPr>
        <w:spacing w:after="360" w:line="276" w:lineRule="auto"/>
        <w:rPr>
          <w:rFonts w:cstheme="minorHAnsi"/>
        </w:rPr>
      </w:pPr>
      <w:r w:rsidRPr="00E3437E">
        <w:rPr>
          <w:rFonts w:cstheme="minorHAnsi"/>
        </w:rPr>
        <w:t>Wobec powyższego, wyznaczam nowy termin wyda</w:t>
      </w:r>
      <w:r w:rsidR="00444E6D" w:rsidRPr="00E3437E">
        <w:rPr>
          <w:rFonts w:cstheme="minorHAnsi"/>
        </w:rPr>
        <w:t>nia opinii do dnia</w:t>
      </w:r>
      <w:r w:rsidR="003A7F2E" w:rsidRPr="00E3437E">
        <w:rPr>
          <w:rFonts w:cstheme="minorHAnsi"/>
        </w:rPr>
        <w:t xml:space="preserve"> </w:t>
      </w:r>
      <w:r w:rsidR="00E66161" w:rsidRPr="00E3437E">
        <w:rPr>
          <w:rFonts w:cstheme="minorHAnsi"/>
          <w:b/>
        </w:rPr>
        <w:t>05.11</w:t>
      </w:r>
      <w:r w:rsidR="003A7F2E" w:rsidRPr="00E3437E">
        <w:rPr>
          <w:rFonts w:cstheme="minorHAnsi"/>
          <w:b/>
        </w:rPr>
        <w:t>.2025 r.</w:t>
      </w:r>
    </w:p>
    <w:p w14:paraId="476B0D6D" w14:textId="77777777" w:rsidR="00A72FEC" w:rsidRPr="00E3437E" w:rsidRDefault="00A72FEC" w:rsidP="00EF75A1">
      <w:pPr>
        <w:spacing w:line="276" w:lineRule="auto"/>
        <w:rPr>
          <w:rFonts w:cstheme="minorHAnsi"/>
        </w:rPr>
      </w:pPr>
      <w:r w:rsidRPr="00E3437E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E3437E" w:rsidRDefault="00A72FEC" w:rsidP="00EF75A1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E3437E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E3437E">
        <w:rPr>
          <w:rFonts w:cstheme="minorHAnsi"/>
        </w:rPr>
        <w:t>rminie wskazanym zgodnie z art. </w:t>
      </w:r>
      <w:r w:rsidRPr="00E3437E">
        <w:rPr>
          <w:rFonts w:cstheme="minorHAnsi"/>
        </w:rPr>
        <w:t>36 § 1 Kodeksu (bezczynność);</w:t>
      </w:r>
    </w:p>
    <w:p w14:paraId="3CE33B1B" w14:textId="6A294E61" w:rsidR="000D2AF4" w:rsidRPr="00E3437E" w:rsidRDefault="00A72FEC" w:rsidP="00EF75A1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E3437E">
        <w:rPr>
          <w:rFonts w:cstheme="minorHAnsi"/>
        </w:rPr>
        <w:t>postępowanie jest prowadzone dłużej niż jest to niezbędne do załatwienia sprawy (przewlekłość).</w:t>
      </w:r>
    </w:p>
    <w:p w14:paraId="02E5E6AA" w14:textId="5EC33BFE" w:rsidR="003E086F" w:rsidRPr="00E3437E" w:rsidRDefault="000D2AF4" w:rsidP="00EF75A1">
      <w:pPr>
        <w:spacing w:line="276" w:lineRule="auto"/>
        <w:rPr>
          <w:rFonts w:cstheme="minorHAnsi"/>
        </w:rPr>
      </w:pPr>
      <w:r w:rsidRPr="00E3437E">
        <w:rPr>
          <w:rFonts w:cstheme="minorHAnsi"/>
          <w:b/>
        </w:rPr>
        <w:t>UWAGA:</w:t>
      </w:r>
      <w:r w:rsidRPr="00E3437E">
        <w:rPr>
          <w:rFonts w:cstheme="minorHAnsi"/>
        </w:rPr>
        <w:t xml:space="preserve"> W piśmie stanowiącym odpowiedź na niniejsze zawiadomienie należy podać znak sprawy.</w:t>
      </w:r>
    </w:p>
    <w:p w14:paraId="73741178" w14:textId="5F1424D2" w:rsidR="00C8160A" w:rsidRPr="00C8160A" w:rsidRDefault="00C8160A" w:rsidP="00EF75A1">
      <w:pPr>
        <w:spacing w:before="240" w:after="12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C8160A">
        <w:rPr>
          <w:rFonts w:ascii="Calibri" w:eastAsia="Times New Roman" w:hAnsi="Calibri" w:cs="Calibri"/>
          <w:bCs/>
          <w:i/>
          <w:lang w:eastAsia="pl-PL"/>
        </w:rPr>
        <w:t>z up. Marszałka Województwa</w:t>
      </w:r>
      <w:r w:rsidRPr="00C8160A">
        <w:rPr>
          <w:rFonts w:ascii="Calibri" w:eastAsia="Times New Roman" w:hAnsi="Calibri" w:cs="Calibri"/>
          <w:bCs/>
          <w:i/>
          <w:lang w:eastAsia="pl-PL"/>
        </w:rPr>
        <w:br/>
        <w:t>Agnieszka Lewicka</w:t>
      </w:r>
      <w:r w:rsidR="00EF75A1">
        <w:rPr>
          <w:rFonts w:ascii="Calibri" w:eastAsia="Times New Roman" w:hAnsi="Calibri" w:cs="Calibri"/>
          <w:bCs/>
          <w:i/>
          <w:lang w:eastAsia="pl-PL"/>
        </w:rPr>
        <w:br/>
      </w:r>
      <w:r w:rsidRPr="00C8160A">
        <w:rPr>
          <w:rFonts w:ascii="Calibri" w:eastAsia="Times New Roman" w:hAnsi="Calibri" w:cs="Calibri"/>
          <w:bCs/>
          <w:i/>
          <w:lang w:eastAsia="pl-PL"/>
        </w:rPr>
        <w:t>Zastępca Dyrektora Departamentu</w:t>
      </w:r>
      <w:r w:rsidRPr="00C8160A">
        <w:rPr>
          <w:rFonts w:ascii="Calibri" w:eastAsia="Times New Roman" w:hAnsi="Calibri" w:cs="Calibri"/>
          <w:bCs/>
          <w:i/>
          <w:lang w:eastAsia="pl-PL"/>
        </w:rPr>
        <w:br/>
        <w:t>Zarządzania Środowiskiem i Klimatu</w:t>
      </w:r>
      <w:r w:rsidRPr="00C8160A">
        <w:rPr>
          <w:rFonts w:ascii="Calibri" w:eastAsia="Times New Roman" w:hAnsi="Calibri" w:cs="Calibri"/>
          <w:bCs/>
          <w:i/>
          <w:lang w:eastAsia="pl-PL"/>
        </w:rPr>
        <w:br/>
      </w:r>
      <w:r w:rsidR="00EF75A1">
        <w:rPr>
          <w:rFonts w:ascii="Calibri" w:eastAsia="Times New Roman" w:hAnsi="Calibri" w:cs="Calibri"/>
          <w:bCs/>
          <w:lang w:eastAsia="pl-PL"/>
        </w:rPr>
        <w:t xml:space="preserve">        </w:t>
      </w:r>
    </w:p>
    <w:p w14:paraId="3D9CC596" w14:textId="77777777" w:rsidR="00EF75A1" w:rsidRDefault="00EF75A1" w:rsidP="00EF75A1">
      <w:pPr>
        <w:spacing w:line="276" w:lineRule="auto"/>
        <w:ind w:right="567"/>
        <w:rPr>
          <w:rFonts w:cstheme="minorHAnsi"/>
          <w:sz w:val="20"/>
          <w:szCs w:val="20"/>
        </w:rPr>
      </w:pPr>
    </w:p>
    <w:p w14:paraId="76D4C2A6" w14:textId="795B4616" w:rsidR="005820FA" w:rsidRPr="00E3437E" w:rsidRDefault="005820FA" w:rsidP="00EF75A1">
      <w:pPr>
        <w:spacing w:line="276" w:lineRule="auto"/>
        <w:ind w:right="567"/>
        <w:rPr>
          <w:rFonts w:cstheme="minorHAnsi"/>
          <w:sz w:val="20"/>
          <w:szCs w:val="20"/>
        </w:rPr>
      </w:pPr>
      <w:r w:rsidRPr="00E3437E">
        <w:rPr>
          <w:rFonts w:cstheme="minorHAnsi"/>
          <w:sz w:val="20"/>
          <w:szCs w:val="20"/>
        </w:rPr>
        <w:lastRenderedPageBreak/>
        <w:t>Otrzymują:</w:t>
      </w:r>
    </w:p>
    <w:p w14:paraId="713D0593" w14:textId="2019D334" w:rsidR="00322974" w:rsidRPr="00E3437E" w:rsidRDefault="003A7F2E" w:rsidP="00EF75A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E3437E">
        <w:rPr>
          <w:rFonts w:cstheme="minorHAnsi"/>
          <w:bCs/>
          <w:sz w:val="20"/>
          <w:szCs w:val="20"/>
        </w:rPr>
        <w:t>Prezydent Miasta Konina (e-Doręczeni</w:t>
      </w:r>
      <w:r w:rsidR="001E3101">
        <w:rPr>
          <w:rFonts w:cstheme="minorHAnsi"/>
          <w:bCs/>
          <w:sz w:val="20"/>
          <w:szCs w:val="20"/>
        </w:rPr>
        <w:t>a</w:t>
      </w:r>
      <w:r w:rsidRPr="00E3437E">
        <w:rPr>
          <w:rFonts w:cstheme="minorHAnsi"/>
          <w:bCs/>
          <w:sz w:val="20"/>
          <w:szCs w:val="20"/>
        </w:rPr>
        <w:t>)</w:t>
      </w:r>
    </w:p>
    <w:p w14:paraId="5B3C4ED1" w14:textId="66383AD4" w:rsidR="005820FA" w:rsidRPr="00E3437E" w:rsidRDefault="003A7F2E" w:rsidP="00EF75A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E3437E">
        <w:rPr>
          <w:rFonts w:cstheme="minorHAnsi"/>
          <w:bCs/>
          <w:sz w:val="20"/>
          <w:szCs w:val="20"/>
        </w:rPr>
        <w:t>Karolina Grześkowiak – pełnomocnik</w:t>
      </w:r>
    </w:p>
    <w:p w14:paraId="50C99ABC" w14:textId="157F1DDD" w:rsidR="00745651" w:rsidRPr="00E3437E" w:rsidRDefault="003A7F2E" w:rsidP="00EF75A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E3437E">
        <w:rPr>
          <w:sz w:val="20"/>
          <w:szCs w:val="20"/>
        </w:rPr>
        <w:t>Pozostałe Strony postępowania w trybie art. 49 Kodeksu postępowania administracyjnego</w:t>
      </w:r>
    </w:p>
    <w:p w14:paraId="630BAF26" w14:textId="7CFEFA00" w:rsidR="00ED52D9" w:rsidRPr="00E3437E" w:rsidRDefault="005820FA" w:rsidP="00EF75A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0"/>
        </w:rPr>
      </w:pPr>
      <w:r w:rsidRPr="00E3437E">
        <w:rPr>
          <w:sz w:val="20"/>
          <w:szCs w:val="20"/>
        </w:rPr>
        <w:t>Aa</w:t>
      </w:r>
    </w:p>
    <w:p w14:paraId="351095B3" w14:textId="10AA6079" w:rsidR="00220FDC" w:rsidRPr="00E3437E" w:rsidRDefault="00220FDC" w:rsidP="00EF75A1">
      <w:pPr>
        <w:spacing w:line="276" w:lineRule="auto"/>
        <w:ind w:left="786" w:right="567"/>
        <w:rPr>
          <w:rFonts w:cstheme="minorHAnsi"/>
          <w:bCs/>
          <w:sz w:val="22"/>
          <w:szCs w:val="22"/>
        </w:rPr>
      </w:pPr>
    </w:p>
    <w:p w14:paraId="524B40CF" w14:textId="77777777" w:rsidR="00ED52D9" w:rsidRPr="00E3437E" w:rsidRDefault="00ED52D9" w:rsidP="00EF75A1">
      <w:pPr>
        <w:spacing w:line="276" w:lineRule="auto"/>
        <w:rPr>
          <w:rFonts w:cstheme="minorHAnsi"/>
          <w:sz w:val="20"/>
          <w:szCs w:val="22"/>
        </w:rPr>
      </w:pPr>
      <w:r w:rsidRPr="00E3437E">
        <w:rPr>
          <w:rFonts w:cstheme="minorHAnsi"/>
          <w:sz w:val="20"/>
          <w:szCs w:val="22"/>
        </w:rPr>
        <w:t>Sprawę prowadzi:</w:t>
      </w:r>
    </w:p>
    <w:p w14:paraId="2DAC0A54" w14:textId="77777777" w:rsidR="003A7F2E" w:rsidRPr="00E3437E" w:rsidRDefault="003A7F2E" w:rsidP="00EF75A1">
      <w:pPr>
        <w:spacing w:line="276" w:lineRule="auto"/>
        <w:rPr>
          <w:rFonts w:cstheme="minorHAnsi"/>
          <w:sz w:val="20"/>
          <w:szCs w:val="22"/>
        </w:rPr>
      </w:pPr>
      <w:r w:rsidRPr="00E3437E">
        <w:rPr>
          <w:rFonts w:cstheme="minorHAnsi"/>
          <w:sz w:val="20"/>
          <w:szCs w:val="22"/>
        </w:rPr>
        <w:t>Wojciech Szaniecki</w:t>
      </w:r>
      <w:r w:rsidRPr="00E3437E">
        <w:rPr>
          <w:rFonts w:cstheme="minorHAnsi"/>
          <w:sz w:val="20"/>
          <w:szCs w:val="22"/>
        </w:rPr>
        <w:br/>
        <w:t>tel.: 61 626 64 90</w:t>
      </w:r>
    </w:p>
    <w:p w14:paraId="3C14F56F" w14:textId="12CF9C82" w:rsidR="003A7F2E" w:rsidRPr="00E3437E" w:rsidRDefault="003A7F2E" w:rsidP="00EF75A1">
      <w:pPr>
        <w:spacing w:line="276" w:lineRule="auto"/>
        <w:rPr>
          <w:rFonts w:cstheme="minorHAnsi"/>
          <w:sz w:val="20"/>
          <w:szCs w:val="22"/>
          <w:lang w:val="de-DE"/>
        </w:rPr>
      </w:pPr>
      <w:r w:rsidRPr="00E3437E">
        <w:rPr>
          <w:rFonts w:cstheme="minorHAnsi"/>
          <w:sz w:val="20"/>
          <w:szCs w:val="22"/>
        </w:rPr>
        <w:t xml:space="preserve">(kontakt tel. od wtorku do piątku w godz. </w:t>
      </w:r>
      <w:r w:rsidRPr="00E3437E">
        <w:rPr>
          <w:rFonts w:cstheme="minorHAnsi"/>
          <w:sz w:val="20"/>
          <w:szCs w:val="22"/>
          <w:lang w:val="de-DE"/>
        </w:rPr>
        <w:t>8-15)</w:t>
      </w:r>
    </w:p>
    <w:p w14:paraId="3F651D12" w14:textId="0B1870A7" w:rsidR="00220FDC" w:rsidRPr="003A7F2E" w:rsidRDefault="003A7F2E" w:rsidP="00EF75A1">
      <w:pPr>
        <w:spacing w:line="276" w:lineRule="auto"/>
        <w:rPr>
          <w:rFonts w:cstheme="minorHAnsi"/>
          <w:sz w:val="20"/>
          <w:szCs w:val="22"/>
        </w:rPr>
      </w:pPr>
      <w:proofErr w:type="spellStart"/>
      <w:r w:rsidRPr="00E3437E">
        <w:rPr>
          <w:rFonts w:cstheme="minorHAnsi"/>
          <w:sz w:val="20"/>
          <w:szCs w:val="22"/>
          <w:lang w:val="de-DE"/>
        </w:rPr>
        <w:t>adres</w:t>
      </w:r>
      <w:proofErr w:type="spellEnd"/>
      <w:r w:rsidRPr="00E3437E">
        <w:rPr>
          <w:rFonts w:cstheme="minorHAnsi"/>
          <w:sz w:val="20"/>
          <w:szCs w:val="22"/>
          <w:lang w:val="de-DE"/>
        </w:rPr>
        <w:t xml:space="preserve"> </w:t>
      </w:r>
      <w:proofErr w:type="spellStart"/>
      <w:r w:rsidRPr="00E3437E">
        <w:rPr>
          <w:rFonts w:cstheme="minorHAnsi"/>
          <w:sz w:val="20"/>
          <w:szCs w:val="22"/>
          <w:lang w:val="de-DE"/>
        </w:rPr>
        <w:t>e-mail</w:t>
      </w:r>
      <w:proofErr w:type="spellEnd"/>
      <w:r w:rsidRPr="00E3437E">
        <w:rPr>
          <w:rFonts w:cstheme="minorHAnsi"/>
          <w:sz w:val="20"/>
          <w:szCs w:val="22"/>
          <w:lang w:val="de-DE"/>
        </w:rPr>
        <w:t>: wojciech.szaniecki@umww.pl</w:t>
      </w:r>
    </w:p>
    <w:p w14:paraId="11D2E3E6" w14:textId="7D55390A" w:rsidR="0093358F" w:rsidRDefault="0093358F" w:rsidP="0093358F">
      <w:pPr>
        <w:spacing w:line="276" w:lineRule="auto"/>
        <w:rPr>
          <w:lang w:val="de-DE"/>
        </w:rPr>
      </w:pPr>
    </w:p>
    <w:p w14:paraId="497A3A74" w14:textId="53DB30F1" w:rsidR="0093358F" w:rsidRDefault="0093358F" w:rsidP="0093358F">
      <w:pPr>
        <w:spacing w:line="276" w:lineRule="auto"/>
        <w:rPr>
          <w:lang w:val="de-DE"/>
        </w:rPr>
      </w:pPr>
    </w:p>
    <w:p w14:paraId="1AF16824" w14:textId="1A0A942B" w:rsidR="0093358F" w:rsidRPr="00D57727" w:rsidRDefault="0093358F" w:rsidP="0093358F">
      <w:pPr>
        <w:spacing w:line="276" w:lineRule="auto"/>
        <w:rPr>
          <w:lang w:val="de-DE"/>
        </w:rPr>
      </w:pPr>
      <w:r w:rsidRPr="00372620">
        <w:rPr>
          <w:rFonts w:cstheme="minorHAnsi"/>
          <w:bCs/>
          <w:szCs w:val="22"/>
        </w:rPr>
        <w:t>Data udostępnienia niniejszego zawiadomienia w Biuletynie Informacji Publicznej Urzędu Marszałkowskiego Województwa Wielkopolskiego w Poznaniu – 08.0</w:t>
      </w:r>
      <w:r>
        <w:rPr>
          <w:rFonts w:cstheme="minorHAnsi"/>
          <w:bCs/>
          <w:szCs w:val="22"/>
        </w:rPr>
        <w:t>9</w:t>
      </w:r>
      <w:r w:rsidRPr="00372620">
        <w:rPr>
          <w:rFonts w:cstheme="minorHAnsi"/>
          <w:bCs/>
          <w:szCs w:val="22"/>
        </w:rPr>
        <w:t>.2025 r.</w:t>
      </w:r>
    </w:p>
    <w:p w14:paraId="766964D7" w14:textId="77777777" w:rsidR="00ED52D9" w:rsidRPr="00D57727" w:rsidRDefault="00ED52D9" w:rsidP="00EF75A1">
      <w:pPr>
        <w:spacing w:line="276" w:lineRule="auto"/>
        <w:ind w:firstLine="993"/>
        <w:rPr>
          <w:lang w:val="de-DE"/>
        </w:rPr>
      </w:pPr>
      <w:bookmarkStart w:id="0" w:name="_GoBack"/>
      <w:bookmarkEnd w:id="0"/>
    </w:p>
    <w:p w14:paraId="19980C2B" w14:textId="26B660C3" w:rsidR="00B3310A" w:rsidRPr="00D57727" w:rsidRDefault="00B3310A" w:rsidP="00EF75A1">
      <w:pPr>
        <w:spacing w:line="276" w:lineRule="auto"/>
        <w:rPr>
          <w:rFonts w:cstheme="minorHAnsi"/>
          <w:lang w:val="de-DE"/>
        </w:rPr>
      </w:pPr>
    </w:p>
    <w:sectPr w:rsidR="00B3310A" w:rsidRPr="00D5772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6EC5" w14:textId="77777777" w:rsidR="00932300" w:rsidRDefault="00932300" w:rsidP="007D24CC">
      <w:r>
        <w:separator/>
      </w:r>
    </w:p>
  </w:endnote>
  <w:endnote w:type="continuationSeparator" w:id="0">
    <w:p w14:paraId="1AE89A31" w14:textId="77777777" w:rsidR="00932300" w:rsidRDefault="0093230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F1AA" w14:textId="77777777" w:rsidR="00932300" w:rsidRDefault="00932300" w:rsidP="007D24CC">
      <w:r>
        <w:separator/>
      </w:r>
    </w:p>
  </w:footnote>
  <w:footnote w:type="continuationSeparator" w:id="0">
    <w:p w14:paraId="637A4BEE" w14:textId="77777777" w:rsidR="00932300" w:rsidRDefault="00932300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C436195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3358F" w:rsidRPr="0093358F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C436195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3358F" w:rsidRPr="0093358F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D2AF4"/>
    <w:rsid w:val="000F3ED2"/>
    <w:rsid w:val="001008A1"/>
    <w:rsid w:val="001040BC"/>
    <w:rsid w:val="00105663"/>
    <w:rsid w:val="00115959"/>
    <w:rsid w:val="00140F72"/>
    <w:rsid w:val="00142CE0"/>
    <w:rsid w:val="00144B85"/>
    <w:rsid w:val="00145557"/>
    <w:rsid w:val="001528EF"/>
    <w:rsid w:val="001B3409"/>
    <w:rsid w:val="001B6846"/>
    <w:rsid w:val="001C218F"/>
    <w:rsid w:val="001D2E2D"/>
    <w:rsid w:val="001E3101"/>
    <w:rsid w:val="001F27F2"/>
    <w:rsid w:val="002117E5"/>
    <w:rsid w:val="00220FDC"/>
    <w:rsid w:val="0025429E"/>
    <w:rsid w:val="002705EC"/>
    <w:rsid w:val="0027623F"/>
    <w:rsid w:val="002943A1"/>
    <w:rsid w:val="002E4D7C"/>
    <w:rsid w:val="002E534A"/>
    <w:rsid w:val="002E6A81"/>
    <w:rsid w:val="00322974"/>
    <w:rsid w:val="0035002E"/>
    <w:rsid w:val="00354E69"/>
    <w:rsid w:val="0036466E"/>
    <w:rsid w:val="00367CFC"/>
    <w:rsid w:val="003A7F2E"/>
    <w:rsid w:val="003C3C70"/>
    <w:rsid w:val="003D4B28"/>
    <w:rsid w:val="003E086F"/>
    <w:rsid w:val="003F14FD"/>
    <w:rsid w:val="003F3F0A"/>
    <w:rsid w:val="00403443"/>
    <w:rsid w:val="00414368"/>
    <w:rsid w:val="0043416A"/>
    <w:rsid w:val="00444E6D"/>
    <w:rsid w:val="004464B5"/>
    <w:rsid w:val="00483F6D"/>
    <w:rsid w:val="00490D52"/>
    <w:rsid w:val="004A6AB9"/>
    <w:rsid w:val="004F00F9"/>
    <w:rsid w:val="004F3B0B"/>
    <w:rsid w:val="00506092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E673A"/>
    <w:rsid w:val="005F3B61"/>
    <w:rsid w:val="006077BC"/>
    <w:rsid w:val="00610376"/>
    <w:rsid w:val="00621E63"/>
    <w:rsid w:val="00643C02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91076"/>
    <w:rsid w:val="007A1454"/>
    <w:rsid w:val="007A2010"/>
    <w:rsid w:val="007A69F5"/>
    <w:rsid w:val="007A7181"/>
    <w:rsid w:val="007D24CC"/>
    <w:rsid w:val="007D285F"/>
    <w:rsid w:val="007F713C"/>
    <w:rsid w:val="00811238"/>
    <w:rsid w:val="0085305C"/>
    <w:rsid w:val="008811C8"/>
    <w:rsid w:val="008A08DE"/>
    <w:rsid w:val="008B09C6"/>
    <w:rsid w:val="008D11A6"/>
    <w:rsid w:val="008E151D"/>
    <w:rsid w:val="008E5BF4"/>
    <w:rsid w:val="008F6D34"/>
    <w:rsid w:val="00905582"/>
    <w:rsid w:val="00913B7D"/>
    <w:rsid w:val="00914990"/>
    <w:rsid w:val="00924865"/>
    <w:rsid w:val="00932300"/>
    <w:rsid w:val="0093358F"/>
    <w:rsid w:val="00937DAB"/>
    <w:rsid w:val="00944434"/>
    <w:rsid w:val="00944F8B"/>
    <w:rsid w:val="00953909"/>
    <w:rsid w:val="009664C8"/>
    <w:rsid w:val="0096786E"/>
    <w:rsid w:val="00974B3A"/>
    <w:rsid w:val="00987F89"/>
    <w:rsid w:val="00990339"/>
    <w:rsid w:val="009931C4"/>
    <w:rsid w:val="0099440C"/>
    <w:rsid w:val="009A29FB"/>
    <w:rsid w:val="009A5489"/>
    <w:rsid w:val="009C676C"/>
    <w:rsid w:val="009C73AB"/>
    <w:rsid w:val="009D6D90"/>
    <w:rsid w:val="009E1C4C"/>
    <w:rsid w:val="009E6B77"/>
    <w:rsid w:val="009F6C04"/>
    <w:rsid w:val="00A02923"/>
    <w:rsid w:val="00A60B73"/>
    <w:rsid w:val="00A70DA1"/>
    <w:rsid w:val="00A72FEC"/>
    <w:rsid w:val="00A8235A"/>
    <w:rsid w:val="00AD1464"/>
    <w:rsid w:val="00AE29AE"/>
    <w:rsid w:val="00AE474F"/>
    <w:rsid w:val="00B03590"/>
    <w:rsid w:val="00B3310A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31B2"/>
    <w:rsid w:val="00C04930"/>
    <w:rsid w:val="00C3291D"/>
    <w:rsid w:val="00C35624"/>
    <w:rsid w:val="00C51032"/>
    <w:rsid w:val="00C67873"/>
    <w:rsid w:val="00C74DF8"/>
    <w:rsid w:val="00C76FDC"/>
    <w:rsid w:val="00C774F9"/>
    <w:rsid w:val="00C8160A"/>
    <w:rsid w:val="00C85E9B"/>
    <w:rsid w:val="00CA493D"/>
    <w:rsid w:val="00CD03EE"/>
    <w:rsid w:val="00CD24A0"/>
    <w:rsid w:val="00CD5AD8"/>
    <w:rsid w:val="00CE11BF"/>
    <w:rsid w:val="00CF2056"/>
    <w:rsid w:val="00CF4DA4"/>
    <w:rsid w:val="00D0069F"/>
    <w:rsid w:val="00D239D4"/>
    <w:rsid w:val="00D57727"/>
    <w:rsid w:val="00D71BC6"/>
    <w:rsid w:val="00D905E8"/>
    <w:rsid w:val="00DC122C"/>
    <w:rsid w:val="00DD4868"/>
    <w:rsid w:val="00DE02FE"/>
    <w:rsid w:val="00DE64A5"/>
    <w:rsid w:val="00DF7393"/>
    <w:rsid w:val="00E02973"/>
    <w:rsid w:val="00E056AC"/>
    <w:rsid w:val="00E07D66"/>
    <w:rsid w:val="00E3437E"/>
    <w:rsid w:val="00E56A7E"/>
    <w:rsid w:val="00E66161"/>
    <w:rsid w:val="00E7021B"/>
    <w:rsid w:val="00E768AF"/>
    <w:rsid w:val="00EA69BE"/>
    <w:rsid w:val="00ED0460"/>
    <w:rsid w:val="00ED52D9"/>
    <w:rsid w:val="00EF506B"/>
    <w:rsid w:val="00EF75A1"/>
    <w:rsid w:val="00F0243A"/>
    <w:rsid w:val="00F646D0"/>
    <w:rsid w:val="00FA38D8"/>
    <w:rsid w:val="00FC1F0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1624-207B-480E-B2B2-7E9BDAA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DSK-III.7030.1.36.2025 z dnia 04.09.2025 r.</dc:title>
  <dc:subject/>
  <dc:creator>Sklepik Katarzyna</dc:creator>
  <cp:keywords/>
  <dc:description/>
  <cp:lastModifiedBy>Szaniecki Wojciech</cp:lastModifiedBy>
  <cp:revision>73</cp:revision>
  <cp:lastPrinted>2025-07-04T10:56:00Z</cp:lastPrinted>
  <dcterms:created xsi:type="dcterms:W3CDTF">2025-01-29T12:02:00Z</dcterms:created>
  <dcterms:modified xsi:type="dcterms:W3CDTF">2025-09-04T06:10:00Z</dcterms:modified>
</cp:coreProperties>
</file>