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E604" w14:textId="42F5FE60" w:rsidR="006E5283" w:rsidRPr="00057013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ascii="Garamond" w:hAnsi="Garamond" w:cs="Arial"/>
          <w:sz w:val="22"/>
        </w:rPr>
      </w:pPr>
      <w:r w:rsidRPr="00057013">
        <w:rPr>
          <w:rFonts w:ascii="Garamond" w:hAnsi="Garamond" w:cs="Arial"/>
          <w:sz w:val="22"/>
        </w:rPr>
        <w:t xml:space="preserve">                                                                                           Poznań, </w:t>
      </w:r>
      <w:r w:rsidRPr="00B067E9">
        <w:rPr>
          <w:rFonts w:ascii="Garamond" w:hAnsi="Garamond" w:cs="Arial"/>
          <w:sz w:val="22"/>
        </w:rPr>
        <w:t>dnia</w:t>
      </w:r>
      <w:r w:rsidR="00295818">
        <w:rPr>
          <w:rFonts w:ascii="Garamond" w:hAnsi="Garamond" w:cs="Arial"/>
          <w:sz w:val="22"/>
        </w:rPr>
        <w:t xml:space="preserve"> 2</w:t>
      </w:r>
      <w:r w:rsidR="00A938F6">
        <w:rPr>
          <w:rFonts w:ascii="Garamond" w:hAnsi="Garamond" w:cs="Arial"/>
          <w:sz w:val="22"/>
        </w:rPr>
        <w:t>9</w:t>
      </w:r>
      <w:r w:rsidR="00295818">
        <w:rPr>
          <w:rFonts w:ascii="Garamond" w:hAnsi="Garamond" w:cs="Arial"/>
          <w:sz w:val="22"/>
        </w:rPr>
        <w:t>.</w:t>
      </w:r>
      <w:r w:rsidR="00A938F6">
        <w:rPr>
          <w:rFonts w:ascii="Garamond" w:hAnsi="Garamond" w:cs="Arial"/>
          <w:sz w:val="22"/>
        </w:rPr>
        <w:t>09</w:t>
      </w:r>
      <w:r w:rsidR="00295818">
        <w:rPr>
          <w:rFonts w:ascii="Garamond" w:hAnsi="Garamond" w:cs="Arial"/>
          <w:sz w:val="22"/>
        </w:rPr>
        <w:t>.2025r.</w:t>
      </w:r>
    </w:p>
    <w:p w14:paraId="02512C74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7F23217F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01C910A9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1990CFD4" w14:textId="77777777" w:rsidR="006E5283" w:rsidRP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36"/>
          <w:szCs w:val="36"/>
        </w:rPr>
      </w:pPr>
      <w:r w:rsidRPr="00FD39EA">
        <w:rPr>
          <w:rFonts w:ascii="Garamond" w:hAnsi="Garamond" w:cs="Arial"/>
          <w:b/>
          <w:bCs/>
          <w:sz w:val="36"/>
          <w:szCs w:val="36"/>
        </w:rPr>
        <w:t>O G Ł O S Z E N I E</w:t>
      </w:r>
    </w:p>
    <w:p w14:paraId="6381C6D7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b/>
          <w:bCs/>
          <w:sz w:val="36"/>
        </w:rPr>
      </w:pPr>
    </w:p>
    <w:p w14:paraId="04B61A40" w14:textId="77777777" w:rsidR="006E5283" w:rsidRPr="00501FD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Dyrektor</w:t>
      </w:r>
    </w:p>
    <w:p w14:paraId="5919AB31" w14:textId="77777777" w:rsidR="00057013" w:rsidRDefault="0005701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Szpitala Wojewódzkiego w Poznaniu</w:t>
      </w:r>
    </w:p>
    <w:p w14:paraId="48C95B81" w14:textId="77777777" w:rsidR="00501FDA" w:rsidRPr="00501FD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FC8427F" w14:textId="77777777" w:rsidR="006E5283" w:rsidRPr="00057013" w:rsidRDefault="006E528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sz w:val="20"/>
        </w:rPr>
      </w:pPr>
      <w:r w:rsidRPr="00057013">
        <w:rPr>
          <w:rFonts w:ascii="Garamond" w:hAnsi="Garamond" w:cs="Arial"/>
        </w:rPr>
        <w:t>ogłasza konkurs  na  stanowisko:</w:t>
      </w:r>
    </w:p>
    <w:p w14:paraId="0FB7E083" w14:textId="4AF6940E" w:rsidR="007C60EB" w:rsidRPr="002614DE" w:rsidRDefault="002614DE" w:rsidP="002614DE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ascii="Garamond" w:hAnsi="Garamond"/>
          <w:b/>
          <w:bCs/>
          <w:szCs w:val="24"/>
        </w:rPr>
      </w:pPr>
      <w:r w:rsidRPr="002614DE">
        <w:rPr>
          <w:rFonts w:ascii="Garamond" w:hAnsi="Garamond"/>
          <w:b/>
          <w:bCs/>
          <w:szCs w:val="24"/>
        </w:rPr>
        <w:t>Pielęgniarki Oddziałowej/Pielęgniarza Oddziałowego Oddziału Kardiologii z</w:t>
      </w:r>
      <w:r>
        <w:rPr>
          <w:rFonts w:ascii="Garamond" w:hAnsi="Garamond"/>
          <w:b/>
          <w:bCs/>
          <w:szCs w:val="24"/>
        </w:rPr>
        <w:t> </w:t>
      </w:r>
      <w:r w:rsidRPr="002614DE">
        <w:rPr>
          <w:rFonts w:ascii="Garamond" w:hAnsi="Garamond"/>
          <w:b/>
          <w:bCs/>
          <w:szCs w:val="24"/>
        </w:rPr>
        <w:t>Pododdziałem Intensywnego Nadzoru Kardiologicznego w Filii nr 2 Szpitala Wojewódzkiego w Poznaniu</w:t>
      </w:r>
    </w:p>
    <w:p w14:paraId="5D3419C8" w14:textId="77777777" w:rsidR="002614DE" w:rsidRPr="005128F6" w:rsidRDefault="002614DE" w:rsidP="002614DE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ascii="Garamond" w:hAnsi="Garamond" w:cs="Arial"/>
          <w:b/>
          <w:bCs/>
          <w:szCs w:val="24"/>
        </w:rPr>
      </w:pPr>
    </w:p>
    <w:p w14:paraId="61295FA1" w14:textId="77777777" w:rsidR="002614DE" w:rsidRPr="002614DE" w:rsidRDefault="00501FDA" w:rsidP="002614DE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  <w:b/>
          <w:bCs/>
          <w:szCs w:val="24"/>
        </w:rPr>
      </w:pPr>
      <w:r w:rsidRPr="00501FDA">
        <w:rPr>
          <w:rFonts w:ascii="Garamond" w:hAnsi="Garamond"/>
          <w:szCs w:val="24"/>
        </w:rPr>
        <w:t>Konkurs zostanie przeprowadzony w oparciu o Ustawę z dnia 15 kwietnia 2011 r. o działal</w:t>
      </w:r>
      <w:r w:rsidR="002131E3">
        <w:rPr>
          <w:rFonts w:ascii="Garamond" w:hAnsi="Garamond"/>
          <w:szCs w:val="24"/>
        </w:rPr>
        <w:t>ności leczniczej, Rozporządzenia</w:t>
      </w:r>
      <w:r w:rsidRPr="00501FDA">
        <w:rPr>
          <w:rFonts w:ascii="Garamond" w:hAnsi="Garamond"/>
          <w:szCs w:val="24"/>
        </w:rPr>
        <w:t xml:space="preserve"> Ministra Zdrowia z dnia 6 lutego 2012 r. w sprawie sposobu przeprowadzania konkursu na niektóre stanowiska kierownicze w podmiocie leczniczym niebędącym przedsiębiorcą, </w:t>
      </w:r>
      <w:r w:rsidR="002131E3" w:rsidRPr="008D66C8">
        <w:rPr>
          <w:rFonts w:ascii="Garamond" w:hAnsi="Garamond"/>
          <w:szCs w:val="24"/>
        </w:rPr>
        <w:t>Rozporządzeni</w:t>
      </w:r>
      <w:r w:rsidR="002131E3">
        <w:rPr>
          <w:rFonts w:ascii="Garamond" w:hAnsi="Garamond"/>
          <w:szCs w:val="24"/>
        </w:rPr>
        <w:t xml:space="preserve">a </w:t>
      </w:r>
      <w:r w:rsidR="002131E3" w:rsidRPr="008D66C8">
        <w:rPr>
          <w:rFonts w:ascii="Garamond" w:hAnsi="Garamond"/>
          <w:szCs w:val="24"/>
        </w:rPr>
        <w:t>Ministra Zdrowia z dnia 10 lipca 2023 r. w sprawie kwalifikacji wymaganych od pracowników na poszczególn</w:t>
      </w:r>
      <w:r w:rsidR="00131657">
        <w:rPr>
          <w:rFonts w:ascii="Garamond" w:hAnsi="Garamond"/>
          <w:szCs w:val="24"/>
        </w:rPr>
        <w:t>ych rodzajach stanowisk pracy w </w:t>
      </w:r>
      <w:r w:rsidR="002131E3" w:rsidRPr="008D66C8">
        <w:rPr>
          <w:rFonts w:ascii="Garamond" w:hAnsi="Garamond"/>
          <w:szCs w:val="24"/>
        </w:rPr>
        <w:t>podmiotach leczniczych niebędących przedsiębiorcami</w:t>
      </w:r>
      <w:r w:rsidRPr="00501FDA">
        <w:rPr>
          <w:rFonts w:ascii="Garamond" w:hAnsi="Garamond"/>
          <w:szCs w:val="24"/>
        </w:rPr>
        <w:t>, Rozporządzenie Parlamentu Europejskiego i Rady (UE) 2016/679 z dnia 27 kwietnia 2016 r. w sprawie ochrony osób fizycznych w związku z przetwarzaniem danych osobowych i w sprawie swobodnego przepływu takich danych oraz uchyleniu dyrektywy 95/46 WE (ogól</w:t>
      </w:r>
      <w:r w:rsidR="005A5496">
        <w:rPr>
          <w:rFonts w:ascii="Garamond" w:hAnsi="Garamond"/>
          <w:szCs w:val="24"/>
        </w:rPr>
        <w:t>n</w:t>
      </w:r>
      <w:r w:rsidRPr="00501FDA">
        <w:rPr>
          <w:rFonts w:ascii="Garamond" w:hAnsi="Garamond"/>
          <w:szCs w:val="24"/>
        </w:rPr>
        <w:t xml:space="preserve">e rozporządzenie o ochronie danych) oraz Regulamin przeprowadzania konkursu na stanowisko </w:t>
      </w:r>
      <w:r w:rsidR="002614DE" w:rsidRPr="002614DE">
        <w:rPr>
          <w:rFonts w:ascii="Garamond" w:hAnsi="Garamond"/>
          <w:b/>
          <w:bCs/>
          <w:szCs w:val="24"/>
        </w:rPr>
        <w:t>Pielęgniarki Oddziałowej/Pielęgniarza Oddziałowego Oddziału Kardiologii z</w:t>
      </w:r>
      <w:r w:rsidR="002614DE">
        <w:rPr>
          <w:rFonts w:ascii="Garamond" w:hAnsi="Garamond"/>
          <w:b/>
          <w:bCs/>
          <w:szCs w:val="24"/>
        </w:rPr>
        <w:t> </w:t>
      </w:r>
      <w:r w:rsidR="002614DE" w:rsidRPr="002614DE">
        <w:rPr>
          <w:rFonts w:ascii="Garamond" w:hAnsi="Garamond"/>
          <w:b/>
          <w:bCs/>
          <w:szCs w:val="24"/>
        </w:rPr>
        <w:t>Pododdziałem Intensywnego Nadzoru Kardiologicznego w Filii nr 2 Szpitala Wojewódzkiego w Poznaniu</w:t>
      </w:r>
    </w:p>
    <w:p w14:paraId="68E7A5EB" w14:textId="0B469409" w:rsidR="00E83741" w:rsidRPr="002131E3" w:rsidRDefault="00E83741" w:rsidP="00E8374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  <w:bCs/>
          <w:szCs w:val="24"/>
        </w:rPr>
      </w:pPr>
    </w:p>
    <w:p w14:paraId="19D508F5" w14:textId="77777777" w:rsidR="002B5F28" w:rsidRPr="008D66C8" w:rsidRDefault="009A259A" w:rsidP="002B5F28">
      <w:pPr>
        <w:jc w:val="both"/>
        <w:rPr>
          <w:rFonts w:ascii="Garamond" w:hAnsi="Garamond" w:cs="Arial"/>
          <w:sz w:val="24"/>
          <w:szCs w:val="24"/>
        </w:rPr>
      </w:pPr>
      <w:r w:rsidRPr="002B5F28">
        <w:rPr>
          <w:rFonts w:ascii="Garamond" w:hAnsi="Garamond" w:cs="Arial"/>
          <w:sz w:val="24"/>
          <w:szCs w:val="24"/>
        </w:rPr>
        <w:t>Kandydat przystępujący</w:t>
      </w:r>
      <w:r w:rsidR="006E5283" w:rsidRPr="002B5F28">
        <w:rPr>
          <w:rFonts w:ascii="Garamond" w:hAnsi="Garamond" w:cs="Arial"/>
          <w:sz w:val="24"/>
          <w:szCs w:val="24"/>
        </w:rPr>
        <w:t xml:space="preserve"> do konkursu na dane stanowisko powinien spełniać</w:t>
      </w:r>
      <w:r w:rsidR="00501FDA" w:rsidRPr="002B5F28">
        <w:rPr>
          <w:rFonts w:ascii="Garamond" w:hAnsi="Garamond" w:cs="Arial"/>
          <w:sz w:val="24"/>
          <w:szCs w:val="24"/>
        </w:rPr>
        <w:t xml:space="preserve"> </w:t>
      </w:r>
      <w:r w:rsidR="006E5283" w:rsidRPr="002B5F28">
        <w:rPr>
          <w:rFonts w:ascii="Garamond" w:hAnsi="Garamond" w:cs="Arial"/>
          <w:sz w:val="24"/>
          <w:szCs w:val="24"/>
        </w:rPr>
        <w:t xml:space="preserve">warunki określone </w:t>
      </w:r>
      <w:r w:rsidR="00FC54DD" w:rsidRPr="002B5F28">
        <w:rPr>
          <w:rFonts w:ascii="Garamond" w:hAnsi="Garamond" w:cs="Arial"/>
          <w:sz w:val="24"/>
          <w:szCs w:val="24"/>
        </w:rPr>
        <w:br/>
      </w:r>
      <w:r w:rsidR="006E5283" w:rsidRPr="002B5F28">
        <w:rPr>
          <w:rFonts w:ascii="Garamond" w:hAnsi="Garamond" w:cs="Arial"/>
          <w:sz w:val="24"/>
          <w:szCs w:val="24"/>
        </w:rPr>
        <w:t xml:space="preserve">w </w:t>
      </w:r>
      <w:r w:rsidR="002B5F28" w:rsidRPr="002B5F28">
        <w:rPr>
          <w:rFonts w:ascii="Garamond" w:hAnsi="Garamond"/>
          <w:sz w:val="24"/>
          <w:szCs w:val="24"/>
        </w:rPr>
        <w:t>Rozporządzenie Ministra Zdrowia z dnia 10 lipca 2023 r. w sprawie kwalifikacji wymaganych od pracowników na poszczególnych rodzajach stanowisk</w:t>
      </w:r>
      <w:r w:rsidR="002B5F28" w:rsidRPr="008D66C8">
        <w:rPr>
          <w:rFonts w:ascii="Garamond" w:hAnsi="Garamond"/>
          <w:sz w:val="24"/>
          <w:szCs w:val="24"/>
        </w:rPr>
        <w:t xml:space="preserve"> pracy w podmiotach leczniczych niebędących przedsiębiorcami (Dz.</w:t>
      </w:r>
      <w:r w:rsidR="002B5F28">
        <w:rPr>
          <w:rFonts w:ascii="Garamond" w:hAnsi="Garamond"/>
          <w:sz w:val="24"/>
          <w:szCs w:val="24"/>
        </w:rPr>
        <w:t xml:space="preserve"> </w:t>
      </w:r>
      <w:r w:rsidR="002B5F28" w:rsidRPr="008D66C8">
        <w:rPr>
          <w:rFonts w:ascii="Garamond" w:hAnsi="Garamond"/>
          <w:sz w:val="24"/>
          <w:szCs w:val="24"/>
        </w:rPr>
        <w:t>U.</w:t>
      </w:r>
      <w:r w:rsidR="002B5F28">
        <w:rPr>
          <w:rFonts w:ascii="Garamond" w:hAnsi="Garamond"/>
          <w:sz w:val="24"/>
          <w:szCs w:val="24"/>
        </w:rPr>
        <w:t xml:space="preserve"> z</w:t>
      </w:r>
      <w:r w:rsidR="002B5F28" w:rsidRPr="008D66C8">
        <w:rPr>
          <w:rFonts w:ascii="Garamond" w:hAnsi="Garamond"/>
          <w:sz w:val="24"/>
          <w:szCs w:val="24"/>
        </w:rPr>
        <w:t xml:space="preserve"> 2023</w:t>
      </w:r>
      <w:r w:rsidR="002B5F28">
        <w:rPr>
          <w:rFonts w:ascii="Garamond" w:hAnsi="Garamond"/>
          <w:sz w:val="24"/>
          <w:szCs w:val="24"/>
        </w:rPr>
        <w:t>r.</w:t>
      </w:r>
      <w:r w:rsidR="002B5F28" w:rsidRPr="008D66C8">
        <w:rPr>
          <w:rFonts w:ascii="Garamond" w:hAnsi="Garamond"/>
          <w:sz w:val="24"/>
          <w:szCs w:val="24"/>
        </w:rPr>
        <w:t xml:space="preserve"> poz. 1515)</w:t>
      </w:r>
    </w:p>
    <w:p w14:paraId="1CC557A7" w14:textId="77777777" w:rsidR="00501FD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ascii="Garamond" w:hAnsi="Garamond" w:cs="Arial"/>
        </w:rPr>
      </w:pPr>
    </w:p>
    <w:p w14:paraId="59C0616E" w14:textId="77777777" w:rsidR="00501FDA" w:rsidRPr="00501FDA" w:rsidRDefault="00501FDA" w:rsidP="00501FDA">
      <w:pPr>
        <w:spacing w:before="100" w:beforeAutospacing="1" w:after="100" w:afterAutospacing="1" w:line="259" w:lineRule="auto"/>
        <w:rPr>
          <w:rFonts w:ascii="Garamond" w:hAnsi="Garamond"/>
          <w:sz w:val="24"/>
          <w:szCs w:val="24"/>
        </w:rPr>
      </w:pPr>
      <w:r w:rsidRPr="00501FDA">
        <w:rPr>
          <w:rFonts w:ascii="Garamond" w:hAnsi="Garamond"/>
          <w:sz w:val="24"/>
          <w:szCs w:val="24"/>
        </w:rPr>
        <w:t xml:space="preserve">Forma i wymiar zatrudnienia: umowa o </w:t>
      </w:r>
      <w:r w:rsidRPr="00AB6320">
        <w:rPr>
          <w:rFonts w:ascii="Garamond" w:hAnsi="Garamond"/>
          <w:sz w:val="24"/>
          <w:szCs w:val="24"/>
        </w:rPr>
        <w:t>pracę</w:t>
      </w:r>
      <w:r w:rsidR="00AB6320">
        <w:rPr>
          <w:rFonts w:ascii="Garamond" w:hAnsi="Garamond"/>
          <w:sz w:val="24"/>
          <w:szCs w:val="24"/>
        </w:rPr>
        <w:t>,</w:t>
      </w:r>
      <w:r w:rsidRPr="00AB6320">
        <w:rPr>
          <w:rFonts w:ascii="Garamond" w:hAnsi="Garamond"/>
          <w:sz w:val="24"/>
          <w:szCs w:val="24"/>
        </w:rPr>
        <w:t xml:space="preserve"> </w:t>
      </w:r>
      <w:r w:rsidR="00AB6320" w:rsidRPr="00AB6320">
        <w:rPr>
          <w:rFonts w:ascii="Garamond" w:hAnsi="Garamond"/>
          <w:sz w:val="24"/>
          <w:szCs w:val="24"/>
        </w:rPr>
        <w:t>1/1 etatu</w:t>
      </w:r>
      <w:r w:rsidRPr="00501FDA">
        <w:rPr>
          <w:rFonts w:ascii="Garamond" w:hAnsi="Garamond"/>
          <w:sz w:val="24"/>
          <w:szCs w:val="24"/>
        </w:rPr>
        <w:t>.</w:t>
      </w:r>
    </w:p>
    <w:p w14:paraId="4466A8E7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ascii="Garamond" w:hAnsi="Garamond" w:cs="Arial"/>
        </w:rPr>
      </w:pPr>
    </w:p>
    <w:p w14:paraId="316A8DFF" w14:textId="77777777" w:rsidR="006E5283" w:rsidRDefault="006E5283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Kandydaci proszeni są o składanie dokumentów wymaganych d</w:t>
      </w:r>
      <w:r w:rsidR="00E83741">
        <w:rPr>
          <w:rFonts w:ascii="Garamond" w:hAnsi="Garamond" w:cs="Arial"/>
        </w:rPr>
        <w:t>la danego stanowiska wymienionego</w:t>
      </w:r>
      <w:r w:rsidRPr="00057013">
        <w:rPr>
          <w:rFonts w:ascii="Garamond" w:hAnsi="Garamond" w:cs="Arial"/>
        </w:rPr>
        <w:t xml:space="preserve"> w § 12</w:t>
      </w:r>
      <w:r w:rsidR="00501FDA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>Rozporządzenia Ministra Zdrowia z dnia 6 lutego 2012 r</w:t>
      </w:r>
      <w:r w:rsidR="00BB2717">
        <w:rPr>
          <w:rFonts w:ascii="Garamond" w:hAnsi="Garamond" w:cs="Arial"/>
        </w:rPr>
        <w:t>.</w:t>
      </w:r>
      <w:r w:rsidRPr="00057013">
        <w:rPr>
          <w:rFonts w:ascii="Garamond" w:hAnsi="Garamond" w:cs="Arial"/>
        </w:rPr>
        <w:t xml:space="preserve"> w sprawie sposobu przeprowadzania konkursu na niektóre stanowiska kierownicze w podmiocie leczniczym niebędącym przedsiębiorcą (</w:t>
      </w:r>
      <w:r w:rsidR="006B7D31">
        <w:rPr>
          <w:rFonts w:ascii="Garamond" w:hAnsi="Garamond" w:cs="Arial"/>
        </w:rPr>
        <w:t>Dz.U. z 2021 r. poz. 430):</w:t>
      </w:r>
    </w:p>
    <w:p w14:paraId="5FD62E93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podanie o przyjęcie na stanowisko objęte konkursem;</w:t>
      </w:r>
    </w:p>
    <w:p w14:paraId="36C5AD6C" w14:textId="77777777" w:rsidR="006B7D31" w:rsidRPr="00E8374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b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 xml:space="preserve">dokumenty stwierdzające kwalifikacje zawodowe wymagane do zajmowania stanowiska – </w:t>
      </w:r>
      <w:r w:rsidR="00FC54DD">
        <w:rPr>
          <w:rFonts w:ascii="Garamond" w:hAnsi="Garamond"/>
          <w:sz w:val="24"/>
          <w:szCs w:val="24"/>
        </w:rPr>
        <w:br/>
      </w:r>
      <w:r w:rsidRPr="00E83741">
        <w:rPr>
          <w:rFonts w:ascii="Garamond" w:hAnsi="Garamond"/>
          <w:b/>
          <w:sz w:val="24"/>
          <w:szCs w:val="24"/>
        </w:rPr>
        <w:t>w oryginale bądź poświadczone notarialnie;</w:t>
      </w:r>
    </w:p>
    <w:p w14:paraId="589AD0EA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opisany przez kandydata przebieg pracy zawodowej;</w:t>
      </w:r>
    </w:p>
    <w:p w14:paraId="464D8231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inne dokumenty, w szczególności potwierdzające dorobek i kwalifikacje zawodowe kandydata</w:t>
      </w:r>
      <w:r w:rsidR="00AB6320">
        <w:rPr>
          <w:rFonts w:ascii="Garamond" w:hAnsi="Garamond"/>
          <w:sz w:val="24"/>
          <w:szCs w:val="24"/>
        </w:rPr>
        <w:t>;</w:t>
      </w:r>
    </w:p>
    <w:p w14:paraId="26885BD5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lastRenderedPageBreak/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5837BF89" w14:textId="02D81732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 xml:space="preserve">oświadczenie o wyrażeniu zgody na przetwarzanie danych osobowych o treści: „Wyrażam zgodę na przetwarzanie moich danych osobowych zawartych w ofercie pracy w celu przeprowadzenia postępowania konkursowego na stanowisko </w:t>
      </w:r>
      <w:r w:rsidR="002614DE" w:rsidRPr="002614DE">
        <w:rPr>
          <w:rFonts w:ascii="Garamond" w:hAnsi="Garamond"/>
          <w:b/>
          <w:bCs/>
          <w:sz w:val="24"/>
          <w:szCs w:val="24"/>
        </w:rPr>
        <w:t>Pielęgniarki Oddziałowej/Pielęgniarza Oddziałowego Oddziału Kardiologii z Pododdziałem Intensywnego Nadzoru Kardiologicznego w Filii nr 2 Szpitala Wojewódzkiego w</w:t>
      </w:r>
      <w:r w:rsidR="002614DE">
        <w:rPr>
          <w:rFonts w:ascii="Garamond" w:hAnsi="Garamond"/>
          <w:b/>
          <w:bCs/>
          <w:sz w:val="24"/>
          <w:szCs w:val="24"/>
        </w:rPr>
        <w:t> </w:t>
      </w:r>
      <w:r w:rsidR="002614DE" w:rsidRPr="002614DE">
        <w:rPr>
          <w:rFonts w:ascii="Garamond" w:hAnsi="Garamond"/>
          <w:b/>
          <w:bCs/>
          <w:sz w:val="24"/>
          <w:szCs w:val="24"/>
        </w:rPr>
        <w:t>Poznaniu</w:t>
      </w:r>
      <w:r w:rsidR="002614DE" w:rsidRPr="002614DE">
        <w:rPr>
          <w:rFonts w:ascii="Garamond" w:hAnsi="Garamond"/>
          <w:sz w:val="24"/>
          <w:szCs w:val="24"/>
        </w:rPr>
        <w:t xml:space="preserve"> </w:t>
      </w:r>
      <w:r w:rsidRPr="002614DE">
        <w:rPr>
          <w:rFonts w:ascii="Garamond" w:hAnsi="Garamond"/>
          <w:sz w:val="24"/>
          <w:szCs w:val="24"/>
        </w:rPr>
        <w:t>na podstawie Rozporządzenia Parlamentu Europejskiego i Rady (UE) 2016/679 z dnia 27 kwietnia 2016</w:t>
      </w:r>
      <w:r w:rsidRPr="006B7D31">
        <w:rPr>
          <w:rFonts w:ascii="Garamond" w:hAnsi="Garamond"/>
          <w:sz w:val="24"/>
          <w:szCs w:val="24"/>
        </w:rPr>
        <w:t xml:space="preserve"> r. w sprawie ochrony osób fizycznych w związku z prze</w:t>
      </w:r>
      <w:r w:rsidR="00585423">
        <w:rPr>
          <w:rFonts w:ascii="Garamond" w:hAnsi="Garamond"/>
          <w:sz w:val="24"/>
          <w:szCs w:val="24"/>
        </w:rPr>
        <w:t>twarzaniem danych osobowych i w </w:t>
      </w:r>
      <w:r w:rsidRPr="006B7D31">
        <w:rPr>
          <w:rFonts w:ascii="Garamond" w:hAnsi="Garamond"/>
          <w:sz w:val="24"/>
          <w:szCs w:val="24"/>
        </w:rPr>
        <w:t>sprawie swobodnego przepływu takich danych oraz uchyleniu dyrektywy 95/46/WE (ogólne rozporządzenie o ochronie danych), Kodeksu pracy oraz ustawy z dnia 10</w:t>
      </w:r>
      <w:r w:rsidR="00585423">
        <w:rPr>
          <w:rFonts w:ascii="Garamond" w:hAnsi="Garamond"/>
          <w:sz w:val="24"/>
          <w:szCs w:val="24"/>
        </w:rPr>
        <w:t> maja 2018 </w:t>
      </w:r>
      <w:r w:rsidRPr="006B7D31">
        <w:rPr>
          <w:rFonts w:ascii="Garamond" w:hAnsi="Garamond"/>
          <w:sz w:val="24"/>
          <w:szCs w:val="24"/>
        </w:rPr>
        <w:t xml:space="preserve">r. o ochronie danych </w:t>
      </w:r>
      <w:r w:rsidRPr="009D4717">
        <w:rPr>
          <w:rFonts w:ascii="Garamond" w:hAnsi="Garamond"/>
          <w:color w:val="000000" w:themeColor="text1"/>
          <w:sz w:val="24"/>
          <w:szCs w:val="24"/>
        </w:rPr>
        <w:t xml:space="preserve">osobowych </w:t>
      </w:r>
      <w:r w:rsidR="00C15C58" w:rsidRPr="006B7D31">
        <w:rPr>
          <w:rFonts w:ascii="Garamond" w:hAnsi="Garamond"/>
          <w:sz w:val="24"/>
          <w:szCs w:val="24"/>
        </w:rPr>
        <w:t>(U. z 2</w:t>
      </w:r>
      <w:r w:rsidR="00C15C58">
        <w:rPr>
          <w:rFonts w:ascii="Garamond" w:hAnsi="Garamond"/>
          <w:sz w:val="24"/>
          <w:szCs w:val="24"/>
        </w:rPr>
        <w:t>022</w:t>
      </w:r>
      <w:r w:rsidR="00C15C58" w:rsidRPr="006B7D31">
        <w:rPr>
          <w:rFonts w:ascii="Garamond" w:hAnsi="Garamond"/>
          <w:sz w:val="24"/>
          <w:szCs w:val="24"/>
        </w:rPr>
        <w:t xml:space="preserve"> r. poz. 1</w:t>
      </w:r>
      <w:r w:rsidR="00C15C58">
        <w:rPr>
          <w:rFonts w:ascii="Garamond" w:hAnsi="Garamond"/>
          <w:sz w:val="24"/>
          <w:szCs w:val="24"/>
        </w:rPr>
        <w:t>510 ze zm.</w:t>
      </w:r>
      <w:r w:rsidR="00C15C58" w:rsidRPr="006B7D31">
        <w:rPr>
          <w:rFonts w:ascii="Garamond" w:hAnsi="Garamond"/>
          <w:sz w:val="24"/>
          <w:szCs w:val="24"/>
        </w:rPr>
        <w:t>)”.</w:t>
      </w:r>
    </w:p>
    <w:p w14:paraId="6DBBDDB5" w14:textId="77777777" w:rsidR="006B7D31" w:rsidRPr="006B7D31" w:rsidRDefault="006B7D31" w:rsidP="006B7D31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Kopie dokumentów, o których mowa w pkt. 4, powinny być poświadczone za zgodność</w:t>
      </w:r>
      <w:r w:rsidRPr="006B7D31">
        <w:rPr>
          <w:rFonts w:ascii="Garamond" w:hAnsi="Garamond"/>
          <w:sz w:val="24"/>
          <w:szCs w:val="24"/>
        </w:rPr>
        <w:br/>
        <w:t>z oryginałem, przy czym poświadczenie może być dokonane przez kandydata. Na prośbę właściwego podmiotu lub Komisji konkursowej kandydat jest obowiązany przedstawić oryginały dokumentów.</w:t>
      </w:r>
    </w:p>
    <w:p w14:paraId="5B355B05" w14:textId="77777777" w:rsidR="006B7D31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</w:p>
    <w:p w14:paraId="28F1A8CF" w14:textId="77777777" w:rsidR="006E5283" w:rsidRPr="00057013" w:rsidRDefault="006E5283" w:rsidP="00467822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  <w:b/>
          <w:bCs/>
        </w:rPr>
      </w:pPr>
      <w:r w:rsidRPr="00057013">
        <w:rPr>
          <w:rFonts w:ascii="Garamond" w:hAnsi="Garamond" w:cs="Arial"/>
        </w:rPr>
        <w:t xml:space="preserve">Materiały informacyjne o stanie prawnym, organizacyjnym i ekonomicznym </w:t>
      </w:r>
      <w:r w:rsidR="00467822">
        <w:rPr>
          <w:rFonts w:ascii="Garamond" w:hAnsi="Garamond" w:cs="Arial"/>
        </w:rPr>
        <w:t xml:space="preserve">Szpitala Wojewódzkiego w Poznaniu </w:t>
      </w:r>
      <w:r w:rsidRPr="00057013">
        <w:rPr>
          <w:rFonts w:ascii="Garamond" w:hAnsi="Garamond" w:cs="Arial"/>
        </w:rPr>
        <w:t xml:space="preserve"> udostępnione są do wglądu w</w:t>
      </w:r>
      <w:r w:rsidR="00467822">
        <w:rPr>
          <w:rFonts w:ascii="Garamond" w:hAnsi="Garamond" w:cs="Arial"/>
        </w:rPr>
        <w:t xml:space="preserve"> </w:t>
      </w:r>
      <w:r w:rsidR="00FC54DD">
        <w:rPr>
          <w:rFonts w:ascii="Garamond" w:hAnsi="Garamond" w:cs="Arial"/>
        </w:rPr>
        <w:t xml:space="preserve">Dziale </w:t>
      </w:r>
      <w:r w:rsidR="00BB2717">
        <w:rPr>
          <w:rFonts w:ascii="Garamond" w:hAnsi="Garamond" w:cs="Arial"/>
        </w:rPr>
        <w:t>Organizacji i Monitoringu Procesów Zarządczych.</w:t>
      </w:r>
    </w:p>
    <w:p w14:paraId="59E5C671" w14:textId="77777777" w:rsidR="006E5283" w:rsidRPr="00057013" w:rsidRDefault="006E5283" w:rsidP="00723D43">
      <w:pPr>
        <w:jc w:val="both"/>
        <w:rPr>
          <w:rFonts w:ascii="Garamond" w:hAnsi="Garamond"/>
        </w:rPr>
      </w:pPr>
    </w:p>
    <w:p w14:paraId="5EFAD48F" w14:textId="5F7FF494" w:rsidR="006E5283" w:rsidRPr="002614DE" w:rsidRDefault="006E5283" w:rsidP="002614DE">
      <w:pPr>
        <w:pStyle w:val="Styl1"/>
        <w:keepNext/>
        <w:widowControl w:val="0"/>
        <w:tabs>
          <w:tab w:val="clear" w:pos="643"/>
        </w:tabs>
        <w:overflowPunct/>
        <w:autoSpaceDE/>
        <w:autoSpaceDN/>
        <w:adjustRightInd/>
        <w:spacing w:after="0"/>
        <w:ind w:right="45"/>
        <w:jc w:val="both"/>
        <w:rPr>
          <w:rFonts w:ascii="Garamond" w:hAnsi="Garamond"/>
          <w:b/>
          <w:bCs/>
          <w:szCs w:val="24"/>
        </w:rPr>
      </w:pPr>
      <w:r w:rsidRPr="00057013">
        <w:rPr>
          <w:rFonts w:ascii="Garamond" w:hAnsi="Garamond" w:cs="Arial"/>
        </w:rPr>
        <w:t xml:space="preserve">Oferty z dopiskiem </w:t>
      </w:r>
      <w:r w:rsidRPr="00467822">
        <w:rPr>
          <w:rFonts w:ascii="Garamond" w:hAnsi="Garamond" w:cs="Arial"/>
          <w:b/>
          <w:bCs/>
        </w:rPr>
        <w:t>„</w:t>
      </w:r>
      <w:r w:rsidRPr="007C60EB">
        <w:rPr>
          <w:rFonts w:ascii="Garamond" w:hAnsi="Garamond" w:cs="Arial"/>
          <w:b/>
          <w:bCs/>
        </w:rPr>
        <w:t xml:space="preserve">Konkurs na </w:t>
      </w:r>
      <w:r w:rsidR="007C60EB">
        <w:rPr>
          <w:rFonts w:ascii="Garamond" w:hAnsi="Garamond" w:cs="Arial"/>
          <w:b/>
          <w:bCs/>
        </w:rPr>
        <w:t xml:space="preserve">stanowisko </w:t>
      </w:r>
      <w:r w:rsidR="002614DE" w:rsidRPr="002614DE">
        <w:rPr>
          <w:rFonts w:ascii="Garamond" w:hAnsi="Garamond"/>
          <w:b/>
          <w:bCs/>
          <w:szCs w:val="24"/>
        </w:rPr>
        <w:t>Pielęgniarki Oddziałowej/Pielęgniarza Oddziałowego Oddziału Kardiologii</w:t>
      </w:r>
      <w:r w:rsidR="002614DE">
        <w:rPr>
          <w:rFonts w:ascii="Garamond" w:hAnsi="Garamond"/>
          <w:b/>
          <w:bCs/>
          <w:szCs w:val="24"/>
        </w:rPr>
        <w:t xml:space="preserve"> </w:t>
      </w:r>
      <w:r w:rsidR="002614DE" w:rsidRPr="002614DE">
        <w:rPr>
          <w:rFonts w:ascii="Garamond" w:hAnsi="Garamond"/>
          <w:b/>
          <w:bCs/>
          <w:szCs w:val="24"/>
        </w:rPr>
        <w:t>z</w:t>
      </w:r>
      <w:r w:rsidR="002614DE">
        <w:rPr>
          <w:rFonts w:ascii="Garamond" w:hAnsi="Garamond"/>
          <w:b/>
          <w:bCs/>
          <w:szCs w:val="24"/>
        </w:rPr>
        <w:t> </w:t>
      </w:r>
      <w:r w:rsidR="002614DE" w:rsidRPr="002614DE">
        <w:rPr>
          <w:rFonts w:ascii="Garamond" w:hAnsi="Garamond"/>
          <w:b/>
          <w:bCs/>
          <w:szCs w:val="24"/>
        </w:rPr>
        <w:t>Pododdziałem Intensywnego Nadzoru Kardiologicznego w Filii nr 2 Szpitala Wojewódzkiego w Poznaniu</w:t>
      </w:r>
      <w:r w:rsidRPr="00467822">
        <w:rPr>
          <w:rFonts w:ascii="Garamond" w:hAnsi="Garamond" w:cs="Arial"/>
          <w:b/>
          <w:bCs/>
        </w:rPr>
        <w:t>”</w:t>
      </w:r>
      <w:r w:rsidRPr="00057013">
        <w:rPr>
          <w:rFonts w:ascii="Garamond" w:hAnsi="Garamond" w:cs="Arial"/>
        </w:rPr>
        <w:t xml:space="preserve"> należy przesłać</w:t>
      </w:r>
      <w:r w:rsidR="00467822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>w</w:t>
      </w:r>
      <w:r w:rsidR="007C60EB">
        <w:rPr>
          <w:rFonts w:ascii="Garamond" w:hAnsi="Garamond" w:cs="Arial"/>
        </w:rPr>
        <w:t> </w:t>
      </w:r>
      <w:r w:rsidR="00683AA3">
        <w:rPr>
          <w:rFonts w:ascii="Garamond" w:hAnsi="Garamond" w:cs="Arial"/>
        </w:rPr>
        <w:t>zamkniętych kopertach na adres:</w:t>
      </w:r>
    </w:p>
    <w:p w14:paraId="57B96749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</w:p>
    <w:p w14:paraId="7EBC4697" w14:textId="77777777" w:rsidR="006E5283" w:rsidRPr="00057013" w:rsidRDefault="00467822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Szpital Wojewódzki w Poznaniu</w:t>
      </w:r>
    </w:p>
    <w:p w14:paraId="17ECFE5A" w14:textId="77777777" w:rsidR="006E5283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u</w:t>
      </w:r>
      <w:r w:rsidR="00467822">
        <w:rPr>
          <w:rFonts w:ascii="Garamond" w:hAnsi="Garamond" w:cs="Arial"/>
          <w:b/>
          <w:bCs/>
          <w:sz w:val="24"/>
        </w:rPr>
        <w:t xml:space="preserve">l. Juraszów </w:t>
      </w:r>
      <w:r>
        <w:rPr>
          <w:rFonts w:ascii="Garamond" w:hAnsi="Garamond" w:cs="Arial"/>
          <w:b/>
          <w:bCs/>
          <w:sz w:val="24"/>
        </w:rPr>
        <w:t>7/19</w:t>
      </w:r>
    </w:p>
    <w:p w14:paraId="79E680F5" w14:textId="77777777" w:rsidR="00FB3304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60-479 Poznań</w:t>
      </w:r>
    </w:p>
    <w:p w14:paraId="1AEE3509" w14:textId="77777777" w:rsidR="00FB3304" w:rsidRPr="00057013" w:rsidRDefault="00FB3304">
      <w:pPr>
        <w:jc w:val="center"/>
        <w:rPr>
          <w:rFonts w:ascii="Garamond" w:hAnsi="Garamond" w:cs="Arial"/>
          <w:b/>
          <w:bCs/>
          <w:sz w:val="14"/>
        </w:rPr>
      </w:pPr>
    </w:p>
    <w:p w14:paraId="3F7561D4" w14:textId="77777777" w:rsidR="006E5283" w:rsidRPr="00057013" w:rsidRDefault="006E5283">
      <w:pPr>
        <w:jc w:val="center"/>
        <w:rPr>
          <w:rFonts w:ascii="Garamond" w:hAnsi="Garamond" w:cs="Arial"/>
          <w:sz w:val="24"/>
        </w:rPr>
      </w:pPr>
      <w:r w:rsidRPr="00057013">
        <w:rPr>
          <w:rFonts w:ascii="Garamond" w:hAnsi="Garamond" w:cs="Arial"/>
          <w:sz w:val="24"/>
        </w:rPr>
        <w:t>lub</w:t>
      </w:r>
    </w:p>
    <w:p w14:paraId="1536C767" w14:textId="77777777" w:rsidR="006E5283" w:rsidRPr="00057013" w:rsidRDefault="006E5283">
      <w:pPr>
        <w:jc w:val="both"/>
        <w:rPr>
          <w:rFonts w:ascii="Garamond" w:hAnsi="Garamond" w:cs="Arial"/>
          <w:sz w:val="16"/>
        </w:rPr>
      </w:pPr>
    </w:p>
    <w:p w14:paraId="718C7589" w14:textId="7E0A2F76" w:rsidR="006E5283" w:rsidRPr="00057013" w:rsidRDefault="006E5283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</w:rPr>
      </w:pPr>
      <w:r w:rsidRPr="00057013">
        <w:rPr>
          <w:rFonts w:ascii="Garamond" w:hAnsi="Garamond"/>
        </w:rPr>
        <w:t>składać bezpośrednio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 xml:space="preserve">w </w:t>
      </w:r>
      <w:r w:rsidR="00AB6320">
        <w:rPr>
          <w:rFonts w:ascii="Garamond" w:hAnsi="Garamond"/>
        </w:rPr>
        <w:t>kancelarii Szpitala Wojewódzkiego w Poznaniu w</w:t>
      </w:r>
      <w:r w:rsidRPr="00057013">
        <w:rPr>
          <w:rFonts w:ascii="Garamond" w:hAnsi="Garamond"/>
        </w:rPr>
        <w:t xml:space="preserve"> ciągu </w:t>
      </w:r>
      <w:r w:rsidR="001057B6">
        <w:rPr>
          <w:rFonts w:ascii="Garamond" w:hAnsi="Garamond"/>
        </w:rPr>
        <w:t>30</w:t>
      </w:r>
      <w:r w:rsidRPr="00057013">
        <w:rPr>
          <w:rFonts w:ascii="Garamond" w:hAnsi="Garamond"/>
        </w:rPr>
        <w:t xml:space="preserve"> dni, licząc od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>daty ukazania się ogłoszenia</w:t>
      </w:r>
      <w:r w:rsidR="00CD3470">
        <w:rPr>
          <w:rFonts w:ascii="Garamond" w:hAnsi="Garamond"/>
        </w:rPr>
        <w:t xml:space="preserve"> tj.</w:t>
      </w:r>
      <w:r w:rsidR="007C60EB">
        <w:rPr>
          <w:rFonts w:ascii="Garamond" w:hAnsi="Garamond"/>
        </w:rPr>
        <w:t xml:space="preserve">  </w:t>
      </w:r>
      <w:r w:rsidR="00295818">
        <w:rPr>
          <w:rFonts w:ascii="Garamond" w:hAnsi="Garamond"/>
        </w:rPr>
        <w:t>2</w:t>
      </w:r>
      <w:r w:rsidR="00A938F6">
        <w:rPr>
          <w:rFonts w:ascii="Garamond" w:hAnsi="Garamond"/>
        </w:rPr>
        <w:t>9</w:t>
      </w:r>
      <w:r w:rsidR="00295818">
        <w:rPr>
          <w:rFonts w:ascii="Garamond" w:hAnsi="Garamond"/>
        </w:rPr>
        <w:t>.0</w:t>
      </w:r>
      <w:r w:rsidR="00A938F6">
        <w:rPr>
          <w:rFonts w:ascii="Garamond" w:hAnsi="Garamond"/>
        </w:rPr>
        <w:t>9</w:t>
      </w:r>
      <w:r w:rsidR="00295818">
        <w:rPr>
          <w:rFonts w:ascii="Garamond" w:hAnsi="Garamond"/>
        </w:rPr>
        <w:t>.2025r.</w:t>
      </w:r>
    </w:p>
    <w:p w14:paraId="3485EEAC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/>
        </w:rPr>
      </w:pPr>
    </w:p>
    <w:p w14:paraId="11221787" w14:textId="77777777" w:rsid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 xml:space="preserve">Na kopercie kandydat umieszcza swoje imię i nazwisko, adres i numer telefonu kontaktowego. </w:t>
      </w:r>
    </w:p>
    <w:p w14:paraId="63ED3DC1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O terminie i miejscu przeprowadzenia konkursu kandydaci zostaną powiadomieni indywidualnie.</w:t>
      </w:r>
    </w:p>
    <w:p w14:paraId="1F66F94B" w14:textId="77777777" w:rsidR="006E5283" w:rsidRDefault="006E5283">
      <w:pPr>
        <w:jc w:val="center"/>
        <w:rPr>
          <w:rFonts w:ascii="Garamond" w:hAnsi="Garamond" w:cs="Arial"/>
          <w:sz w:val="22"/>
        </w:rPr>
      </w:pPr>
    </w:p>
    <w:p w14:paraId="4C768677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A11635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081DC25A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8B5A8F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C202DB9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29870752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C30AB0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21E2E5E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4AE5AB8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7F26303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8CD456D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5ED508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1A2C69E1" w14:textId="77777777" w:rsidR="00CF7813" w:rsidRPr="00057013" w:rsidRDefault="00CF7813" w:rsidP="007C60EB">
      <w:pPr>
        <w:rPr>
          <w:rFonts w:ascii="Garamond" w:hAnsi="Garamond" w:cs="Arial"/>
          <w:sz w:val="22"/>
        </w:rPr>
      </w:pPr>
    </w:p>
    <w:sectPr w:rsidR="00CF7813" w:rsidRPr="00057013" w:rsidSect="00D1652B">
      <w:pgSz w:w="12240" w:h="15840"/>
      <w:pgMar w:top="1021" w:right="1418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B5F7" w14:textId="77777777" w:rsidR="00A21C0D" w:rsidRDefault="00A21C0D" w:rsidP="00CA4F7F">
      <w:r>
        <w:separator/>
      </w:r>
    </w:p>
  </w:endnote>
  <w:endnote w:type="continuationSeparator" w:id="0">
    <w:p w14:paraId="4C19C7D7" w14:textId="77777777" w:rsidR="00A21C0D" w:rsidRDefault="00A21C0D" w:rsidP="00C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B8CD" w14:textId="77777777" w:rsidR="00A21C0D" w:rsidRDefault="00A21C0D" w:rsidP="00CA4F7F">
      <w:r>
        <w:separator/>
      </w:r>
    </w:p>
  </w:footnote>
  <w:footnote w:type="continuationSeparator" w:id="0">
    <w:p w14:paraId="1F7A9F6C" w14:textId="77777777" w:rsidR="00A21C0D" w:rsidRDefault="00A21C0D" w:rsidP="00CA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456035">
    <w:abstractNumId w:val="0"/>
  </w:num>
  <w:num w:numId="2" w16cid:durableId="1923295135">
    <w:abstractNumId w:val="2"/>
  </w:num>
  <w:num w:numId="3" w16cid:durableId="1801537858">
    <w:abstractNumId w:val="1"/>
  </w:num>
  <w:num w:numId="4" w16cid:durableId="19335155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43"/>
    <w:rsid w:val="00004A9C"/>
    <w:rsid w:val="00047F5A"/>
    <w:rsid w:val="00053460"/>
    <w:rsid w:val="00057013"/>
    <w:rsid w:val="0006594E"/>
    <w:rsid w:val="00095D3E"/>
    <w:rsid w:val="000D30B6"/>
    <w:rsid w:val="000E444A"/>
    <w:rsid w:val="000F0976"/>
    <w:rsid w:val="001057B6"/>
    <w:rsid w:val="00107EA4"/>
    <w:rsid w:val="00123449"/>
    <w:rsid w:val="001302A1"/>
    <w:rsid w:val="00131657"/>
    <w:rsid w:val="0014064F"/>
    <w:rsid w:val="001661F2"/>
    <w:rsid w:val="0018631F"/>
    <w:rsid w:val="0019130E"/>
    <w:rsid w:val="001A5C87"/>
    <w:rsid w:val="001C0294"/>
    <w:rsid w:val="002043DC"/>
    <w:rsid w:val="002131E3"/>
    <w:rsid w:val="002614DE"/>
    <w:rsid w:val="00274523"/>
    <w:rsid w:val="00295818"/>
    <w:rsid w:val="00297875"/>
    <w:rsid w:val="002B119A"/>
    <w:rsid w:val="002B5F28"/>
    <w:rsid w:val="003E1E99"/>
    <w:rsid w:val="003E4319"/>
    <w:rsid w:val="003F396F"/>
    <w:rsid w:val="00452812"/>
    <w:rsid w:val="00467822"/>
    <w:rsid w:val="00474627"/>
    <w:rsid w:val="00482210"/>
    <w:rsid w:val="004C13E3"/>
    <w:rsid w:val="00501FDA"/>
    <w:rsid w:val="005128F6"/>
    <w:rsid w:val="00515F09"/>
    <w:rsid w:val="005648DB"/>
    <w:rsid w:val="00574967"/>
    <w:rsid w:val="005818BB"/>
    <w:rsid w:val="00585423"/>
    <w:rsid w:val="005A5496"/>
    <w:rsid w:val="005C631D"/>
    <w:rsid w:val="005D0EAF"/>
    <w:rsid w:val="005F7D7D"/>
    <w:rsid w:val="00664CDA"/>
    <w:rsid w:val="00680647"/>
    <w:rsid w:val="00683AA3"/>
    <w:rsid w:val="00692F5E"/>
    <w:rsid w:val="006B7D31"/>
    <w:rsid w:val="006C4B86"/>
    <w:rsid w:val="006E5283"/>
    <w:rsid w:val="00723D43"/>
    <w:rsid w:val="00764FB4"/>
    <w:rsid w:val="007762FF"/>
    <w:rsid w:val="0079229A"/>
    <w:rsid w:val="007B01A0"/>
    <w:rsid w:val="007B3667"/>
    <w:rsid w:val="007C60EB"/>
    <w:rsid w:val="007D54AE"/>
    <w:rsid w:val="007F233E"/>
    <w:rsid w:val="00812BF0"/>
    <w:rsid w:val="008602DF"/>
    <w:rsid w:val="008B1727"/>
    <w:rsid w:val="00924DBE"/>
    <w:rsid w:val="0097627C"/>
    <w:rsid w:val="009967FC"/>
    <w:rsid w:val="009A259A"/>
    <w:rsid w:val="009D4717"/>
    <w:rsid w:val="009E0F25"/>
    <w:rsid w:val="00A000A2"/>
    <w:rsid w:val="00A00F34"/>
    <w:rsid w:val="00A21C0D"/>
    <w:rsid w:val="00A53495"/>
    <w:rsid w:val="00A84D84"/>
    <w:rsid w:val="00A938F6"/>
    <w:rsid w:val="00A93922"/>
    <w:rsid w:val="00AB6320"/>
    <w:rsid w:val="00AC5E6F"/>
    <w:rsid w:val="00AD60F6"/>
    <w:rsid w:val="00AF0323"/>
    <w:rsid w:val="00B067E9"/>
    <w:rsid w:val="00B25B58"/>
    <w:rsid w:val="00B639C0"/>
    <w:rsid w:val="00BB2717"/>
    <w:rsid w:val="00BC1672"/>
    <w:rsid w:val="00BC187C"/>
    <w:rsid w:val="00BE7E69"/>
    <w:rsid w:val="00C15C58"/>
    <w:rsid w:val="00C41C13"/>
    <w:rsid w:val="00C42A82"/>
    <w:rsid w:val="00C55404"/>
    <w:rsid w:val="00CA4F7F"/>
    <w:rsid w:val="00CB2919"/>
    <w:rsid w:val="00CD3470"/>
    <w:rsid w:val="00CF7813"/>
    <w:rsid w:val="00D04555"/>
    <w:rsid w:val="00D11D1D"/>
    <w:rsid w:val="00D12F26"/>
    <w:rsid w:val="00D13FB4"/>
    <w:rsid w:val="00D1652B"/>
    <w:rsid w:val="00D32630"/>
    <w:rsid w:val="00D442E0"/>
    <w:rsid w:val="00D53BE8"/>
    <w:rsid w:val="00D56DF0"/>
    <w:rsid w:val="00DB2418"/>
    <w:rsid w:val="00DB4DAE"/>
    <w:rsid w:val="00DC61E1"/>
    <w:rsid w:val="00E03BA2"/>
    <w:rsid w:val="00E74155"/>
    <w:rsid w:val="00E779A6"/>
    <w:rsid w:val="00E83741"/>
    <w:rsid w:val="00EB30F3"/>
    <w:rsid w:val="00ED3891"/>
    <w:rsid w:val="00EE78AD"/>
    <w:rsid w:val="00EF3FD0"/>
    <w:rsid w:val="00F14897"/>
    <w:rsid w:val="00F41FEB"/>
    <w:rsid w:val="00F44758"/>
    <w:rsid w:val="00FB3304"/>
    <w:rsid w:val="00FC25F3"/>
    <w:rsid w:val="00FC54DD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B6644"/>
  <w15:docId w15:val="{3A747476-B4D5-4745-A5A5-D0817F62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semiHidden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D6C9-EAA4-4568-B735-7A420E1D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Użytkownik 2</cp:lastModifiedBy>
  <cp:revision>3</cp:revision>
  <cp:lastPrinted>2025-04-30T09:27:00Z</cp:lastPrinted>
  <dcterms:created xsi:type="dcterms:W3CDTF">2025-06-25T05:12:00Z</dcterms:created>
  <dcterms:modified xsi:type="dcterms:W3CDTF">2025-09-26T04:34:00Z</dcterms:modified>
</cp:coreProperties>
</file>