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4AAA" w14:textId="52AEE60E" w:rsidR="00367D64" w:rsidRDefault="0081237F" w:rsidP="00367D64">
      <w:pPr>
        <w:spacing w:line="276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</w:rPr>
        <w:t>DSK-IV.7222.1</w:t>
      </w:r>
      <w:r w:rsidR="00386BF1">
        <w:rPr>
          <w:rFonts w:ascii="Calibri" w:hAnsi="Calibri" w:cs="Calibri"/>
        </w:rPr>
        <w:t>7</w:t>
      </w:r>
      <w:r>
        <w:rPr>
          <w:rFonts w:ascii="Calibri" w:hAnsi="Calibri" w:cs="Calibri"/>
        </w:rPr>
        <w:t>.202</w:t>
      </w:r>
      <w:r w:rsidR="00386BF1">
        <w:rPr>
          <w:rFonts w:ascii="Calibri" w:hAnsi="Calibri" w:cs="Calibri"/>
        </w:rPr>
        <w:t>3</w:t>
      </w:r>
      <w:r w:rsidR="00367D64">
        <w:rPr>
          <w:rFonts w:ascii="Calibri" w:hAnsi="Calibri" w:cs="Calibri"/>
        </w:rPr>
        <w:t xml:space="preserve">             </w:t>
      </w:r>
      <w:r w:rsidR="00367D64">
        <w:rPr>
          <w:rFonts w:ascii="Calibri" w:hAnsi="Calibri" w:cs="Calibri"/>
          <w:color w:val="000000"/>
          <w:kern w:val="2"/>
        </w:rPr>
        <w:t xml:space="preserve"> </w:t>
      </w:r>
      <w:r>
        <w:rPr>
          <w:rFonts w:ascii="Calibri" w:hAnsi="Calibri" w:cs="Calibri"/>
          <w:kern w:val="2"/>
        </w:rPr>
        <w:t xml:space="preserve">Poznań, dnia </w:t>
      </w:r>
      <w:r w:rsidR="00386BF1">
        <w:rPr>
          <w:rFonts w:ascii="Calibri" w:hAnsi="Calibri" w:cs="Calibri"/>
          <w:kern w:val="2"/>
        </w:rPr>
        <w:t>30</w:t>
      </w:r>
      <w:r>
        <w:rPr>
          <w:rFonts w:ascii="Calibri" w:hAnsi="Calibri" w:cs="Calibri"/>
          <w:kern w:val="2"/>
        </w:rPr>
        <w:t>.0</w:t>
      </w:r>
      <w:r w:rsidR="00386BF1">
        <w:rPr>
          <w:rFonts w:ascii="Calibri" w:hAnsi="Calibri" w:cs="Calibri"/>
          <w:kern w:val="2"/>
        </w:rPr>
        <w:t>1</w:t>
      </w:r>
      <w:r w:rsidR="000A5987">
        <w:rPr>
          <w:rFonts w:ascii="Calibri" w:hAnsi="Calibri" w:cs="Calibri"/>
          <w:kern w:val="2"/>
        </w:rPr>
        <w:t>.202</w:t>
      </w:r>
      <w:r w:rsidR="00386BF1">
        <w:rPr>
          <w:rFonts w:ascii="Calibri" w:hAnsi="Calibri" w:cs="Calibri"/>
          <w:kern w:val="2"/>
        </w:rPr>
        <w:t>6</w:t>
      </w:r>
      <w:r w:rsidR="00367D64">
        <w:rPr>
          <w:rFonts w:ascii="Calibri" w:hAnsi="Calibri" w:cs="Calibri"/>
          <w:kern w:val="2"/>
        </w:rPr>
        <w:t xml:space="preserve"> r.</w:t>
      </w:r>
    </w:p>
    <w:p w14:paraId="1CE73826" w14:textId="77777777" w:rsidR="00367D64" w:rsidRDefault="00367D64" w:rsidP="00367D64">
      <w:pPr>
        <w:spacing w:line="276" w:lineRule="auto"/>
        <w:jc w:val="center"/>
        <w:rPr>
          <w:rFonts w:ascii="Calibri" w:hAnsi="Calibri" w:cs="Calibri"/>
          <w:b/>
        </w:rPr>
      </w:pPr>
    </w:p>
    <w:p w14:paraId="6D61BBDB" w14:textId="77777777" w:rsidR="00367D64" w:rsidRDefault="00367D64" w:rsidP="00367D64">
      <w:pPr>
        <w:spacing w:line="276" w:lineRule="auto"/>
        <w:jc w:val="center"/>
        <w:rPr>
          <w:rFonts w:ascii="Calibri" w:hAnsi="Calibri" w:cs="Calibri"/>
          <w:b/>
        </w:rPr>
      </w:pPr>
    </w:p>
    <w:p w14:paraId="5970A749" w14:textId="77777777" w:rsidR="00367D64" w:rsidRDefault="00367D64" w:rsidP="00367D64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ZAWIADOMIENIE</w:t>
      </w:r>
    </w:p>
    <w:p w14:paraId="51CE768F" w14:textId="77777777" w:rsidR="00367D64" w:rsidRDefault="00367D64" w:rsidP="00367D64">
      <w:pPr>
        <w:spacing w:line="276" w:lineRule="auto"/>
        <w:outlineLvl w:val="0"/>
        <w:rPr>
          <w:rFonts w:ascii="Calibri" w:hAnsi="Calibri" w:cs="Calibri"/>
          <w:b/>
        </w:rPr>
      </w:pPr>
    </w:p>
    <w:p w14:paraId="4FB4AC45" w14:textId="77777777" w:rsidR="00386BF1" w:rsidRPr="00F74999" w:rsidRDefault="00386BF1" w:rsidP="00386BF1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74999">
        <w:rPr>
          <w:rFonts w:ascii="Calibri" w:eastAsia="Times New Roman" w:hAnsi="Calibri" w:cs="Calibri"/>
          <w:lang w:eastAsia="pl-PL"/>
        </w:rPr>
        <w:t>Na podstawie art. 33 ust. 1 pkt 2</w:t>
      </w:r>
      <w:r>
        <w:rPr>
          <w:rFonts w:ascii="Calibri" w:eastAsia="Times New Roman" w:hAnsi="Calibri" w:cs="Calibri"/>
          <w:lang w:eastAsia="pl-PL"/>
        </w:rPr>
        <w:t>-</w:t>
      </w:r>
      <w:r w:rsidRPr="00F74999">
        <w:rPr>
          <w:rFonts w:ascii="Calibri" w:eastAsia="Times New Roman" w:hAnsi="Calibri" w:cs="Calibri"/>
          <w:lang w:eastAsia="pl-PL"/>
        </w:rPr>
        <w:t xml:space="preserve">8 ustawy z dnia 3 października 2008 r. o udostępnianiu informacji o środowisku i jego ochronie, udziale społeczeństwa w ochronie środowiska oraz </w:t>
      </w:r>
      <w:r>
        <w:rPr>
          <w:rFonts w:ascii="Calibri" w:eastAsia="Times New Roman" w:hAnsi="Calibri" w:cs="Calibri"/>
          <w:lang w:eastAsia="pl-PL"/>
        </w:rPr>
        <w:br/>
      </w:r>
      <w:r w:rsidRPr="00F74999">
        <w:rPr>
          <w:rFonts w:ascii="Calibri" w:eastAsia="Times New Roman" w:hAnsi="Calibri" w:cs="Calibri"/>
          <w:lang w:eastAsia="pl-PL"/>
        </w:rPr>
        <w:t>o ocenach oddziaływania na środowisko</w:t>
      </w:r>
      <w:r>
        <w:rPr>
          <w:rFonts w:ascii="Calibri" w:eastAsia="Times New Roman" w:hAnsi="Calibri" w:cs="Calibri"/>
          <w:lang w:eastAsia="pl-PL"/>
        </w:rPr>
        <w:t xml:space="preserve"> (tekst jednolity: Dz. U. z 2024 r., poz. 1112</w:t>
      </w:r>
      <w:r w:rsidRPr="00F74999">
        <w:rPr>
          <w:rFonts w:ascii="Calibri" w:eastAsia="Times New Roman" w:hAnsi="Calibri" w:cs="Calibri"/>
          <w:lang w:eastAsia="pl-PL"/>
        </w:rPr>
        <w:t xml:space="preserve"> ze zm.) w zw. z art. 218</w:t>
      </w:r>
      <w:r>
        <w:rPr>
          <w:rFonts w:ascii="Calibri" w:eastAsia="Times New Roman" w:hAnsi="Calibri" w:cs="Calibri"/>
          <w:lang w:eastAsia="pl-PL"/>
        </w:rPr>
        <w:t xml:space="preserve"> pkt 2</w:t>
      </w:r>
      <w:r w:rsidRPr="00F74999">
        <w:rPr>
          <w:rFonts w:ascii="Calibri" w:eastAsia="Times New Roman" w:hAnsi="Calibri" w:cs="Calibri"/>
          <w:lang w:eastAsia="pl-PL"/>
        </w:rPr>
        <w:t xml:space="preserve"> </w:t>
      </w:r>
      <w:r w:rsidRPr="00776949">
        <w:rPr>
          <w:rFonts w:ascii="Calibri" w:eastAsia="Times New Roman" w:hAnsi="Calibri" w:cs="Times New Roman"/>
          <w:lang w:eastAsia="pl-PL"/>
        </w:rPr>
        <w:t xml:space="preserve">oraz art. 378 ust. 2a </w:t>
      </w:r>
      <w:r>
        <w:rPr>
          <w:rFonts w:ascii="Calibri" w:eastAsia="Times New Roman" w:hAnsi="Calibri" w:cs="Times New Roman"/>
          <w:lang w:eastAsia="pl-PL"/>
        </w:rPr>
        <w:t xml:space="preserve">pkt 2 </w:t>
      </w:r>
      <w:r w:rsidRPr="00F74999">
        <w:rPr>
          <w:rFonts w:ascii="Calibri" w:eastAsia="Times New Roman" w:hAnsi="Calibri" w:cs="Calibri"/>
          <w:lang w:eastAsia="pl-PL"/>
        </w:rPr>
        <w:t>ustawy z dnia 27 kwietnia 2001 r. – Prawo ochrony środowiska</w:t>
      </w:r>
      <w:r>
        <w:rPr>
          <w:rFonts w:ascii="Calibri" w:eastAsia="Times New Roman" w:hAnsi="Calibri" w:cs="Calibri"/>
          <w:lang w:eastAsia="pl-PL"/>
        </w:rPr>
        <w:t xml:space="preserve"> (tekst jednolity: Dz. U. z 2025 r., poz. 647</w:t>
      </w:r>
      <w:r w:rsidRPr="00F74999">
        <w:rPr>
          <w:rFonts w:ascii="Calibri" w:eastAsia="Times New Roman" w:hAnsi="Calibri" w:cs="Calibri"/>
          <w:lang w:eastAsia="pl-PL"/>
        </w:rPr>
        <w:t>)</w:t>
      </w:r>
    </w:p>
    <w:p w14:paraId="3D9E3C5C" w14:textId="77777777" w:rsidR="00367D64" w:rsidRDefault="00367D64" w:rsidP="00367D64">
      <w:pPr>
        <w:spacing w:line="276" w:lineRule="auto"/>
        <w:outlineLvl w:val="0"/>
        <w:rPr>
          <w:rFonts w:ascii="Calibri" w:hAnsi="Calibri" w:cs="Calibri"/>
          <w:b/>
        </w:rPr>
      </w:pPr>
    </w:p>
    <w:p w14:paraId="7A7E69B7" w14:textId="77777777" w:rsidR="00367D64" w:rsidRDefault="00367D64" w:rsidP="00367D64">
      <w:pPr>
        <w:spacing w:line="276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ZAWIADAMIAM</w:t>
      </w:r>
    </w:p>
    <w:p w14:paraId="5EAA7895" w14:textId="77777777" w:rsidR="00367D64" w:rsidRDefault="00367D64" w:rsidP="00367D64">
      <w:pPr>
        <w:spacing w:line="276" w:lineRule="auto"/>
        <w:outlineLvl w:val="0"/>
        <w:rPr>
          <w:rFonts w:ascii="Calibri" w:hAnsi="Calibri" w:cs="Calibri"/>
          <w:b/>
        </w:rPr>
      </w:pPr>
    </w:p>
    <w:p w14:paraId="0AB7A413" w14:textId="77777777" w:rsidR="00B87986" w:rsidRPr="00F74999" w:rsidRDefault="00B87986" w:rsidP="00B87986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74999">
        <w:rPr>
          <w:rFonts w:ascii="Calibri" w:eastAsia="Times New Roman" w:hAnsi="Calibri" w:cs="Calibri"/>
          <w:lang w:eastAsia="pl-PL"/>
        </w:rPr>
        <w:t xml:space="preserve">o wszczęciu postępowania administracyjnego w sprawie wniosku </w:t>
      </w:r>
      <w:r w:rsidRPr="00652464">
        <w:rPr>
          <w:rFonts w:ascii="Calibri" w:eastAsia="Times New Roman" w:hAnsi="Calibri" w:cs="Calibri"/>
          <w:lang w:eastAsia="pl-PL"/>
        </w:rPr>
        <w:t>Wielkopolskie</w:t>
      </w:r>
      <w:r>
        <w:rPr>
          <w:rFonts w:ascii="Calibri" w:eastAsia="Times New Roman" w:hAnsi="Calibri" w:cs="Calibri"/>
          <w:lang w:eastAsia="pl-PL"/>
        </w:rPr>
        <w:t>go</w:t>
      </w:r>
      <w:r w:rsidRPr="00652464">
        <w:rPr>
          <w:rFonts w:ascii="Calibri" w:eastAsia="Times New Roman" w:hAnsi="Calibri" w:cs="Calibri"/>
          <w:lang w:eastAsia="pl-PL"/>
        </w:rPr>
        <w:t xml:space="preserve"> Centrum Recyklingu - Spółka z o.o. w Jarocinie, ul. Mari</w:t>
      </w:r>
      <w:r>
        <w:rPr>
          <w:rFonts w:ascii="Calibri" w:eastAsia="Times New Roman" w:hAnsi="Calibri" w:cs="Calibri"/>
          <w:lang w:eastAsia="pl-PL"/>
        </w:rPr>
        <w:t xml:space="preserve">usza </w:t>
      </w:r>
      <w:proofErr w:type="spellStart"/>
      <w:r>
        <w:rPr>
          <w:rFonts w:ascii="Calibri" w:eastAsia="Times New Roman" w:hAnsi="Calibri" w:cs="Calibri"/>
          <w:lang w:eastAsia="pl-PL"/>
        </w:rPr>
        <w:t>Małynicza</w:t>
      </w:r>
      <w:proofErr w:type="spellEnd"/>
      <w:r>
        <w:rPr>
          <w:rFonts w:ascii="Calibri" w:eastAsia="Times New Roman" w:hAnsi="Calibri" w:cs="Calibri"/>
          <w:lang w:eastAsia="pl-PL"/>
        </w:rPr>
        <w:t xml:space="preserve"> 1, Witaszyczki, </w:t>
      </w:r>
      <w:r w:rsidRPr="00652464">
        <w:rPr>
          <w:rFonts w:ascii="Calibri" w:eastAsia="Times New Roman" w:hAnsi="Calibri" w:cs="Calibri"/>
          <w:lang w:eastAsia="pl-PL"/>
        </w:rPr>
        <w:t>63-200 Jarocin</w:t>
      </w:r>
      <w:r>
        <w:rPr>
          <w:rFonts w:ascii="Calibri" w:eastAsia="Times New Roman" w:hAnsi="Calibri" w:cs="Calibri"/>
          <w:lang w:eastAsia="pl-PL"/>
        </w:rPr>
        <w:t>,</w:t>
      </w:r>
      <w:r w:rsidRPr="007B53A7">
        <w:rPr>
          <w:rFonts w:ascii="Calibri" w:eastAsia="Times New Roman" w:hAnsi="Calibri" w:cs="Calibri"/>
          <w:lang w:eastAsia="ar-SA"/>
        </w:rPr>
        <w:t xml:space="preserve"> </w:t>
      </w:r>
      <w:r w:rsidRPr="000D18FD">
        <w:rPr>
          <w:rFonts w:ascii="Calibri" w:eastAsia="Times New Roman" w:hAnsi="Calibri" w:cs="Calibri"/>
          <w:lang w:eastAsia="ar-SA"/>
        </w:rPr>
        <w:t>reprezentowanego przez pełnomocnika –</w:t>
      </w:r>
      <w:r>
        <w:rPr>
          <w:rFonts w:ascii="Calibri" w:eastAsia="Times New Roman" w:hAnsi="Calibri" w:cs="Calibri"/>
          <w:lang w:eastAsia="ar-SA"/>
        </w:rPr>
        <w:t xml:space="preserve"> Joannę Kostrzewską, </w:t>
      </w:r>
      <w:r w:rsidRPr="00652464">
        <w:rPr>
          <w:rFonts w:ascii="Calibri" w:eastAsia="Times New Roman" w:hAnsi="Calibri" w:cs="Calibri"/>
          <w:lang w:eastAsia="pl-PL"/>
        </w:rPr>
        <w:t>o zmianę decyzji Marszałka Województwa Wielkopolskiego znak: DSR-II-2.7222.37.2015 z dnia 10.12.2015 r., udzielającej pozwolenia zintegrowanego na prowadzenie instalacji do mechaniczno</w:t>
      </w:r>
      <w:r>
        <w:rPr>
          <w:rFonts w:ascii="Calibri" w:eastAsia="Times New Roman" w:hAnsi="Calibri" w:cs="Calibri"/>
          <w:lang w:eastAsia="pl-PL"/>
        </w:rPr>
        <w:t xml:space="preserve">- </w:t>
      </w:r>
      <w:r w:rsidRPr="00652464">
        <w:rPr>
          <w:rFonts w:ascii="Calibri" w:eastAsia="Times New Roman" w:hAnsi="Calibri" w:cs="Calibri"/>
          <w:lang w:eastAsia="pl-PL"/>
        </w:rPr>
        <w:t>biologicznego przetwarzania zmieszanych odpadów komunalnych, funkcjonującej w ramach Zakładu Gospodarki Odpadami Sp. z o.o. w Jarocinie wraz z późniejszym</w:t>
      </w:r>
      <w:r w:rsidRPr="00AE7A1C">
        <w:rPr>
          <w:rFonts w:ascii="Calibri" w:eastAsia="Times New Roman" w:hAnsi="Calibri" w:cs="Calibri"/>
          <w:lang w:eastAsia="pl-PL"/>
        </w:rPr>
        <w:t>i zmianami</w:t>
      </w:r>
      <w:r>
        <w:rPr>
          <w:rFonts w:ascii="Calibri" w:eastAsia="Times New Roman" w:hAnsi="Calibri" w:cs="Calibri"/>
          <w:lang w:eastAsia="pl-PL"/>
        </w:rPr>
        <w:t>.</w:t>
      </w:r>
    </w:p>
    <w:p w14:paraId="421E1A3C" w14:textId="77777777" w:rsidR="00B87986" w:rsidRPr="00642009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642009">
        <w:rPr>
          <w:rFonts w:ascii="Calibri" w:eastAsia="Times New Roman" w:hAnsi="Calibri" w:cs="Times New Roman"/>
          <w:lang w:eastAsia="pl-PL"/>
        </w:rPr>
        <w:t xml:space="preserve">Z dokumentacją sprawy można zapoznać się w siedzibie Departamentu Zarządzania </w:t>
      </w:r>
      <w:r w:rsidRPr="00642009">
        <w:rPr>
          <w:rFonts w:ascii="Calibri" w:eastAsia="Times New Roman" w:hAnsi="Calibri" w:cs="Times New Roman"/>
          <w:lang w:eastAsia="pl-PL"/>
        </w:rPr>
        <w:br/>
        <w:t xml:space="preserve">Środowiskiem i Klimatu Urzędu Marszałkowskiego Województwa Wielkopolskiego w Poznaniu </w:t>
      </w:r>
      <w:r w:rsidRPr="00642009">
        <w:rPr>
          <w:rFonts w:ascii="Calibri" w:eastAsia="Times New Roman" w:hAnsi="Calibri" w:cs="Times New Roman"/>
          <w:lang w:eastAsia="pl-PL"/>
        </w:rPr>
        <w:br/>
        <w:t>(al. Niepodległości 34, X piętro, pokój n</w:t>
      </w:r>
      <w:r>
        <w:rPr>
          <w:rFonts w:ascii="Calibri" w:eastAsia="Times New Roman" w:hAnsi="Calibri" w:cs="Times New Roman"/>
          <w:lang w:eastAsia="pl-PL"/>
        </w:rPr>
        <w:t>r 1044</w:t>
      </w:r>
      <w:r w:rsidRPr="00642009">
        <w:rPr>
          <w:rFonts w:ascii="Calibri" w:eastAsia="Times New Roman" w:hAnsi="Calibri" w:cs="Times New Roman"/>
          <w:lang w:eastAsia="pl-PL"/>
        </w:rPr>
        <w:t>).</w:t>
      </w:r>
    </w:p>
    <w:p w14:paraId="17E14585" w14:textId="77777777" w:rsidR="00B87986" w:rsidRPr="00642009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642009">
        <w:rPr>
          <w:rFonts w:ascii="Calibri" w:eastAsia="Times New Roman" w:hAnsi="Calibri" w:cs="Times New Roman"/>
          <w:lang w:eastAsia="pl-PL"/>
        </w:rPr>
        <w:t>Ewentualne uwagi i wnioski można składać w siedzibie Departamentu Zarządzania Środowiskiem i Klimatu Urzędu Marszałkowskiego Województwa Wielkopolskiego w Poznaniu</w:t>
      </w:r>
      <w:r w:rsidRPr="00642009">
        <w:rPr>
          <w:rFonts w:ascii="Calibri" w:eastAsia="Times New Roman" w:hAnsi="Calibri" w:cs="Times New Roman"/>
          <w:lang w:eastAsia="pl-PL"/>
        </w:rPr>
        <w:br/>
        <w:t>(sekretariat – X piętro, pokój nr 1041) lub przesłać pocztą na adres: Urząd Marszałkowski Województwa Wielkopolskiego w Poznaniu, Departament Zarządzania Środowiskiem i Klimatu,</w:t>
      </w:r>
      <w:r w:rsidRPr="00642009">
        <w:rPr>
          <w:rFonts w:ascii="Calibri" w:eastAsia="Times New Roman" w:hAnsi="Calibri" w:cs="Times New Roman"/>
          <w:lang w:eastAsia="pl-PL"/>
        </w:rPr>
        <w:br/>
        <w:t xml:space="preserve">al. Niepodległości 34, 61-714 Poznań. Uwagi i wnioski mogą być wnoszone w formie pisemnej, ustnie do protokołu oraz za pomocą środków komunikacji elektronicznej – </w:t>
      </w:r>
      <w:r w:rsidRPr="00642009">
        <w:rPr>
          <w:rFonts w:ascii="Calibri" w:eastAsia="Times New Roman" w:hAnsi="Calibri" w:cs="Times New Roman"/>
          <w:b/>
          <w:bCs/>
          <w:lang w:eastAsia="pl-PL"/>
        </w:rPr>
        <w:t>bez konieczności opatrywania ich kwalifikowanym podpisem elektronicznym</w:t>
      </w:r>
      <w:r w:rsidRPr="00642009">
        <w:rPr>
          <w:rFonts w:ascii="Calibri" w:eastAsia="Times New Roman" w:hAnsi="Calibri" w:cs="Times New Roman"/>
          <w:lang w:eastAsia="pl-PL"/>
        </w:rPr>
        <w:t xml:space="preserve"> – na adresy:</w:t>
      </w:r>
    </w:p>
    <w:p w14:paraId="3834AB00" w14:textId="77777777" w:rsidR="00B87986" w:rsidRPr="00642009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proofErr w:type="spellStart"/>
      <w:r w:rsidRPr="00642009">
        <w:rPr>
          <w:rFonts w:ascii="Calibri" w:eastAsia="Times New Roman" w:hAnsi="Calibri" w:cs="Times New Roman"/>
          <w:lang w:eastAsia="pl-PL"/>
        </w:rPr>
        <w:t>ePUAP</w:t>
      </w:r>
      <w:proofErr w:type="spellEnd"/>
      <w:r w:rsidRPr="00642009">
        <w:rPr>
          <w:rFonts w:ascii="Calibri" w:eastAsia="Times New Roman" w:hAnsi="Calibri" w:cs="Times New Roman"/>
          <w:lang w:eastAsia="pl-PL"/>
        </w:rPr>
        <w:t xml:space="preserve">: </w:t>
      </w:r>
      <w:r w:rsidRPr="00642009">
        <w:rPr>
          <w:rFonts w:ascii="Calibri" w:eastAsia="Times New Roman" w:hAnsi="Calibri" w:cs="Times New Roman"/>
          <w:b/>
          <w:bCs/>
          <w:lang w:eastAsia="pl-PL"/>
        </w:rPr>
        <w:t>/</w:t>
      </w:r>
      <w:proofErr w:type="spellStart"/>
      <w:r w:rsidRPr="00642009">
        <w:rPr>
          <w:rFonts w:ascii="Calibri" w:eastAsia="Times New Roman" w:hAnsi="Calibri" w:cs="Times New Roman"/>
          <w:b/>
          <w:bCs/>
          <w:lang w:eastAsia="pl-PL"/>
        </w:rPr>
        <w:t>umarszwlkp</w:t>
      </w:r>
      <w:proofErr w:type="spellEnd"/>
      <w:r w:rsidRPr="00642009">
        <w:rPr>
          <w:rFonts w:ascii="Calibri" w:eastAsia="Times New Roman" w:hAnsi="Calibri" w:cs="Times New Roman"/>
          <w:b/>
          <w:bCs/>
          <w:lang w:eastAsia="pl-PL"/>
        </w:rPr>
        <w:t>/</w:t>
      </w:r>
      <w:proofErr w:type="spellStart"/>
      <w:r w:rsidRPr="00642009">
        <w:rPr>
          <w:rFonts w:ascii="Calibri" w:eastAsia="Times New Roman" w:hAnsi="Calibri" w:cs="Times New Roman"/>
          <w:b/>
          <w:bCs/>
          <w:lang w:eastAsia="pl-PL"/>
        </w:rPr>
        <w:t>SkrytkaESP</w:t>
      </w:r>
      <w:proofErr w:type="spellEnd"/>
    </w:p>
    <w:p w14:paraId="5790F4DE" w14:textId="77777777" w:rsidR="00B87986" w:rsidRPr="00642009" w:rsidRDefault="00B87986" w:rsidP="00B87986">
      <w:pPr>
        <w:spacing w:line="276" w:lineRule="auto"/>
        <w:rPr>
          <w:rFonts w:ascii="Calibri" w:eastAsia="Times New Roman" w:hAnsi="Calibri" w:cs="Times New Roman"/>
          <w:b/>
          <w:bCs/>
          <w:lang w:eastAsia="pl-PL"/>
        </w:rPr>
      </w:pPr>
      <w:r w:rsidRPr="00642009">
        <w:rPr>
          <w:rFonts w:ascii="Calibri" w:eastAsia="Times New Roman" w:hAnsi="Calibri" w:cs="Times New Roman"/>
          <w:lang w:eastAsia="pl-PL"/>
        </w:rPr>
        <w:t xml:space="preserve">e-Doręczenia: </w:t>
      </w:r>
      <w:r w:rsidRPr="00642009">
        <w:rPr>
          <w:rFonts w:ascii="Calibri" w:eastAsia="Times New Roman" w:hAnsi="Calibri" w:cs="Times New Roman"/>
          <w:b/>
          <w:bCs/>
          <w:lang w:eastAsia="pl-PL"/>
        </w:rPr>
        <w:t>AE:PL-36275-98241-EEETD-21</w:t>
      </w:r>
    </w:p>
    <w:p w14:paraId="6F0EC8A1" w14:textId="77777777" w:rsidR="00B87986" w:rsidRPr="00642009" w:rsidRDefault="00B87986" w:rsidP="00B87986">
      <w:pPr>
        <w:spacing w:line="276" w:lineRule="auto"/>
        <w:rPr>
          <w:rFonts w:ascii="Calibri" w:eastAsia="Times New Roman" w:hAnsi="Calibri" w:cs="Times New Roman"/>
          <w:lang w:val="en-GB" w:eastAsia="pl-PL"/>
        </w:rPr>
      </w:pPr>
      <w:r w:rsidRPr="00642009">
        <w:rPr>
          <w:rFonts w:ascii="Calibri" w:eastAsia="Times New Roman" w:hAnsi="Calibri" w:cs="Times New Roman"/>
          <w:lang w:val="en-GB" w:eastAsia="pl-PL"/>
        </w:rPr>
        <w:t xml:space="preserve">email: </w:t>
      </w:r>
      <w:r w:rsidRPr="00642009">
        <w:rPr>
          <w:rFonts w:ascii="Calibri" w:eastAsia="Times New Roman" w:hAnsi="Calibri" w:cs="Times New Roman"/>
          <w:b/>
          <w:bCs/>
          <w:lang w:val="en-GB" w:eastAsia="pl-PL"/>
        </w:rPr>
        <w:t>dsk.sekretariat@umww.pl</w:t>
      </w:r>
    </w:p>
    <w:p w14:paraId="2533BC7B" w14:textId="77777777" w:rsidR="00B87986" w:rsidRPr="00F74999" w:rsidRDefault="00B87986" w:rsidP="00B87986">
      <w:pPr>
        <w:tabs>
          <w:tab w:val="left" w:pos="720"/>
          <w:tab w:val="left" w:pos="1246"/>
        </w:tabs>
        <w:spacing w:line="276" w:lineRule="auto"/>
        <w:ind w:right="-2"/>
        <w:rPr>
          <w:rFonts w:ascii="Calibri" w:eastAsia="Times New Roman" w:hAnsi="Calibri" w:cs="Calibri"/>
          <w:lang w:eastAsia="pl-PL"/>
        </w:rPr>
      </w:pPr>
    </w:p>
    <w:p w14:paraId="4CD2750D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 xml:space="preserve">Termin do wnoszenia uwag i wniosków wynosi </w:t>
      </w:r>
      <w:r w:rsidRPr="00D87967">
        <w:rPr>
          <w:rFonts w:ascii="Calibri" w:eastAsia="Times New Roman" w:hAnsi="Calibri" w:cs="Times New Roman"/>
          <w:b/>
          <w:bCs/>
          <w:lang w:eastAsia="pl-PL"/>
        </w:rPr>
        <w:t>30 dni</w:t>
      </w:r>
      <w:r w:rsidRPr="00D87967">
        <w:rPr>
          <w:rFonts w:ascii="Calibri" w:eastAsia="Times New Roman" w:hAnsi="Calibri" w:cs="Times New Roman"/>
          <w:lang w:eastAsia="pl-PL"/>
        </w:rPr>
        <w:t>, licząc od dnia zamieszczenia niniejszego</w:t>
      </w:r>
    </w:p>
    <w:p w14:paraId="40E160AB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>zawiadomienia w Biuletynie Informacji Publicznej Urzędu Marszałkowskiego Województwa</w:t>
      </w:r>
    </w:p>
    <w:p w14:paraId="21465E02" w14:textId="1E2A74ED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 xml:space="preserve">Wielkopolskiego w Poznaniu, </w:t>
      </w:r>
      <w:r w:rsidRPr="00D87967">
        <w:rPr>
          <w:rFonts w:ascii="Calibri" w:eastAsia="Times New Roman" w:hAnsi="Calibri" w:cs="Times New Roman"/>
          <w:b/>
          <w:bCs/>
          <w:lang w:eastAsia="pl-PL"/>
        </w:rPr>
        <w:t>tj. od dnia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A14D2">
        <w:rPr>
          <w:rFonts w:ascii="Calibri" w:eastAsia="Times New Roman" w:hAnsi="Calibri" w:cs="Times New Roman"/>
          <w:b/>
          <w:bCs/>
          <w:lang w:eastAsia="pl-PL"/>
        </w:rPr>
        <w:t>2</w:t>
      </w:r>
      <w:r>
        <w:rPr>
          <w:rFonts w:ascii="Calibri" w:eastAsia="Times New Roman" w:hAnsi="Calibri" w:cs="Times New Roman"/>
          <w:b/>
          <w:bCs/>
          <w:lang w:eastAsia="pl-PL"/>
        </w:rPr>
        <w:t>.0</w:t>
      </w:r>
      <w:r w:rsidR="004A14D2">
        <w:rPr>
          <w:rFonts w:ascii="Calibri" w:eastAsia="Times New Roman" w:hAnsi="Calibri" w:cs="Times New Roman"/>
          <w:b/>
          <w:bCs/>
          <w:lang w:eastAsia="pl-PL"/>
        </w:rPr>
        <w:t>2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.2026 r. </w:t>
      </w:r>
      <w:r w:rsidRPr="00D87967">
        <w:rPr>
          <w:rFonts w:ascii="Calibri" w:eastAsia="Times New Roman" w:hAnsi="Calibri" w:cs="Times New Roman"/>
          <w:b/>
          <w:bCs/>
          <w:lang w:eastAsia="pl-PL"/>
        </w:rPr>
        <w:t>do dnia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A14D2">
        <w:rPr>
          <w:rFonts w:ascii="Calibri" w:eastAsia="Times New Roman" w:hAnsi="Calibri" w:cs="Times New Roman"/>
          <w:b/>
          <w:bCs/>
          <w:lang w:eastAsia="pl-PL"/>
        </w:rPr>
        <w:t>4</w:t>
      </w:r>
      <w:r>
        <w:rPr>
          <w:rFonts w:ascii="Calibri" w:eastAsia="Times New Roman" w:hAnsi="Calibri" w:cs="Times New Roman"/>
          <w:b/>
          <w:bCs/>
          <w:lang w:eastAsia="pl-PL"/>
        </w:rPr>
        <w:t>.03.2026 r.</w:t>
      </w:r>
      <w:r w:rsidRPr="00D87967">
        <w:rPr>
          <w:rFonts w:ascii="Calibri" w:eastAsia="Times New Roman" w:hAnsi="Calibri" w:cs="Times New Roman"/>
          <w:b/>
          <w:bCs/>
          <w:lang w:eastAsia="pl-PL"/>
        </w:rPr>
        <w:t xml:space="preserve"> włącznie</w:t>
      </w:r>
      <w:r w:rsidRPr="00D87967">
        <w:rPr>
          <w:rFonts w:ascii="Calibri" w:eastAsia="Times New Roman" w:hAnsi="Calibri" w:cs="Times New Roman"/>
          <w:lang w:eastAsia="pl-PL"/>
        </w:rPr>
        <w:t>.</w:t>
      </w:r>
    </w:p>
    <w:p w14:paraId="23913D0F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>Organem właściwym do rozpatrzenia uwag i wniosków oraz wydania decyzji zmieniającej</w:t>
      </w:r>
    </w:p>
    <w:p w14:paraId="15E0231F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>przedmiotowe pozwolenie jest Marszałek Województwa Wielkopolskiego.</w:t>
      </w:r>
    </w:p>
    <w:p w14:paraId="52B0185A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>Podstawowe dane o wniosku zamieszczone są w publicznie dostępnym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Pr="00D87967">
        <w:rPr>
          <w:rFonts w:ascii="Calibri" w:eastAsia="Times New Roman" w:hAnsi="Calibri" w:cs="Times New Roman"/>
          <w:lang w:eastAsia="pl-PL"/>
        </w:rPr>
        <w:t xml:space="preserve">wykazie danych </w:t>
      </w:r>
      <w:r>
        <w:rPr>
          <w:rFonts w:ascii="Calibri" w:eastAsia="Times New Roman" w:hAnsi="Calibri" w:cs="Times New Roman"/>
          <w:lang w:eastAsia="pl-PL"/>
        </w:rPr>
        <w:br/>
      </w:r>
      <w:r w:rsidRPr="00D87967">
        <w:rPr>
          <w:rFonts w:ascii="Calibri" w:eastAsia="Times New Roman" w:hAnsi="Calibri" w:cs="Times New Roman"/>
          <w:lang w:eastAsia="pl-PL"/>
        </w:rPr>
        <w:t>o dokumentach zawierających informacje o środowisku i jego ochronie Urzędu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Pr="00D87967">
        <w:rPr>
          <w:rFonts w:ascii="Calibri" w:eastAsia="Times New Roman" w:hAnsi="Calibri" w:cs="Times New Roman"/>
          <w:lang w:eastAsia="pl-PL"/>
        </w:rPr>
        <w:t>Marszałkowskiego Województwa Wielkopolskiego w Poznaniu, zamieszczonym na stronie</w:t>
      </w:r>
    </w:p>
    <w:p w14:paraId="48A32876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lang w:eastAsia="pl-PL"/>
        </w:rPr>
        <w:t>internetowej: http://www.f7.umww.pl/f7/.</w:t>
      </w:r>
    </w:p>
    <w:p w14:paraId="365402B2" w14:textId="77777777" w:rsidR="00B87986" w:rsidRPr="00D87967" w:rsidRDefault="00B87986" w:rsidP="00B87986">
      <w:pPr>
        <w:spacing w:line="276" w:lineRule="auto"/>
        <w:rPr>
          <w:rFonts w:ascii="Calibri" w:eastAsia="Times New Roman" w:hAnsi="Calibri" w:cs="Times New Roman"/>
          <w:lang w:eastAsia="pl-PL"/>
        </w:rPr>
      </w:pPr>
    </w:p>
    <w:p w14:paraId="4FF8399C" w14:textId="77777777" w:rsidR="00B87986" w:rsidRPr="00D87967" w:rsidRDefault="00B87986" w:rsidP="00B87986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Times New Roman"/>
          <w:lang w:eastAsia="pl-PL"/>
        </w:rPr>
      </w:pPr>
      <w:r w:rsidRPr="00D87967">
        <w:rPr>
          <w:rFonts w:ascii="Calibri" w:eastAsia="Times New Roman" w:hAnsi="Calibri" w:cs="Times New Roman"/>
          <w:b/>
          <w:lang w:eastAsia="pl-PL"/>
        </w:rPr>
        <w:t xml:space="preserve">UWAGA: </w:t>
      </w:r>
      <w:r w:rsidRPr="00D87967">
        <w:rPr>
          <w:rFonts w:ascii="Calibri" w:eastAsia="Times New Roman" w:hAnsi="Calibri" w:cs="Times New Roman"/>
          <w:lang w:eastAsia="pl-PL"/>
        </w:rPr>
        <w:t>W piśmie stanowiącym odpowiedź na niniejsze zawiadomienie należy podać znak sprawy.</w:t>
      </w:r>
    </w:p>
    <w:p w14:paraId="39AA8AED" w14:textId="77777777" w:rsidR="00367D64" w:rsidRDefault="00367D64" w:rsidP="00367D64">
      <w:pPr>
        <w:spacing w:line="276" w:lineRule="auto"/>
        <w:rPr>
          <w:rFonts w:ascii="Calibri" w:hAnsi="Calibri" w:cs="Calibri"/>
        </w:rPr>
      </w:pPr>
    </w:p>
    <w:p w14:paraId="5EA07B4A" w14:textId="77777777" w:rsidR="00367D64" w:rsidRDefault="00367D64" w:rsidP="00367D6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 up. Marszałka Województwa</w:t>
      </w:r>
    </w:p>
    <w:p w14:paraId="4DA6B3E1" w14:textId="77777777" w:rsidR="00367D64" w:rsidRDefault="00367D64" w:rsidP="00367D6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Małgorzata Krucka-Adamkiewicz</w:t>
      </w:r>
    </w:p>
    <w:p w14:paraId="0F4F8B18" w14:textId="77777777" w:rsidR="00367D64" w:rsidRDefault="00367D64" w:rsidP="00367D6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Zastępca Dyrektora Zarządzania Środowiskiem i Klimatu</w:t>
      </w:r>
    </w:p>
    <w:p w14:paraId="4FE228C2" w14:textId="7902DBAC" w:rsidR="00367D64" w:rsidRDefault="00367D64" w:rsidP="00367D64">
      <w:pPr>
        <w:spacing w:line="276" w:lineRule="auto"/>
        <w:rPr>
          <w:rFonts w:ascii="Calibri" w:hAnsi="Calibri" w:cs="Calibri"/>
        </w:rPr>
      </w:pPr>
    </w:p>
    <w:p w14:paraId="7853491D" w14:textId="4F60FE5E" w:rsidR="000A5987" w:rsidRDefault="000A5987" w:rsidP="000A5987">
      <w:pPr>
        <w:spacing w:line="276" w:lineRule="auto"/>
        <w:rPr>
          <w:rFonts w:cstheme="minorHAnsi"/>
          <w:b/>
        </w:rPr>
      </w:pPr>
      <w:r w:rsidRPr="00EC769F">
        <w:rPr>
          <w:rFonts w:cstheme="minorHAnsi"/>
        </w:rPr>
        <w:t xml:space="preserve">Data udostępnienia niniejszego </w:t>
      </w:r>
      <w:r>
        <w:rPr>
          <w:rFonts w:cstheme="minorHAnsi"/>
        </w:rPr>
        <w:t xml:space="preserve">zawiadomienia </w:t>
      </w:r>
      <w:r w:rsidRPr="00EC769F">
        <w:rPr>
          <w:rFonts w:cstheme="minorHAnsi"/>
        </w:rPr>
        <w:t xml:space="preserve">w Biuletynie Informacji Publicznej Urzędu Marszałkowskiego Województwa Wielkopolskiego w Poznaniu – </w:t>
      </w:r>
      <w:r w:rsidR="004A14D2">
        <w:rPr>
          <w:rFonts w:cstheme="minorHAnsi"/>
          <w:b/>
        </w:rPr>
        <w:t>2</w:t>
      </w:r>
      <w:r w:rsidR="0081237F">
        <w:rPr>
          <w:rFonts w:cstheme="minorHAnsi"/>
          <w:b/>
        </w:rPr>
        <w:t>.0</w:t>
      </w:r>
      <w:r w:rsidR="004A14D2">
        <w:rPr>
          <w:rFonts w:cstheme="minorHAnsi"/>
          <w:b/>
        </w:rPr>
        <w:t>2</w:t>
      </w:r>
      <w:r>
        <w:rPr>
          <w:rFonts w:cstheme="minorHAnsi"/>
          <w:b/>
        </w:rPr>
        <w:t>.202</w:t>
      </w:r>
      <w:r w:rsidR="00B87986">
        <w:rPr>
          <w:rFonts w:cstheme="minorHAnsi"/>
          <w:b/>
        </w:rPr>
        <w:t>6</w:t>
      </w:r>
      <w:r w:rsidRPr="00EC769F">
        <w:rPr>
          <w:rFonts w:cstheme="minorHAnsi"/>
          <w:b/>
        </w:rPr>
        <w:t xml:space="preserve"> r.</w:t>
      </w:r>
    </w:p>
    <w:p w14:paraId="2E28CA1C" w14:textId="77777777" w:rsidR="000A5987" w:rsidRDefault="000A5987" w:rsidP="000A5987">
      <w:pPr>
        <w:spacing w:line="276" w:lineRule="auto"/>
        <w:rPr>
          <w:rFonts w:cstheme="minorHAnsi"/>
          <w:b/>
        </w:rPr>
      </w:pPr>
    </w:p>
    <w:p w14:paraId="6DDE4F4A" w14:textId="77777777" w:rsidR="000A5987" w:rsidRDefault="000A5987" w:rsidP="000A5987">
      <w:pPr>
        <w:spacing w:line="276" w:lineRule="auto"/>
        <w:rPr>
          <w:rFonts w:cstheme="minorHAnsi"/>
        </w:rPr>
      </w:pPr>
    </w:p>
    <w:p w14:paraId="0494AFCA" w14:textId="77777777" w:rsidR="000A5987" w:rsidRDefault="000A5987" w:rsidP="000A5987">
      <w:pPr>
        <w:spacing w:line="276" w:lineRule="auto"/>
        <w:rPr>
          <w:rFonts w:cstheme="minorHAnsi"/>
        </w:rPr>
      </w:pPr>
    </w:p>
    <w:p w14:paraId="5C150FC7" w14:textId="35C37866" w:rsidR="000A5987" w:rsidRDefault="000A5987" w:rsidP="00367D64">
      <w:pPr>
        <w:spacing w:line="276" w:lineRule="auto"/>
        <w:rPr>
          <w:rFonts w:ascii="Calibri" w:hAnsi="Calibri" w:cs="Calibri"/>
        </w:rPr>
      </w:pPr>
    </w:p>
    <w:p w14:paraId="26EEBF17" w14:textId="77777777" w:rsidR="000A5987" w:rsidRDefault="000A5987" w:rsidP="00367D64">
      <w:pPr>
        <w:spacing w:line="276" w:lineRule="auto"/>
        <w:rPr>
          <w:rFonts w:ascii="Calibri" w:hAnsi="Calibri" w:cs="Calibri"/>
        </w:rPr>
      </w:pPr>
    </w:p>
    <w:p w14:paraId="1320DF09" w14:textId="77777777" w:rsidR="00B23C47" w:rsidRPr="00571F45" w:rsidRDefault="00B23C47" w:rsidP="00B23C47">
      <w:pPr>
        <w:rPr>
          <w:rFonts w:ascii="Calibri" w:eastAsia="Times New Roman" w:hAnsi="Calibri" w:cs="Calibri"/>
          <w:sz w:val="22"/>
          <w:szCs w:val="22"/>
          <w:lang w:eastAsia="pl-PL"/>
        </w:rPr>
      </w:pPr>
      <w:r w:rsidRPr="00571F45">
        <w:rPr>
          <w:rFonts w:ascii="Calibri" w:eastAsia="Times New Roman" w:hAnsi="Calibri" w:cs="Calibri"/>
          <w:iCs/>
          <w:sz w:val="22"/>
          <w:szCs w:val="22"/>
          <w:lang w:eastAsia="pl-PL"/>
        </w:rPr>
        <w:t>Sprawę prowadzi:</w:t>
      </w:r>
    </w:p>
    <w:p w14:paraId="6F19276C" w14:textId="77777777" w:rsidR="00B23C47" w:rsidRPr="00571F45" w:rsidRDefault="00B23C47" w:rsidP="00B23C47">
      <w:pPr>
        <w:rPr>
          <w:rFonts w:ascii="Calibri" w:eastAsia="Times New Roman" w:hAnsi="Calibri" w:cs="Calibri"/>
          <w:iCs/>
          <w:sz w:val="22"/>
          <w:szCs w:val="22"/>
          <w:lang w:eastAsia="pl-PL"/>
        </w:rPr>
      </w:pPr>
      <w:r w:rsidRPr="00571F45">
        <w:rPr>
          <w:rFonts w:ascii="Calibri" w:eastAsia="Times New Roman" w:hAnsi="Calibri" w:cs="Calibri"/>
          <w:iCs/>
          <w:sz w:val="22"/>
          <w:szCs w:val="22"/>
          <w:lang w:eastAsia="pl-PL"/>
        </w:rPr>
        <w:t>Patrycja Zarzycka</w:t>
      </w:r>
    </w:p>
    <w:p w14:paraId="2A8DA271" w14:textId="77777777" w:rsidR="00B23C47" w:rsidRPr="00571F45" w:rsidRDefault="00B23C47" w:rsidP="00B23C47">
      <w:pPr>
        <w:rPr>
          <w:rFonts w:ascii="Calibri" w:eastAsia="Times New Roman" w:hAnsi="Calibri" w:cs="Calibri"/>
          <w:iCs/>
          <w:sz w:val="22"/>
          <w:szCs w:val="22"/>
          <w:lang w:eastAsia="pl-PL"/>
        </w:rPr>
      </w:pPr>
      <w:r w:rsidRPr="00571F45">
        <w:rPr>
          <w:rFonts w:ascii="Calibri" w:eastAsia="Times New Roman" w:hAnsi="Calibri" w:cs="Calibri"/>
          <w:iCs/>
          <w:sz w:val="22"/>
          <w:szCs w:val="22"/>
          <w:lang w:eastAsia="pl-PL"/>
        </w:rPr>
        <w:t>tel. 61 626 64 32</w:t>
      </w:r>
    </w:p>
    <w:p w14:paraId="3396AF04" w14:textId="77777777" w:rsidR="00B23C47" w:rsidRPr="00571F45" w:rsidRDefault="00B23C47" w:rsidP="00B23C47">
      <w:pPr>
        <w:rPr>
          <w:rFonts w:ascii="Calibri" w:eastAsia="Times New Roman" w:hAnsi="Calibri" w:cs="Calibri"/>
          <w:iCs/>
          <w:sz w:val="22"/>
          <w:szCs w:val="22"/>
          <w:lang w:val="en-US" w:eastAsia="pl-PL"/>
        </w:rPr>
      </w:pPr>
      <w:r w:rsidRPr="00571F45">
        <w:rPr>
          <w:rFonts w:ascii="Calibri" w:eastAsia="Times New Roman" w:hAnsi="Calibri" w:cs="Calibri"/>
          <w:iCs/>
          <w:sz w:val="22"/>
          <w:szCs w:val="22"/>
          <w:lang w:val="en-US" w:eastAsia="pl-PL"/>
        </w:rPr>
        <w:t>e-mail: patrycja.zarzycka@umww.pl</w:t>
      </w:r>
    </w:p>
    <w:p w14:paraId="7A1C06E1" w14:textId="77777777" w:rsidR="00961E5C" w:rsidRPr="004F346B" w:rsidRDefault="00961E5C" w:rsidP="003E1D0D">
      <w:pPr>
        <w:spacing w:line="280" w:lineRule="exact"/>
        <w:ind w:left="4956"/>
        <w:rPr>
          <w:lang w:val="en-GB"/>
        </w:rPr>
      </w:pPr>
    </w:p>
    <w:sectPr w:rsidR="00961E5C" w:rsidRPr="004F346B" w:rsidSect="00961E5C">
      <w:headerReference w:type="default" r:id="rId8"/>
      <w:footerReference w:type="first" r:id="rId9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FA11" w14:textId="77777777" w:rsidR="005863D7" w:rsidRDefault="005863D7" w:rsidP="007D24CC">
      <w:r>
        <w:separator/>
      </w:r>
    </w:p>
  </w:endnote>
  <w:endnote w:type="continuationSeparator" w:id="0">
    <w:p w14:paraId="5F13ECAD" w14:textId="77777777" w:rsidR="005863D7" w:rsidRDefault="005863D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FAC2" w14:textId="77777777" w:rsidR="00961E5C" w:rsidRPr="004E4070" w:rsidRDefault="00961E5C" w:rsidP="00961E5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DB224F" wp14:editId="56BFFC9A">
          <wp:simplePos x="0" y="0"/>
          <wp:positionH relativeFrom="column">
            <wp:posOffset>3748995</wp:posOffset>
          </wp:positionH>
          <wp:positionV relativeFrom="paragraph">
            <wp:posOffset>-99497</wp:posOffset>
          </wp:positionV>
          <wp:extent cx="1983905" cy="648335"/>
          <wp:effectExtent l="0" t="0" r="0" b="0"/>
          <wp:wrapNone/>
          <wp:docPr id="9" name="Obraz 9" descr="Logo Wielkopolska: dwie litery V tworzą literę W. &#10;Obok napis Wielk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90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4A79DD" wp14:editId="2A31C590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5" name="Łącznik prosty 5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E7D4C2" id="Łącznik prosty 5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BM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KNLgT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74FA95" wp14:editId="6CBDF4BA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8" name="Łącznik prosty 8" descr="DEPARTAMENT ZARZĄDZANIA ŚRODOWISKIEM I KLIMATU&#10;tel. 61 626 75 25&#10;dsk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3C91E0" id="Łącznik prosty 8" o:spid="_x0000_s1026" alt="DEPARTAMENT ZARZĄDZANIA ŚRODOWISKIEM I KLIMATU&#10;tel. 61 626 75 25&#10;dsk.sekretariat@umww.pl&#10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6239D3">
      <w:rPr>
        <w:b/>
        <w:bCs/>
        <w:sz w:val="14"/>
        <w:szCs w:val="14"/>
      </w:rPr>
      <w:t>DEPARTAMENT ZARZĄDZANIA</w:t>
    </w:r>
  </w:p>
  <w:p w14:paraId="0352EFEC" w14:textId="77777777" w:rsidR="00961E5C" w:rsidRPr="00D80CDF" w:rsidRDefault="00961E5C" w:rsidP="00961E5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</w:r>
    <w:r w:rsidRPr="006B3D72">
      <w:rPr>
        <w:bCs/>
        <w:sz w:val="14"/>
        <w:szCs w:val="14"/>
      </w:rPr>
      <w:t xml:space="preserve">              </w:t>
    </w:r>
    <w:r w:rsidRPr="006239D3">
      <w:rPr>
        <w:b/>
        <w:bCs/>
        <w:sz w:val="14"/>
        <w:szCs w:val="14"/>
      </w:rPr>
      <w:t>ŚRODOWISKIEM I KLIMATU</w:t>
    </w:r>
  </w:p>
  <w:p w14:paraId="1FCAE590" w14:textId="77777777" w:rsidR="00961E5C" w:rsidRPr="00FF4EC8" w:rsidRDefault="00961E5C" w:rsidP="00961E5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6239D3">
      <w:rPr>
        <w:color w:val="000000" w:themeColor="text1"/>
        <w:sz w:val="14"/>
        <w:szCs w:val="14"/>
      </w:rPr>
      <w:t>tel. 61 626 75 25</w:t>
    </w:r>
  </w:p>
  <w:p w14:paraId="1C8EA171" w14:textId="0303FF4D" w:rsidR="00961E5C" w:rsidRPr="00961E5C" w:rsidRDefault="00961E5C" w:rsidP="00961E5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7C787D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8727" w14:textId="77777777" w:rsidR="005863D7" w:rsidRDefault="005863D7" w:rsidP="007D24CC">
      <w:r>
        <w:separator/>
      </w:r>
    </w:p>
  </w:footnote>
  <w:footnote w:type="continuationSeparator" w:id="0">
    <w:p w14:paraId="18BB1232" w14:textId="77777777" w:rsidR="005863D7" w:rsidRDefault="005863D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44258F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1237F" w:rsidRPr="0081237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44258F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1237F" w:rsidRPr="0081237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EAF"/>
    <w:multiLevelType w:val="hybridMultilevel"/>
    <w:tmpl w:val="7D4C2A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F7EFC"/>
    <w:multiLevelType w:val="hybridMultilevel"/>
    <w:tmpl w:val="AB6E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C78EE"/>
    <w:multiLevelType w:val="hybridMultilevel"/>
    <w:tmpl w:val="0CCA2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632272">
    <w:abstractNumId w:val="1"/>
  </w:num>
  <w:num w:numId="2" w16cid:durableId="59185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090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982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03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559"/>
    <w:rsid w:val="0004139B"/>
    <w:rsid w:val="0005668A"/>
    <w:rsid w:val="00060392"/>
    <w:rsid w:val="00063D98"/>
    <w:rsid w:val="000656A4"/>
    <w:rsid w:val="000A5987"/>
    <w:rsid w:val="000C10C9"/>
    <w:rsid w:val="00115959"/>
    <w:rsid w:val="00143DC2"/>
    <w:rsid w:val="00192708"/>
    <w:rsid w:val="00205BEA"/>
    <w:rsid w:val="002475F2"/>
    <w:rsid w:val="0025429E"/>
    <w:rsid w:val="0027623F"/>
    <w:rsid w:val="002E4D7C"/>
    <w:rsid w:val="0036114C"/>
    <w:rsid w:val="00367D64"/>
    <w:rsid w:val="00371911"/>
    <w:rsid w:val="00383652"/>
    <w:rsid w:val="0038549C"/>
    <w:rsid w:val="00386BF1"/>
    <w:rsid w:val="003C208F"/>
    <w:rsid w:val="003E1D0D"/>
    <w:rsid w:val="003F14FD"/>
    <w:rsid w:val="0043416A"/>
    <w:rsid w:val="00480B0F"/>
    <w:rsid w:val="004A14D2"/>
    <w:rsid w:val="004A6AB9"/>
    <w:rsid w:val="004F2C9F"/>
    <w:rsid w:val="004F346B"/>
    <w:rsid w:val="004F790A"/>
    <w:rsid w:val="00505B1F"/>
    <w:rsid w:val="0052141E"/>
    <w:rsid w:val="0052249E"/>
    <w:rsid w:val="0056314E"/>
    <w:rsid w:val="005863D7"/>
    <w:rsid w:val="005C0CAC"/>
    <w:rsid w:val="005D4DAD"/>
    <w:rsid w:val="006004FD"/>
    <w:rsid w:val="00610376"/>
    <w:rsid w:val="006239D3"/>
    <w:rsid w:val="00642D73"/>
    <w:rsid w:val="006570AD"/>
    <w:rsid w:val="006B3D72"/>
    <w:rsid w:val="006B707F"/>
    <w:rsid w:val="006E0422"/>
    <w:rsid w:val="007079E8"/>
    <w:rsid w:val="00707EBF"/>
    <w:rsid w:val="007212F3"/>
    <w:rsid w:val="00751A32"/>
    <w:rsid w:val="00772A74"/>
    <w:rsid w:val="0079565C"/>
    <w:rsid w:val="007A4883"/>
    <w:rsid w:val="007C787D"/>
    <w:rsid w:val="007D24CC"/>
    <w:rsid w:val="008032CF"/>
    <w:rsid w:val="00811238"/>
    <w:rsid w:val="0081237F"/>
    <w:rsid w:val="00812CAB"/>
    <w:rsid w:val="0087660B"/>
    <w:rsid w:val="008A08DE"/>
    <w:rsid w:val="008D11A6"/>
    <w:rsid w:val="008F6D34"/>
    <w:rsid w:val="0092407D"/>
    <w:rsid w:val="00926231"/>
    <w:rsid w:val="00944F8B"/>
    <w:rsid w:val="00960559"/>
    <w:rsid w:val="00961E5C"/>
    <w:rsid w:val="00980678"/>
    <w:rsid w:val="009811C7"/>
    <w:rsid w:val="00990339"/>
    <w:rsid w:val="009D6D90"/>
    <w:rsid w:val="009E6B77"/>
    <w:rsid w:val="00A02923"/>
    <w:rsid w:val="00A14526"/>
    <w:rsid w:val="00A250F2"/>
    <w:rsid w:val="00A60B73"/>
    <w:rsid w:val="00A65D47"/>
    <w:rsid w:val="00AE29AE"/>
    <w:rsid w:val="00B03590"/>
    <w:rsid w:val="00B23C47"/>
    <w:rsid w:val="00B3112E"/>
    <w:rsid w:val="00B54393"/>
    <w:rsid w:val="00B54FA4"/>
    <w:rsid w:val="00B87986"/>
    <w:rsid w:val="00B91FEC"/>
    <w:rsid w:val="00BB6771"/>
    <w:rsid w:val="00BD062D"/>
    <w:rsid w:val="00BD5D2D"/>
    <w:rsid w:val="00C04930"/>
    <w:rsid w:val="00C159C6"/>
    <w:rsid w:val="00C355F0"/>
    <w:rsid w:val="00CE68B0"/>
    <w:rsid w:val="00CF5407"/>
    <w:rsid w:val="00D0069F"/>
    <w:rsid w:val="00D239D4"/>
    <w:rsid w:val="00D5147E"/>
    <w:rsid w:val="00D905E8"/>
    <w:rsid w:val="00DF363D"/>
    <w:rsid w:val="00DF7393"/>
    <w:rsid w:val="00E07D66"/>
    <w:rsid w:val="00E56A7E"/>
    <w:rsid w:val="00E7021B"/>
    <w:rsid w:val="00E7154D"/>
    <w:rsid w:val="00EA69BE"/>
    <w:rsid w:val="00ED367B"/>
    <w:rsid w:val="00F43EB7"/>
    <w:rsid w:val="00FB4306"/>
    <w:rsid w:val="00FC2166"/>
    <w:rsid w:val="00FC5369"/>
    <w:rsid w:val="00FC57E4"/>
    <w:rsid w:val="00FC60CF"/>
    <w:rsid w:val="00FD714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E1D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D8A9-8566-4FCF-9CAA-0D39C43C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DSK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DSK</dc:title>
  <dc:subject/>
  <dc:creator>Sklepik Katarzyna</dc:creator>
  <cp:keywords/>
  <dc:description/>
  <cp:lastModifiedBy>Zarzycka Patrycja</cp:lastModifiedBy>
  <cp:revision>37</cp:revision>
  <cp:lastPrinted>2025-06-06T06:20:00Z</cp:lastPrinted>
  <dcterms:created xsi:type="dcterms:W3CDTF">2023-03-20T09:54:00Z</dcterms:created>
  <dcterms:modified xsi:type="dcterms:W3CDTF">2026-01-30T10:06:00Z</dcterms:modified>
</cp:coreProperties>
</file>