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541"/>
        <w:gridCol w:w="1270"/>
        <w:gridCol w:w="3563"/>
        <w:gridCol w:w="976"/>
        <w:gridCol w:w="1350"/>
      </w:tblGrid>
      <w:tr w:rsidR="00535C81" w:rsidRPr="00734BB8" w14:paraId="4F5BFC1C" w14:textId="77777777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4A64A0" w:rsidRPr="00734BB8" w14:paraId="74BCD41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7E6B694" w14:textId="77777777" w:rsidR="009F40EF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3538F53" w14:textId="34EBDF6A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1710.1.2026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11FE8A3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Gmina Koło</w:t>
            </w:r>
          </w:p>
          <w:p w14:paraId="102C7847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77AE4947" w14:textId="150F0513" w:rsidR="004A64A0" w:rsidRPr="004A64A0" w:rsidRDefault="004A64A0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62-600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7C42761A" w14:textId="7777777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743E18BC" w14:textId="663F1A6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w ramach Programu pn.  Kultura w drodze pn. Spektakl dla dzieci Wikingowie z ulicy Północnej z zaangażowaniem Estrady Poznańskiej na podstawie umowy nr 22/DK/KWD/2025 z dnia 29 kwietnia 2025 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0D47CC87" w14:textId="764ABC25" w:rsidR="004A64A0" w:rsidRPr="004A64A0" w:rsidRDefault="004A64A0" w:rsidP="004A64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A64A0">
              <w:rPr>
                <w:rFonts w:cstheme="minorHAnsi"/>
                <w:sz w:val="16"/>
                <w:szCs w:val="16"/>
              </w:rPr>
              <w:t>27</w:t>
            </w:r>
            <w:r w:rsidR="009F40EF">
              <w:rPr>
                <w:rFonts w:cstheme="minorHAnsi"/>
                <w:sz w:val="16"/>
                <w:szCs w:val="16"/>
              </w:rPr>
              <w:t>.01.2026</w:t>
            </w:r>
            <w:r w:rsidRPr="004A64A0">
              <w:rPr>
                <w:rFonts w:cstheme="minorHAnsi"/>
                <w:sz w:val="16"/>
                <w:szCs w:val="16"/>
              </w:rPr>
              <w:t xml:space="preserve">-28.01.2026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67DFDA2" w14:textId="4AAC79F6" w:rsidR="004A64A0" w:rsidRPr="004A64A0" w:rsidRDefault="009F40EF" w:rsidP="004A64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A77F83B" w14:textId="0B7CA91E" w:rsidR="004A64A0" w:rsidRPr="004A64A0" w:rsidRDefault="009F40EF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251A9B1" w14:textId="1E37C396" w:rsidR="004A64A0" w:rsidRPr="004A64A0" w:rsidRDefault="004A64A0" w:rsidP="004A64A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Departament</w:t>
            </w:r>
            <w:r w:rsidR="00B32151">
              <w:rPr>
                <w:rFonts w:cstheme="minorHAnsi"/>
                <w:sz w:val="16"/>
                <w:szCs w:val="16"/>
              </w:rPr>
              <w:br/>
            </w:r>
            <w:r w:rsidRPr="004A64A0">
              <w:rPr>
                <w:rFonts w:cstheme="minorHAnsi"/>
                <w:sz w:val="16"/>
                <w:szCs w:val="16"/>
              </w:rPr>
              <w:t>Kontroli</w:t>
            </w:r>
          </w:p>
          <w:p w14:paraId="4A8894AF" w14:textId="01E7ADFE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D2959" w:rsidRPr="00734BB8" w14:paraId="573261F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F7E198B" w14:textId="77777777" w:rsidR="009F40EF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1EBE10" w14:textId="48F73A23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8222.16.2026</w:t>
            </w:r>
          </w:p>
        </w:tc>
        <w:tc>
          <w:tcPr>
            <w:tcW w:w="2317" w:type="dxa"/>
            <w:vAlign w:val="center"/>
          </w:tcPr>
          <w:p w14:paraId="36D42B1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Miasto i Gmina Kórnik</w:t>
            </w:r>
          </w:p>
          <w:p w14:paraId="4C0E8BF7" w14:textId="77777777" w:rsidR="00B4029C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Kórnickie Centrum Rekreacji </w:t>
            </w:r>
          </w:p>
          <w:p w14:paraId="04866BB3" w14:textId="1E98194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i Sportu OAZA</w:t>
            </w:r>
          </w:p>
          <w:p w14:paraId="33DE710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ul. Krasickiego 1</w:t>
            </w:r>
          </w:p>
          <w:p w14:paraId="2E9BAF4B" w14:textId="77A3839E" w:rsidR="00DD2959" w:rsidRPr="00DD2959" w:rsidRDefault="00DD2959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62-035 </w:t>
            </w:r>
            <w:proofErr w:type="spellStart"/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Kórnik</w:t>
            </w:r>
            <w:proofErr w:type="spellEnd"/>
          </w:p>
        </w:tc>
        <w:tc>
          <w:tcPr>
            <w:tcW w:w="3511" w:type="dxa"/>
          </w:tcPr>
          <w:p w14:paraId="25A0A85D" w14:textId="0289496A" w:rsidR="00DD2959" w:rsidRPr="00DD2959" w:rsidRDefault="006743C1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F67C2A4" w14:textId="20197A69" w:rsidR="00DD2959" w:rsidRPr="00DD2959" w:rsidRDefault="00DD2959" w:rsidP="009F40E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D2959">
              <w:rPr>
                <w:rFonts w:cstheme="minorHAnsi"/>
                <w:sz w:val="16"/>
                <w:szCs w:val="16"/>
              </w:rPr>
              <w:t xml:space="preserve">13.02.2026 </w:t>
            </w:r>
          </w:p>
        </w:tc>
        <w:tc>
          <w:tcPr>
            <w:tcW w:w="3533" w:type="dxa"/>
            <w:vAlign w:val="center"/>
          </w:tcPr>
          <w:p w14:paraId="6AA2D2A9" w14:textId="2FAE821A" w:rsidR="00DD2959" w:rsidRPr="00DD2959" w:rsidRDefault="009F40EF" w:rsidP="009F40E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378895F" w14:textId="1CE900FB" w:rsidR="00DD2959" w:rsidRPr="00DD2959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04D0A9E9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4130D76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4640D8" w14:textId="79F83C15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D2959" w:rsidRPr="00734BB8" w14:paraId="47310014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60B7C36" w14:textId="77777777" w:rsidR="009F40EF" w:rsidRPr="009F40EF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41127B" w14:textId="57AC1920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1710.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6A97612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Chodzież</w:t>
            </w:r>
          </w:p>
          <w:p w14:paraId="3E236B6D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I. J. Paderewskiego 2</w:t>
            </w:r>
          </w:p>
          <w:p w14:paraId="01159C63" w14:textId="6FDD1B19" w:rsidR="00DD2959" w:rsidRPr="00862162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64-800 Chodzież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62DB2DB" w14:textId="77777777" w:rsidR="009F40EF" w:rsidRPr="009F40EF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realizacji zadania, </w:t>
            </w:r>
          </w:p>
          <w:p w14:paraId="351D37D7" w14:textId="023370E7" w:rsidR="00DD2959" w:rsidRPr="00862162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ramach Programu Kultura w drodze pn. </w:t>
            </w:r>
            <w:proofErr w:type="spellStart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InstynkTY</w:t>
            </w:r>
            <w:proofErr w:type="spellEnd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z zaangażowaniem Polskiego Teatru Tańca na podstawie umowy nr 14/DK/KWD/2025 z dnia 29 kwietnia 2025 r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CF3FD96" w14:textId="4023B537" w:rsidR="00DD2959" w:rsidRPr="00862162" w:rsidRDefault="009F40EF" w:rsidP="00DD295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06.02.2026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7543799" w14:textId="5F6BEFF8" w:rsidR="00DD2959" w:rsidRPr="00862162" w:rsidRDefault="009F40EF" w:rsidP="00DD2959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4E5D17B" w14:textId="16B21A8D" w:rsidR="00DD2959" w:rsidRPr="00862162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0BF98BF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1539CC5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804057" w14:textId="2FB2130D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272E44AD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1AB668" w14:textId="77777777" w:rsidR="00CD74DD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B8D619" w14:textId="33BA389D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8222.18.2026</w:t>
            </w:r>
          </w:p>
        </w:tc>
        <w:tc>
          <w:tcPr>
            <w:tcW w:w="2317" w:type="dxa"/>
            <w:vAlign w:val="center"/>
          </w:tcPr>
          <w:p w14:paraId="630E1847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Mariusz Pytlik</w:t>
            </w:r>
          </w:p>
          <w:p w14:paraId="2EC6345C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Karola Kurpińskiego 24</w:t>
            </w:r>
          </w:p>
          <w:p w14:paraId="04D37BBA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  <w:p w14:paraId="403E3AEE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</w:t>
            </w: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***</w:t>
            </w:r>
          </w:p>
          <w:p w14:paraId="2E678452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Spokojna 4a</w:t>
            </w:r>
          </w:p>
          <w:p w14:paraId="30FA569F" w14:textId="544BF8AF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</w:tc>
        <w:tc>
          <w:tcPr>
            <w:tcW w:w="3511" w:type="dxa"/>
          </w:tcPr>
          <w:p w14:paraId="0ED9EDED" w14:textId="31B716C8" w:rsidR="00A3188F" w:rsidRPr="00A3188F" w:rsidRDefault="006743C1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989609B" w14:textId="118B2271" w:rsidR="00A3188F" w:rsidRPr="00A3188F" w:rsidRDefault="00A3188F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3188F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064C0D67" w14:textId="1BA72703" w:rsidR="00A3188F" w:rsidRPr="00A3188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AADBE5" w14:textId="6E2DC1D9" w:rsidR="00A3188F" w:rsidRPr="00A3188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E555CD7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D7A56E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BC2B1DC" w14:textId="7AF25A94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65CB5CF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1CB9A65" w14:textId="77777777" w:rsidR="00CD74DD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6F84D72" w14:textId="10292D52" w:rsidR="00A3188F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7525891" w14:textId="33281C98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Inżynierów   i   Techników   Mechaników   Polskich</w:t>
            </w:r>
          </w:p>
          <w:p w14:paraId="2D1CAD2F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Świętokrzyska 14a</w:t>
            </w:r>
          </w:p>
          <w:p w14:paraId="402CBD50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00-050 Warszawa</w:t>
            </w:r>
          </w:p>
          <w:p w14:paraId="0F678CB8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Zamek w Rydzynie***</w:t>
            </w:r>
          </w:p>
          <w:p w14:paraId="128E1C7A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Pl. Zamkowy 1</w:t>
            </w:r>
          </w:p>
          <w:p w14:paraId="3EBFF31E" w14:textId="70E73F8C" w:rsidR="00A3188F" w:rsidRPr="009F40EF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4DEA488" w14:textId="03E8C5D8" w:rsidR="00A3188F" w:rsidRPr="009F40EF" w:rsidRDefault="006743C1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C5ADF0E" w14:textId="28D67956" w:rsidR="00A3188F" w:rsidRDefault="00CD74DD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52BFA45" w14:textId="76905D2D" w:rsidR="00A3188F" w:rsidRPr="009F40E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32D0F46" w14:textId="37A2C705" w:rsidR="00A3188F" w:rsidRPr="009F40E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42A4304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459E1BE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AF9A9D" w14:textId="37362871" w:rsidR="00A3188F" w:rsidRPr="00DD2959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4E9A686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B0CB264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  <w:p w14:paraId="44A4E0BC" w14:textId="77777777" w:rsidR="00466F1A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AE19FF1" w14:textId="044E5FC5" w:rsidR="007B0B55" w:rsidRPr="006B6437" w:rsidRDefault="007B0B55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8222.7.2026</w:t>
            </w:r>
          </w:p>
        </w:tc>
        <w:tc>
          <w:tcPr>
            <w:tcW w:w="2317" w:type="dxa"/>
            <w:vAlign w:val="center"/>
          </w:tcPr>
          <w:p w14:paraId="77385BAF" w14:textId="412490F4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Centrum Hotelarsko-Gastronomiczne</w:t>
            </w:r>
          </w:p>
          <w:p w14:paraId="482237D8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Jacek Heinrich, Karina Furman, Maciej Furman sp. j., Paproć</w:t>
            </w:r>
          </w:p>
          <w:p w14:paraId="63C52944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  <w:p w14:paraId="1DCD00B4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Hi-Fi***</w:t>
            </w:r>
          </w:p>
          <w:p w14:paraId="5CA0BB8D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Paproć 84</w:t>
            </w:r>
          </w:p>
          <w:p w14:paraId="0CC1A14B" w14:textId="32D9A653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</w:tc>
        <w:tc>
          <w:tcPr>
            <w:tcW w:w="3511" w:type="dxa"/>
          </w:tcPr>
          <w:p w14:paraId="7B556B52" w14:textId="5B93979A" w:rsidR="007B0B55" w:rsidRPr="006B6437" w:rsidRDefault="006743C1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7032805" w14:textId="6E1DAD52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6F230BC6" w14:textId="33585E4A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87A178" w14:textId="683E4030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37316833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77428B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44A39DC" w14:textId="6340BC6A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1248F8B8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6BFA47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68926939" w14:textId="111561DE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8222.3.2026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2E2E4191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Hotel Atrium Dorota </w:t>
            </w: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Jahn</w:t>
            </w:r>
            <w:proofErr w:type="spellEnd"/>
          </w:p>
          <w:p w14:paraId="3F962F91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ul. Chopina 18</w:t>
            </w:r>
          </w:p>
          <w:p w14:paraId="7FABA9FC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  <w:p w14:paraId="77A5205B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Hotel Atrium***</w:t>
            </w:r>
          </w:p>
          <w:p w14:paraId="14D72DFC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ul. Chopina 18</w:t>
            </w:r>
          </w:p>
          <w:p w14:paraId="53DBA977" w14:textId="1E0BD7D1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64-300 Nowy Tomyśl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2D011A71" w14:textId="216F6908" w:rsidR="007B0B55" w:rsidRPr="006B6437" w:rsidRDefault="006743C1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E601D38" w14:textId="2252DDA6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84DC1B6" w14:textId="0CB5C03C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A0D5131" w14:textId="2DC30BF9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AF20D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F8B48E6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F071C2" w14:textId="6D7857E6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313592AE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B4E1DC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907EAD5" w14:textId="16873021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8222.10.2026</w:t>
            </w:r>
          </w:p>
        </w:tc>
        <w:tc>
          <w:tcPr>
            <w:tcW w:w="2317" w:type="dxa"/>
            <w:vAlign w:val="center"/>
          </w:tcPr>
          <w:p w14:paraId="3F5C019D" w14:textId="7633D3DE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Novopolska</w:t>
            </w:r>
            <w:proofErr w:type="spellEnd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 Hotel</w:t>
            </w:r>
          </w:p>
          <w:p w14:paraId="47B6B63B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i Restauracja Kozak Ryszard</w:t>
            </w:r>
          </w:p>
          <w:p w14:paraId="4779D93D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ul. </w:t>
            </w: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Nacławska</w:t>
            </w:r>
            <w:proofErr w:type="spellEnd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 13</w:t>
            </w:r>
          </w:p>
          <w:p w14:paraId="288FD0E7" w14:textId="77777777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64-000 Kościan</w:t>
            </w:r>
          </w:p>
          <w:p w14:paraId="304DFC4B" w14:textId="3D53EE06" w:rsidR="007B0B55" w:rsidRPr="00723D2B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 xml:space="preserve">Hotel i Restauracja </w:t>
            </w:r>
            <w:proofErr w:type="spellStart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Novopolska</w:t>
            </w:r>
            <w:proofErr w:type="spellEnd"/>
            <w:r w:rsidRPr="00723D2B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  <w:t>***</w:t>
            </w:r>
          </w:p>
          <w:p w14:paraId="3AD4A2F0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Nacławska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13</w:t>
            </w:r>
          </w:p>
          <w:p w14:paraId="5FC8BD8D" w14:textId="0A7B94ED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64-000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Kościan</w:t>
            </w:r>
            <w:proofErr w:type="spellEnd"/>
          </w:p>
        </w:tc>
        <w:tc>
          <w:tcPr>
            <w:tcW w:w="3511" w:type="dxa"/>
          </w:tcPr>
          <w:p w14:paraId="331CB1B3" w14:textId="7D95854B" w:rsidR="007B0B55" w:rsidRPr="006B6437" w:rsidRDefault="006743C1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ED9F3F2" w14:textId="0F6E4FBC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20.02.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3A70758A" w14:textId="145354DD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759F4E5" w14:textId="5A22928F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B5D551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695FE5D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14ACCA" w14:textId="034C19D2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5A9EC3B0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634D71" w14:textId="77777777" w:rsidR="00466F1A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190007E" w14:textId="7BB232EE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5E394A3" w14:textId="1C03A44C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NBNS sp</w:t>
            </w:r>
            <w:r w:rsidR="006D15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z o.o.</w:t>
            </w:r>
          </w:p>
          <w:p w14:paraId="36CA274D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Geodetów 1</w:t>
            </w:r>
          </w:p>
          <w:p w14:paraId="04529902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  <w:p w14:paraId="6FC481A5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Akwawit***</w:t>
            </w:r>
          </w:p>
          <w:p w14:paraId="60AE7F51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Św. Józefa 5</w:t>
            </w:r>
          </w:p>
          <w:p w14:paraId="2C6F946D" w14:textId="5E866CA5" w:rsidR="007B0B55" w:rsidRPr="00CD74DD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4F9DEB58" w14:textId="4AC06CA4" w:rsidR="007B0B55" w:rsidRPr="00A3188F" w:rsidRDefault="006743C1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85A6F53" w14:textId="045FFEBD" w:rsidR="007B0B55" w:rsidRDefault="00466F1A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406DB39F" w14:textId="16AEEF0F" w:rsidR="007B0B55" w:rsidRPr="009F40EF" w:rsidRDefault="00466F1A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B90A6F7" w14:textId="5550E963" w:rsidR="007B0B55" w:rsidRDefault="00466F1A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19EC3E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488CA7B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7622129" w14:textId="6ECCC738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47D9A" w:rsidRPr="006B6437" w14:paraId="0842D3A4" w14:textId="77777777" w:rsidTr="00047D9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35B1A2" w14:textId="77777777" w:rsidR="00047D9A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AEC5B8F" w14:textId="4DB5ACF4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4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vAlign w:val="center"/>
          </w:tcPr>
          <w:p w14:paraId="32FB6780" w14:textId="3E0E8AF9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Restauracja Melodia</w:t>
            </w:r>
          </w:p>
          <w:p w14:paraId="71BE640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Karolina Majewicz</w:t>
            </w:r>
          </w:p>
          <w:p w14:paraId="30113CA9" w14:textId="4EF6360B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2050F5A4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  <w:p w14:paraId="5CEC4AA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Melodia***</w:t>
            </w:r>
          </w:p>
          <w:p w14:paraId="6FF9AE3B" w14:textId="248DB705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61DD5488" w14:textId="589DF00A" w:rsidR="00047D9A" w:rsidRPr="006B6437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</w:tc>
        <w:tc>
          <w:tcPr>
            <w:tcW w:w="3511" w:type="dxa"/>
          </w:tcPr>
          <w:p w14:paraId="0300DDAC" w14:textId="55627FAE" w:rsidR="00047D9A" w:rsidRPr="006B6437" w:rsidRDefault="006743C1" w:rsidP="00485A2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344B10D" w14:textId="4AAB0021" w:rsidR="00047D9A" w:rsidRPr="006B6437" w:rsidRDefault="00047D9A" w:rsidP="00485A2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6B6437">
              <w:rPr>
                <w:rFonts w:cstheme="minorHAnsi"/>
                <w:sz w:val="16"/>
                <w:szCs w:val="16"/>
              </w:rPr>
              <w:t>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0D4927F4" w14:textId="77777777" w:rsidR="00047D9A" w:rsidRPr="006B6437" w:rsidRDefault="00047D9A" w:rsidP="00485A2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A8E7928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6CAD23D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DF05EC7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970D25B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6C14EE8D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0C89483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D76D6DF" w14:textId="50FC0E97" w:rsidR="00D33AE2" w:rsidRPr="004F1A86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bCs/>
                <w:sz w:val="16"/>
                <w:szCs w:val="16"/>
                <w:lang w:eastAsia="pl-PL"/>
              </w:rPr>
              <w:t>8222.5.2026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EA0A790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Eden Bis Andrzej Osiecki</w:t>
            </w:r>
          </w:p>
          <w:p w14:paraId="7449394B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Zbigniew Mazur sp. j.</w:t>
            </w:r>
          </w:p>
          <w:p w14:paraId="3827E75C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6DE38AA9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  <w:p w14:paraId="4D4B7838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Eden***</w:t>
            </w:r>
          </w:p>
          <w:p w14:paraId="634FDBE0" w14:textId="77777777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258284B5" w14:textId="09B310EC" w:rsidR="00D33AE2" w:rsidRPr="004F1A8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130 Rydzyna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B29CBCE" w14:textId="397F28CD" w:rsidR="00D33AE2" w:rsidRPr="004F1A86" w:rsidRDefault="006743C1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2D7C4C38" w14:textId="5D75F1ED" w:rsidR="00D33AE2" w:rsidRPr="004F1A86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F1A8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484C488" w14:textId="4C9E2576" w:rsidR="00D33AE2" w:rsidRPr="004F1A86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9385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474541F" w14:textId="32854CD1" w:rsidR="00D33AE2" w:rsidRPr="004F1A8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4F1A86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1392E94" w14:textId="77777777" w:rsidR="00D33AE2" w:rsidRPr="004F1A8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9BC967F" w14:textId="77777777" w:rsidR="00D33AE2" w:rsidRPr="004F1A8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E60366E" w14:textId="22E6387E" w:rsidR="00D33AE2" w:rsidRPr="004F1A8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29C60198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CF6AB21" w14:textId="77777777" w:rsidR="00D33AE2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  <w:t>DKO-II.</w:t>
            </w:r>
          </w:p>
          <w:p w14:paraId="58157E0F" w14:textId="59F667BD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  <w:t>8222.15.2026</w:t>
            </w:r>
          </w:p>
        </w:tc>
        <w:tc>
          <w:tcPr>
            <w:tcW w:w="2317" w:type="dxa"/>
            <w:vAlign w:val="center"/>
          </w:tcPr>
          <w:p w14:paraId="4D86BD7C" w14:textId="77777777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Sprzedaż Paliw Płynnych Mo &amp; Ja A.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Mocek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Z.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Jagodzik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sp. j.</w:t>
            </w:r>
          </w:p>
          <w:p w14:paraId="45201018" w14:textId="77777777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Strzyżewice, ul. Balonowa 35</w:t>
            </w:r>
          </w:p>
          <w:p w14:paraId="7A163E95" w14:textId="77777777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  <w:p w14:paraId="426BE07A" w14:textId="77777777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Motel Mo &amp; Ja** </w:t>
            </w:r>
          </w:p>
          <w:p w14:paraId="3F8F7605" w14:textId="77777777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 ul. Balonowa 35</w:t>
            </w:r>
          </w:p>
          <w:p w14:paraId="4B91E4AF" w14:textId="7DAF8584" w:rsidR="00D33AE2" w:rsidRPr="00F81DF1" w:rsidRDefault="00D33AE2" w:rsidP="00D33AE2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</w:tc>
        <w:tc>
          <w:tcPr>
            <w:tcW w:w="3511" w:type="dxa"/>
            <w:vAlign w:val="center"/>
          </w:tcPr>
          <w:p w14:paraId="36FEE23E" w14:textId="49AFAE26" w:rsidR="00D33AE2" w:rsidRPr="00F81DF1" w:rsidRDefault="006743C1" w:rsidP="00D33AE2">
            <w:pPr>
              <w:pStyle w:val="Domylnie"/>
              <w:spacing w:line="100" w:lineRule="atLeast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6743C1">
              <w:rPr>
                <w:rFonts w:ascii="Calibri" w:hAnsi="Calibri" w:cs="Calibr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B3A481A" w14:textId="4F2B0DA1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</w:pPr>
            <w:r w:rsidRPr="00F81DF1"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35ECF6A5" w14:textId="043E6BA9" w:rsidR="00D33AE2" w:rsidRPr="00F81DF1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C9385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5EBEF2AE" w14:textId="4EDB4D34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sz w:val="16"/>
                <w:szCs w:val="16"/>
                <w:lang w:eastAsia="pl-PL"/>
              </w:rPr>
              <w:t>N</w:t>
            </w: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vAlign w:val="center"/>
          </w:tcPr>
          <w:p w14:paraId="660FC56E" w14:textId="77777777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Departament</w:t>
            </w:r>
          </w:p>
          <w:p w14:paraId="0615EB99" w14:textId="77777777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Kontroli</w:t>
            </w:r>
          </w:p>
          <w:p w14:paraId="5E70D5C6" w14:textId="11FC0FDF" w:rsidR="00D33AE2" w:rsidRPr="00F81DF1" w:rsidRDefault="00D33AE2" w:rsidP="00D33AE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1AF1780A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5DB5FBA" w14:textId="3539C8BF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bCs/>
                <w:sz w:val="16"/>
                <w:szCs w:val="16"/>
                <w:lang w:eastAsia="pl-PL"/>
              </w:rPr>
              <w:t>DKO-II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.</w:t>
            </w:r>
          </w:p>
          <w:p w14:paraId="62E2088C" w14:textId="0BF4464E" w:rsidR="00D33AE2" w:rsidRPr="00556946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bCs/>
                <w:sz w:val="16"/>
                <w:szCs w:val="16"/>
                <w:lang w:eastAsia="pl-PL"/>
              </w:rPr>
              <w:t>8222.6.2026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7325A44" w14:textId="6E97263F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Taran Witold Jagiełło </w:t>
            </w:r>
          </w:p>
          <w:p w14:paraId="11BDD067" w14:textId="77777777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Krzywińska 15</w:t>
            </w:r>
          </w:p>
          <w:p w14:paraId="39F0AFE6" w14:textId="77777777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64-113 Osieczna</w:t>
            </w:r>
          </w:p>
          <w:p w14:paraId="6198D209" w14:textId="77777777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Grant**</w:t>
            </w:r>
          </w:p>
          <w:p w14:paraId="3EBE880C" w14:textId="77777777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Osiecka 4</w:t>
            </w:r>
          </w:p>
          <w:p w14:paraId="146EDCC5" w14:textId="2E7619F7" w:rsidR="00D33AE2" w:rsidRPr="00556946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C183958" w14:textId="71539E40" w:rsidR="00D33AE2" w:rsidRPr="00556946" w:rsidRDefault="006743C1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Problemowa, w zakresie spełnienia przez obiekt hotelarski wymagań co do wyposażenia i zakresu </w:t>
            </w: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85CE59F" w14:textId="313D4AC1" w:rsidR="00D33AE2" w:rsidRPr="00556946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56946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EE1D9F5" w14:textId="5A765E1B" w:rsidR="00D33AE2" w:rsidRPr="00556946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9385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97353A3" w14:textId="493C4742" w:rsidR="00D33AE2" w:rsidRPr="0055694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556946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759689" w14:textId="77777777" w:rsidR="00D33AE2" w:rsidRPr="0055694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11CB37A" w14:textId="77777777" w:rsidR="00D33AE2" w:rsidRPr="0055694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5C6091" w14:textId="651E2184" w:rsidR="00D33AE2" w:rsidRPr="0055694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D33AE2" w:rsidRPr="00A3188F" w14:paraId="1772DD14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B08CC6A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05AACA31" w14:textId="04D719E3" w:rsidR="00D33AE2" w:rsidRPr="0013492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bCs/>
                <w:sz w:val="16"/>
                <w:szCs w:val="16"/>
                <w:lang w:eastAsia="pl-PL"/>
              </w:rPr>
              <w:t>8222.17.2026</w:t>
            </w:r>
          </w:p>
        </w:tc>
        <w:tc>
          <w:tcPr>
            <w:tcW w:w="2317" w:type="dxa"/>
            <w:vAlign w:val="center"/>
          </w:tcPr>
          <w:p w14:paraId="00C7AD79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Kama Park </w:t>
            </w:r>
          </w:p>
          <w:p w14:paraId="0756ACF0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Piotr Kaja, Dawid Marut, sp. j. </w:t>
            </w:r>
          </w:p>
          <w:p w14:paraId="23352C96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49FC3AB7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  <w:p w14:paraId="6C6553DC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Kama Park ***</w:t>
            </w:r>
          </w:p>
          <w:p w14:paraId="064F0B1F" w14:textId="77777777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041B69D5" w14:textId="216A62D4" w:rsidR="00D33AE2" w:rsidRPr="0013492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</w:tc>
        <w:tc>
          <w:tcPr>
            <w:tcW w:w="3511" w:type="dxa"/>
            <w:vAlign w:val="center"/>
          </w:tcPr>
          <w:p w14:paraId="2AB7D46A" w14:textId="71AB9636" w:rsidR="00D33AE2" w:rsidRPr="00134928" w:rsidRDefault="006743C1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95CBDA6" w14:textId="7CD23115" w:rsidR="00D33AE2" w:rsidRPr="00134928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34928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24.02.2026</w:t>
            </w:r>
          </w:p>
        </w:tc>
        <w:tc>
          <w:tcPr>
            <w:tcW w:w="3533" w:type="dxa"/>
            <w:vAlign w:val="center"/>
          </w:tcPr>
          <w:p w14:paraId="25E46CA9" w14:textId="023D2735" w:rsidR="00D33AE2" w:rsidRPr="00134928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9385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72963B0" w14:textId="16217F9C" w:rsidR="00D33AE2" w:rsidRPr="0013492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134928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vAlign w:val="center"/>
          </w:tcPr>
          <w:p w14:paraId="5FD2A921" w14:textId="77777777" w:rsidR="00D33AE2" w:rsidRPr="0013492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FAF4090" w14:textId="77777777" w:rsidR="00D33AE2" w:rsidRPr="0013492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9E23E0B" w14:textId="714CAB87" w:rsidR="00D33AE2" w:rsidRPr="0013492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8B4430" w:rsidRPr="00A3188F" w14:paraId="4179A814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7ED7DDC" w14:textId="77777777" w:rsidR="00D33AE2" w:rsidRDefault="008B4430" w:rsidP="008B4430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699DBE02" w14:textId="2B96EC21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bCs/>
                <w:color w:val="000000" w:themeColor="text1"/>
                <w:sz w:val="16"/>
                <w:szCs w:val="16"/>
              </w:rPr>
              <w:t>44.1.2026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EBEEC99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Departament Polityki Regionalnej UMWW</w:t>
            </w:r>
          </w:p>
          <w:p w14:paraId="5D879F25" w14:textId="66B660AE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al. Niepodległości 34,</w:t>
            </w:r>
          </w:p>
          <w:p w14:paraId="638F4690" w14:textId="36F1280E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61-714 </w:t>
            </w:r>
            <w:proofErr w:type="spellStart"/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4DD69AC6" w14:textId="77777777" w:rsidR="00D33AE2" w:rsidRDefault="008B4430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Kontrola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realizacji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projektu pn. </w:t>
            </w: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„Komunikacja i szkolenia oraz wsparcie beneficjentów i partnerów FEW” w siedzibie beneficjenta – kontrola na miejscu, realizowanego w ramach Programu Fundusze Europejskie dla Wielkopolski 2021-2027, Priorytet 11 Pomoc Techniczna (EFRR)</w:t>
            </w:r>
            <w:r w:rsidR="00D33AE2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</w:p>
          <w:p w14:paraId="2ECF17BC" w14:textId="4D04D7C6" w:rsidR="008B4430" w:rsidRPr="008B4430" w:rsidRDefault="008B4430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Kontrolą objęto zamówienia:</w:t>
            </w:r>
          </w:p>
          <w:p w14:paraId="59CE5466" w14:textId="77777777" w:rsidR="008B4430" w:rsidRPr="008B4430" w:rsidRDefault="008B4430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1) 2024/BZP 00630482/01</w:t>
            </w:r>
          </w:p>
          <w:p w14:paraId="5B88A35F" w14:textId="77777777" w:rsidR="008B4430" w:rsidRPr="008B4430" w:rsidRDefault="008B4430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2) 2024/BZP 00637746/01</w:t>
            </w:r>
          </w:p>
          <w:p w14:paraId="23F056F2" w14:textId="77777777" w:rsidR="008B4430" w:rsidRPr="008B4430" w:rsidRDefault="008B4430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3) 2025/BZP 00021152/01</w:t>
            </w:r>
          </w:p>
          <w:p w14:paraId="0A92FB7A" w14:textId="564436D0" w:rsidR="008B4430" w:rsidRPr="008B4430" w:rsidRDefault="008B4430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B443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pl-PL"/>
              </w:rPr>
              <w:t>4) 2024/BZP 00476887/01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1F7AC8C" w14:textId="1FE0F76B" w:rsidR="008B4430" w:rsidRPr="008B4430" w:rsidRDefault="008B4430" w:rsidP="00D33AE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 xml:space="preserve">27.01.2026 </w:t>
            </w:r>
            <w:r w:rsidR="00D33AE2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  <w:p w14:paraId="43C61FC8" w14:textId="168B199F" w:rsidR="008B4430" w:rsidRPr="008B4430" w:rsidRDefault="008B4430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18.02.2026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2BE18CB" w14:textId="3F4E5A68" w:rsidR="008B4430" w:rsidRPr="008B4430" w:rsidRDefault="008B4430" w:rsidP="008B443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1C9F51E" w14:textId="3BEF1D5A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40B65BF7" w14:textId="77777777" w:rsidR="00D33AE2" w:rsidRDefault="008B4430" w:rsidP="008B4430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5F45C9CE" w14:textId="0DF66611" w:rsidR="008B4430" w:rsidRPr="008B4430" w:rsidRDefault="008B4430" w:rsidP="008B4430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6BCD63C7" w14:textId="135BC1F3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465355" w:rsidRPr="00A3188F" w14:paraId="120D6407" w14:textId="77777777" w:rsidTr="006743C1">
        <w:trPr>
          <w:trHeight w:val="1392"/>
          <w:tblCellSpacing w:w="15" w:type="dxa"/>
        </w:trPr>
        <w:tc>
          <w:tcPr>
            <w:tcW w:w="0" w:type="auto"/>
            <w:vAlign w:val="center"/>
          </w:tcPr>
          <w:p w14:paraId="3E04214C" w14:textId="77777777" w:rsidR="00D33AE2" w:rsidRDefault="00465355" w:rsidP="004653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0AAF6115" w14:textId="3CFC8196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8222.52.2025</w:t>
            </w:r>
          </w:p>
        </w:tc>
        <w:tc>
          <w:tcPr>
            <w:tcW w:w="2317" w:type="dxa"/>
            <w:vAlign w:val="center"/>
          </w:tcPr>
          <w:p w14:paraId="5C30A877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Ireneusz Brzechwa, </w:t>
            </w:r>
          </w:p>
          <w:p w14:paraId="2B426A01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ul. Droga Leśna 13, </w:t>
            </w:r>
          </w:p>
          <w:p w14:paraId="65F8E81E" w14:textId="51BBC35B" w:rsidR="00465355" w:rsidRPr="00465355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64-600 Oborniki</w:t>
            </w:r>
          </w:p>
          <w:p w14:paraId="052C082C" w14:textId="1F58B1DF" w:rsidR="00465355" w:rsidRPr="00465355" w:rsidRDefault="00465355" w:rsidP="006743C1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Hotel </w:t>
            </w:r>
            <w:proofErr w:type="spellStart"/>
            <w:r w:rsidRPr="00465355">
              <w:rPr>
                <w:rFonts w:cstheme="minorHAnsi"/>
                <w:bCs/>
                <w:sz w:val="16"/>
                <w:szCs w:val="16"/>
              </w:rPr>
              <w:t>Odpocznia</w:t>
            </w:r>
            <w:proofErr w:type="spellEnd"/>
            <w:r w:rsidRPr="00465355">
              <w:rPr>
                <w:rFonts w:cstheme="minorHAnsi"/>
                <w:bCs/>
                <w:sz w:val="16"/>
                <w:szCs w:val="16"/>
              </w:rPr>
              <w:t xml:space="preserve"> Resort i Las,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Piłka-Młyn 1,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64-610 Jaracz</w:t>
            </w:r>
          </w:p>
        </w:tc>
        <w:tc>
          <w:tcPr>
            <w:tcW w:w="3511" w:type="dxa"/>
          </w:tcPr>
          <w:p w14:paraId="0542338A" w14:textId="4DE5228E" w:rsidR="00465355" w:rsidRPr="00465355" w:rsidRDefault="006743C1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7BFE769" w14:textId="6E7B288E" w:rsidR="00465355" w:rsidRPr="00465355" w:rsidRDefault="00465355" w:rsidP="004653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65355">
              <w:rPr>
                <w:rFonts w:cstheme="minorHAnsi"/>
                <w:sz w:val="16"/>
                <w:szCs w:val="16"/>
              </w:rPr>
              <w:t xml:space="preserve">17.11.2025 </w:t>
            </w:r>
          </w:p>
        </w:tc>
        <w:tc>
          <w:tcPr>
            <w:tcW w:w="3533" w:type="dxa"/>
          </w:tcPr>
          <w:p w14:paraId="781D7C69" w14:textId="7E6F07B0" w:rsidR="00465355" w:rsidRPr="00465355" w:rsidRDefault="00465355" w:rsidP="002C6DD8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Na zewnątrz obiektu nie umieszczono oznaczenia kategorii zaszeregowania Hotelu, co było niezgodne </w:t>
            </w:r>
            <w:r w:rsidR="00423A82">
              <w:rPr>
                <w:rFonts w:cstheme="minorHAnsi"/>
                <w:bCs/>
                <w:sz w:val="16"/>
                <w:szCs w:val="16"/>
              </w:rPr>
              <w:br/>
            </w:r>
            <w:r w:rsidRPr="00465355">
              <w:rPr>
                <w:rFonts w:cstheme="minorHAnsi"/>
                <w:bCs/>
                <w:sz w:val="16"/>
                <w:szCs w:val="16"/>
              </w:rPr>
              <w:t>z wymaganiami określonymi w art. 44 ust. 2</w:t>
            </w:r>
            <w:r w:rsidRPr="00465355">
              <w:rPr>
                <w:rFonts w:cstheme="minorHAnsi"/>
                <w:sz w:val="16"/>
                <w:szCs w:val="16"/>
              </w:rPr>
              <w:t xml:space="preserve"> </w:t>
            </w:r>
            <w:r w:rsidRPr="00465355">
              <w:rPr>
                <w:rFonts w:cstheme="minorHAnsi"/>
                <w:bCs/>
                <w:sz w:val="16"/>
                <w:szCs w:val="16"/>
              </w:rPr>
              <w:t xml:space="preserve">ustawy z dnia 29 sierpnia 1997 r. o usługach hotelarskich oraz usługach </w:t>
            </w:r>
            <w:r w:rsidR="00ED47FC">
              <w:rPr>
                <w:rFonts w:cstheme="minorHAnsi"/>
                <w:bCs/>
                <w:sz w:val="16"/>
                <w:szCs w:val="16"/>
              </w:rPr>
              <w:t xml:space="preserve">pilotów </w:t>
            </w:r>
            <w:r w:rsidRPr="00465355">
              <w:rPr>
                <w:rFonts w:cstheme="minorHAnsi"/>
                <w:bCs/>
                <w:sz w:val="16"/>
                <w:szCs w:val="16"/>
              </w:rPr>
              <w:t>wycieczek i przewodników turystycznych.</w:t>
            </w:r>
          </w:p>
        </w:tc>
        <w:tc>
          <w:tcPr>
            <w:tcW w:w="946" w:type="dxa"/>
            <w:vAlign w:val="center"/>
          </w:tcPr>
          <w:p w14:paraId="1E3ABD1C" w14:textId="4F08483C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vAlign w:val="center"/>
          </w:tcPr>
          <w:p w14:paraId="0BC8106C" w14:textId="348D9553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Departament</w:t>
            </w:r>
          </w:p>
          <w:p w14:paraId="152AC4EC" w14:textId="77777777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Kontroli</w:t>
            </w:r>
          </w:p>
          <w:p w14:paraId="4E75A37A" w14:textId="24D1425D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33AE2" w:rsidRPr="00A3188F" w14:paraId="35C47986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8198502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DKO-II.</w:t>
            </w:r>
          </w:p>
          <w:p w14:paraId="70C0825D" w14:textId="72C21EB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sz w:val="16"/>
                <w:szCs w:val="16"/>
              </w:rPr>
              <w:t>8222.8.2026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44897327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MJW Operator </w:t>
            </w:r>
            <w:proofErr w:type="spellStart"/>
            <w:r w:rsidRPr="00D03F0F">
              <w:rPr>
                <w:rFonts w:cstheme="minorHAnsi"/>
                <w:sz w:val="16"/>
                <w:szCs w:val="16"/>
              </w:rPr>
              <w:t>sp.z</w:t>
            </w:r>
            <w:proofErr w:type="spellEnd"/>
            <w:r w:rsidRPr="00D03F0F">
              <w:rPr>
                <w:rFonts w:cstheme="minorHAnsi"/>
                <w:sz w:val="16"/>
                <w:szCs w:val="16"/>
              </w:rPr>
              <w:t xml:space="preserve"> o.o.</w:t>
            </w:r>
          </w:p>
          <w:p w14:paraId="68138897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</w:t>
            </w:r>
            <w:proofErr w:type="spellStart"/>
            <w:r w:rsidRPr="00D03F0F">
              <w:rPr>
                <w:rFonts w:cstheme="minorHAnsi"/>
                <w:sz w:val="16"/>
                <w:szCs w:val="16"/>
              </w:rPr>
              <w:t>Ostroroga</w:t>
            </w:r>
            <w:proofErr w:type="spellEnd"/>
            <w:r w:rsidRPr="00D03F0F">
              <w:rPr>
                <w:rFonts w:cstheme="minorHAnsi"/>
                <w:sz w:val="16"/>
                <w:szCs w:val="16"/>
              </w:rPr>
              <w:t xml:space="preserve"> 8a</w:t>
            </w:r>
          </w:p>
          <w:p w14:paraId="506BF87F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64-100 Leszno</w:t>
            </w:r>
          </w:p>
          <w:p w14:paraId="592912B3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Hotel Antonińska Resort SPA***  </w:t>
            </w:r>
          </w:p>
          <w:p w14:paraId="17BF52D1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0)</w:t>
            </w:r>
          </w:p>
          <w:p w14:paraId="21D8E415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Hotel Antonińska Resort SPA****</w:t>
            </w:r>
          </w:p>
          <w:p w14:paraId="18B2D066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 część ogólnodostępna; jednostki mieszkalne poziom 1 i 2)</w:t>
            </w:r>
          </w:p>
          <w:p w14:paraId="1EF19992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Dworcowa 15, Boszkowo </w:t>
            </w:r>
          </w:p>
          <w:p w14:paraId="24562DA9" w14:textId="359D3894" w:rsidR="00D33AE2" w:rsidRPr="00D03F0F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3F0F">
              <w:rPr>
                <w:rFonts w:asciiTheme="minorHAnsi" w:hAnsiTheme="minorHAnsi" w:cstheme="minorHAnsi"/>
                <w:sz w:val="16"/>
                <w:szCs w:val="16"/>
              </w:rPr>
              <w:t xml:space="preserve">64-140 </w:t>
            </w:r>
            <w:proofErr w:type="spellStart"/>
            <w:r w:rsidRPr="00D03F0F">
              <w:rPr>
                <w:rFonts w:asciiTheme="minorHAnsi" w:hAnsiTheme="minorHAnsi" w:cstheme="minorHAnsi"/>
                <w:sz w:val="16"/>
                <w:szCs w:val="16"/>
              </w:rPr>
              <w:t>Włoszakowice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19227A3F" w14:textId="119A4AB5" w:rsidR="00D33AE2" w:rsidRPr="00D03F0F" w:rsidRDefault="006743C1" w:rsidP="00D33AE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743C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AB89229" w14:textId="05CFBF9C" w:rsidR="00D33AE2" w:rsidRPr="00D03F0F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0</w:t>
            </w: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CC0F79" w14:textId="13E04B2D" w:rsidR="00D33AE2" w:rsidRPr="00D03F0F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843F4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8262860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5AE7B02F" w14:textId="31BBF654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N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ie</w:t>
            </w:r>
          </w:p>
          <w:p w14:paraId="307A9A55" w14:textId="77777777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56DD11D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</w:p>
          <w:p w14:paraId="6A7F6EA4" w14:textId="2EF2D8A4" w:rsidR="00D33AE2" w:rsidRPr="00D03F0F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6C24CD2F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4350B27" w14:textId="77777777" w:rsidR="002C6DD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61A71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E8997F8" w14:textId="2BA280D4" w:rsidR="00D33AE2" w:rsidRPr="00D61A7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bCs/>
                <w:sz w:val="16"/>
                <w:szCs w:val="16"/>
              </w:rPr>
              <w:t>1710.3.2026</w:t>
            </w:r>
          </w:p>
        </w:tc>
        <w:tc>
          <w:tcPr>
            <w:tcW w:w="2317" w:type="dxa"/>
            <w:vAlign w:val="center"/>
          </w:tcPr>
          <w:p w14:paraId="59046AF1" w14:textId="77777777" w:rsidR="00D33AE2" w:rsidRPr="00D61A71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Gmina Koło</w:t>
            </w:r>
          </w:p>
          <w:p w14:paraId="198782FC" w14:textId="77777777" w:rsidR="00D33AE2" w:rsidRPr="00D61A71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0F97E681" w14:textId="7EB8B271" w:rsidR="00D33AE2" w:rsidRPr="00D61A71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62-600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vAlign w:val="center"/>
          </w:tcPr>
          <w:p w14:paraId="51729B6F" w14:textId="49AA1CE6" w:rsidR="00D33AE2" w:rsidRPr="00D61A71" w:rsidRDefault="00D33AE2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Problemowa, w zakresie realizacji zadania, w ramach Programu pn.  Kultura w drodze </w:t>
            </w:r>
            <w:r w:rsidRPr="00723D2B">
              <w:rPr>
                <w:rFonts w:cstheme="minorHAnsi"/>
                <w:sz w:val="16"/>
                <w:szCs w:val="16"/>
              </w:rPr>
              <w:t>pn. Spektakl dla dzieci Wikingowie z ulicy Północnej z</w:t>
            </w:r>
            <w:r w:rsidR="006743C1">
              <w:rPr>
                <w:rFonts w:cstheme="minorHAnsi"/>
                <w:sz w:val="16"/>
                <w:szCs w:val="16"/>
              </w:rPr>
              <w:t xml:space="preserve"> </w:t>
            </w:r>
            <w:r w:rsidRPr="00723D2B">
              <w:rPr>
                <w:rFonts w:cstheme="minorHAnsi"/>
                <w:sz w:val="16"/>
                <w:szCs w:val="16"/>
              </w:rPr>
              <w:lastRenderedPageBreak/>
              <w:t>zaangażowaniem Estrady Poznańskiej na podstawie umowy nr 22/DK/KWD/2025 z dnia 29 kwietnia 2025 r.</w:t>
            </w:r>
          </w:p>
        </w:tc>
        <w:tc>
          <w:tcPr>
            <w:tcW w:w="1240" w:type="dxa"/>
            <w:vAlign w:val="center"/>
          </w:tcPr>
          <w:p w14:paraId="34C1D07C" w14:textId="6398FCEC" w:rsidR="00D33AE2" w:rsidRPr="00D61A71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>10</w:t>
            </w:r>
            <w:r w:rsidR="002C6DD8">
              <w:rPr>
                <w:rFonts w:cstheme="minorHAnsi"/>
                <w:sz w:val="16"/>
                <w:szCs w:val="16"/>
              </w:rPr>
              <w:t xml:space="preserve">.03.2026 </w:t>
            </w:r>
            <w:r w:rsidRPr="00D61A71">
              <w:rPr>
                <w:rFonts w:cstheme="minorHAnsi"/>
                <w:sz w:val="16"/>
                <w:szCs w:val="16"/>
              </w:rPr>
              <w:t xml:space="preserve">-11.03.2026 </w:t>
            </w:r>
          </w:p>
        </w:tc>
        <w:tc>
          <w:tcPr>
            <w:tcW w:w="3533" w:type="dxa"/>
            <w:vAlign w:val="center"/>
          </w:tcPr>
          <w:p w14:paraId="0A67F2C0" w14:textId="7B377A6D" w:rsidR="00D33AE2" w:rsidRPr="00D61A71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843F4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50D87116" w14:textId="14CD484B" w:rsidR="00D33AE2" w:rsidRPr="00D61A71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D61A71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vAlign w:val="center"/>
          </w:tcPr>
          <w:p w14:paraId="1147A559" w14:textId="4D1563D5" w:rsidR="00D33AE2" w:rsidRPr="00D61A71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61A71">
              <w:rPr>
                <w:rFonts w:cstheme="minorHAnsi"/>
                <w:sz w:val="16"/>
                <w:szCs w:val="16"/>
              </w:rPr>
              <w:t>Kontroli</w:t>
            </w:r>
          </w:p>
          <w:p w14:paraId="1A7741D2" w14:textId="049EF784" w:rsidR="00D33AE2" w:rsidRPr="00D61A71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33AE2" w:rsidRPr="00A3188F" w14:paraId="3DA94351" w14:textId="77777777" w:rsidTr="002C6DD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D5FAC94" w14:textId="77777777" w:rsidR="002C6DD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</w:pPr>
            <w:r w:rsidRPr="005E75DB">
              <w:rPr>
                <w:rFonts w:cstheme="minorHAnsi"/>
                <w:bCs/>
                <w:sz w:val="16"/>
                <w:szCs w:val="16"/>
              </w:rPr>
              <w:t>DKO-</w:t>
            </w:r>
            <w:r w:rsidRPr="005E75D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</w:t>
            </w:r>
          </w:p>
          <w:p w14:paraId="7E6FB3DB" w14:textId="51F98B3E" w:rsidR="00D33AE2" w:rsidRPr="005E75DB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1710.4.2026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D7148FC" w14:textId="77777777" w:rsidR="00D33AE2" w:rsidRPr="005E75D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Gmina Międzychód</w:t>
            </w:r>
          </w:p>
          <w:p w14:paraId="2E09CCCE" w14:textId="77777777" w:rsidR="00D33AE2" w:rsidRPr="005E75D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ul. Marszałka Piłsudskiego 2</w:t>
            </w:r>
          </w:p>
          <w:p w14:paraId="1E53C941" w14:textId="4902CBFC" w:rsidR="00D33AE2" w:rsidRPr="005E75D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64-400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Międzychód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0B585186" w14:textId="0D51C5F7" w:rsidR="00D33AE2" w:rsidRPr="005E75DB" w:rsidRDefault="00D33AE2" w:rsidP="002C6DD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Problemowa, w zakresie realizacji zadania,</w:t>
            </w:r>
          </w:p>
          <w:p w14:paraId="0F5C7D49" w14:textId="563C4663" w:rsidR="00D33AE2" w:rsidRPr="005E75DB" w:rsidRDefault="00D33AE2" w:rsidP="002C6DD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3D2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ramach Programu pn. Kulisy kultury - Modernizacja zabytkowego budynku Muzeum Regionalnego w Międzychodzie na podstawie umowy nr 1/DK/KK/2025 z dnia 10 listopada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6A3F159C" w14:textId="1A8140F9" w:rsidR="00D33AE2" w:rsidRPr="005E75DB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E75DB">
              <w:rPr>
                <w:rFonts w:cstheme="minorHAnsi"/>
                <w:sz w:val="16"/>
                <w:szCs w:val="16"/>
              </w:rPr>
              <w:t>19</w:t>
            </w:r>
            <w:r w:rsidR="002C6DD8">
              <w:rPr>
                <w:rFonts w:cstheme="minorHAnsi"/>
                <w:sz w:val="16"/>
                <w:szCs w:val="16"/>
              </w:rPr>
              <w:t>.03.2026</w:t>
            </w:r>
            <w:r w:rsidRPr="005E75DB">
              <w:rPr>
                <w:rFonts w:cstheme="minorHAnsi"/>
                <w:sz w:val="16"/>
                <w:szCs w:val="16"/>
              </w:rPr>
              <w:t>- 20.03.2026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12CF570" w14:textId="0AF7FF4B" w:rsidR="00D33AE2" w:rsidRPr="005E75DB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843F4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4D09585" w14:textId="1FB5F258" w:rsidR="00D33AE2" w:rsidRPr="005E75D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5E75DB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604B3A" w14:textId="15244D4E" w:rsidR="00D33AE2" w:rsidRPr="005E75DB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 xml:space="preserve">Departament </w:t>
            </w:r>
            <w:r w:rsidRPr="005E75DB">
              <w:rPr>
                <w:rFonts w:cstheme="minorHAnsi"/>
                <w:sz w:val="16"/>
                <w:szCs w:val="16"/>
              </w:rPr>
              <w:br/>
              <w:t>Kontroli</w:t>
            </w:r>
          </w:p>
          <w:p w14:paraId="5104BBE6" w14:textId="3F32BE85" w:rsidR="00D33AE2" w:rsidRPr="005E75D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33AE2" w:rsidRPr="00A3188F" w14:paraId="215C08B7" w14:textId="77777777" w:rsidTr="002C6DD8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64525BF4" w14:textId="77777777" w:rsidR="002C6DD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4216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2425B3F8" w14:textId="6BA64282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4216">
              <w:rPr>
                <w:rFonts w:cstheme="minorHAnsi"/>
                <w:bCs/>
                <w:sz w:val="16"/>
                <w:szCs w:val="16"/>
              </w:rPr>
              <w:t>1710.5.2026</w:t>
            </w:r>
          </w:p>
        </w:tc>
        <w:tc>
          <w:tcPr>
            <w:tcW w:w="2317" w:type="dxa"/>
            <w:vAlign w:val="center"/>
          </w:tcPr>
          <w:p w14:paraId="3DA3300B" w14:textId="77777777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Gmina Margonin</w:t>
            </w:r>
          </w:p>
          <w:p w14:paraId="3876F6F4" w14:textId="77777777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ul. Kościuszki 13</w:t>
            </w:r>
          </w:p>
          <w:p w14:paraId="5575EB76" w14:textId="46ECCA21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64-830 Margonin</w:t>
            </w:r>
          </w:p>
        </w:tc>
        <w:tc>
          <w:tcPr>
            <w:tcW w:w="3511" w:type="dxa"/>
          </w:tcPr>
          <w:p w14:paraId="05132584" w14:textId="77777777" w:rsidR="00D33AE2" w:rsidRPr="00C94216" w:rsidRDefault="00D33AE2" w:rsidP="002C6DD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27D6FAD1" w14:textId="4A92DE0B" w:rsidR="00D33AE2" w:rsidRPr="00C94216" w:rsidRDefault="00D33AE2" w:rsidP="002C6DD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w ramach Programu pn. Kulisy kultury - Modernizacja amfiteatru przy Miejsko-Gminnym Ośrodku Kultury w Margoninie na podstawie umowy nr 14/DK/KK/2025 z dnia 8 października 2025 r. </w:t>
            </w:r>
          </w:p>
        </w:tc>
        <w:tc>
          <w:tcPr>
            <w:tcW w:w="1240" w:type="dxa"/>
            <w:vAlign w:val="center"/>
          </w:tcPr>
          <w:p w14:paraId="7D60DB72" w14:textId="025551B0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26</w:t>
            </w:r>
            <w:r w:rsidR="002C6DD8">
              <w:rPr>
                <w:rFonts w:cstheme="minorHAnsi"/>
                <w:sz w:val="16"/>
                <w:szCs w:val="16"/>
              </w:rPr>
              <w:t>.03.2026</w:t>
            </w:r>
            <w:r w:rsidRPr="00C94216">
              <w:rPr>
                <w:rFonts w:cstheme="minorHAnsi"/>
                <w:sz w:val="16"/>
                <w:szCs w:val="16"/>
              </w:rPr>
              <w:t>-27.03.2026</w:t>
            </w:r>
          </w:p>
        </w:tc>
        <w:tc>
          <w:tcPr>
            <w:tcW w:w="3533" w:type="dxa"/>
            <w:vAlign w:val="center"/>
          </w:tcPr>
          <w:p w14:paraId="07CF951C" w14:textId="74809CDE" w:rsidR="00D33AE2" w:rsidRPr="00C94216" w:rsidRDefault="00D33AE2" w:rsidP="00D33AE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843F4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1980DD7" w14:textId="1F35E1E5" w:rsidR="00D33AE2" w:rsidRPr="00C94216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C94216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vAlign w:val="center"/>
          </w:tcPr>
          <w:p w14:paraId="136D31C2" w14:textId="77777777" w:rsid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3B88EF87" w14:textId="7747AAB7" w:rsidR="00D33AE2" w:rsidRPr="00C94216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Kontroli</w:t>
            </w:r>
          </w:p>
          <w:p w14:paraId="0157D391" w14:textId="0F59DAB3" w:rsidR="00D33AE2" w:rsidRPr="00C94216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D0C49" w:rsidRPr="00A3188F" w14:paraId="4B2004A0" w14:textId="77777777" w:rsidTr="006743C1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9E661F8" w14:textId="77777777" w:rsidR="002C6DD8" w:rsidRDefault="006D0C49" w:rsidP="006D0C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534350AC" w14:textId="66491253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1711.1.2026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87AC993" w14:textId="6ABE38DB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 xml:space="preserve">Wielkopolskie Samorządowe Centrum Rozwoju Wsi w Sielinku 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>ul. Parkowa 2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 xml:space="preserve">64-330 Opalenica 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993E63D" w14:textId="459BEE34" w:rsidR="006D0C49" w:rsidRPr="006D0C49" w:rsidRDefault="006D0C49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Kontrola kompleksowa za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9F4AA32" w14:textId="5BB4C9A7" w:rsidR="006D0C49" w:rsidRPr="006D0C49" w:rsidRDefault="002C6DD8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6D0C49" w:rsidRPr="006D0C49">
              <w:rPr>
                <w:rFonts w:cstheme="minorHAnsi"/>
                <w:sz w:val="16"/>
                <w:szCs w:val="16"/>
              </w:rPr>
              <w:t>2.03.</w:t>
            </w:r>
            <w:r>
              <w:rPr>
                <w:rFonts w:cstheme="minorHAnsi"/>
                <w:sz w:val="16"/>
                <w:szCs w:val="16"/>
              </w:rPr>
              <w:t>2026</w:t>
            </w:r>
            <w:r w:rsidR="006D0C49" w:rsidRPr="006D0C49">
              <w:rPr>
                <w:rFonts w:cstheme="minorHAnsi"/>
                <w:sz w:val="16"/>
                <w:szCs w:val="16"/>
              </w:rPr>
              <w:t xml:space="preserve"> – 27.03.2026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B7D3A16" w14:textId="77777777" w:rsidR="006D0C49" w:rsidRPr="002C6DD8" w:rsidRDefault="006D0C49" w:rsidP="006D0C4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C6DD8">
              <w:rPr>
                <w:rFonts w:asciiTheme="minorHAnsi" w:hAnsiTheme="minorHAnsi" w:cstheme="minorHAnsi"/>
                <w:bCs/>
                <w:sz w:val="16"/>
                <w:szCs w:val="16"/>
              </w:rPr>
              <w:t>W zakresie udzielania zamówień publicznych:</w:t>
            </w:r>
          </w:p>
          <w:p w14:paraId="6E2A3B93" w14:textId="09E386D5" w:rsidR="006D0C49" w:rsidRPr="00206FA3" w:rsidRDefault="002C6DD8" w:rsidP="00206FA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theme="minorHAnsi"/>
                <w:bCs/>
                <w:sz w:val="16"/>
                <w:szCs w:val="16"/>
              </w:rPr>
            </w:pPr>
            <w:r w:rsidRPr="00206FA3">
              <w:rPr>
                <w:rFonts w:cstheme="minorHAnsi"/>
                <w:bCs/>
                <w:sz w:val="16"/>
                <w:szCs w:val="16"/>
              </w:rPr>
              <w:t>r</w:t>
            </w:r>
            <w:r w:rsidR="006D0C49" w:rsidRPr="00206FA3">
              <w:rPr>
                <w:rFonts w:cstheme="minorHAnsi"/>
                <w:bCs/>
                <w:sz w:val="16"/>
                <w:szCs w:val="16"/>
              </w:rPr>
              <w:t xml:space="preserve">oczne sprawozdanie o udzielonych zamówieniach w roku 2025 przekazane Prezesowi Urzędu Zamówień Publicznych zawierało dane niezgodne ze stanem faktycznym, </w:t>
            </w:r>
          </w:p>
          <w:p w14:paraId="653C7195" w14:textId="3B785746" w:rsidR="006D0C49" w:rsidRPr="00206FA3" w:rsidRDefault="006D0C49" w:rsidP="00206FA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cstheme="minorHAnsi"/>
                <w:bCs/>
                <w:sz w:val="16"/>
                <w:szCs w:val="16"/>
              </w:rPr>
            </w:pPr>
            <w:r w:rsidRPr="00206FA3">
              <w:rPr>
                <w:rFonts w:cstheme="minorHAnsi"/>
                <w:bCs/>
                <w:sz w:val="16"/>
                <w:szCs w:val="16"/>
              </w:rPr>
              <w:t>prowadzony przez Centrum „Rejestr zamówień publicznych o wartości mniejszej niż 130 000 netto”, nie zawierał wszystkich udzielonych w kontrolowanym okresie zamówień, tj. w szczególności zamówień o charakterze bieżącym i powtarzalnym. Jednocześnie zamówienia te były dokonywane bez stosowania obowiązującego w jednostce „Regulaminu udzielania zamówień publicznych o wartości szacunkowej poniżej 130 000 złotych”.</w:t>
            </w:r>
          </w:p>
          <w:p w14:paraId="5ADE52A5" w14:textId="77777777" w:rsidR="006D0C49" w:rsidRPr="00206FA3" w:rsidRDefault="006D0C49" w:rsidP="006D0C4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7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06FA3">
              <w:rPr>
                <w:rFonts w:asciiTheme="minorHAnsi" w:hAnsiTheme="minorHAnsi" w:cstheme="minorHAnsi"/>
                <w:bCs/>
                <w:sz w:val="16"/>
                <w:szCs w:val="16"/>
              </w:rPr>
              <w:t>W zakresie systemu kontroli zarządczej, tj.:</w:t>
            </w:r>
          </w:p>
          <w:p w14:paraId="7A3219B3" w14:textId="08D873CC" w:rsidR="006D0C49" w:rsidRPr="006D0C49" w:rsidRDefault="006D0C49" w:rsidP="006D0C49">
            <w:pPr>
              <w:tabs>
                <w:tab w:val="left" w:pos="367"/>
              </w:tabs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206FA3">
              <w:rPr>
                <w:rFonts w:eastAsia="Calibri" w:cstheme="minorHAnsi"/>
                <w:bCs/>
                <w:sz w:val="16"/>
                <w:szCs w:val="16"/>
              </w:rPr>
              <w:t>część wykazanych w Sprawozdaniu Wielkopolskiego Samorządowego Centrum Rozwoju Wsi w Sielinku z realizacji Planu działalności za 2025 rok, dla określonych celów i zadań, mierników nie umożliwiała wartościowego, ilościowego i opisowego określenia bazowego i docelowego poziomu efektów w stosunku do poniesionych nakładów, co pozostawało jedynie częściowo zgodne z § 8 ust. 4 Zarządzenia Marszałka Województwa Wielkopolskiego nr 31/2012 z dnia 24.07.2012 roku w sprawie: wprowadzenia systemu kontroli zarządczej w Urzędzie Marszałkowskim Województwa Wielkopolskiego w Poznaniu oraz w wojewódzkich samorządowych jednostkach organizacyjnych.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6F10EA8D" w14:textId="35CCA70B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7312286" w14:textId="77777777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30613C6" w14:textId="77777777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Kontroli</w:t>
            </w:r>
          </w:p>
          <w:p w14:paraId="77030D3E" w14:textId="1B314309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33AE2" w:rsidRPr="00A3188F" w14:paraId="500475FD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4920DCA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</w:pPr>
            <w:r w:rsidRPr="00723D2B">
              <w:rPr>
                <w:rFonts w:cstheme="minorHAnsi"/>
                <w:bCs/>
                <w:sz w:val="16"/>
                <w:szCs w:val="16"/>
              </w:rPr>
              <w:lastRenderedPageBreak/>
              <w:t>DKO-</w:t>
            </w:r>
            <w:r w:rsidRPr="00723D2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</w:t>
            </w:r>
          </w:p>
          <w:p w14:paraId="54B7D832" w14:textId="7198F8EA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1710.7.2026</w:t>
            </w:r>
          </w:p>
        </w:tc>
        <w:tc>
          <w:tcPr>
            <w:tcW w:w="2317" w:type="dxa"/>
            <w:vAlign w:val="center"/>
          </w:tcPr>
          <w:p w14:paraId="498432A4" w14:textId="6F105134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Stowarzyszenie</w:t>
            </w:r>
          </w:p>
          <w:p w14:paraId="6F979445" w14:textId="77777777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Vida Artis Rychwał</w:t>
            </w:r>
          </w:p>
          <w:p w14:paraId="251FFAFA" w14:textId="60082CB4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ul. Tuliszkowska 3</w:t>
            </w:r>
          </w:p>
          <w:p w14:paraId="2BEDC72A" w14:textId="56EC0F7A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62-570 Rychwał</w:t>
            </w:r>
          </w:p>
        </w:tc>
        <w:tc>
          <w:tcPr>
            <w:tcW w:w="3511" w:type="dxa"/>
            <w:vAlign w:val="center"/>
          </w:tcPr>
          <w:p w14:paraId="391AA02D" w14:textId="023DEE31" w:rsidR="00D33AE2" w:rsidRPr="00723D2B" w:rsidRDefault="00D33AE2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Problemowa, w zakresie prawidłowości wykorzystanej dotacji, otrzymanej za rok 2025 na podstawie umowy nr 112/DK/2025 z dnia</w:t>
            </w:r>
          </w:p>
          <w:p w14:paraId="4D7FA48E" w14:textId="1CE76FAC" w:rsidR="00D33AE2" w:rsidRPr="00723D2B" w:rsidRDefault="00D33AE2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25 kwietnia 2025 r. na realizację zadania</w:t>
            </w:r>
          </w:p>
          <w:p w14:paraId="5BFE574B" w14:textId="34D8BCFE" w:rsidR="00D33AE2" w:rsidRPr="00723D2B" w:rsidRDefault="00D33AE2" w:rsidP="006743C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pn. XXII Impresje Muzyczne - Piknik Orkiestr.</w:t>
            </w:r>
          </w:p>
        </w:tc>
        <w:tc>
          <w:tcPr>
            <w:tcW w:w="1240" w:type="dxa"/>
            <w:vAlign w:val="center"/>
          </w:tcPr>
          <w:p w14:paraId="4767CB90" w14:textId="6D0CCF82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24</w:t>
            </w:r>
            <w:r w:rsidR="006743C1">
              <w:rPr>
                <w:rFonts w:cstheme="minorHAnsi"/>
                <w:sz w:val="16"/>
                <w:szCs w:val="16"/>
              </w:rPr>
              <w:t>.04.2026</w:t>
            </w:r>
            <w:r w:rsidRPr="00723D2B">
              <w:rPr>
                <w:rFonts w:cstheme="minorHAnsi"/>
                <w:sz w:val="16"/>
                <w:szCs w:val="16"/>
              </w:rPr>
              <w:t>- 27.04.2026</w:t>
            </w:r>
          </w:p>
        </w:tc>
        <w:tc>
          <w:tcPr>
            <w:tcW w:w="3533" w:type="dxa"/>
            <w:vAlign w:val="center"/>
          </w:tcPr>
          <w:p w14:paraId="73F91BB1" w14:textId="2D14D3CA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36A840F9" w14:textId="3A9FCD1A" w:rsidR="00D33AE2" w:rsidRPr="00723D2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723D2B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vAlign w:val="center"/>
          </w:tcPr>
          <w:p w14:paraId="619D1716" w14:textId="77777777" w:rsid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Departament</w:t>
            </w:r>
          </w:p>
          <w:p w14:paraId="2FD9FFB3" w14:textId="1F8C3A16" w:rsidR="00D33AE2" w:rsidRPr="00723D2B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 xml:space="preserve"> Kontroli</w:t>
            </w:r>
          </w:p>
          <w:p w14:paraId="6FD16B0B" w14:textId="5933303F" w:rsidR="00D33AE2" w:rsidRPr="00723D2B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23D2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33AE2" w:rsidRPr="00A3188F" w14:paraId="1737572F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9A5422A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E5A2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543801C" w14:textId="4227BDB3" w:rsidR="00D33AE2" w:rsidRPr="006E5A29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E5A29">
              <w:rPr>
                <w:rFonts w:cstheme="minorHAnsi"/>
                <w:bCs/>
                <w:sz w:val="16"/>
                <w:szCs w:val="16"/>
                <w:lang w:eastAsia="pl-PL"/>
              </w:rPr>
              <w:t>8222.11.2026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3ED15A6" w14:textId="35EC97CD" w:rsidR="00D33AE2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</w:t>
            </w:r>
            <w:proofErr w:type="spellStart"/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Vitalia</w:t>
            </w:r>
            <w:proofErr w:type="spellEnd"/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sp. z o. o.,</w:t>
            </w:r>
          </w:p>
          <w:p w14:paraId="3AAA64DF" w14:textId="508876AD" w:rsidR="00D33AE2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Boszkowo-Letnisko</w:t>
            </w:r>
          </w:p>
          <w:p w14:paraId="4E35A8B6" w14:textId="77777777" w:rsidR="00D33AE2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Dominicka 24, </w:t>
            </w:r>
          </w:p>
          <w:p w14:paraId="49969C59" w14:textId="4973C017" w:rsidR="00D33AE2" w:rsidRPr="006E5A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Pr="006E5A2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Włoszakowice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31F8D235" w14:textId="3EAD9E19" w:rsidR="00D33AE2" w:rsidRPr="006E5A29" w:rsidRDefault="006743C1" w:rsidP="006743C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43C1">
              <w:rPr>
                <w:rFonts w:eastAsia="Times New Roman" w:cstheme="minorHAnsi"/>
                <w:sz w:val="16"/>
                <w:szCs w:val="16"/>
                <w:lang w:eastAsia="pl-PL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1A506DC" w14:textId="4A67223A" w:rsidR="00D33AE2" w:rsidRPr="006E5A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E5A29">
              <w:rPr>
                <w:rFonts w:cstheme="minorHAnsi"/>
                <w:sz w:val="16"/>
                <w:szCs w:val="16"/>
              </w:rPr>
              <w:t xml:space="preserve">23.04.2026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304E3F7" w14:textId="107201CA" w:rsidR="00D33AE2" w:rsidRPr="006E5A29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DAA3D7F" w14:textId="2CC6BD16" w:rsidR="00D33AE2" w:rsidRPr="006E5A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6E5A29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CCBB933" w14:textId="77777777" w:rsidR="00D33AE2" w:rsidRPr="006E5A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E8CC0B4" w14:textId="77777777" w:rsidR="00D33AE2" w:rsidRPr="006E5A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705DE8B" w14:textId="58C997E0" w:rsidR="00D33AE2" w:rsidRPr="006E5A29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E5A2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011FF719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55514F0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B472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4FEA103" w14:textId="23E7F956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B4729">
              <w:rPr>
                <w:rFonts w:cstheme="minorHAnsi"/>
                <w:bCs/>
                <w:sz w:val="16"/>
                <w:szCs w:val="16"/>
                <w:lang w:eastAsia="pl-PL"/>
              </w:rPr>
              <w:t>8222.9.2026</w:t>
            </w:r>
          </w:p>
        </w:tc>
        <w:tc>
          <w:tcPr>
            <w:tcW w:w="2317" w:type="dxa"/>
            <w:vAlign w:val="center"/>
          </w:tcPr>
          <w:p w14:paraId="235618FD" w14:textId="76AA29E7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Prowincja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s.c.</w:t>
            </w:r>
          </w:p>
          <w:p w14:paraId="39096F03" w14:textId="77777777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Anna Borkowiak, Katarzyna Szmigiel, Marta Kozłowska</w:t>
            </w:r>
          </w:p>
          <w:p w14:paraId="39F49C68" w14:textId="77777777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Plastowo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6</w:t>
            </w:r>
          </w:p>
          <w:p w14:paraId="78212535" w14:textId="79168BBC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64-061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Kamieniec</w:t>
            </w:r>
            <w:proofErr w:type="spellEnd"/>
          </w:p>
          <w:p w14:paraId="2A9D63E2" w14:textId="70FB9F35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Hotel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Prowincja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*</w:t>
            </w:r>
          </w:p>
          <w:p w14:paraId="730D91DE" w14:textId="77777777" w:rsidR="00D33AE2" w:rsidRPr="001B4729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Plastowo</w:t>
            </w:r>
            <w:proofErr w:type="spellEnd"/>
            <w:r w:rsidRPr="001B472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6</w:t>
            </w:r>
          </w:p>
          <w:p w14:paraId="5773B5D9" w14:textId="6AA1D766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B4729">
              <w:rPr>
                <w:rFonts w:eastAsia="Times New Roman" w:cstheme="minorHAnsi"/>
                <w:sz w:val="16"/>
                <w:szCs w:val="16"/>
                <w:lang w:eastAsia="pl-PL"/>
              </w:rPr>
              <w:t>64-061 Kamieniec</w:t>
            </w:r>
          </w:p>
        </w:tc>
        <w:tc>
          <w:tcPr>
            <w:tcW w:w="3511" w:type="dxa"/>
            <w:vAlign w:val="center"/>
          </w:tcPr>
          <w:p w14:paraId="0D1423CC" w14:textId="5DD157AB" w:rsidR="00D33AE2" w:rsidRPr="001B4729" w:rsidRDefault="00D33AE2" w:rsidP="006743C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8ADF40B" w14:textId="5D066644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</w:rPr>
              <w:t>23.04.</w:t>
            </w:r>
            <w:r w:rsidRPr="001B4729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247826E9" w14:textId="3054EE04" w:rsidR="00D33AE2" w:rsidRPr="001B4729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3079751D" w14:textId="51E91ED3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7506096" w14:textId="77777777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19655D3" w14:textId="77777777" w:rsidR="00D33AE2" w:rsidRPr="001B472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E8EA36A" w14:textId="5F6758E4" w:rsidR="00D33AE2" w:rsidRPr="001B4729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B472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2146E5EA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15E78E5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96F6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3E9A0E5" w14:textId="7C10F39B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96F67">
              <w:rPr>
                <w:rFonts w:cstheme="minorHAnsi"/>
                <w:bCs/>
                <w:sz w:val="16"/>
                <w:szCs w:val="16"/>
                <w:lang w:eastAsia="pl-PL"/>
              </w:rPr>
              <w:t>8222.21.2026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72AA73E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Hieronim </w:t>
            </w:r>
            <w:proofErr w:type="spellStart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Strapagiel</w:t>
            </w:r>
            <w:proofErr w:type="spellEnd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</w:p>
          <w:p w14:paraId="5A5EC64B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Drum</w:t>
            </w:r>
            <w:proofErr w:type="spellEnd"/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-Polska</w:t>
            </w:r>
          </w:p>
          <w:p w14:paraId="00EA241C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Inwestorska 9</w:t>
            </w:r>
          </w:p>
          <w:p w14:paraId="3177F920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  <w:p w14:paraId="629D07E2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Blue Hotel**</w:t>
            </w:r>
          </w:p>
          <w:p w14:paraId="3D44447A" w14:textId="77777777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96F6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Inwestorska 9</w:t>
            </w:r>
          </w:p>
          <w:p w14:paraId="44CE4FD3" w14:textId="7F03D688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96F67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39D93B4D" w14:textId="74892038" w:rsidR="00D33AE2" w:rsidRPr="00096F67" w:rsidRDefault="006743C1" w:rsidP="006743C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43C1">
              <w:rPr>
                <w:rFonts w:cstheme="minorHAnsi"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DC4D728" w14:textId="21EB0998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96F6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12.05.2026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37EFFBB" w14:textId="221F1136" w:rsidR="00D33AE2" w:rsidRPr="00096F67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A259FD9" w14:textId="6290A35B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096F67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B58F3B3" w14:textId="77777777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E89DA65" w14:textId="77777777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072056D" w14:textId="598C094A" w:rsidR="00D33AE2" w:rsidRPr="00096F67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96F6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288EF718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0F40CF5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FA633C8" w14:textId="3BFE9702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bCs/>
                <w:sz w:val="16"/>
                <w:szCs w:val="16"/>
                <w:lang w:eastAsia="pl-PL"/>
              </w:rPr>
              <w:t>8222.35.2026</w:t>
            </w:r>
          </w:p>
        </w:tc>
        <w:tc>
          <w:tcPr>
            <w:tcW w:w="2317" w:type="dxa"/>
            <w:vAlign w:val="center"/>
          </w:tcPr>
          <w:p w14:paraId="78B60EAC" w14:textId="77777777" w:rsidR="00D33AE2" w:rsidRPr="0050398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P.P.H.U. Andrzej </w:t>
            </w:r>
            <w:proofErr w:type="spellStart"/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Kuświk</w:t>
            </w:r>
            <w:proofErr w:type="spellEnd"/>
          </w:p>
          <w:p w14:paraId="7B5DCB60" w14:textId="77777777" w:rsidR="00D33AE2" w:rsidRPr="0050398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Wolica 1G</w:t>
            </w:r>
          </w:p>
          <w:p w14:paraId="58501B7C" w14:textId="77777777" w:rsidR="00D33AE2" w:rsidRPr="0050398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 – 872 Godziesze Wielkie</w:t>
            </w:r>
          </w:p>
          <w:p w14:paraId="143B3665" w14:textId="77777777" w:rsidR="00D33AE2" w:rsidRPr="0050398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Hotel Stajnia Wolica***</w:t>
            </w:r>
          </w:p>
          <w:p w14:paraId="3EA28C12" w14:textId="77777777" w:rsidR="00D33AE2" w:rsidRPr="0050398B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Wolica 1G</w:t>
            </w:r>
          </w:p>
          <w:p w14:paraId="161D3B27" w14:textId="7CE45E09" w:rsidR="00D33AE2" w:rsidRPr="00096F67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0398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 – 872 Godziesze Wielkie</w:t>
            </w:r>
          </w:p>
        </w:tc>
        <w:tc>
          <w:tcPr>
            <w:tcW w:w="3511" w:type="dxa"/>
            <w:vAlign w:val="center"/>
          </w:tcPr>
          <w:p w14:paraId="7A73032F" w14:textId="3D52E705" w:rsidR="00D33AE2" w:rsidRPr="00096F67" w:rsidRDefault="006743C1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743C1">
              <w:rPr>
                <w:rFonts w:cstheme="minorHAnsi"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294E0EDF" w14:textId="59A4091F" w:rsidR="00D33AE2" w:rsidRPr="00096F67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398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12.05.2026</w:t>
            </w:r>
          </w:p>
        </w:tc>
        <w:tc>
          <w:tcPr>
            <w:tcW w:w="3533" w:type="dxa"/>
            <w:vAlign w:val="center"/>
          </w:tcPr>
          <w:p w14:paraId="329D50F6" w14:textId="74E1B226" w:rsidR="00D33AE2" w:rsidRPr="00096F67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5837BFF0" w14:textId="2CF27315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50398B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vAlign w:val="center"/>
          </w:tcPr>
          <w:p w14:paraId="4545C1B7" w14:textId="77777777" w:rsidR="00D33AE2" w:rsidRPr="0050398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0257468" w14:textId="77777777" w:rsidR="00D33AE2" w:rsidRPr="0050398B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DCB3A78" w14:textId="57EF74F9" w:rsidR="00D33AE2" w:rsidRPr="00096F67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398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14:paraId="123AB4BD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A8CDC3A" w14:textId="77777777" w:rsidR="006743C1" w:rsidRPr="00206FA3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</w:pPr>
            <w:r w:rsidRPr="00206FA3">
              <w:rPr>
                <w:rFonts w:cstheme="minorHAnsi"/>
                <w:bCs/>
                <w:sz w:val="16"/>
                <w:szCs w:val="16"/>
              </w:rPr>
              <w:t>DKO-</w:t>
            </w:r>
            <w:r w:rsidRPr="00206FA3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</w:t>
            </w:r>
          </w:p>
          <w:p w14:paraId="72773D68" w14:textId="260D629D" w:rsidR="00D33AE2" w:rsidRPr="002A2F7C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06FA3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1710.11.2026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BA67356" w14:textId="77777777" w:rsidR="00D33AE2" w:rsidRPr="002A2F7C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Fundacja Instytutu Skrzynki</w:t>
            </w:r>
          </w:p>
          <w:p w14:paraId="3BA3B4A3" w14:textId="77777777" w:rsidR="00D33AE2" w:rsidRPr="002A2F7C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ul. Pl. Parkowy 1</w:t>
            </w:r>
          </w:p>
          <w:p w14:paraId="7312A6A1" w14:textId="12559793" w:rsidR="00D33AE2" w:rsidRPr="002A2F7C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A2F7C">
              <w:rPr>
                <w:rFonts w:asciiTheme="minorHAnsi" w:hAnsiTheme="minorHAnsi" w:cstheme="minorHAnsi"/>
                <w:sz w:val="16"/>
                <w:szCs w:val="16"/>
              </w:rPr>
              <w:t xml:space="preserve">62-060 </w:t>
            </w:r>
            <w:proofErr w:type="spellStart"/>
            <w:r w:rsidRPr="002A2F7C">
              <w:rPr>
                <w:rFonts w:asciiTheme="minorHAnsi" w:hAnsiTheme="minorHAnsi" w:cstheme="minorHAnsi"/>
                <w:sz w:val="16"/>
                <w:szCs w:val="16"/>
              </w:rPr>
              <w:t>Skrzynki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8A4AB61" w14:textId="4230E4A4" w:rsidR="00D33AE2" w:rsidRPr="002A2F7C" w:rsidRDefault="00D33AE2" w:rsidP="006743C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Problemowa, w zakresie prawidłowości wykorzystanej dotacji, otrzymanej za rok 2025 na podstawie umowy nr 28/DK/2025 z dnia</w:t>
            </w:r>
          </w:p>
          <w:p w14:paraId="2D8F5E35" w14:textId="4773D7F6" w:rsidR="00D33AE2" w:rsidRPr="002A2F7C" w:rsidRDefault="00D33AE2" w:rsidP="006743C1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15 lipca 2025 r. na realizację zadania pn. II Forum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A2F7C">
              <w:rPr>
                <w:rFonts w:cstheme="minorHAnsi"/>
                <w:sz w:val="16"/>
                <w:szCs w:val="16"/>
              </w:rPr>
              <w:t>Regionalistów Wielkopolskich - edycja 2025.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01DEA7F" w14:textId="56773F5B" w:rsidR="00D33AE2" w:rsidRPr="002A2F7C" w:rsidRDefault="00D33AE2" w:rsidP="00D33AE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A2F7C">
              <w:rPr>
                <w:rFonts w:cstheme="minorHAnsi"/>
                <w:sz w:val="16"/>
                <w:szCs w:val="16"/>
              </w:rPr>
              <w:t>27</w:t>
            </w:r>
            <w:r w:rsidR="006743C1">
              <w:rPr>
                <w:rFonts w:cstheme="minorHAnsi"/>
                <w:sz w:val="16"/>
                <w:szCs w:val="16"/>
              </w:rPr>
              <w:t>.05.2026</w:t>
            </w:r>
            <w:r w:rsidRPr="002A2F7C">
              <w:rPr>
                <w:rFonts w:cstheme="minorHAnsi"/>
                <w:sz w:val="16"/>
                <w:szCs w:val="16"/>
              </w:rPr>
              <w:t>-28.05.2026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46BA02C5" w14:textId="6A6CAFD9" w:rsidR="00D33AE2" w:rsidRPr="002A2F7C" w:rsidRDefault="00D33AE2" w:rsidP="00D33AE2">
            <w:pPr>
              <w:pStyle w:val="Akapitzlist"/>
              <w:spacing w:after="0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62359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69092A7D" w14:textId="0D760477" w:rsidR="00D33AE2" w:rsidRPr="002A2F7C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Pr="002A2F7C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34BCE24" w14:textId="77777777" w:rsid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19AB44A9" w14:textId="0863449C" w:rsidR="00D33AE2" w:rsidRPr="002A2F7C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A2F7C">
              <w:rPr>
                <w:rFonts w:cstheme="minorHAnsi"/>
                <w:sz w:val="16"/>
                <w:szCs w:val="16"/>
              </w:rPr>
              <w:t>Kontroli</w:t>
            </w:r>
          </w:p>
          <w:p w14:paraId="3FE368DD" w14:textId="5A75BF11" w:rsidR="00D33AE2" w:rsidRPr="002A2F7C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A2F7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70849" w:rsidRPr="00A3188F" w14:paraId="150C0D7E" w14:textId="77777777" w:rsidTr="00206FA3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1A46BBD" w14:textId="77777777" w:rsidR="006743C1" w:rsidRDefault="00070849" w:rsidP="000708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084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5AD1282F" w14:textId="37C66884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70849">
              <w:rPr>
                <w:rFonts w:cstheme="minorHAnsi"/>
                <w:bCs/>
                <w:sz w:val="16"/>
                <w:szCs w:val="16"/>
                <w:lang w:eastAsia="pl-PL"/>
              </w:rPr>
              <w:t>1710.6.2026</w:t>
            </w:r>
          </w:p>
        </w:tc>
        <w:tc>
          <w:tcPr>
            <w:tcW w:w="2317" w:type="dxa"/>
            <w:vAlign w:val="center"/>
          </w:tcPr>
          <w:p w14:paraId="158BA1D9" w14:textId="77777777" w:rsidR="00070849" w:rsidRPr="00070849" w:rsidRDefault="00070849" w:rsidP="00D3147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7084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na Rzecz Rewaloryzacji Miasta Śrem,</w:t>
            </w:r>
          </w:p>
          <w:p w14:paraId="28CCCE7C" w14:textId="77777777" w:rsidR="00070849" w:rsidRPr="00070849" w:rsidRDefault="00070849" w:rsidP="00D3147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7084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Śremska 12</w:t>
            </w:r>
          </w:p>
          <w:p w14:paraId="24FF6E0A" w14:textId="541A3DEB" w:rsidR="00070849" w:rsidRPr="00070849" w:rsidRDefault="00070849" w:rsidP="00D314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70849">
              <w:rPr>
                <w:rFonts w:cstheme="minorHAnsi"/>
                <w:bCs/>
                <w:sz w:val="16"/>
                <w:szCs w:val="16"/>
              </w:rPr>
              <w:t>63-100 Nochowo</w:t>
            </w:r>
          </w:p>
        </w:tc>
        <w:tc>
          <w:tcPr>
            <w:tcW w:w="3511" w:type="dxa"/>
            <w:vAlign w:val="center"/>
          </w:tcPr>
          <w:p w14:paraId="762D3CBD" w14:textId="23D588D3" w:rsidR="00070849" w:rsidRPr="00070849" w:rsidRDefault="006743C1" w:rsidP="006743C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P</w:t>
            </w:r>
            <w:r w:rsidR="00070849" w:rsidRPr="00070849">
              <w:rPr>
                <w:rFonts w:eastAsia="Times New Roman" w:cstheme="minorHAnsi"/>
                <w:sz w:val="16"/>
                <w:szCs w:val="16"/>
                <w:lang w:eastAsia="pl-PL"/>
              </w:rPr>
              <w:t>roblemowa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,</w:t>
            </w:r>
            <w:r w:rsidR="00070849" w:rsidRPr="00070849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zakresie prawidłowości wykorzystania dotacji przyznanej na podstawie umowy nr 12/DK/2025 z 30.05.2025 r.</w:t>
            </w:r>
          </w:p>
        </w:tc>
        <w:tc>
          <w:tcPr>
            <w:tcW w:w="1240" w:type="dxa"/>
            <w:vAlign w:val="center"/>
          </w:tcPr>
          <w:p w14:paraId="408006F6" w14:textId="1CD1BB7F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70849">
              <w:rPr>
                <w:rFonts w:cstheme="minorHAnsi"/>
                <w:sz w:val="16"/>
                <w:szCs w:val="16"/>
              </w:rPr>
              <w:t xml:space="preserve">21.04.2026 - 22.04.2026 </w:t>
            </w:r>
          </w:p>
        </w:tc>
        <w:tc>
          <w:tcPr>
            <w:tcW w:w="3533" w:type="dxa"/>
          </w:tcPr>
          <w:p w14:paraId="0A97DF37" w14:textId="2C75092D" w:rsidR="00070849" w:rsidRPr="00070849" w:rsidRDefault="006743C1" w:rsidP="00206FA3">
            <w:pPr>
              <w:pStyle w:val="Akapitzlist"/>
              <w:spacing w:after="0" w:line="240" w:lineRule="auto"/>
              <w:ind w:left="367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N</w:t>
            </w:r>
            <w:r w:rsidR="00070849" w:rsidRPr="00070849">
              <w:rPr>
                <w:rFonts w:asciiTheme="minorHAnsi" w:hAnsiTheme="minorHAnsi" w:cstheme="minorHAnsi"/>
                <w:iCs/>
                <w:sz w:val="16"/>
                <w:szCs w:val="16"/>
              </w:rPr>
              <w:t>ieterminowe uregulowanie zobowiązania związanego z realizacją zadania.</w:t>
            </w:r>
          </w:p>
        </w:tc>
        <w:tc>
          <w:tcPr>
            <w:tcW w:w="946" w:type="dxa"/>
            <w:vAlign w:val="center"/>
          </w:tcPr>
          <w:p w14:paraId="7F5AFE45" w14:textId="6A44B187" w:rsidR="00070849" w:rsidRPr="00070849" w:rsidRDefault="00D33AE2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</w:t>
            </w:r>
            <w:r w:rsidR="00070849" w:rsidRPr="00070849">
              <w:rPr>
                <w:rFonts w:cstheme="minorHAnsi"/>
                <w:sz w:val="16"/>
                <w:szCs w:val="16"/>
                <w:lang w:eastAsia="pl-PL"/>
              </w:rPr>
              <w:t>ak</w:t>
            </w:r>
          </w:p>
        </w:tc>
        <w:tc>
          <w:tcPr>
            <w:tcW w:w="1305" w:type="dxa"/>
            <w:vAlign w:val="center"/>
          </w:tcPr>
          <w:p w14:paraId="2C6820DC" w14:textId="77777777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084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1C1640D" w14:textId="77777777" w:rsidR="00070849" w:rsidRPr="00070849" w:rsidRDefault="00070849" w:rsidP="000708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084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0D98D3B" w14:textId="63280F2D" w:rsidR="00070849" w:rsidRPr="00070849" w:rsidRDefault="00070849" w:rsidP="000708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7084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A7B23" w:rsidRPr="00A3188F" w14:paraId="6DE72DCF" w14:textId="77777777" w:rsidTr="00206FA3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A1AEFC6" w14:textId="77777777" w:rsidR="006743C1" w:rsidRDefault="001A7B23" w:rsidP="001A7B2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A7B23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77450C9F" w14:textId="0FF58C7A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7B23">
              <w:rPr>
                <w:rFonts w:cstheme="minorHAnsi"/>
                <w:bCs/>
                <w:sz w:val="16"/>
                <w:szCs w:val="16"/>
                <w:lang w:eastAsia="pl-PL"/>
              </w:rPr>
              <w:t>44.2.2026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06D1D43" w14:textId="77777777" w:rsidR="001A7B23" w:rsidRPr="001A7B23" w:rsidRDefault="001A7B23" w:rsidP="001A7B2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A7B2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14:paraId="05086E15" w14:textId="77777777" w:rsidR="001A7B23" w:rsidRPr="001A7B23" w:rsidRDefault="001A7B23" w:rsidP="001A7B2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A7B2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al. Niepodległości 34, </w:t>
            </w:r>
          </w:p>
          <w:p w14:paraId="2F023369" w14:textId="2F73CDD5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7B23">
              <w:rPr>
                <w:rFonts w:cstheme="minorHAnsi"/>
                <w:bCs/>
                <w:sz w:val="16"/>
                <w:szCs w:val="16"/>
              </w:rPr>
              <w:t>61-714 Poznań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7E559FE" w14:textId="77777777" w:rsidR="00120E01" w:rsidRDefault="001A7B23" w:rsidP="001A7B23">
            <w:pPr>
              <w:spacing w:after="0" w:line="240" w:lineRule="auto"/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</w:pPr>
            <w:r w:rsidRPr="001A7B23"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  <w:t xml:space="preserve">„ Zatrudnienie pracowników IZ FEW z PT FST”, </w:t>
            </w:r>
          </w:p>
          <w:p w14:paraId="08AC32AF" w14:textId="7A5DB493" w:rsidR="001A7B23" w:rsidRPr="001A7B23" w:rsidRDefault="001A7B23" w:rsidP="001A7B23">
            <w:pPr>
              <w:spacing w:after="0" w:line="240" w:lineRule="auto"/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</w:pPr>
            <w:r w:rsidRPr="001A7B23">
              <w:rPr>
                <w:rFonts w:eastAsia="Arial Unicode MS" w:cstheme="minorHAnsi"/>
                <w:bCs/>
                <w:sz w:val="16"/>
                <w:szCs w:val="16"/>
                <w:lang w:eastAsia="zh-CN" w:bidi="hi-IN"/>
              </w:rPr>
              <w:t>w siedzibie beneficjenta – kontrola na miejscu, realizowanego w ramach Programu Fundusze Europejskie dla Wielkopolski 2021-2027, Priorytet 13 Pomoc Techniczna (FST).</w:t>
            </w:r>
          </w:p>
          <w:p w14:paraId="7C6D0BAD" w14:textId="7EBC159E" w:rsidR="001A7B23" w:rsidRPr="001A7B23" w:rsidRDefault="001A7B23" w:rsidP="001A7B2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</w:rPr>
              <w:t>Kontrolą objęto zamówieni</w:t>
            </w:r>
            <w:r w:rsidR="00B42CC7">
              <w:rPr>
                <w:rFonts w:cstheme="minorHAnsi"/>
                <w:sz w:val="16"/>
                <w:szCs w:val="16"/>
              </w:rPr>
              <w:t>e</w:t>
            </w:r>
            <w:r w:rsidRPr="001A7B23">
              <w:rPr>
                <w:rFonts w:cstheme="minorHAnsi"/>
                <w:sz w:val="16"/>
                <w:szCs w:val="16"/>
              </w:rPr>
              <w:t>:</w:t>
            </w:r>
          </w:p>
          <w:p w14:paraId="027B2288" w14:textId="7E65F377" w:rsidR="001A7B23" w:rsidRPr="001A7B23" w:rsidRDefault="001A7B23" w:rsidP="00120E01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</w:rPr>
              <w:t>1</w:t>
            </w:r>
            <w:r w:rsidRPr="001A7B23">
              <w:rPr>
                <w:rFonts w:eastAsia="Calibri" w:cstheme="minorHAnsi"/>
                <w:sz w:val="16"/>
                <w:szCs w:val="16"/>
              </w:rPr>
              <w:t>) 2024/BZP 00592587/01</w:t>
            </w:r>
            <w:r w:rsidRPr="001A7B2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283A13BE" w14:textId="32CF1C0A" w:rsidR="001A7B23" w:rsidRPr="001A7B23" w:rsidRDefault="001A7B23" w:rsidP="001A7B2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A7B2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17.04.2026</w:t>
            </w:r>
            <w:r w:rsidR="006743C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-</w:t>
            </w:r>
          </w:p>
          <w:p w14:paraId="48E877A6" w14:textId="407E1F83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</w:rPr>
              <w:t xml:space="preserve">12.05.2026 </w:t>
            </w:r>
          </w:p>
        </w:tc>
        <w:tc>
          <w:tcPr>
            <w:tcW w:w="3533" w:type="dxa"/>
            <w:shd w:val="clear" w:color="auto" w:fill="DEEAF6" w:themeFill="accent1" w:themeFillTint="33"/>
          </w:tcPr>
          <w:p w14:paraId="3C5EB795" w14:textId="77777777" w:rsidR="001A7B23" w:rsidRPr="001A7B23" w:rsidRDefault="001A7B23" w:rsidP="00206FA3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1A7B23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Ogłoszenie o wykonaniu umowy nr 2026/BZP 00217151/01 zostało zamieszczone w Biuletynie Zamówień Publicznych w  dniu 27.04.2026 r., tj. 86 dni po wymaganym terminie, określonym w art. 448</w:t>
            </w:r>
          </w:p>
          <w:p w14:paraId="1942F6A6" w14:textId="18B59424" w:rsidR="001A7B23" w:rsidRPr="00120E01" w:rsidRDefault="001A7B23" w:rsidP="00206FA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20E01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ustawy z dnia 11 września 2019 r. Prawo zamówień publicznych.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38FCF288" w14:textId="0900E7B9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2C651FE" w14:textId="77777777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D443014" w14:textId="77777777" w:rsidR="001A7B23" w:rsidRPr="001A7B23" w:rsidRDefault="001A7B23" w:rsidP="001A7B2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AF11609" w14:textId="0BF52897" w:rsidR="001A7B23" w:rsidRPr="001A7B23" w:rsidRDefault="001A7B23" w:rsidP="001A7B23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A7B2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7607474D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B71F50F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35EB8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780E3D9" w14:textId="566D5565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35EB8">
              <w:rPr>
                <w:rFonts w:cstheme="minorHAnsi"/>
                <w:bCs/>
                <w:sz w:val="16"/>
                <w:szCs w:val="16"/>
                <w:lang w:eastAsia="pl-PL"/>
              </w:rPr>
              <w:t>8222.20.2026</w:t>
            </w:r>
          </w:p>
        </w:tc>
        <w:tc>
          <w:tcPr>
            <w:tcW w:w="2317" w:type="dxa"/>
            <w:vAlign w:val="center"/>
          </w:tcPr>
          <w:p w14:paraId="5E856FB1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Budownictwo Kubiak s.c. </w:t>
            </w:r>
          </w:p>
          <w:p w14:paraId="401AB683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Mariusz Kubiak, Karol Kubiak</w:t>
            </w:r>
          </w:p>
          <w:p w14:paraId="5BD897EE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56 Pułku Piechoty Wlkp. 20</w:t>
            </w:r>
          </w:p>
          <w:p w14:paraId="1F496539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14:paraId="5DBCF46D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Pensjonat Art***</w:t>
            </w:r>
          </w:p>
          <w:p w14:paraId="34F9E6B2" w14:textId="77777777" w:rsidR="00D33AE2" w:rsidRPr="00935EB8" w:rsidRDefault="00D33AE2" w:rsidP="00D33AE2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35EB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56 Pułku Piechoty Wlkp. 14</w:t>
            </w:r>
          </w:p>
          <w:p w14:paraId="46B1C6C3" w14:textId="7214001F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35EB8">
              <w:rPr>
                <w:rFonts w:cstheme="minorHAnsi"/>
                <w:bCs/>
                <w:sz w:val="16"/>
                <w:szCs w:val="16"/>
              </w:rPr>
              <w:t>63-700 Krotoszyn</w:t>
            </w:r>
          </w:p>
        </w:tc>
        <w:tc>
          <w:tcPr>
            <w:tcW w:w="3511" w:type="dxa"/>
            <w:vAlign w:val="center"/>
          </w:tcPr>
          <w:p w14:paraId="2D22F2E5" w14:textId="4FC4F402" w:rsidR="00D33AE2" w:rsidRPr="00935EB8" w:rsidRDefault="006743C1" w:rsidP="00D33AE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43C1">
              <w:rPr>
                <w:rFonts w:cstheme="minorHAnsi"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30CCFCAE" w14:textId="612A610C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35EB8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18.05.2026</w:t>
            </w:r>
          </w:p>
        </w:tc>
        <w:tc>
          <w:tcPr>
            <w:tcW w:w="3533" w:type="dxa"/>
            <w:vAlign w:val="center"/>
          </w:tcPr>
          <w:p w14:paraId="43066F9C" w14:textId="7EB1A9F8" w:rsidR="00D33AE2" w:rsidRPr="00935EB8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82FD6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68F489B0" w14:textId="24073B99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Pr="00935EB8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vAlign w:val="center"/>
          </w:tcPr>
          <w:p w14:paraId="03A1364A" w14:textId="77777777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35EB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AAC5D91" w14:textId="77777777" w:rsidR="00D33AE2" w:rsidRPr="00935EB8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35EB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85312DC" w14:textId="218E75B8" w:rsidR="00D33AE2" w:rsidRPr="00935EB8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35EB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33AE2" w:rsidRPr="00A3188F" w14:paraId="16BBEC42" w14:textId="77777777" w:rsidTr="00D33AE2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89F7E12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240345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14:paraId="3C2E8955" w14:textId="12393B2A" w:rsidR="00D33AE2" w:rsidRPr="00240345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40345">
              <w:rPr>
                <w:rFonts w:cstheme="minorHAnsi"/>
                <w:bCs/>
                <w:color w:val="000000" w:themeColor="text1"/>
                <w:sz w:val="16"/>
                <w:szCs w:val="16"/>
              </w:rPr>
              <w:t>44.3.2026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0574EC1" w14:textId="3A2BC8CD" w:rsidR="00D33AE2" w:rsidRPr="00240345" w:rsidRDefault="00D33AE2" w:rsidP="00D33AE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Polityki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Regionalnej UMWW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 xml:space="preserve">al. Niepodległości 34,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61-714 Poznań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641D0B5D" w14:textId="77777777" w:rsidR="00D33AE2" w:rsidRPr="00240345" w:rsidRDefault="00D33AE2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Kontrola</w:t>
            </w:r>
            <w:r w:rsidRPr="00240345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realizacji</w:t>
            </w:r>
            <w:r w:rsidRPr="00240345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projektu pn. </w:t>
            </w:r>
            <w:r w:rsidRPr="00240345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„Wsparcie procesu wdrażania FEW” w siedzibie beneficjenta – kontrola na miejscu, realizowanego w ramach Programu Fundusze Europejskie dla Wielkopolski 2021-2027, Priorytet 11 Pomoc Techniczna (EFRR)</w:t>
            </w:r>
          </w:p>
          <w:p w14:paraId="4949DC7B" w14:textId="77777777" w:rsidR="00D33AE2" w:rsidRPr="00240345" w:rsidRDefault="00D33AE2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40345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Kontrolą objęto zamówienia:</w:t>
            </w:r>
          </w:p>
          <w:p w14:paraId="319C3187" w14:textId="77777777" w:rsidR="00D33AE2" w:rsidRPr="00240345" w:rsidRDefault="00D33AE2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40345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1) 2025/BZP 00091823/01</w:t>
            </w:r>
          </w:p>
          <w:p w14:paraId="107529E4" w14:textId="413A844B" w:rsidR="00D33AE2" w:rsidRPr="006F5497" w:rsidRDefault="00D33AE2" w:rsidP="00D33AE2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40345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2) Dz.U. S: 30/2025 95500-2025</w:t>
            </w:r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br/>
            </w:r>
            <w:r w:rsidRPr="00240345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3) Dz.U. S: 153/2025 527700-2025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65C86A1B" w14:textId="30AE24DA" w:rsidR="00D33AE2" w:rsidRPr="00240345" w:rsidRDefault="00D33AE2" w:rsidP="00D33AE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 xml:space="preserve">4.05.2026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  <w:p w14:paraId="79D4D941" w14:textId="5E22E84A" w:rsidR="00D33AE2" w:rsidRPr="00240345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29.05.2026 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9F931D" w14:textId="26662417" w:rsidR="00D33AE2" w:rsidRPr="00240345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82FD6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5DBAD29" w14:textId="45210327" w:rsidR="00D33AE2" w:rsidRPr="00240345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B752A1D" w14:textId="77777777" w:rsid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14:paraId="1E82D17A" w14:textId="7CF2034A" w:rsidR="00D33AE2" w:rsidRPr="00240345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14:paraId="578EA77B" w14:textId="1BAAF4CA" w:rsidR="00D33AE2" w:rsidRPr="00240345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40345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D33AE2" w:rsidRPr="006D0C49" w14:paraId="34A7797F" w14:textId="77777777" w:rsidTr="00D33AE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723FADA5" w14:textId="77777777" w:rsidR="006743C1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08F2862C" w14:textId="59B43AC6" w:rsidR="00D33AE2" w:rsidRPr="006D0C49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>8222.2</w:t>
            </w:r>
            <w:r>
              <w:rPr>
                <w:rFonts w:cstheme="minorHAnsi"/>
                <w:bCs/>
                <w:sz w:val="16"/>
                <w:szCs w:val="16"/>
              </w:rPr>
              <w:t>6</w:t>
            </w:r>
            <w:r w:rsidRPr="00D33AE2">
              <w:rPr>
                <w:rFonts w:cstheme="minorHAnsi"/>
                <w:bCs/>
                <w:sz w:val="16"/>
                <w:szCs w:val="16"/>
              </w:rPr>
              <w:t>.2026</w:t>
            </w:r>
          </w:p>
        </w:tc>
        <w:tc>
          <w:tcPr>
            <w:tcW w:w="2317" w:type="dxa"/>
            <w:vAlign w:val="center"/>
          </w:tcPr>
          <w:p w14:paraId="2B6302BC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 xml:space="preserve">Tomasz Wiśniewki Usługi Hotelarskie Pętkowo 3 </w:t>
            </w:r>
          </w:p>
          <w:p w14:paraId="60F08A07" w14:textId="06EC1EB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 xml:space="preserve">63-000 Środa Wielkopolska </w:t>
            </w:r>
          </w:p>
          <w:p w14:paraId="36F151F1" w14:textId="77777777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 xml:space="preserve">Hotel Wielkopolanka </w:t>
            </w:r>
          </w:p>
          <w:p w14:paraId="3CB9EDA8" w14:textId="106CBF3D" w:rsidR="00D33AE2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 xml:space="preserve">Pętkowo 3 </w:t>
            </w:r>
          </w:p>
          <w:p w14:paraId="5B11F3FD" w14:textId="4E30AF17" w:rsidR="00D33AE2" w:rsidRPr="006D0C49" w:rsidRDefault="00D33AE2" w:rsidP="00D33AE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33AE2">
              <w:rPr>
                <w:rFonts w:cstheme="minorHAnsi"/>
                <w:bCs/>
                <w:sz w:val="16"/>
                <w:szCs w:val="16"/>
              </w:rPr>
              <w:t>63-000 Środa Wielkopolska</w:t>
            </w:r>
          </w:p>
        </w:tc>
        <w:tc>
          <w:tcPr>
            <w:tcW w:w="3511" w:type="dxa"/>
            <w:vAlign w:val="center"/>
          </w:tcPr>
          <w:p w14:paraId="5ACA1EFA" w14:textId="57B8C9C7" w:rsidR="00D33AE2" w:rsidRPr="006D0C49" w:rsidRDefault="006743C1" w:rsidP="00D33AE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43C1">
              <w:rPr>
                <w:rFonts w:cstheme="minorHAnsi"/>
                <w:bCs/>
                <w:sz w:val="16"/>
                <w:szCs w:val="16"/>
              </w:rPr>
              <w:t>Problemowa,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7135682" w14:textId="1CB7B4C2" w:rsidR="00D33AE2" w:rsidRPr="006D0C4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08.06.2026</w:t>
            </w:r>
          </w:p>
        </w:tc>
        <w:tc>
          <w:tcPr>
            <w:tcW w:w="3533" w:type="dxa"/>
            <w:vAlign w:val="center"/>
          </w:tcPr>
          <w:p w14:paraId="5BEA6C1A" w14:textId="37833D0E" w:rsidR="00D33AE2" w:rsidRPr="006D0C49" w:rsidRDefault="00D33AE2" w:rsidP="00D33AE2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82FD6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B420819" w14:textId="4F89CDFC" w:rsidR="00D33AE2" w:rsidRPr="006D0C49" w:rsidRDefault="00D33AE2" w:rsidP="00D33AE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53241A15" w14:textId="77777777" w:rsidR="00D33AE2" w:rsidRP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33AE2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2B0981E1" w14:textId="77777777" w:rsidR="00D33AE2" w:rsidRPr="00D33AE2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33AE2">
              <w:rPr>
                <w:rFonts w:cstheme="minorHAnsi"/>
                <w:sz w:val="16"/>
                <w:szCs w:val="16"/>
              </w:rPr>
              <w:t>Kontroli</w:t>
            </w:r>
          </w:p>
          <w:p w14:paraId="3F3D7B14" w14:textId="26C85DF2" w:rsidR="00D33AE2" w:rsidRPr="006D0C49" w:rsidRDefault="00D33AE2" w:rsidP="00D33AE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33AE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D21CB" w:rsidRPr="006D0C49" w14:paraId="747EF232" w14:textId="77777777" w:rsidTr="00A00AB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7ECBEB4" w14:textId="5C14E3F3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21CB">
              <w:rPr>
                <w:rFonts w:cstheme="minorHAnsi"/>
                <w:bCs/>
                <w:sz w:val="16"/>
                <w:szCs w:val="16"/>
                <w:lang w:eastAsia="pl-PL"/>
              </w:rPr>
              <w:t>DKO-II.1710.10.2026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05CB064" w14:textId="2879C47C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21CB">
              <w:rPr>
                <w:rFonts w:cstheme="minorHAnsi"/>
                <w:bCs/>
                <w:sz w:val="16"/>
                <w:szCs w:val="16"/>
              </w:rPr>
              <w:t>Stowarzyszenie na Rzecz Dzieci Z Niepełnosprawnością Intelektualną „Patrzmy Sercem”, ul. M. Konopnickiej 1, 64-000 Kościan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2EE7E497" w14:textId="62738F6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21CB"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w zakresie prawidłowości wykorzystania dotacji przyznanej na podstawie umowy nr 23/DK/2025 z 7.04.2025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1393CDD" w14:textId="065151C4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D21CB">
              <w:rPr>
                <w:rFonts w:cstheme="minorHAnsi"/>
                <w:sz w:val="16"/>
                <w:szCs w:val="16"/>
              </w:rPr>
              <w:t>27.05.2026 r. - 28.05.2026 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BE0B31D" w14:textId="78BA7C87" w:rsidR="00DD21CB" w:rsidRPr="00DD21CB" w:rsidRDefault="00DD21CB" w:rsidP="00DD21CB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21CB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56444EA7" w14:textId="25484D51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D21C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1CAE315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1C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F76817C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1C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58A44D2" w14:textId="40523841" w:rsidR="00DD21CB" w:rsidRPr="00DD21CB" w:rsidRDefault="00DD21CB" w:rsidP="00DD21C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D21C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D21CB" w:rsidRPr="006D0C49" w14:paraId="63548481" w14:textId="77777777" w:rsidTr="00DD21CB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C604C14" w14:textId="15A1839A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>DKO-II.8222.   24.2026</w:t>
            </w:r>
          </w:p>
        </w:tc>
        <w:tc>
          <w:tcPr>
            <w:tcW w:w="2317" w:type="dxa"/>
            <w:vAlign w:val="center"/>
          </w:tcPr>
          <w:p w14:paraId="70426637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>OST Gromada Oddział w Pile</w:t>
            </w:r>
          </w:p>
          <w:p w14:paraId="3E583076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>Al. Piastów 15</w:t>
            </w:r>
          </w:p>
          <w:p w14:paraId="5847E8AC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 xml:space="preserve"> 64-920 Piła</w:t>
            </w:r>
          </w:p>
          <w:p w14:paraId="59B5E51A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 xml:space="preserve">Hotel Gromada*** </w:t>
            </w:r>
          </w:p>
          <w:p w14:paraId="3222EF63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 xml:space="preserve"> al. Piastów 15</w:t>
            </w:r>
          </w:p>
          <w:p w14:paraId="2553831E" w14:textId="014673BF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 xml:space="preserve"> 64-920 Piła</w:t>
            </w:r>
            <w:r w:rsidRPr="00DD21CB">
              <w:rPr>
                <w:rFonts w:cstheme="minorHAnsi"/>
                <w:color w:val="FF0000"/>
                <w:sz w:val="16"/>
                <w:szCs w:val="16"/>
              </w:rPr>
              <w:t xml:space="preserve">   </w:t>
            </w:r>
          </w:p>
        </w:tc>
        <w:tc>
          <w:tcPr>
            <w:tcW w:w="3511" w:type="dxa"/>
            <w:vAlign w:val="center"/>
          </w:tcPr>
          <w:p w14:paraId="0FD9E64D" w14:textId="06D32482" w:rsidR="00DD21CB" w:rsidRPr="00DD21CB" w:rsidRDefault="00DD21CB" w:rsidP="00DD21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3564C7A1" w14:textId="6D2C329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  <w:lang w:eastAsia="pl-PL"/>
              </w:rPr>
              <w:t>20.05.2026</w:t>
            </w:r>
          </w:p>
        </w:tc>
        <w:tc>
          <w:tcPr>
            <w:tcW w:w="3533" w:type="dxa"/>
            <w:vAlign w:val="center"/>
          </w:tcPr>
          <w:p w14:paraId="764B330B" w14:textId="539DCC5E" w:rsidR="00DD21CB" w:rsidRPr="00DD21CB" w:rsidRDefault="00DD21CB" w:rsidP="00DD21CB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DD21CB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946" w:type="dxa"/>
            <w:vAlign w:val="center"/>
          </w:tcPr>
          <w:p w14:paraId="67B61DF8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50A89B8B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3DF218BE" w14:textId="77777777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vAlign w:val="center"/>
          </w:tcPr>
          <w:p w14:paraId="0BAC12A9" w14:textId="739C2311" w:rsidR="00DD21CB" w:rsidRPr="00DD21CB" w:rsidRDefault="00DD21CB" w:rsidP="00DD21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1CB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 w:rsidR="00CD035F"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DD21CB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C21713" w:rsidRPr="006D0C49" w14:paraId="7A24AA5D" w14:textId="77777777" w:rsidTr="00A00AB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96355EB" w14:textId="038D9F2A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DKO-II.8222.23.2026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2E3FF52" w14:textId="6B1FB54B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21713">
              <w:rPr>
                <w:rFonts w:cstheme="minorHAnsi"/>
                <w:bCs/>
                <w:sz w:val="16"/>
                <w:szCs w:val="16"/>
              </w:rPr>
              <w:t>Maria Hass Hotel-Restauracja Gringo, ul. Ogrodowa 25, 64-920 Piła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0FC6DCA9" w14:textId="3A7AF070" w:rsidR="00C21713" w:rsidRPr="00C21713" w:rsidRDefault="00C21713" w:rsidP="00C2171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171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problemowa w zakresie spełnienia przez obiekt hotelarski wymagań co do wyposażenia </w:t>
            </w:r>
            <w:r w:rsidRPr="00C21713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i zakresu świadczonych usług, w tym także usług gastronomicznych, ustalonych dla rodzaju i kategorii, do których obiekt został zaszeregowany(…)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B0BFA23" w14:textId="1966CBA3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21713">
              <w:rPr>
                <w:rFonts w:cstheme="minorHAnsi"/>
                <w:sz w:val="16"/>
                <w:szCs w:val="16"/>
              </w:rPr>
              <w:t>20.05.2026 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87FA23" w14:textId="179EE29E" w:rsidR="00C21713" w:rsidRPr="00C21713" w:rsidRDefault="00C21713" w:rsidP="00C21713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C21713">
              <w:rPr>
                <w:rFonts w:asciiTheme="minorHAnsi" w:hAnsiTheme="minorHAnsi" w:cstheme="minorHAnsi"/>
                <w:iCs/>
                <w:sz w:val="16"/>
                <w:szCs w:val="16"/>
              </w:rPr>
              <w:t>nie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C94005B" w14:textId="456875EE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380FD95" w14:textId="77777777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168D19F8" w14:textId="77777777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54DE95C6" w14:textId="3E29F498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C21713" w:rsidRPr="006D0C49" w14:paraId="0A97EF81" w14:textId="77777777" w:rsidTr="00C21713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264E572" w14:textId="77777777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bCs/>
                <w:color w:val="000000" w:themeColor="text1"/>
                <w:sz w:val="16"/>
                <w:szCs w:val="16"/>
                <w:lang w:eastAsia="pl-PL"/>
              </w:rPr>
              <w:t>DKO-II.8222.34.</w:t>
            </w:r>
          </w:p>
          <w:p w14:paraId="4FADE67E" w14:textId="43C31131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bCs/>
                <w:color w:val="000000" w:themeColor="text1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2317" w:type="dxa"/>
            <w:vAlign w:val="center"/>
          </w:tcPr>
          <w:p w14:paraId="2D776948" w14:textId="77777777" w:rsidR="00C21713" w:rsidRPr="00C21713" w:rsidRDefault="00C21713" w:rsidP="00C21713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proofErr w:type="spellStart"/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Ośrodek</w:t>
            </w:r>
            <w:proofErr w:type="spellEnd"/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Gastronomiczno-Rekreacyjny</w:t>
            </w:r>
            <w:proofErr w:type="spellEnd"/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Leśniczówka</w:t>
            </w:r>
            <w:proofErr w:type="spellEnd"/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Krzysztof </w:t>
            </w:r>
            <w:proofErr w:type="spellStart"/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Szkudłapski</w:t>
            </w:r>
            <w:proofErr w:type="spellEnd"/>
          </w:p>
          <w:p w14:paraId="590EB8E2" w14:textId="77777777" w:rsidR="00C21713" w:rsidRPr="00C21713" w:rsidRDefault="00C21713" w:rsidP="00C21713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Leśna</w:t>
            </w:r>
            <w:proofErr w:type="spellEnd"/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1</w:t>
            </w:r>
          </w:p>
          <w:p w14:paraId="24D7AC1E" w14:textId="77777777" w:rsidR="00C21713" w:rsidRPr="00C21713" w:rsidRDefault="00C21713" w:rsidP="00C21713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63-700 </w:t>
            </w:r>
            <w:proofErr w:type="spellStart"/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Krotoszyn</w:t>
            </w:r>
            <w:proofErr w:type="spellEnd"/>
          </w:p>
          <w:p w14:paraId="00F2B19A" w14:textId="77777777" w:rsidR="00C21713" w:rsidRPr="00C21713" w:rsidRDefault="00C21713" w:rsidP="00C21713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Hotel Restaurant </w:t>
            </w:r>
            <w:proofErr w:type="spellStart"/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Leśniczówka</w:t>
            </w:r>
            <w:proofErr w:type="spellEnd"/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***</w:t>
            </w:r>
          </w:p>
          <w:p w14:paraId="799404FC" w14:textId="77777777" w:rsidR="00C21713" w:rsidRPr="00C21713" w:rsidRDefault="00C21713" w:rsidP="00C21713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Leśna</w:t>
            </w:r>
            <w:proofErr w:type="spellEnd"/>
            <w:r w:rsidRPr="00C21713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1</w:t>
            </w:r>
          </w:p>
          <w:p w14:paraId="5D705C7E" w14:textId="3E901F8D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21713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63-700 Krotoszyn</w:t>
            </w:r>
          </w:p>
        </w:tc>
        <w:tc>
          <w:tcPr>
            <w:tcW w:w="3511" w:type="dxa"/>
            <w:vAlign w:val="center"/>
          </w:tcPr>
          <w:p w14:paraId="3A993D1E" w14:textId="3A1727BC" w:rsidR="00C21713" w:rsidRPr="00C21713" w:rsidRDefault="00C21713" w:rsidP="00C2171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color w:val="000000" w:themeColor="text1"/>
                <w:sz w:val="16"/>
                <w:szCs w:val="16"/>
              </w:rPr>
              <w:t xml:space="preserve">Kontrola problemowa </w:t>
            </w:r>
            <w:r w:rsidRPr="00C21713">
              <w:rPr>
                <w:rFonts w:cstheme="minorHAnsi"/>
                <w:color w:val="000000" w:themeColor="text1"/>
                <w:sz w:val="16"/>
                <w:szCs w:val="16"/>
              </w:rPr>
              <w:br/>
              <w:t xml:space="preserve">w zakresie spełnienia przez obiekt hotelarski wymagań co do wyposażenia i zakresu świadczonych usług, w tym także gastronomicznych, ustalonych dla rodzaju </w:t>
            </w:r>
            <w:r w:rsidRPr="00C21713">
              <w:rPr>
                <w:rFonts w:cstheme="minorHAnsi"/>
                <w:color w:val="000000" w:themeColor="text1"/>
                <w:sz w:val="16"/>
                <w:szCs w:val="16"/>
              </w:rPr>
              <w:br/>
              <w:t>i kategorii, do których obiekt został zaszeregowany, na dzień przeprowadzenia kontroli</w:t>
            </w:r>
          </w:p>
        </w:tc>
        <w:tc>
          <w:tcPr>
            <w:tcW w:w="1240" w:type="dxa"/>
            <w:vAlign w:val="center"/>
          </w:tcPr>
          <w:p w14:paraId="23CA7E98" w14:textId="255C2407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21713">
              <w:rPr>
                <w:rFonts w:cstheme="minorHAnsi"/>
                <w:color w:val="000000" w:themeColor="text1"/>
                <w:sz w:val="16"/>
                <w:szCs w:val="16"/>
              </w:rPr>
              <w:t>18.05.</w:t>
            </w:r>
            <w:r w:rsidRPr="00C21713">
              <w:rPr>
                <w:rFonts w:eastAsia="Arial Unicode MS" w:cstheme="minorHAnsi"/>
                <w:color w:val="000000" w:themeColor="text1"/>
                <w:sz w:val="16"/>
                <w:szCs w:val="16"/>
                <w:lang w:eastAsia="zh-CN" w:bidi="hi-IN"/>
              </w:rPr>
              <w:t>2026 r.</w:t>
            </w:r>
          </w:p>
        </w:tc>
        <w:tc>
          <w:tcPr>
            <w:tcW w:w="3533" w:type="dxa"/>
            <w:vAlign w:val="center"/>
          </w:tcPr>
          <w:p w14:paraId="2A6746C4" w14:textId="5ADED404" w:rsidR="00C21713" w:rsidRPr="00C21713" w:rsidRDefault="00C21713" w:rsidP="00242CAD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21713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946" w:type="dxa"/>
            <w:vAlign w:val="center"/>
          </w:tcPr>
          <w:p w14:paraId="571293DC" w14:textId="3178957D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A0BB5CC" w14:textId="77777777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Departament</w:t>
            </w:r>
          </w:p>
          <w:p w14:paraId="2E4A47B3" w14:textId="77777777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Kontroli</w:t>
            </w:r>
          </w:p>
          <w:p w14:paraId="7EBF43C6" w14:textId="72AD69C7" w:rsidR="00C21713" w:rsidRPr="00C21713" w:rsidRDefault="00C21713" w:rsidP="00C217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21713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UMWW</w:t>
            </w:r>
          </w:p>
        </w:tc>
      </w:tr>
      <w:tr w:rsidR="0042114A" w:rsidRPr="006D0C49" w14:paraId="7EAA247C" w14:textId="77777777" w:rsidTr="00A00AB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AEEFA4D" w14:textId="6CE20EBB" w:rsidR="0042114A" w:rsidRPr="0042114A" w:rsidRDefault="0042114A" w:rsidP="004211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114A">
              <w:rPr>
                <w:rFonts w:cstheme="minorHAnsi"/>
                <w:bCs/>
                <w:sz w:val="16"/>
                <w:szCs w:val="16"/>
                <w:lang w:eastAsia="pl-PL"/>
              </w:rPr>
              <w:t>DKO-II.8222.29.2026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375C0775" w14:textId="77777777" w:rsidR="0042114A" w:rsidRPr="0042114A" w:rsidRDefault="0042114A" w:rsidP="004211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211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Ośrodek Kultury i Rekreacji Mickiewiczowskie Centrum Turystyczne</w:t>
            </w:r>
          </w:p>
          <w:p w14:paraId="6096E027" w14:textId="77777777" w:rsidR="0042114A" w:rsidRPr="0042114A" w:rsidRDefault="0042114A" w:rsidP="004211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211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Jarocińska 35</w:t>
            </w:r>
          </w:p>
          <w:p w14:paraId="17223168" w14:textId="77777777" w:rsidR="0042114A" w:rsidRPr="0042114A" w:rsidRDefault="0042114A" w:rsidP="004211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211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63-210 Żerków </w:t>
            </w:r>
          </w:p>
          <w:p w14:paraId="15CE1237" w14:textId="77777777" w:rsidR="0042114A" w:rsidRPr="0042114A" w:rsidRDefault="0042114A" w:rsidP="004211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211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MCT***</w:t>
            </w:r>
          </w:p>
          <w:p w14:paraId="1D9D7AA2" w14:textId="77777777" w:rsidR="0042114A" w:rsidRPr="0042114A" w:rsidRDefault="0042114A" w:rsidP="004211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211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Parkowa 6</w:t>
            </w:r>
          </w:p>
          <w:p w14:paraId="0D0523D5" w14:textId="3D766A99" w:rsidR="0042114A" w:rsidRPr="0042114A" w:rsidRDefault="0042114A" w:rsidP="004211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2114A">
              <w:rPr>
                <w:rFonts w:cstheme="minorHAnsi"/>
                <w:bCs/>
                <w:sz w:val="16"/>
                <w:szCs w:val="16"/>
              </w:rPr>
              <w:t xml:space="preserve"> 63-210 Żerków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93C5D46" w14:textId="02E44FF2" w:rsidR="0042114A" w:rsidRPr="0042114A" w:rsidRDefault="0042114A" w:rsidP="004211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2114A">
              <w:rPr>
                <w:rFonts w:cstheme="minorHAnsi"/>
                <w:sz w:val="16"/>
                <w:szCs w:val="16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BD3176E" w14:textId="0BDB9AA9" w:rsidR="0042114A" w:rsidRPr="0042114A" w:rsidRDefault="0042114A" w:rsidP="004211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2114A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8.06.2026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C369800" w14:textId="02C8EB2A" w:rsidR="0042114A" w:rsidRPr="0042114A" w:rsidRDefault="0042114A" w:rsidP="00242CAD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42114A">
              <w:rPr>
                <w:rFonts w:asciiTheme="minorHAnsi" w:hAnsiTheme="minorHAnsi"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57204F4" w14:textId="70F26357" w:rsidR="0042114A" w:rsidRPr="0042114A" w:rsidRDefault="0042114A" w:rsidP="004211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114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DDA014A" w14:textId="77777777" w:rsidR="0042114A" w:rsidRPr="0042114A" w:rsidRDefault="0042114A" w:rsidP="004211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114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F704122" w14:textId="77777777" w:rsidR="0042114A" w:rsidRPr="0042114A" w:rsidRDefault="0042114A" w:rsidP="004211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114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34CD06" w14:textId="207F999C" w:rsidR="0042114A" w:rsidRPr="0042114A" w:rsidRDefault="0042114A" w:rsidP="004211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114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242CAD" w:rsidRPr="006D0C49" w14:paraId="389D6F29" w14:textId="77777777" w:rsidTr="007662BF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6F17213A" w14:textId="77777777" w:rsidR="00242CAD" w:rsidRPr="00242CAD" w:rsidRDefault="00242CAD" w:rsidP="00242CA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cstheme="minorHAnsi"/>
                <w:bCs/>
                <w:color w:val="000000" w:themeColor="text1"/>
                <w:sz w:val="16"/>
                <w:szCs w:val="16"/>
                <w:lang w:eastAsia="pl-PL"/>
              </w:rPr>
              <w:t>DKO-II.8222.33.</w:t>
            </w:r>
          </w:p>
          <w:p w14:paraId="49B3C2F9" w14:textId="6562A0C9" w:rsidR="00242CAD" w:rsidRPr="00242CAD" w:rsidRDefault="00242CAD" w:rsidP="00242CA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42CAD">
              <w:rPr>
                <w:rFonts w:cstheme="minorHAnsi"/>
                <w:bCs/>
                <w:color w:val="000000" w:themeColor="text1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2317" w:type="dxa"/>
            <w:vAlign w:val="center"/>
          </w:tcPr>
          <w:p w14:paraId="13BF1C75" w14:textId="29BD0568" w:rsidR="00242CAD" w:rsidRPr="00242CAD" w:rsidRDefault="00242CAD" w:rsidP="00242CA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Hotel </w:t>
            </w:r>
            <w:proofErr w:type="spellStart"/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Podróżnik</w:t>
            </w:r>
            <w:proofErr w:type="spellEnd"/>
          </w:p>
          <w:p w14:paraId="25B37B63" w14:textId="77777777" w:rsidR="00242CAD" w:rsidRPr="00242CAD" w:rsidRDefault="00242CAD" w:rsidP="00242CA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Patrycja </w:t>
            </w:r>
            <w:proofErr w:type="spellStart"/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Wesołowska</w:t>
            </w:r>
            <w:proofErr w:type="spellEnd"/>
          </w:p>
          <w:p w14:paraId="7191585B" w14:textId="77777777" w:rsidR="00242CAD" w:rsidRPr="00242CAD" w:rsidRDefault="00242CAD" w:rsidP="00242CA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proofErr w:type="spellStart"/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Koszuty</w:t>
            </w:r>
            <w:proofErr w:type="spellEnd"/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16a</w:t>
            </w:r>
          </w:p>
          <w:p w14:paraId="6FF7A1A1" w14:textId="53852B57" w:rsidR="00242CAD" w:rsidRPr="00242CAD" w:rsidRDefault="00242CAD" w:rsidP="00242CA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63-000 </w:t>
            </w:r>
            <w:proofErr w:type="spellStart"/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Środa</w:t>
            </w:r>
            <w:proofErr w:type="spellEnd"/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Wielkopolska</w:t>
            </w:r>
            <w:proofErr w:type="spellEnd"/>
          </w:p>
          <w:p w14:paraId="0A008006" w14:textId="77777777" w:rsidR="00242CAD" w:rsidRPr="00242CAD" w:rsidRDefault="00242CAD" w:rsidP="00242CA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Hotel </w:t>
            </w:r>
            <w:proofErr w:type="spellStart"/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Podróżnik</w:t>
            </w:r>
            <w:proofErr w:type="spellEnd"/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**</w:t>
            </w:r>
          </w:p>
          <w:p w14:paraId="503C1443" w14:textId="36DC8A2A" w:rsidR="00242CAD" w:rsidRPr="00242CAD" w:rsidRDefault="00242CAD" w:rsidP="00242CAD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proofErr w:type="spellStart"/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Koszuty</w:t>
            </w:r>
            <w:proofErr w:type="spellEnd"/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16a</w:t>
            </w:r>
          </w:p>
          <w:p w14:paraId="104BB1A3" w14:textId="2BE21D04" w:rsidR="00242CAD" w:rsidRPr="00242CAD" w:rsidRDefault="00242CAD" w:rsidP="00242CA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63-000 </w:t>
            </w:r>
            <w:proofErr w:type="spellStart"/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Środa</w:t>
            </w:r>
            <w:proofErr w:type="spellEnd"/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Wlkp</w:t>
            </w:r>
            <w:proofErr w:type="spellEnd"/>
            <w:r w:rsidRPr="00242CA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11" w:type="dxa"/>
            <w:vAlign w:val="center"/>
          </w:tcPr>
          <w:p w14:paraId="42EA7243" w14:textId="45AD33C4" w:rsidR="00242CAD" w:rsidRPr="00242CAD" w:rsidRDefault="00242CAD" w:rsidP="00242CA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42CAD">
              <w:rPr>
                <w:rFonts w:cstheme="minorHAnsi"/>
                <w:color w:val="000000" w:themeColor="text1"/>
                <w:sz w:val="16"/>
                <w:szCs w:val="16"/>
              </w:rPr>
              <w:t xml:space="preserve">Kontrola problemowa </w:t>
            </w:r>
            <w:r w:rsidRPr="00242CAD">
              <w:rPr>
                <w:rFonts w:cstheme="minorHAnsi"/>
                <w:color w:val="000000" w:themeColor="text1"/>
                <w:sz w:val="16"/>
                <w:szCs w:val="16"/>
              </w:rPr>
              <w:br/>
              <w:t>w zakresie spełnienia przez obiekt hotelarski wymagań co do wyposażenia i zakresu świadczonych usług, w tym także gastronomicznych, ustalonych dla rodzaju i kategorii, do których obiekt został zaszeregowany, na dzień przeprowadzenia kontroli</w:t>
            </w:r>
          </w:p>
        </w:tc>
        <w:tc>
          <w:tcPr>
            <w:tcW w:w="1240" w:type="dxa"/>
            <w:vAlign w:val="center"/>
          </w:tcPr>
          <w:p w14:paraId="372E4916" w14:textId="73666D48" w:rsidR="00242CAD" w:rsidRPr="00242CAD" w:rsidRDefault="00242CAD" w:rsidP="00242CA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42CAD">
              <w:rPr>
                <w:rFonts w:cstheme="minorHAnsi"/>
                <w:color w:val="000000" w:themeColor="text1"/>
                <w:sz w:val="16"/>
                <w:szCs w:val="16"/>
              </w:rPr>
              <w:t>12.06.</w:t>
            </w:r>
            <w:r w:rsidRPr="00242CAD">
              <w:rPr>
                <w:rFonts w:eastAsia="Arial Unicode MS" w:cstheme="minorHAnsi"/>
                <w:color w:val="000000" w:themeColor="text1"/>
                <w:sz w:val="16"/>
                <w:szCs w:val="16"/>
                <w:lang w:eastAsia="zh-CN" w:bidi="hi-IN"/>
              </w:rPr>
              <w:t>2026 r.</w:t>
            </w:r>
          </w:p>
        </w:tc>
        <w:tc>
          <w:tcPr>
            <w:tcW w:w="3533" w:type="dxa"/>
            <w:vAlign w:val="center"/>
          </w:tcPr>
          <w:p w14:paraId="05B6952E" w14:textId="3B7B4649" w:rsidR="00242CAD" w:rsidRPr="00242CAD" w:rsidRDefault="00242CAD" w:rsidP="00242CAD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242CAD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946" w:type="dxa"/>
            <w:vAlign w:val="center"/>
          </w:tcPr>
          <w:p w14:paraId="4885C46D" w14:textId="0344445A" w:rsidR="00242CAD" w:rsidRPr="00242CAD" w:rsidRDefault="00242CAD" w:rsidP="00242CA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42CAD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CFEDE66" w14:textId="77777777" w:rsidR="00242CAD" w:rsidRPr="00242CAD" w:rsidRDefault="00242CAD" w:rsidP="00242CA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Departament</w:t>
            </w:r>
          </w:p>
          <w:p w14:paraId="08A6E79F" w14:textId="77777777" w:rsidR="00242CAD" w:rsidRPr="00242CAD" w:rsidRDefault="00242CAD" w:rsidP="00242CA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242CAD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Kontroli</w:t>
            </w:r>
          </w:p>
          <w:p w14:paraId="4ECD64B6" w14:textId="06106CD9" w:rsidR="00242CAD" w:rsidRPr="00242CAD" w:rsidRDefault="00242CAD" w:rsidP="00242CA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42CAD">
              <w:rPr>
                <w:rFonts w:cstheme="minorHAnsi"/>
                <w:color w:val="000000" w:themeColor="text1"/>
                <w:sz w:val="16"/>
                <w:szCs w:val="16"/>
                <w:lang w:eastAsia="pl-PL"/>
              </w:rPr>
              <w:t>UMWW</w:t>
            </w:r>
          </w:p>
        </w:tc>
      </w:tr>
      <w:tr w:rsidR="001C632A" w:rsidRPr="006D0C49" w14:paraId="7F193BD8" w14:textId="77777777" w:rsidTr="00CF7B63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367CA3B" w14:textId="5035D2B7" w:rsidR="001C632A" w:rsidRPr="001C632A" w:rsidRDefault="001C632A" w:rsidP="001C632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C632A">
              <w:rPr>
                <w:rFonts w:cstheme="minorHAnsi"/>
                <w:bCs/>
                <w:sz w:val="16"/>
                <w:szCs w:val="16"/>
              </w:rPr>
              <w:t>DKO-II.1710.9.2026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3BE1A7C6" w14:textId="77777777" w:rsidR="001C632A" w:rsidRPr="001C632A" w:rsidRDefault="001C632A" w:rsidP="001C63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632A">
              <w:rPr>
                <w:rFonts w:cstheme="minorHAnsi"/>
                <w:sz w:val="16"/>
                <w:szCs w:val="16"/>
              </w:rPr>
              <w:t>Fundacja Artystyczno-Edukacyjna Puenta</w:t>
            </w:r>
          </w:p>
          <w:p w14:paraId="5AEE22FB" w14:textId="77777777" w:rsidR="001C632A" w:rsidRPr="001C632A" w:rsidRDefault="001C632A" w:rsidP="001C63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632A">
              <w:rPr>
                <w:rFonts w:cstheme="minorHAnsi"/>
                <w:sz w:val="16"/>
                <w:szCs w:val="16"/>
              </w:rPr>
              <w:t>ul. Leszka 25a</w:t>
            </w:r>
          </w:p>
          <w:p w14:paraId="5FC5ED48" w14:textId="7CC0DF08" w:rsidR="001C632A" w:rsidRPr="001C632A" w:rsidRDefault="001C632A" w:rsidP="001C632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632A">
              <w:rPr>
                <w:rFonts w:asciiTheme="minorHAnsi" w:hAnsiTheme="minorHAnsi" w:cstheme="minorHAnsi"/>
                <w:sz w:val="16"/>
                <w:szCs w:val="16"/>
              </w:rPr>
              <w:t xml:space="preserve">61-062 </w:t>
            </w:r>
            <w:proofErr w:type="spellStart"/>
            <w:r w:rsidRPr="001C632A">
              <w:rPr>
                <w:rFonts w:asciiTheme="minorHAnsi" w:hAnsiTheme="minorHAnsi" w:cstheme="minorHAnsi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0E392CAC" w14:textId="77777777" w:rsidR="001C632A" w:rsidRPr="001C632A" w:rsidRDefault="001C632A" w:rsidP="001C632A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C632A">
              <w:rPr>
                <w:rFonts w:cstheme="minorHAnsi"/>
                <w:bCs/>
                <w:sz w:val="16"/>
                <w:szCs w:val="16"/>
              </w:rPr>
              <w:t xml:space="preserve">Problemowa, w zakresie prawidłowości wykorzystanej dotacji, otrzymanej za rok 2025 na podstawie umowy nr 30/DK/2025 z dnia </w:t>
            </w:r>
          </w:p>
          <w:p w14:paraId="472CD7AB" w14:textId="42737237" w:rsidR="001C632A" w:rsidRPr="001C632A" w:rsidRDefault="001C632A" w:rsidP="001C63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632A">
              <w:rPr>
                <w:rFonts w:cstheme="minorHAnsi"/>
                <w:bCs/>
                <w:sz w:val="16"/>
                <w:szCs w:val="16"/>
              </w:rPr>
              <w:t>14 lipca 2025 r. na realizację zadania pn. VI Festiwal Muzyczny Organy Wielkopolski.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E5AA645" w14:textId="61F17681" w:rsidR="001C632A" w:rsidRPr="001C632A" w:rsidRDefault="001C632A" w:rsidP="001C632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C632A">
              <w:rPr>
                <w:rFonts w:cstheme="minorHAnsi"/>
                <w:sz w:val="16"/>
                <w:szCs w:val="16"/>
              </w:rPr>
              <w:t>14-15.05.2026 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6A9752B" w14:textId="6812D667" w:rsidR="001C632A" w:rsidRPr="001C632A" w:rsidRDefault="001C632A" w:rsidP="001C632A">
            <w:pPr>
              <w:pStyle w:val="Akapitzlist"/>
              <w:spacing w:after="0" w:line="240" w:lineRule="auto"/>
              <w:ind w:left="367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C632A">
              <w:rPr>
                <w:rStyle w:val="Uwydatnienie"/>
                <w:rFonts w:asciiTheme="minorHAnsi" w:hAnsiTheme="minorHAnsi" w:cstheme="minorHAnsi"/>
                <w:i w:val="0"/>
                <w:iCs w:val="0"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E00ACC3" w14:textId="73710F44" w:rsidR="001C632A" w:rsidRPr="001C632A" w:rsidRDefault="001C632A" w:rsidP="001C63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632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3638615" w14:textId="77777777" w:rsidR="001C632A" w:rsidRPr="001C632A" w:rsidRDefault="001C632A" w:rsidP="001C632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C632A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2C1BC080" w14:textId="77777777" w:rsidR="001C632A" w:rsidRPr="001C632A" w:rsidRDefault="001C632A" w:rsidP="001C632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C632A">
              <w:rPr>
                <w:rFonts w:cstheme="minorHAnsi"/>
                <w:sz w:val="16"/>
                <w:szCs w:val="16"/>
              </w:rPr>
              <w:t>Kontroli</w:t>
            </w:r>
          </w:p>
          <w:p w14:paraId="7AF0B33E" w14:textId="3FB4C56B" w:rsidR="001C632A" w:rsidRPr="001C632A" w:rsidRDefault="001C632A" w:rsidP="001C632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632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CF7B63" w:rsidRPr="006D0C49" w14:paraId="43AAB4CD" w14:textId="77777777" w:rsidTr="00CF7B63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74EBBC57" w14:textId="1A0C8C4C" w:rsidR="00CF7B63" w:rsidRPr="00CF7B63" w:rsidRDefault="00CF7B63" w:rsidP="00CF7B6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F7B63">
              <w:rPr>
                <w:rFonts w:cstheme="minorHAnsi"/>
                <w:bCs/>
                <w:sz w:val="16"/>
                <w:szCs w:val="16"/>
              </w:rPr>
              <w:t>DKO-II.1710.12.2026</w:t>
            </w:r>
          </w:p>
        </w:tc>
        <w:tc>
          <w:tcPr>
            <w:tcW w:w="2317" w:type="dxa"/>
            <w:vAlign w:val="center"/>
          </w:tcPr>
          <w:p w14:paraId="12A54D45" w14:textId="6E6EEF7C" w:rsidR="00CF7B63" w:rsidRPr="00CF7B63" w:rsidRDefault="00CF7B63" w:rsidP="00CF7B6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F7B63">
              <w:rPr>
                <w:rFonts w:cstheme="minorHAnsi"/>
                <w:bCs/>
                <w:sz w:val="16"/>
                <w:szCs w:val="16"/>
              </w:rPr>
              <w:t xml:space="preserve">Stowarzyszenie Wielkopolski Związek Artystów Plastyków, </w:t>
            </w:r>
            <w:r w:rsidRPr="00CF7B63">
              <w:rPr>
                <w:rFonts w:cstheme="minorHAnsi"/>
                <w:bCs/>
                <w:sz w:val="16"/>
                <w:szCs w:val="16"/>
              </w:rPr>
              <w:br/>
              <w:t xml:space="preserve">ul. Gromadzka 28/2, </w:t>
            </w:r>
            <w:r w:rsidRPr="00CF7B63">
              <w:rPr>
                <w:rFonts w:cstheme="minorHAnsi"/>
                <w:bCs/>
                <w:sz w:val="16"/>
                <w:szCs w:val="16"/>
              </w:rPr>
              <w:br/>
              <w:t xml:space="preserve">61-655 Poznań </w:t>
            </w:r>
          </w:p>
        </w:tc>
        <w:tc>
          <w:tcPr>
            <w:tcW w:w="3511" w:type="dxa"/>
            <w:vAlign w:val="center"/>
          </w:tcPr>
          <w:p w14:paraId="6A9206B0" w14:textId="30E66ADF" w:rsidR="00CF7B63" w:rsidRPr="00CF7B63" w:rsidRDefault="00CF7B63" w:rsidP="00CF7B6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CF7B63">
              <w:rPr>
                <w:rFonts w:cstheme="minorHAnsi"/>
                <w:bCs/>
                <w:sz w:val="16"/>
                <w:szCs w:val="16"/>
              </w:rPr>
              <w:t>Kontrola problemowa dotyczącą prawidłowości wykorzystania dotacji, otrzymanej w 2025 roku, na podstawie umowy nr 37/DK/2025 z dnia 13.05.2025 r. na realizację zadania pn. XV Ogólnopolski Konkurs „Poznański Salon Robinsonada”</w:t>
            </w:r>
          </w:p>
        </w:tc>
        <w:tc>
          <w:tcPr>
            <w:tcW w:w="1240" w:type="dxa"/>
            <w:vAlign w:val="center"/>
          </w:tcPr>
          <w:p w14:paraId="7F1777BC" w14:textId="129ECC8C" w:rsidR="00CF7B63" w:rsidRPr="00CF7B63" w:rsidRDefault="00CF7B63" w:rsidP="00CF7B6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F7B63">
              <w:rPr>
                <w:rFonts w:cstheme="minorHAnsi"/>
                <w:sz w:val="16"/>
                <w:szCs w:val="16"/>
              </w:rPr>
              <w:t>2-3.06.2026 r.</w:t>
            </w:r>
          </w:p>
        </w:tc>
        <w:tc>
          <w:tcPr>
            <w:tcW w:w="3533" w:type="dxa"/>
            <w:vAlign w:val="center"/>
          </w:tcPr>
          <w:p w14:paraId="4259536B" w14:textId="7119E109" w:rsidR="00CF7B63" w:rsidRPr="00CF7B63" w:rsidRDefault="00CF7B63" w:rsidP="00CF7B63">
            <w:pPr>
              <w:pStyle w:val="Akapitzlist"/>
              <w:spacing w:after="0" w:line="240" w:lineRule="auto"/>
              <w:ind w:left="367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  <w:sz w:val="16"/>
                <w:szCs w:val="16"/>
              </w:rPr>
            </w:pPr>
            <w:r w:rsidRPr="00CF7B63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77E20DE7" w14:textId="08DB0FBB" w:rsidR="00CF7B63" w:rsidRPr="00CF7B63" w:rsidRDefault="00CF7B63" w:rsidP="00CF7B6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F7B63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56F73D58" w14:textId="77777777" w:rsidR="00CF7B63" w:rsidRPr="00CF7B63" w:rsidRDefault="00CF7B63" w:rsidP="00CF7B63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F7B63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65F92C96" w14:textId="77777777" w:rsidR="00CF7B63" w:rsidRPr="00CF7B63" w:rsidRDefault="00CF7B63" w:rsidP="00CF7B63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F7B63">
              <w:rPr>
                <w:rFonts w:cstheme="minorHAnsi"/>
                <w:sz w:val="16"/>
                <w:szCs w:val="16"/>
              </w:rPr>
              <w:t>Kontroli</w:t>
            </w:r>
          </w:p>
          <w:p w14:paraId="363C558C" w14:textId="23306B9B" w:rsidR="00CF7B63" w:rsidRPr="00CF7B63" w:rsidRDefault="00CF7B63" w:rsidP="00CF7B63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F7B63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1408F" w:rsidRPr="006D0C49" w14:paraId="387FF31D" w14:textId="77777777" w:rsidTr="0061408F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9992C4C" w14:textId="73FEE93C" w:rsidR="0061408F" w:rsidRPr="0061408F" w:rsidRDefault="0061408F" w:rsidP="006140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408F">
              <w:rPr>
                <w:rFonts w:cstheme="minorHAnsi"/>
                <w:bCs/>
                <w:sz w:val="16"/>
                <w:szCs w:val="16"/>
              </w:rPr>
              <w:t>DKO-II.8222.28.2026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5469271" w14:textId="77777777" w:rsidR="0061408F" w:rsidRPr="0061408F" w:rsidRDefault="0061408F" w:rsidP="0061408F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408F">
              <w:rPr>
                <w:rFonts w:cstheme="minorHAnsi"/>
                <w:bCs/>
                <w:sz w:val="16"/>
                <w:szCs w:val="16"/>
              </w:rPr>
              <w:t xml:space="preserve">HOTEL-RESTAURACJA-MALWA Sabina </w:t>
            </w:r>
            <w:proofErr w:type="spellStart"/>
            <w:r w:rsidRPr="0061408F">
              <w:rPr>
                <w:rFonts w:cstheme="minorHAnsi"/>
                <w:bCs/>
                <w:sz w:val="16"/>
                <w:szCs w:val="16"/>
              </w:rPr>
              <w:t>Horyza</w:t>
            </w:r>
            <w:proofErr w:type="spellEnd"/>
            <w:r w:rsidRPr="0061408F">
              <w:rPr>
                <w:rFonts w:cstheme="minorHAnsi"/>
                <w:bCs/>
                <w:sz w:val="16"/>
                <w:szCs w:val="16"/>
              </w:rPr>
              <w:t xml:space="preserve">, </w:t>
            </w:r>
            <w:r w:rsidRPr="0061408F">
              <w:rPr>
                <w:rFonts w:cstheme="minorHAnsi"/>
                <w:bCs/>
                <w:sz w:val="16"/>
                <w:szCs w:val="16"/>
              </w:rPr>
              <w:br/>
              <w:t xml:space="preserve">ul. Krotoszyńska 179, </w:t>
            </w:r>
            <w:r w:rsidRPr="0061408F">
              <w:rPr>
                <w:rFonts w:cstheme="minorHAnsi"/>
                <w:bCs/>
                <w:sz w:val="16"/>
                <w:szCs w:val="16"/>
              </w:rPr>
              <w:br/>
              <w:t>63-400 Ostrów Wielkopolski</w:t>
            </w:r>
          </w:p>
          <w:p w14:paraId="4F6CC567" w14:textId="77777777" w:rsidR="0061408F" w:rsidRPr="0061408F" w:rsidRDefault="0061408F" w:rsidP="0061408F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408F">
              <w:rPr>
                <w:rFonts w:cstheme="minorHAnsi"/>
                <w:bCs/>
                <w:sz w:val="16"/>
                <w:szCs w:val="16"/>
              </w:rPr>
              <w:lastRenderedPageBreak/>
              <w:t xml:space="preserve">Hotel MALWA**, </w:t>
            </w:r>
            <w:r w:rsidRPr="0061408F">
              <w:rPr>
                <w:rFonts w:cstheme="minorHAnsi"/>
                <w:bCs/>
                <w:sz w:val="16"/>
                <w:szCs w:val="16"/>
              </w:rPr>
              <w:br/>
              <w:t xml:space="preserve">ul. Krotoszyńska 179, </w:t>
            </w:r>
            <w:r w:rsidRPr="0061408F">
              <w:rPr>
                <w:rFonts w:cstheme="minorHAnsi"/>
                <w:bCs/>
                <w:sz w:val="16"/>
                <w:szCs w:val="16"/>
              </w:rPr>
              <w:br/>
              <w:t>63-400 Ostrów Wielkopolski</w:t>
            </w:r>
          </w:p>
          <w:p w14:paraId="44452944" w14:textId="77777777" w:rsidR="0061408F" w:rsidRPr="0061408F" w:rsidRDefault="0061408F" w:rsidP="006140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2C4CDE63" w14:textId="1ADDDDC8" w:rsidR="0061408F" w:rsidRPr="0061408F" w:rsidRDefault="0061408F" w:rsidP="0061408F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1408F">
              <w:rPr>
                <w:rFonts w:cstheme="minorHAnsi"/>
                <w:bCs/>
                <w:sz w:val="16"/>
                <w:szCs w:val="16"/>
              </w:rPr>
              <w:lastRenderedPageBreak/>
              <w:t xml:space="preserve">Kontrola problemowa w zakresie spełniania przez obiekt hotelarski wymagań co do wyposażenia i zakresu świadczonych usług,        w tym także gastronomicznych, ustalonych dla rodzaju i kategorii, do których obiekt został zaszeregowany oraz </w:t>
            </w:r>
            <w:r w:rsidRPr="0061408F">
              <w:rPr>
                <w:rFonts w:cstheme="minorHAnsi"/>
                <w:bCs/>
                <w:sz w:val="16"/>
                <w:szCs w:val="16"/>
              </w:rPr>
              <w:lastRenderedPageBreak/>
              <w:t xml:space="preserve">wymagań sanitarnych </w:t>
            </w:r>
            <w:r w:rsidRPr="0061408F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61408F">
              <w:rPr>
                <w:rFonts w:cstheme="minorHAnsi"/>
                <w:bCs/>
                <w:sz w:val="16"/>
                <w:szCs w:val="16"/>
              </w:rPr>
              <w:br/>
              <w:t>w dniu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BFC36C9" w14:textId="4C920192" w:rsidR="0061408F" w:rsidRPr="0061408F" w:rsidRDefault="0061408F" w:rsidP="006140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408F">
              <w:rPr>
                <w:rFonts w:cstheme="minorHAnsi"/>
                <w:sz w:val="16"/>
                <w:szCs w:val="16"/>
              </w:rPr>
              <w:lastRenderedPageBreak/>
              <w:t>22.05.2026 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35CE870D" w14:textId="1853158F" w:rsidR="0061408F" w:rsidRPr="0061408F" w:rsidRDefault="0061408F" w:rsidP="0061408F">
            <w:pPr>
              <w:pStyle w:val="Akapitzlist"/>
              <w:spacing w:after="0" w:line="240" w:lineRule="auto"/>
              <w:ind w:left="367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  <w:sz w:val="16"/>
                <w:szCs w:val="16"/>
              </w:rPr>
            </w:pPr>
            <w:r w:rsidRPr="0061408F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F1FC2E2" w14:textId="466EC86B" w:rsidR="0061408F" w:rsidRPr="0061408F" w:rsidRDefault="0061408F" w:rsidP="006140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408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30B96ED" w14:textId="77777777" w:rsidR="0061408F" w:rsidRPr="0061408F" w:rsidRDefault="0061408F" w:rsidP="0061408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408F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EA9C4B6" w14:textId="77777777" w:rsidR="0061408F" w:rsidRPr="0061408F" w:rsidRDefault="0061408F" w:rsidP="0061408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408F">
              <w:rPr>
                <w:rFonts w:cstheme="minorHAnsi"/>
                <w:sz w:val="16"/>
                <w:szCs w:val="16"/>
              </w:rPr>
              <w:t>Kontroli</w:t>
            </w:r>
          </w:p>
          <w:p w14:paraId="108424AE" w14:textId="21EC3FF4" w:rsidR="0061408F" w:rsidRPr="0061408F" w:rsidRDefault="0061408F" w:rsidP="0061408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408F">
              <w:rPr>
                <w:rFonts w:cstheme="minorHAnsi"/>
                <w:sz w:val="16"/>
                <w:szCs w:val="16"/>
              </w:rPr>
              <w:t>UMWW</w:t>
            </w: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932C" w14:textId="77777777" w:rsidR="00167BBB" w:rsidRDefault="00167BBB" w:rsidP="00734BB8">
      <w:pPr>
        <w:spacing w:after="0" w:line="240" w:lineRule="auto"/>
      </w:pPr>
      <w:r>
        <w:separator/>
      </w:r>
    </w:p>
  </w:endnote>
  <w:endnote w:type="continuationSeparator" w:id="0">
    <w:p w14:paraId="16881F76" w14:textId="77777777" w:rsidR="00167BBB" w:rsidRDefault="00167BBB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BE70" w14:textId="77777777" w:rsidR="00167BBB" w:rsidRDefault="00167BBB" w:rsidP="00734BB8">
      <w:pPr>
        <w:spacing w:after="0" w:line="240" w:lineRule="auto"/>
      </w:pPr>
      <w:r>
        <w:separator/>
      </w:r>
    </w:p>
  </w:footnote>
  <w:footnote w:type="continuationSeparator" w:id="0">
    <w:p w14:paraId="5E4558FF" w14:textId="77777777" w:rsidR="00167BBB" w:rsidRDefault="00167BBB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BEC"/>
    <w:multiLevelType w:val="hybridMultilevel"/>
    <w:tmpl w:val="9C700F08"/>
    <w:lvl w:ilvl="0" w:tplc="0CA208A8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3BDD52EB"/>
    <w:multiLevelType w:val="hybridMultilevel"/>
    <w:tmpl w:val="B58C5258"/>
    <w:lvl w:ilvl="0" w:tplc="8D48AF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0756D"/>
    <w:multiLevelType w:val="hybridMultilevel"/>
    <w:tmpl w:val="8E109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6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5"/>
  </w:num>
  <w:num w:numId="2" w16cid:durableId="1825125809">
    <w:abstractNumId w:val="16"/>
  </w:num>
  <w:num w:numId="3" w16cid:durableId="1912232796">
    <w:abstractNumId w:val="3"/>
  </w:num>
  <w:num w:numId="4" w16cid:durableId="121926002">
    <w:abstractNumId w:val="15"/>
  </w:num>
  <w:num w:numId="5" w16cid:durableId="1104766942">
    <w:abstractNumId w:val="12"/>
  </w:num>
  <w:num w:numId="6" w16cid:durableId="1721440285">
    <w:abstractNumId w:val="0"/>
  </w:num>
  <w:num w:numId="7" w16cid:durableId="928125440">
    <w:abstractNumId w:val="11"/>
  </w:num>
  <w:num w:numId="8" w16cid:durableId="1575242320">
    <w:abstractNumId w:val="4"/>
  </w:num>
  <w:num w:numId="9" w16cid:durableId="1497263509">
    <w:abstractNumId w:val="9"/>
  </w:num>
  <w:num w:numId="10" w16cid:durableId="857735228">
    <w:abstractNumId w:val="13"/>
  </w:num>
  <w:num w:numId="11" w16cid:durableId="1499887578">
    <w:abstractNumId w:val="10"/>
  </w:num>
  <w:num w:numId="12" w16cid:durableId="398942437">
    <w:abstractNumId w:val="14"/>
  </w:num>
  <w:num w:numId="13" w16cid:durableId="701370567">
    <w:abstractNumId w:val="8"/>
  </w:num>
  <w:num w:numId="14" w16cid:durableId="286081574">
    <w:abstractNumId w:val="2"/>
  </w:num>
  <w:num w:numId="15" w16cid:durableId="676273645">
    <w:abstractNumId w:val="6"/>
  </w:num>
  <w:num w:numId="16" w16cid:durableId="974720313">
    <w:abstractNumId w:val="1"/>
  </w:num>
  <w:num w:numId="17" w16cid:durableId="921991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4C89"/>
    <w:rsid w:val="000352D7"/>
    <w:rsid w:val="0004494E"/>
    <w:rsid w:val="00047D9A"/>
    <w:rsid w:val="000611DC"/>
    <w:rsid w:val="00064764"/>
    <w:rsid w:val="00065D6D"/>
    <w:rsid w:val="000669A8"/>
    <w:rsid w:val="00066DB4"/>
    <w:rsid w:val="00070849"/>
    <w:rsid w:val="000768A2"/>
    <w:rsid w:val="0009454A"/>
    <w:rsid w:val="00096F67"/>
    <w:rsid w:val="000A7313"/>
    <w:rsid w:val="000A772D"/>
    <w:rsid w:val="000A7F40"/>
    <w:rsid w:val="000B2694"/>
    <w:rsid w:val="000C0D57"/>
    <w:rsid w:val="000C0FCC"/>
    <w:rsid w:val="000C20AB"/>
    <w:rsid w:val="000C710F"/>
    <w:rsid w:val="000D4DE3"/>
    <w:rsid w:val="000E0B5B"/>
    <w:rsid w:val="000E1D76"/>
    <w:rsid w:val="000E3AB6"/>
    <w:rsid w:val="000E664E"/>
    <w:rsid w:val="000F10B1"/>
    <w:rsid w:val="001036D9"/>
    <w:rsid w:val="001060D2"/>
    <w:rsid w:val="00120E01"/>
    <w:rsid w:val="0012331B"/>
    <w:rsid w:val="001252DF"/>
    <w:rsid w:val="00134928"/>
    <w:rsid w:val="00135275"/>
    <w:rsid w:val="0013600B"/>
    <w:rsid w:val="00136913"/>
    <w:rsid w:val="00137933"/>
    <w:rsid w:val="001406EA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67BBB"/>
    <w:rsid w:val="00170041"/>
    <w:rsid w:val="0017043F"/>
    <w:rsid w:val="00187484"/>
    <w:rsid w:val="00192BEE"/>
    <w:rsid w:val="001934BC"/>
    <w:rsid w:val="001A7B23"/>
    <w:rsid w:val="001B23C3"/>
    <w:rsid w:val="001B4729"/>
    <w:rsid w:val="001C12EA"/>
    <w:rsid w:val="001C1DC4"/>
    <w:rsid w:val="001C360C"/>
    <w:rsid w:val="001C632A"/>
    <w:rsid w:val="001C6A62"/>
    <w:rsid w:val="001E31F2"/>
    <w:rsid w:val="001F2DA0"/>
    <w:rsid w:val="001F3EBF"/>
    <w:rsid w:val="001F711C"/>
    <w:rsid w:val="001F7CEE"/>
    <w:rsid w:val="002054BB"/>
    <w:rsid w:val="00206FA3"/>
    <w:rsid w:val="002071E8"/>
    <w:rsid w:val="0021011F"/>
    <w:rsid w:val="002119C5"/>
    <w:rsid w:val="00214596"/>
    <w:rsid w:val="00227262"/>
    <w:rsid w:val="002316B9"/>
    <w:rsid w:val="00232551"/>
    <w:rsid w:val="00240345"/>
    <w:rsid w:val="002412F2"/>
    <w:rsid w:val="002415F8"/>
    <w:rsid w:val="00242CAD"/>
    <w:rsid w:val="00243B51"/>
    <w:rsid w:val="002510AF"/>
    <w:rsid w:val="00255DC4"/>
    <w:rsid w:val="0025779B"/>
    <w:rsid w:val="002625CF"/>
    <w:rsid w:val="00264E3E"/>
    <w:rsid w:val="002657DD"/>
    <w:rsid w:val="0028367F"/>
    <w:rsid w:val="002854A9"/>
    <w:rsid w:val="00287191"/>
    <w:rsid w:val="00290696"/>
    <w:rsid w:val="002A2F7C"/>
    <w:rsid w:val="002A3DB5"/>
    <w:rsid w:val="002B63C9"/>
    <w:rsid w:val="002B648B"/>
    <w:rsid w:val="002C6DD8"/>
    <w:rsid w:val="002C708C"/>
    <w:rsid w:val="002C7282"/>
    <w:rsid w:val="002D6A99"/>
    <w:rsid w:val="002E35BB"/>
    <w:rsid w:val="002E3700"/>
    <w:rsid w:val="002E4550"/>
    <w:rsid w:val="002E4DE3"/>
    <w:rsid w:val="002E60C0"/>
    <w:rsid w:val="002F5362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6DBD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9760A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1B9"/>
    <w:rsid w:val="003F5541"/>
    <w:rsid w:val="003F5851"/>
    <w:rsid w:val="003F62BF"/>
    <w:rsid w:val="004030E8"/>
    <w:rsid w:val="00415503"/>
    <w:rsid w:val="0041664E"/>
    <w:rsid w:val="0042114A"/>
    <w:rsid w:val="00423A82"/>
    <w:rsid w:val="00423B41"/>
    <w:rsid w:val="00430634"/>
    <w:rsid w:val="00437652"/>
    <w:rsid w:val="00444C44"/>
    <w:rsid w:val="00451800"/>
    <w:rsid w:val="0046048A"/>
    <w:rsid w:val="004649E1"/>
    <w:rsid w:val="00465355"/>
    <w:rsid w:val="00466F1A"/>
    <w:rsid w:val="00475DF8"/>
    <w:rsid w:val="004834AB"/>
    <w:rsid w:val="0048484F"/>
    <w:rsid w:val="00486549"/>
    <w:rsid w:val="00497C35"/>
    <w:rsid w:val="004A58B8"/>
    <w:rsid w:val="004A64A0"/>
    <w:rsid w:val="004B2643"/>
    <w:rsid w:val="004B5C82"/>
    <w:rsid w:val="004C3CBF"/>
    <w:rsid w:val="004C68D8"/>
    <w:rsid w:val="004D5279"/>
    <w:rsid w:val="004E1CB7"/>
    <w:rsid w:val="004E24C7"/>
    <w:rsid w:val="004E7380"/>
    <w:rsid w:val="004F0AB8"/>
    <w:rsid w:val="004F1A86"/>
    <w:rsid w:val="004F785A"/>
    <w:rsid w:val="00500D12"/>
    <w:rsid w:val="0050398B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37EB1"/>
    <w:rsid w:val="00542408"/>
    <w:rsid w:val="005444EA"/>
    <w:rsid w:val="00545CB7"/>
    <w:rsid w:val="00545F1D"/>
    <w:rsid w:val="00553D85"/>
    <w:rsid w:val="005558A3"/>
    <w:rsid w:val="00556946"/>
    <w:rsid w:val="005618A0"/>
    <w:rsid w:val="005702E4"/>
    <w:rsid w:val="00577A44"/>
    <w:rsid w:val="00585624"/>
    <w:rsid w:val="005936E8"/>
    <w:rsid w:val="00597BA3"/>
    <w:rsid w:val="005B7E88"/>
    <w:rsid w:val="005D0C95"/>
    <w:rsid w:val="005D12AA"/>
    <w:rsid w:val="005D285A"/>
    <w:rsid w:val="005D5ABD"/>
    <w:rsid w:val="005E0413"/>
    <w:rsid w:val="005E3A89"/>
    <w:rsid w:val="005E5725"/>
    <w:rsid w:val="005E6CBA"/>
    <w:rsid w:val="005E75DB"/>
    <w:rsid w:val="00603B70"/>
    <w:rsid w:val="00606ECC"/>
    <w:rsid w:val="0061408F"/>
    <w:rsid w:val="00614C2B"/>
    <w:rsid w:val="00615A9B"/>
    <w:rsid w:val="00617F4F"/>
    <w:rsid w:val="006221E0"/>
    <w:rsid w:val="006233C9"/>
    <w:rsid w:val="00626BB3"/>
    <w:rsid w:val="006320DE"/>
    <w:rsid w:val="0063451B"/>
    <w:rsid w:val="00637620"/>
    <w:rsid w:val="00637B3A"/>
    <w:rsid w:val="0064561B"/>
    <w:rsid w:val="00652BD6"/>
    <w:rsid w:val="00656EF6"/>
    <w:rsid w:val="00670A26"/>
    <w:rsid w:val="006743C1"/>
    <w:rsid w:val="00677B89"/>
    <w:rsid w:val="00681F94"/>
    <w:rsid w:val="00682D11"/>
    <w:rsid w:val="0068466F"/>
    <w:rsid w:val="0069267B"/>
    <w:rsid w:val="00695C3F"/>
    <w:rsid w:val="006B0447"/>
    <w:rsid w:val="006B25AC"/>
    <w:rsid w:val="006B2E0B"/>
    <w:rsid w:val="006B2FD8"/>
    <w:rsid w:val="006B33DE"/>
    <w:rsid w:val="006B5AFA"/>
    <w:rsid w:val="006B6437"/>
    <w:rsid w:val="006C24CA"/>
    <w:rsid w:val="006C24D2"/>
    <w:rsid w:val="006C30E1"/>
    <w:rsid w:val="006D0C49"/>
    <w:rsid w:val="006D0DA1"/>
    <w:rsid w:val="006D1573"/>
    <w:rsid w:val="006D293E"/>
    <w:rsid w:val="006E3E7C"/>
    <w:rsid w:val="006E5A29"/>
    <w:rsid w:val="006F5497"/>
    <w:rsid w:val="0070025D"/>
    <w:rsid w:val="007105C1"/>
    <w:rsid w:val="00710A4A"/>
    <w:rsid w:val="00717076"/>
    <w:rsid w:val="00723D2B"/>
    <w:rsid w:val="007276D7"/>
    <w:rsid w:val="00727B6E"/>
    <w:rsid w:val="00732E4E"/>
    <w:rsid w:val="00734BB8"/>
    <w:rsid w:val="00736F18"/>
    <w:rsid w:val="00737FF8"/>
    <w:rsid w:val="007411C2"/>
    <w:rsid w:val="00741F1C"/>
    <w:rsid w:val="00747CF2"/>
    <w:rsid w:val="007662BF"/>
    <w:rsid w:val="0077221B"/>
    <w:rsid w:val="007811A8"/>
    <w:rsid w:val="00785850"/>
    <w:rsid w:val="007912C0"/>
    <w:rsid w:val="007970FD"/>
    <w:rsid w:val="007A4B48"/>
    <w:rsid w:val="007A4CBC"/>
    <w:rsid w:val="007A593D"/>
    <w:rsid w:val="007A5AAF"/>
    <w:rsid w:val="007B0B55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0B7B"/>
    <w:rsid w:val="00822955"/>
    <w:rsid w:val="008236B4"/>
    <w:rsid w:val="00835099"/>
    <w:rsid w:val="00844475"/>
    <w:rsid w:val="00855903"/>
    <w:rsid w:val="00856519"/>
    <w:rsid w:val="00857F2F"/>
    <w:rsid w:val="00862162"/>
    <w:rsid w:val="00863BA9"/>
    <w:rsid w:val="00863C93"/>
    <w:rsid w:val="00867F4F"/>
    <w:rsid w:val="00880F1D"/>
    <w:rsid w:val="00882D71"/>
    <w:rsid w:val="00882D86"/>
    <w:rsid w:val="00893184"/>
    <w:rsid w:val="008A0268"/>
    <w:rsid w:val="008A69A7"/>
    <w:rsid w:val="008A71A5"/>
    <w:rsid w:val="008B4430"/>
    <w:rsid w:val="008B7888"/>
    <w:rsid w:val="008C2717"/>
    <w:rsid w:val="008C56ED"/>
    <w:rsid w:val="008D1228"/>
    <w:rsid w:val="008D3F39"/>
    <w:rsid w:val="008D6F68"/>
    <w:rsid w:val="008E273B"/>
    <w:rsid w:val="008E6635"/>
    <w:rsid w:val="008F3FA9"/>
    <w:rsid w:val="008F62A5"/>
    <w:rsid w:val="00903225"/>
    <w:rsid w:val="00903960"/>
    <w:rsid w:val="0091058F"/>
    <w:rsid w:val="0091270C"/>
    <w:rsid w:val="009134E0"/>
    <w:rsid w:val="009210C2"/>
    <w:rsid w:val="00921FC1"/>
    <w:rsid w:val="009226E7"/>
    <w:rsid w:val="00933A84"/>
    <w:rsid w:val="009346DC"/>
    <w:rsid w:val="00935EB8"/>
    <w:rsid w:val="00941E1D"/>
    <w:rsid w:val="00941F54"/>
    <w:rsid w:val="0095057E"/>
    <w:rsid w:val="009556A9"/>
    <w:rsid w:val="00965AAF"/>
    <w:rsid w:val="00971CD5"/>
    <w:rsid w:val="0097346B"/>
    <w:rsid w:val="00977B01"/>
    <w:rsid w:val="00985DA7"/>
    <w:rsid w:val="009A1EC2"/>
    <w:rsid w:val="009A6CA2"/>
    <w:rsid w:val="009C2183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40EF"/>
    <w:rsid w:val="009F5A29"/>
    <w:rsid w:val="00A02486"/>
    <w:rsid w:val="00A055C5"/>
    <w:rsid w:val="00A0730B"/>
    <w:rsid w:val="00A22B10"/>
    <w:rsid w:val="00A23C9A"/>
    <w:rsid w:val="00A3188F"/>
    <w:rsid w:val="00A353E7"/>
    <w:rsid w:val="00A35CB3"/>
    <w:rsid w:val="00A45268"/>
    <w:rsid w:val="00A52206"/>
    <w:rsid w:val="00A523A4"/>
    <w:rsid w:val="00A73735"/>
    <w:rsid w:val="00A93C73"/>
    <w:rsid w:val="00A94587"/>
    <w:rsid w:val="00A94E6D"/>
    <w:rsid w:val="00A97C23"/>
    <w:rsid w:val="00AA0CD8"/>
    <w:rsid w:val="00AA3536"/>
    <w:rsid w:val="00AA4918"/>
    <w:rsid w:val="00AB2655"/>
    <w:rsid w:val="00AC23A8"/>
    <w:rsid w:val="00AC5646"/>
    <w:rsid w:val="00AD0911"/>
    <w:rsid w:val="00AD1223"/>
    <w:rsid w:val="00AD2016"/>
    <w:rsid w:val="00AD50A1"/>
    <w:rsid w:val="00AE19A0"/>
    <w:rsid w:val="00AE2176"/>
    <w:rsid w:val="00AE40B6"/>
    <w:rsid w:val="00AE470F"/>
    <w:rsid w:val="00AE6265"/>
    <w:rsid w:val="00AF15E4"/>
    <w:rsid w:val="00AF4299"/>
    <w:rsid w:val="00AF68CB"/>
    <w:rsid w:val="00B02F99"/>
    <w:rsid w:val="00B04B20"/>
    <w:rsid w:val="00B05234"/>
    <w:rsid w:val="00B11588"/>
    <w:rsid w:val="00B1276F"/>
    <w:rsid w:val="00B13778"/>
    <w:rsid w:val="00B1530D"/>
    <w:rsid w:val="00B16FDB"/>
    <w:rsid w:val="00B17986"/>
    <w:rsid w:val="00B20004"/>
    <w:rsid w:val="00B20A80"/>
    <w:rsid w:val="00B21B41"/>
    <w:rsid w:val="00B32151"/>
    <w:rsid w:val="00B34488"/>
    <w:rsid w:val="00B37805"/>
    <w:rsid w:val="00B4029C"/>
    <w:rsid w:val="00B42B4E"/>
    <w:rsid w:val="00B42CC7"/>
    <w:rsid w:val="00B50BC9"/>
    <w:rsid w:val="00B5738A"/>
    <w:rsid w:val="00B6143C"/>
    <w:rsid w:val="00B61945"/>
    <w:rsid w:val="00B678EE"/>
    <w:rsid w:val="00B707B1"/>
    <w:rsid w:val="00B7444D"/>
    <w:rsid w:val="00B75D2B"/>
    <w:rsid w:val="00B76F07"/>
    <w:rsid w:val="00B9336B"/>
    <w:rsid w:val="00BA131F"/>
    <w:rsid w:val="00BA4126"/>
    <w:rsid w:val="00BB32B2"/>
    <w:rsid w:val="00BC1538"/>
    <w:rsid w:val="00BD1A70"/>
    <w:rsid w:val="00BD5B9D"/>
    <w:rsid w:val="00BD7EE0"/>
    <w:rsid w:val="00BE7607"/>
    <w:rsid w:val="00BF139F"/>
    <w:rsid w:val="00BF19CF"/>
    <w:rsid w:val="00BF7EF3"/>
    <w:rsid w:val="00C05868"/>
    <w:rsid w:val="00C21713"/>
    <w:rsid w:val="00C26AA8"/>
    <w:rsid w:val="00C3597A"/>
    <w:rsid w:val="00C37B26"/>
    <w:rsid w:val="00C40096"/>
    <w:rsid w:val="00C44C0B"/>
    <w:rsid w:val="00C44C93"/>
    <w:rsid w:val="00C46031"/>
    <w:rsid w:val="00C4781D"/>
    <w:rsid w:val="00C5645D"/>
    <w:rsid w:val="00C61B36"/>
    <w:rsid w:val="00C64CAC"/>
    <w:rsid w:val="00C67E15"/>
    <w:rsid w:val="00C7492A"/>
    <w:rsid w:val="00C85A32"/>
    <w:rsid w:val="00C87D31"/>
    <w:rsid w:val="00C90ED3"/>
    <w:rsid w:val="00C94216"/>
    <w:rsid w:val="00C953D4"/>
    <w:rsid w:val="00CA54FB"/>
    <w:rsid w:val="00CA6779"/>
    <w:rsid w:val="00CB434A"/>
    <w:rsid w:val="00CC1B34"/>
    <w:rsid w:val="00CC2DB0"/>
    <w:rsid w:val="00CC3E40"/>
    <w:rsid w:val="00CC6303"/>
    <w:rsid w:val="00CD035F"/>
    <w:rsid w:val="00CD2EF5"/>
    <w:rsid w:val="00CD74DD"/>
    <w:rsid w:val="00CE0867"/>
    <w:rsid w:val="00CE3453"/>
    <w:rsid w:val="00CE4C12"/>
    <w:rsid w:val="00CE55AE"/>
    <w:rsid w:val="00CF2A32"/>
    <w:rsid w:val="00CF52BC"/>
    <w:rsid w:val="00CF7B63"/>
    <w:rsid w:val="00D0270E"/>
    <w:rsid w:val="00D02E7F"/>
    <w:rsid w:val="00D03F0F"/>
    <w:rsid w:val="00D12057"/>
    <w:rsid w:val="00D15154"/>
    <w:rsid w:val="00D239F3"/>
    <w:rsid w:val="00D2616D"/>
    <w:rsid w:val="00D31470"/>
    <w:rsid w:val="00D337EC"/>
    <w:rsid w:val="00D33AE2"/>
    <w:rsid w:val="00D40ABC"/>
    <w:rsid w:val="00D50449"/>
    <w:rsid w:val="00D50F2F"/>
    <w:rsid w:val="00D61A71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800FA"/>
    <w:rsid w:val="00D921CB"/>
    <w:rsid w:val="00D92FA4"/>
    <w:rsid w:val="00D94EFF"/>
    <w:rsid w:val="00DA4424"/>
    <w:rsid w:val="00DB39CC"/>
    <w:rsid w:val="00DB3D92"/>
    <w:rsid w:val="00DB537D"/>
    <w:rsid w:val="00DD21CB"/>
    <w:rsid w:val="00DD2959"/>
    <w:rsid w:val="00DE2F23"/>
    <w:rsid w:val="00DE3424"/>
    <w:rsid w:val="00E000B4"/>
    <w:rsid w:val="00E06196"/>
    <w:rsid w:val="00E07B75"/>
    <w:rsid w:val="00E10EC3"/>
    <w:rsid w:val="00E1136F"/>
    <w:rsid w:val="00E122F2"/>
    <w:rsid w:val="00E13EC8"/>
    <w:rsid w:val="00E27C12"/>
    <w:rsid w:val="00E27C33"/>
    <w:rsid w:val="00E41E20"/>
    <w:rsid w:val="00E42D22"/>
    <w:rsid w:val="00E46099"/>
    <w:rsid w:val="00E55621"/>
    <w:rsid w:val="00E6627E"/>
    <w:rsid w:val="00E66A71"/>
    <w:rsid w:val="00E755C9"/>
    <w:rsid w:val="00E857CF"/>
    <w:rsid w:val="00E97E34"/>
    <w:rsid w:val="00EA235D"/>
    <w:rsid w:val="00EB2951"/>
    <w:rsid w:val="00EC36CB"/>
    <w:rsid w:val="00ED0444"/>
    <w:rsid w:val="00ED47FC"/>
    <w:rsid w:val="00EE05BD"/>
    <w:rsid w:val="00EF1360"/>
    <w:rsid w:val="00F03226"/>
    <w:rsid w:val="00F11544"/>
    <w:rsid w:val="00F15B59"/>
    <w:rsid w:val="00F30D0E"/>
    <w:rsid w:val="00F334CC"/>
    <w:rsid w:val="00F35402"/>
    <w:rsid w:val="00F420E2"/>
    <w:rsid w:val="00F432EC"/>
    <w:rsid w:val="00F47FF3"/>
    <w:rsid w:val="00F53E5B"/>
    <w:rsid w:val="00F561CD"/>
    <w:rsid w:val="00F6655C"/>
    <w:rsid w:val="00F730BA"/>
    <w:rsid w:val="00F74331"/>
    <w:rsid w:val="00F74F8C"/>
    <w:rsid w:val="00F81DF1"/>
    <w:rsid w:val="00F8383C"/>
    <w:rsid w:val="00FA28D7"/>
    <w:rsid w:val="00FA6265"/>
    <w:rsid w:val="00FA78EA"/>
    <w:rsid w:val="00FB149D"/>
    <w:rsid w:val="00FB18FA"/>
    <w:rsid w:val="00FC1937"/>
    <w:rsid w:val="00FC420D"/>
    <w:rsid w:val="00FD64A4"/>
    <w:rsid w:val="00FE2C87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43AC-BC0C-47D4-9AC9-0827BF66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8</Pages>
  <Words>2990</Words>
  <Characters>17941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157</cp:revision>
  <dcterms:created xsi:type="dcterms:W3CDTF">2025-11-27T14:27:00Z</dcterms:created>
  <dcterms:modified xsi:type="dcterms:W3CDTF">2026-07-13T10:28:00Z</dcterms:modified>
</cp:coreProperties>
</file>