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512D7A57" w:rsidR="001C218F" w:rsidRPr="001C4D50" w:rsidRDefault="00811238" w:rsidP="00BC5B4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E303BE0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666FF0">
        <w:t>16.0</w:t>
      </w:r>
      <w:r w:rsidR="005A3DB3">
        <w:t>4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BC5B49">
      <w:pPr>
        <w:spacing w:line="276" w:lineRule="auto"/>
        <w:rPr>
          <w:sz w:val="32"/>
        </w:rPr>
      </w:pPr>
    </w:p>
    <w:p w14:paraId="5FD4BB28" w14:textId="47F4CC48" w:rsidR="00D57727" w:rsidRPr="001C4D50" w:rsidRDefault="00D57727" w:rsidP="00BC5B49">
      <w:pPr>
        <w:spacing w:after="480" w:line="276" w:lineRule="auto"/>
      </w:pPr>
      <w:r w:rsidRPr="001C4D50">
        <w:t>DSK-</w:t>
      </w:r>
      <w:r w:rsidR="00DD401E">
        <w:t>III.7030.1.</w:t>
      </w:r>
      <w:r w:rsidR="00666FF0">
        <w:t>3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BC5B4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5114F15E" w:rsidR="00A72FEC" w:rsidRPr="001C4D50" w:rsidRDefault="00A92678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BC5B4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0F26848E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666FF0" w:rsidRPr="00666FF0">
        <w:rPr>
          <w:rFonts w:cstheme="minorHAnsi"/>
        </w:rPr>
        <w:t>rozbudowie gospodarstwa rolnego poprzez budowę chlewni wraz z niezbędną infrastrukturą na działce o</w:t>
      </w:r>
      <w:r w:rsidR="00666FF0">
        <w:rPr>
          <w:rFonts w:cstheme="minorHAnsi"/>
        </w:rPr>
        <w:t> </w:t>
      </w:r>
      <w:r w:rsidR="00666FF0" w:rsidRPr="00666FF0">
        <w:rPr>
          <w:rFonts w:cstheme="minorHAnsi"/>
        </w:rPr>
        <w:t>nr</w:t>
      </w:r>
      <w:r w:rsidR="00666FF0">
        <w:rPr>
          <w:rFonts w:cstheme="minorHAnsi"/>
        </w:rPr>
        <w:t> </w:t>
      </w:r>
      <w:proofErr w:type="spellStart"/>
      <w:r w:rsidR="00666FF0" w:rsidRPr="00666FF0">
        <w:rPr>
          <w:rFonts w:cstheme="minorHAnsi"/>
        </w:rPr>
        <w:t>ewid</w:t>
      </w:r>
      <w:proofErr w:type="spellEnd"/>
      <w:r w:rsidR="00666FF0" w:rsidRPr="00666FF0">
        <w:rPr>
          <w:rFonts w:cstheme="minorHAnsi"/>
        </w:rPr>
        <w:t xml:space="preserve">. 189/2 obręb Kadzewo, gmina Śrem </w:t>
      </w:r>
      <w:r>
        <w:rPr>
          <w:rFonts w:cstheme="minorHAnsi"/>
        </w:rPr>
        <w:t>– nie zostanie wydana w </w:t>
      </w:r>
      <w:r w:rsidR="005A3DB3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52639BA3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5A3DB3">
        <w:rPr>
          <w:rFonts w:cstheme="minorHAnsi"/>
        </w:rPr>
        <w:t xml:space="preserve">wyznaczonym </w:t>
      </w:r>
      <w:r w:rsidRPr="001C4D50">
        <w:rPr>
          <w:rFonts w:cstheme="minorHAnsi"/>
        </w:rPr>
        <w:t>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5A3DB3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5EAD89EC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666FF0">
        <w:rPr>
          <w:rFonts w:cstheme="minorHAnsi"/>
          <w:b/>
        </w:rPr>
        <w:t>16.0</w:t>
      </w:r>
      <w:r w:rsidR="005A3DB3">
        <w:rPr>
          <w:rFonts w:cstheme="minorHAnsi"/>
          <w:b/>
        </w:rPr>
        <w:t>6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206F4612" w:rsidR="00A72FEC" w:rsidRPr="001C4D50" w:rsidRDefault="00A72FEC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426F3" w:rsidRPr="002426F3">
        <w:rPr>
          <w:rFonts w:cstheme="minorHAnsi"/>
        </w:rPr>
        <w:t>Samorządowe</w:t>
      </w:r>
      <w:r w:rsidR="002426F3">
        <w:rPr>
          <w:rFonts w:cstheme="minorHAnsi"/>
        </w:rPr>
        <w:t>go</w:t>
      </w:r>
      <w:r w:rsidR="002426F3" w:rsidRPr="002426F3">
        <w:rPr>
          <w:rFonts w:cstheme="minorHAnsi"/>
        </w:rPr>
        <w:t xml:space="preserve"> Kolegium Odwoławcze</w:t>
      </w:r>
      <w:r w:rsidR="002426F3">
        <w:rPr>
          <w:rFonts w:cstheme="minorHAnsi"/>
        </w:rPr>
        <w:t xml:space="preserve">go </w:t>
      </w:r>
      <w:r w:rsidR="002426F3" w:rsidRPr="002426F3">
        <w:rPr>
          <w:rFonts w:cstheme="minorHAnsi"/>
        </w:rPr>
        <w:t>w</w:t>
      </w:r>
      <w:r w:rsidR="002426F3">
        <w:rPr>
          <w:rFonts w:cstheme="minorHAnsi"/>
        </w:rPr>
        <w:t> </w:t>
      </w:r>
      <w:r w:rsidR="002426F3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BC5B4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5054B528" w14:textId="77777777" w:rsidR="00BC5B49" w:rsidRPr="00413F03" w:rsidRDefault="00BC5B49" w:rsidP="00BC5B49">
      <w:pPr>
        <w:spacing w:line="276" w:lineRule="auto"/>
        <w:rPr>
          <w:rFonts w:cstheme="minorHAnsi"/>
          <w:i/>
          <w:sz w:val="20"/>
        </w:rPr>
      </w:pPr>
    </w:p>
    <w:p w14:paraId="5CB69E77" w14:textId="7FF9AD83" w:rsidR="00BC5B49" w:rsidRPr="00413F03" w:rsidRDefault="00BC5B49" w:rsidP="00BC5B49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97C44A5" w:rsidR="00C913A0" w:rsidRDefault="00C913A0" w:rsidP="00BC5B49">
      <w:pPr>
        <w:spacing w:after="360" w:line="276" w:lineRule="auto"/>
        <w:rPr>
          <w:rFonts w:cstheme="minorHAnsi"/>
        </w:rPr>
      </w:pPr>
    </w:p>
    <w:p w14:paraId="2F625DD0" w14:textId="661EBAC5" w:rsidR="00B4655E" w:rsidRDefault="00B4655E" w:rsidP="00BC5B49">
      <w:pPr>
        <w:spacing w:after="360" w:line="276" w:lineRule="auto"/>
        <w:rPr>
          <w:rFonts w:cstheme="minorHAnsi"/>
          <w:sz w:val="20"/>
        </w:rPr>
      </w:pPr>
    </w:p>
    <w:p w14:paraId="3EC677D2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2930C3B4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0F4C4980" w14:textId="77777777" w:rsidR="00072E28" w:rsidRDefault="00072E28" w:rsidP="00BC5B49">
      <w:pPr>
        <w:spacing w:after="360" w:line="276" w:lineRule="auto"/>
        <w:rPr>
          <w:rFonts w:cstheme="minorHAnsi"/>
        </w:rPr>
      </w:pPr>
    </w:p>
    <w:p w14:paraId="43F0020A" w14:textId="3E21426F" w:rsidR="00B4655E" w:rsidRDefault="00B4655E" w:rsidP="00BC5B49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BC5B49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BC5B49">
      <w:pPr>
        <w:spacing w:after="360" w:line="276" w:lineRule="auto"/>
        <w:rPr>
          <w:rFonts w:cstheme="minorHAnsi"/>
        </w:rPr>
      </w:pPr>
    </w:p>
    <w:p w14:paraId="1F674FD3" w14:textId="5ED70FA8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71CAE36" w14:textId="77777777" w:rsidR="00666FF0" w:rsidRDefault="00DD401E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 w:rsidRPr="00666FF0">
        <w:rPr>
          <w:rFonts w:cstheme="minorHAnsi"/>
          <w:sz w:val="20"/>
          <w:szCs w:val="20"/>
        </w:rPr>
        <w:t xml:space="preserve">Burmistrz </w:t>
      </w:r>
      <w:r w:rsidR="00666FF0" w:rsidRPr="00666FF0">
        <w:rPr>
          <w:rFonts w:cstheme="minorHAnsi"/>
          <w:sz w:val="20"/>
          <w:szCs w:val="20"/>
        </w:rPr>
        <w:t>Śremu</w:t>
      </w:r>
      <w:r w:rsidR="00932BA4" w:rsidRPr="00666FF0">
        <w:rPr>
          <w:rFonts w:cstheme="minorHAnsi"/>
          <w:sz w:val="20"/>
          <w:szCs w:val="20"/>
        </w:rPr>
        <w:t xml:space="preserve"> (e-Doręczenia)</w:t>
      </w:r>
    </w:p>
    <w:p w14:paraId="38F9A3FF" w14:textId="2F4C1F7A" w:rsidR="00666FF0" w:rsidRDefault="00666FF0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Piotr Jędrzej</w:t>
      </w:r>
      <w:r w:rsidR="00720B00">
        <w:rPr>
          <w:rFonts w:cstheme="minorHAnsi"/>
          <w:sz w:val="20"/>
          <w:szCs w:val="20"/>
        </w:rPr>
        <w:t>cz</w:t>
      </w:r>
      <w:r>
        <w:rPr>
          <w:rFonts w:cstheme="minorHAnsi"/>
          <w:sz w:val="20"/>
          <w:szCs w:val="20"/>
        </w:rPr>
        <w:t>ak</w:t>
      </w:r>
      <w:r w:rsidR="00C6509D">
        <w:rPr>
          <w:rFonts w:cstheme="minorHAnsi"/>
          <w:sz w:val="20"/>
          <w:szCs w:val="20"/>
        </w:rPr>
        <w:t xml:space="preserve"> (e-Doręczenia)</w:t>
      </w:r>
    </w:p>
    <w:p w14:paraId="30D9CE6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7AACF29E" w14:textId="648579F3" w:rsidR="00DD401E" w:rsidRDefault="00932BA4" w:rsidP="00BC5B49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542B264" w14:textId="77777777" w:rsidR="00BC5B49" w:rsidRDefault="00BC5B49" w:rsidP="00BC5B49">
      <w:pPr>
        <w:tabs>
          <w:tab w:val="left" w:pos="426"/>
        </w:tabs>
        <w:spacing w:line="276" w:lineRule="auto"/>
      </w:pPr>
    </w:p>
    <w:p w14:paraId="3C8EE9C6" w14:textId="4EF4480C" w:rsidR="00BC5B49" w:rsidRPr="00B952EB" w:rsidRDefault="00BC5B49" w:rsidP="00BC5B4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Data udostępnienia niniejszego zawiadomienia w Biuletynie Informacji Publicznej Urzędu Marszałkowskiego Województwa Wielkopolskiego w Poznaniu –</w:t>
      </w:r>
      <w:r>
        <w:rPr>
          <w:rFonts w:cstheme="minorHAnsi"/>
          <w:sz w:val="20"/>
          <w:szCs w:val="20"/>
        </w:rPr>
        <w:t>17.0</w:t>
      </w:r>
      <w:r w:rsidR="005A3DB3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</w:t>
      </w:r>
      <w:r w:rsidRPr="00B952E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5EEA6F43" w14:textId="1EFD0795" w:rsidR="00BC5B49" w:rsidRPr="005A3DB3" w:rsidRDefault="00BC5B49" w:rsidP="005A3DB3">
      <w:pPr>
        <w:rPr>
          <w:rStyle w:val="Hipercze"/>
          <w:rFonts w:cstheme="minorHAnsi"/>
          <w:b/>
          <w:iCs/>
          <w:color w:val="auto"/>
        </w:rPr>
      </w:pPr>
    </w:p>
    <w:sectPr w:rsidR="00BC5B49" w:rsidRPr="005A3DB3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9CD5" w14:textId="77777777" w:rsidR="005F4011" w:rsidRDefault="005F4011" w:rsidP="007D24CC">
      <w:r>
        <w:separator/>
      </w:r>
    </w:p>
  </w:endnote>
  <w:endnote w:type="continuationSeparator" w:id="0">
    <w:p w14:paraId="55404F9E" w14:textId="77777777" w:rsidR="005F4011" w:rsidRDefault="005F401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5627" w14:textId="77777777" w:rsidR="005F4011" w:rsidRDefault="005F4011" w:rsidP="007D24CC">
      <w:r>
        <w:separator/>
      </w:r>
    </w:p>
  </w:footnote>
  <w:footnote w:type="continuationSeparator" w:id="0">
    <w:p w14:paraId="6901FC61" w14:textId="77777777" w:rsidR="005F4011" w:rsidRDefault="005F4011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943B6"/>
    <w:rsid w:val="000A0F1B"/>
    <w:rsid w:val="000A1411"/>
    <w:rsid w:val="000C1D09"/>
    <w:rsid w:val="000E57BF"/>
    <w:rsid w:val="001008A1"/>
    <w:rsid w:val="001040BC"/>
    <w:rsid w:val="00105663"/>
    <w:rsid w:val="001133C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426F3"/>
    <w:rsid w:val="0025429E"/>
    <w:rsid w:val="002705EC"/>
    <w:rsid w:val="0027623F"/>
    <w:rsid w:val="002943A1"/>
    <w:rsid w:val="002E4D7C"/>
    <w:rsid w:val="00322974"/>
    <w:rsid w:val="0035002E"/>
    <w:rsid w:val="00354E69"/>
    <w:rsid w:val="003D4118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A3DB3"/>
    <w:rsid w:val="005B151D"/>
    <w:rsid w:val="005B4904"/>
    <w:rsid w:val="005C30C0"/>
    <w:rsid w:val="005E4849"/>
    <w:rsid w:val="005E5E70"/>
    <w:rsid w:val="005F3B61"/>
    <w:rsid w:val="005F4011"/>
    <w:rsid w:val="006077BC"/>
    <w:rsid w:val="00610376"/>
    <w:rsid w:val="00621E63"/>
    <w:rsid w:val="00643C02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20B00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56D8"/>
    <w:rsid w:val="007F713C"/>
    <w:rsid w:val="00811238"/>
    <w:rsid w:val="00822F0C"/>
    <w:rsid w:val="00824C14"/>
    <w:rsid w:val="0085305C"/>
    <w:rsid w:val="008811C8"/>
    <w:rsid w:val="008A08DE"/>
    <w:rsid w:val="008B09C6"/>
    <w:rsid w:val="008D11A6"/>
    <w:rsid w:val="008E33D4"/>
    <w:rsid w:val="008E5BF4"/>
    <w:rsid w:val="008F6D34"/>
    <w:rsid w:val="009020C4"/>
    <w:rsid w:val="00905582"/>
    <w:rsid w:val="00914990"/>
    <w:rsid w:val="00924865"/>
    <w:rsid w:val="00932BA4"/>
    <w:rsid w:val="00937DAB"/>
    <w:rsid w:val="00944434"/>
    <w:rsid w:val="00944F8B"/>
    <w:rsid w:val="009513AC"/>
    <w:rsid w:val="00953909"/>
    <w:rsid w:val="009664C8"/>
    <w:rsid w:val="0096786E"/>
    <w:rsid w:val="0097293B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D1464"/>
    <w:rsid w:val="00AE01A6"/>
    <w:rsid w:val="00AE29AE"/>
    <w:rsid w:val="00AE474F"/>
    <w:rsid w:val="00B03590"/>
    <w:rsid w:val="00B3310A"/>
    <w:rsid w:val="00B40C28"/>
    <w:rsid w:val="00B44513"/>
    <w:rsid w:val="00B4655E"/>
    <w:rsid w:val="00B47271"/>
    <w:rsid w:val="00B54393"/>
    <w:rsid w:val="00B952EB"/>
    <w:rsid w:val="00BB6771"/>
    <w:rsid w:val="00BB788D"/>
    <w:rsid w:val="00BC5B49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509D"/>
    <w:rsid w:val="00C67873"/>
    <w:rsid w:val="00C74DF8"/>
    <w:rsid w:val="00C76FDC"/>
    <w:rsid w:val="00C774F9"/>
    <w:rsid w:val="00C85E9B"/>
    <w:rsid w:val="00C913A0"/>
    <w:rsid w:val="00CA493D"/>
    <w:rsid w:val="00CD03EE"/>
    <w:rsid w:val="00CD24A0"/>
    <w:rsid w:val="00CD5AD8"/>
    <w:rsid w:val="00CF2056"/>
    <w:rsid w:val="00CF4DA4"/>
    <w:rsid w:val="00D0069F"/>
    <w:rsid w:val="00D13C57"/>
    <w:rsid w:val="00D239D4"/>
    <w:rsid w:val="00D3374F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7021B"/>
    <w:rsid w:val="00E768AF"/>
    <w:rsid w:val="00EA47E0"/>
    <w:rsid w:val="00EA69BE"/>
    <w:rsid w:val="00ED0460"/>
    <w:rsid w:val="00ED52D9"/>
    <w:rsid w:val="00EE1C69"/>
    <w:rsid w:val="00EF506B"/>
    <w:rsid w:val="00F0243A"/>
    <w:rsid w:val="00F13520"/>
    <w:rsid w:val="00F646D0"/>
    <w:rsid w:val="00F93EA3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8</cp:revision>
  <cp:lastPrinted>2026-04-16T07:29:00Z</cp:lastPrinted>
  <dcterms:created xsi:type="dcterms:W3CDTF">2026-02-13T13:20:00Z</dcterms:created>
  <dcterms:modified xsi:type="dcterms:W3CDTF">2026-04-16T07:29:00Z</dcterms:modified>
</cp:coreProperties>
</file>