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2319"/>
        <w:gridCol w:w="3479"/>
        <w:gridCol w:w="1269"/>
        <w:gridCol w:w="3513"/>
        <w:gridCol w:w="974"/>
        <w:gridCol w:w="1343"/>
      </w:tblGrid>
      <w:tr w:rsidR="00535C81" w:rsidRPr="00734BB8" w14:paraId="4F5BFC1C" w14:textId="77777777" w:rsidTr="001E3C7F">
        <w:trPr>
          <w:trHeight w:val="952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3A1FD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2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9E49708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34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82E785" w14:textId="77777777" w:rsidR="00734BB8" w:rsidRPr="00A52206" w:rsidRDefault="00734BB8" w:rsidP="009210C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2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F8BC72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3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262472B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5109B9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2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EED486" w14:textId="77777777" w:rsidR="00734BB8" w:rsidRPr="00A52206" w:rsidRDefault="00734BB8" w:rsidP="00734B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A52206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Sposób i miejsce udostępniania materiałów z kontroli</w:t>
            </w:r>
          </w:p>
        </w:tc>
      </w:tr>
      <w:tr w:rsidR="001E3C7F" w:rsidRPr="00734BB8" w14:paraId="74BCD41D" w14:textId="77777777" w:rsidTr="00E52DCD">
        <w:trPr>
          <w:trHeight w:val="2064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3538F53" w14:textId="1560C634" w:rsidR="001E3C7F" w:rsidRPr="001E3C7F" w:rsidRDefault="001E3C7F" w:rsidP="00E52DC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E3C7F">
              <w:rPr>
                <w:rFonts w:eastAsia="Times New Roman" w:cstheme="minorHAnsi"/>
                <w:sz w:val="16"/>
                <w:szCs w:val="16"/>
                <w:lang w:eastAsia="pl-PL"/>
              </w:rPr>
              <w:t>BOIN-II.1711.1.202</w:t>
            </w:r>
            <w:r w:rsidR="00F1384E"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89" w:type="dxa"/>
            <w:shd w:val="clear" w:color="auto" w:fill="DEEAF6" w:themeFill="accent1" w:themeFillTint="33"/>
          </w:tcPr>
          <w:p w14:paraId="77AE4947" w14:textId="704B6168" w:rsidR="001E3C7F" w:rsidRPr="001E3C7F" w:rsidRDefault="001E3C7F" w:rsidP="00E52DCD">
            <w:pPr>
              <w:rPr>
                <w:rFonts w:ascii="Calibri" w:hAnsi="Calibri" w:cs="Calibri"/>
                <w:sz w:val="16"/>
                <w:szCs w:val="16"/>
              </w:rPr>
            </w:pPr>
            <w:r w:rsidRPr="001E3C7F">
              <w:rPr>
                <w:rFonts w:ascii="Calibri" w:hAnsi="Calibri" w:cs="Calibri"/>
                <w:sz w:val="16"/>
                <w:szCs w:val="16"/>
              </w:rPr>
              <w:t>Muzeum Archeologiczne                w Poznaniu, ul. Wodna 27, 61-781 Poznań</w:t>
            </w:r>
          </w:p>
        </w:tc>
        <w:tc>
          <w:tcPr>
            <w:tcW w:w="3449" w:type="dxa"/>
            <w:shd w:val="clear" w:color="auto" w:fill="DEEAF6" w:themeFill="accent1" w:themeFillTint="33"/>
          </w:tcPr>
          <w:p w14:paraId="743E18BC" w14:textId="5092F920" w:rsidR="001E3C7F" w:rsidRPr="001E3C7F" w:rsidRDefault="001E3C7F" w:rsidP="001E3C7F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1E3C7F">
              <w:rPr>
                <w:rFonts w:ascii="Calibri" w:hAnsi="Calibri" w:cs="Calibri"/>
                <w:sz w:val="16"/>
                <w:szCs w:val="16"/>
              </w:rPr>
              <w:t>Kontrola problemowa w zakresie poziomu przygotowania samorządowej jednostki organizacyjnej do realizacji zadań obronnych od 01.01.2020 r. do dnia rozpoczęcia kontroli.</w:t>
            </w: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0D47CC87" w14:textId="4A3411A3" w:rsidR="001E3C7F" w:rsidRPr="004A64A0" w:rsidRDefault="001E3C7F" w:rsidP="001E3C7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12-13.03.2026</w:t>
            </w:r>
          </w:p>
        </w:tc>
        <w:tc>
          <w:tcPr>
            <w:tcW w:w="3483" w:type="dxa"/>
            <w:shd w:val="clear" w:color="auto" w:fill="DEEAF6" w:themeFill="accent1" w:themeFillTint="33"/>
            <w:vAlign w:val="center"/>
          </w:tcPr>
          <w:p w14:paraId="167DFDA2" w14:textId="1EAE1D13" w:rsidR="001E3C7F" w:rsidRPr="00F1384E" w:rsidRDefault="001E3C7F" w:rsidP="00F1384E">
            <w:pPr>
              <w:spacing w:after="0" w:line="240" w:lineRule="auto"/>
              <w:rPr>
                <w:rFonts w:cstheme="minorHAnsi"/>
                <w:spacing w:val="4"/>
                <w:sz w:val="16"/>
                <w:szCs w:val="16"/>
              </w:rPr>
            </w:pPr>
            <w:r w:rsidRPr="00F1384E">
              <w:rPr>
                <w:rFonts w:cstheme="minorHAnsi"/>
                <w:spacing w:val="4"/>
                <w:sz w:val="16"/>
                <w:szCs w:val="16"/>
              </w:rPr>
              <w:t xml:space="preserve">Brak zapisów w dokumentach formalno- organizacyjnych o realizacji </w:t>
            </w:r>
            <w:r w:rsidRPr="00F1384E">
              <w:rPr>
                <w:rFonts w:cstheme="minorHAnsi"/>
                <w:sz w:val="16"/>
                <w:szCs w:val="16"/>
              </w:rPr>
              <w:t>ochrony zabytków</w:t>
            </w:r>
            <w:r w:rsidRPr="00F1384E">
              <w:rPr>
                <w:rFonts w:cstheme="minorHAnsi"/>
                <w:spacing w:val="4"/>
                <w:sz w:val="16"/>
                <w:szCs w:val="16"/>
              </w:rPr>
              <w:t>.</w:t>
            </w:r>
            <w:r w:rsidR="00F1384E" w:rsidRPr="00F1384E">
              <w:rPr>
                <w:rFonts w:cstheme="minorHAnsi"/>
                <w:spacing w:val="4"/>
                <w:sz w:val="16"/>
                <w:szCs w:val="16"/>
              </w:rPr>
              <w:t xml:space="preserve"> Nieprawidłowo sporządzone plany ochrony zabytków na wypadek konfliktu zbrojnego i sytuacji kryzysowych. </w:t>
            </w:r>
            <w:r w:rsidRPr="00F1384E">
              <w:rPr>
                <w:rFonts w:cstheme="minorHAnsi"/>
                <w:sz w:val="16"/>
                <w:szCs w:val="16"/>
              </w:rPr>
              <w:t xml:space="preserve">Nie </w:t>
            </w:r>
            <w:r w:rsidR="00F1384E" w:rsidRPr="00F1384E">
              <w:rPr>
                <w:rFonts w:cstheme="minorHAnsi"/>
                <w:sz w:val="16"/>
                <w:szCs w:val="16"/>
              </w:rPr>
              <w:t xml:space="preserve">realizowano postępowań </w:t>
            </w:r>
            <w:r w:rsidRPr="00F1384E">
              <w:rPr>
                <w:rFonts w:cstheme="minorHAnsi"/>
                <w:sz w:val="16"/>
                <w:szCs w:val="16"/>
              </w:rPr>
              <w:t>o nałożenie  świadczeń na rzecz obrony. Niski poziom udziału personelu Muzeum w kursach obronnych.</w:t>
            </w:r>
            <w:r w:rsidR="00F1384E" w:rsidRPr="00F1384E">
              <w:rPr>
                <w:rFonts w:cstheme="minorHAnsi"/>
                <w:sz w:val="16"/>
                <w:szCs w:val="16"/>
              </w:rPr>
              <w:t xml:space="preserve"> Brak szkoleń dotyczących ewakuacji zbiorów.</w:t>
            </w: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7A77F83B" w14:textId="2AE3F79F" w:rsidR="001E3C7F" w:rsidRPr="004A64A0" w:rsidRDefault="001E3C7F" w:rsidP="001E3C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298" w:type="dxa"/>
            <w:shd w:val="clear" w:color="auto" w:fill="DEEAF6" w:themeFill="accent1" w:themeFillTint="33"/>
          </w:tcPr>
          <w:p w14:paraId="4A8894AF" w14:textId="6D384588" w:rsidR="001E3C7F" w:rsidRPr="001E3C7F" w:rsidRDefault="001E3C7F" w:rsidP="001E3C7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E3C7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Urząd Marszałkowski Województwa Wielkopolskiego </w:t>
            </w:r>
            <w:r w:rsidRPr="001E3C7F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w Poznaniu,  </w:t>
            </w:r>
            <w:r w:rsidRPr="001E3C7F">
              <w:rPr>
                <w:rFonts w:cstheme="minorHAnsi"/>
                <w:sz w:val="16"/>
                <w:szCs w:val="16"/>
                <w:bdr w:val="none" w:sz="0" w:space="0" w:color="auto" w:frame="1"/>
              </w:rPr>
              <w:t>Biuro Ochrony Informacji Niejawnych i Zarządzania Kryzysowego</w:t>
            </w:r>
          </w:p>
        </w:tc>
      </w:tr>
      <w:tr w:rsidR="00F1384E" w:rsidRPr="00734BB8" w14:paraId="573261FA" w14:textId="77777777" w:rsidTr="00E52DCD">
        <w:trPr>
          <w:trHeight w:val="2065"/>
          <w:tblCellSpacing w:w="15" w:type="dxa"/>
        </w:trPr>
        <w:tc>
          <w:tcPr>
            <w:tcW w:w="0" w:type="auto"/>
            <w:vAlign w:val="center"/>
          </w:tcPr>
          <w:p w14:paraId="3F1EBE10" w14:textId="1372C984" w:rsidR="00F1384E" w:rsidRPr="001E3C7F" w:rsidRDefault="00F1384E" w:rsidP="00E52DC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E3C7F">
              <w:rPr>
                <w:rFonts w:eastAsia="Times New Roman" w:cstheme="minorHAnsi"/>
                <w:sz w:val="16"/>
                <w:szCs w:val="16"/>
                <w:lang w:eastAsia="pl-PL"/>
              </w:rPr>
              <w:t>BOIN-II.1711.2.202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89" w:type="dxa"/>
          </w:tcPr>
          <w:p w14:paraId="2E9BAF4B" w14:textId="6AA38730" w:rsidR="00F1384E" w:rsidRPr="001E3C7F" w:rsidRDefault="00F1384E" w:rsidP="00E52DCD">
            <w:pPr>
              <w:rPr>
                <w:rFonts w:ascii="Calibri" w:hAnsi="Calibri" w:cs="Calibri"/>
                <w:sz w:val="16"/>
                <w:szCs w:val="16"/>
              </w:rPr>
            </w:pPr>
            <w:r w:rsidRPr="001E3C7F">
              <w:rPr>
                <w:rFonts w:ascii="Calibri" w:hAnsi="Calibri" w:cs="Calibri"/>
                <w:sz w:val="16"/>
                <w:szCs w:val="16"/>
              </w:rPr>
              <w:t>Wielkopolskie Muzeum Niepodległości w Poznaniu, ul. Woźna 12, 61-777 Poznań</w:t>
            </w:r>
          </w:p>
        </w:tc>
        <w:tc>
          <w:tcPr>
            <w:tcW w:w="3449" w:type="dxa"/>
          </w:tcPr>
          <w:p w14:paraId="25A0A85D" w14:textId="6C258048" w:rsidR="00F1384E" w:rsidRPr="001E3C7F" w:rsidRDefault="00F1384E" w:rsidP="00F1384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92357">
              <w:rPr>
                <w:rFonts w:ascii="Calibri" w:hAnsi="Calibri" w:cs="Calibri"/>
                <w:sz w:val="16"/>
                <w:szCs w:val="16"/>
              </w:rPr>
              <w:t>Kontrola problemowa w zakresie poziomu przygotowania samorządowej jednostki organizacyjnej do realizacji zadań obronnych od 01.01.2020 r. do dnia rozpoczęcia kontroli.</w:t>
            </w:r>
          </w:p>
        </w:tc>
        <w:tc>
          <w:tcPr>
            <w:tcW w:w="1239" w:type="dxa"/>
            <w:vAlign w:val="center"/>
          </w:tcPr>
          <w:p w14:paraId="1F67C2A4" w14:textId="71408D01" w:rsidR="00F1384E" w:rsidRPr="00DD2959" w:rsidRDefault="00F1384E" w:rsidP="00F1384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19-20.03.2026</w:t>
            </w:r>
          </w:p>
        </w:tc>
        <w:tc>
          <w:tcPr>
            <w:tcW w:w="3483" w:type="dxa"/>
            <w:vAlign w:val="center"/>
          </w:tcPr>
          <w:p w14:paraId="6AA2D2A9" w14:textId="3A1C46C8" w:rsidR="00F1384E" w:rsidRPr="00DD2959" w:rsidRDefault="00F1384E" w:rsidP="00F1384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941FAA">
              <w:rPr>
                <w:rFonts w:cstheme="minorHAnsi"/>
                <w:spacing w:val="4"/>
                <w:sz w:val="16"/>
                <w:szCs w:val="16"/>
              </w:rPr>
              <w:t xml:space="preserve">Brak zapisów w dokumentach formalno- organizacyjnych o realizacji </w:t>
            </w:r>
            <w:r w:rsidRPr="00941FAA">
              <w:rPr>
                <w:rFonts w:cstheme="minorHAnsi"/>
                <w:sz w:val="16"/>
                <w:szCs w:val="16"/>
              </w:rPr>
              <w:t>ochrony zabytków</w:t>
            </w:r>
            <w:r w:rsidRPr="00941FAA">
              <w:rPr>
                <w:rFonts w:cstheme="minorHAnsi"/>
                <w:spacing w:val="4"/>
                <w:sz w:val="16"/>
                <w:szCs w:val="16"/>
              </w:rPr>
              <w:t xml:space="preserve">. Nieprawidłowo sporządzone plany ochrony zabytków na wypadek konfliktu zbrojnego i sytuacji kryzysowych. </w:t>
            </w:r>
            <w:r w:rsidRPr="00941FAA">
              <w:rPr>
                <w:rFonts w:cstheme="minorHAnsi"/>
                <w:sz w:val="16"/>
                <w:szCs w:val="16"/>
              </w:rPr>
              <w:t>Nie realizowano postępowań o nałożenie  świadczeń na rzecz obrony. Niski poziom udziału personelu Muzeum w kursach obronnych. Brak szkoleń dotyczących ewakuacji zbiorów.</w:t>
            </w:r>
          </w:p>
        </w:tc>
        <w:tc>
          <w:tcPr>
            <w:tcW w:w="944" w:type="dxa"/>
            <w:vAlign w:val="center"/>
          </w:tcPr>
          <w:p w14:paraId="0378895F" w14:textId="19851693" w:rsidR="00F1384E" w:rsidRPr="00DD2959" w:rsidRDefault="00F1384E" w:rsidP="00F138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298" w:type="dxa"/>
          </w:tcPr>
          <w:p w14:paraId="394640D8" w14:textId="22D06B58" w:rsidR="00F1384E" w:rsidRPr="001E3C7F" w:rsidRDefault="00F1384E" w:rsidP="00F138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E3C7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Urząd Marszałkowski Województwa Wielkopolskiego </w:t>
            </w:r>
            <w:r w:rsidRPr="001E3C7F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w Poznaniu,  </w:t>
            </w:r>
            <w:r w:rsidRPr="001E3C7F">
              <w:rPr>
                <w:rFonts w:cstheme="minorHAnsi"/>
                <w:sz w:val="16"/>
                <w:szCs w:val="16"/>
                <w:bdr w:val="none" w:sz="0" w:space="0" w:color="auto" w:frame="1"/>
              </w:rPr>
              <w:t>Biuro Ochrony Informacji Niejawnych i Zarządzania Kryzysowego</w:t>
            </w:r>
          </w:p>
        </w:tc>
      </w:tr>
      <w:tr w:rsidR="00F1384E" w:rsidRPr="00734BB8" w14:paraId="47310014" w14:textId="77777777" w:rsidTr="00E52DCD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F41127B" w14:textId="419FB9EB" w:rsidR="00F1384E" w:rsidRPr="001E3C7F" w:rsidRDefault="00F1384E" w:rsidP="00E52DC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1E3C7F">
              <w:rPr>
                <w:rFonts w:eastAsia="Times New Roman" w:cstheme="minorHAnsi"/>
                <w:sz w:val="16"/>
                <w:szCs w:val="16"/>
                <w:lang w:eastAsia="pl-PL"/>
              </w:rPr>
              <w:t>BOIN-II.1711.3.202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89" w:type="dxa"/>
            <w:shd w:val="clear" w:color="auto" w:fill="DEEAF6" w:themeFill="accent1" w:themeFillTint="33"/>
          </w:tcPr>
          <w:p w14:paraId="15B1E87A" w14:textId="77777777" w:rsidR="00F1384E" w:rsidRPr="001E3C7F" w:rsidRDefault="00F1384E" w:rsidP="00E52DCD">
            <w:pPr>
              <w:pStyle w:val="Domylnie"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E3C7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Muzeum Okręgowe w Lesznie, </w:t>
            </w:r>
          </w:p>
          <w:p w14:paraId="75ACE016" w14:textId="77777777" w:rsidR="00F1384E" w:rsidRDefault="00F1384E" w:rsidP="00E52DCD">
            <w:pPr>
              <w:pStyle w:val="Domylnie"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1E3C7F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pl. Metziga 16, 64-100 Leszno</w:t>
            </w:r>
          </w:p>
          <w:p w14:paraId="01159C63" w14:textId="2AD3AD73" w:rsidR="00F1384E" w:rsidRPr="001E3C7F" w:rsidRDefault="00F1384E" w:rsidP="00E52DCD">
            <w:pPr>
              <w:pStyle w:val="Domylnie"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shd w:val="clear" w:color="auto" w:fill="DEEAF6" w:themeFill="accent1" w:themeFillTint="33"/>
          </w:tcPr>
          <w:p w14:paraId="351D37D7" w14:textId="1167D74C" w:rsidR="00F1384E" w:rsidRPr="001E3C7F" w:rsidRDefault="00F1384E" w:rsidP="00F1384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892357">
              <w:rPr>
                <w:rFonts w:ascii="Calibri" w:hAnsi="Calibri" w:cs="Calibri"/>
                <w:sz w:val="16"/>
                <w:szCs w:val="16"/>
              </w:rPr>
              <w:t>Kontrola problemowa w zakresie poziomu przygotowania samorządowej jednostki organizacyjnej do realizacji zadań obronnych od 01.01.2020 r. do dnia rozpoczęcia kontroli.</w:t>
            </w: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3CF3FD96" w14:textId="4677A065" w:rsidR="00F1384E" w:rsidRPr="00862162" w:rsidRDefault="00F1384E" w:rsidP="00F1384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26-27.03.2026</w:t>
            </w:r>
          </w:p>
        </w:tc>
        <w:tc>
          <w:tcPr>
            <w:tcW w:w="3483" w:type="dxa"/>
            <w:shd w:val="clear" w:color="auto" w:fill="DEEAF6" w:themeFill="accent1" w:themeFillTint="33"/>
            <w:vAlign w:val="center"/>
          </w:tcPr>
          <w:p w14:paraId="77543799" w14:textId="69D442D1" w:rsidR="00F1384E" w:rsidRPr="00862162" w:rsidRDefault="00F1384E" w:rsidP="00F1384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941FAA">
              <w:rPr>
                <w:rFonts w:cstheme="minorHAnsi"/>
                <w:spacing w:val="4"/>
                <w:sz w:val="16"/>
                <w:szCs w:val="16"/>
              </w:rPr>
              <w:t xml:space="preserve">Brak zapisów w dokumentach formalno- organizacyjnych o realizacji </w:t>
            </w:r>
            <w:r w:rsidRPr="00941FAA">
              <w:rPr>
                <w:rFonts w:cstheme="minorHAnsi"/>
                <w:sz w:val="16"/>
                <w:szCs w:val="16"/>
              </w:rPr>
              <w:t>ochrony zabytków</w:t>
            </w:r>
            <w:r w:rsidRPr="00941FAA">
              <w:rPr>
                <w:rFonts w:cstheme="minorHAnsi"/>
                <w:spacing w:val="4"/>
                <w:sz w:val="16"/>
                <w:szCs w:val="16"/>
              </w:rPr>
              <w:t xml:space="preserve">. Nieprawidłowo sporządzone plany ochrony zabytków na wypadek konfliktu zbrojnego i sytuacji kryzysowych. </w:t>
            </w:r>
            <w:r w:rsidRPr="00941FAA">
              <w:rPr>
                <w:rFonts w:cstheme="minorHAnsi"/>
                <w:sz w:val="16"/>
                <w:szCs w:val="16"/>
              </w:rPr>
              <w:t>Nie realizowano postępowań o nałożenie  świadczeń na rzecz obrony. Niski poziom udziału personelu Muzeum w kursach obronnych. Brak szkoleń dotyczących ewakuacji zbiorów.</w:t>
            </w: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74E5D17B" w14:textId="456D6779" w:rsidR="00F1384E" w:rsidRPr="00862162" w:rsidRDefault="00F1384E" w:rsidP="00F138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1298" w:type="dxa"/>
            <w:shd w:val="clear" w:color="auto" w:fill="DEEAF6" w:themeFill="accent1" w:themeFillTint="33"/>
          </w:tcPr>
          <w:p w14:paraId="04804057" w14:textId="30B2C90A" w:rsidR="00F1384E" w:rsidRPr="001E3C7F" w:rsidRDefault="00F1384E" w:rsidP="00F138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1E3C7F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Urząd Marszałkowski Województwa Wielkopolskiego </w:t>
            </w:r>
            <w:r w:rsidRPr="001E3C7F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w Poznaniu,  </w:t>
            </w:r>
            <w:r w:rsidRPr="001E3C7F">
              <w:rPr>
                <w:rFonts w:cstheme="minorHAnsi"/>
                <w:sz w:val="16"/>
                <w:szCs w:val="16"/>
                <w:bdr w:val="none" w:sz="0" w:space="0" w:color="auto" w:frame="1"/>
              </w:rPr>
              <w:t>Biuro Ochrony Informacji Niejawnych i Zarządzania Kryzysowego</w:t>
            </w:r>
          </w:p>
        </w:tc>
      </w:tr>
      <w:tr w:rsidR="00F1384E" w:rsidRPr="00734BB8" w14:paraId="272E44AD" w14:textId="77777777" w:rsidTr="00E52DCD">
        <w:trPr>
          <w:trHeight w:val="1134"/>
          <w:tblCellSpacing w:w="15" w:type="dxa"/>
        </w:trPr>
        <w:tc>
          <w:tcPr>
            <w:tcW w:w="0" w:type="auto"/>
            <w:vAlign w:val="center"/>
          </w:tcPr>
          <w:p w14:paraId="3FB8D619" w14:textId="46A895C7" w:rsidR="00F1384E" w:rsidRPr="00F1384E" w:rsidRDefault="00F1384E" w:rsidP="00E52DC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1384E">
              <w:rPr>
                <w:rFonts w:eastAsia="Times New Roman" w:cstheme="minorHAnsi"/>
                <w:sz w:val="16"/>
                <w:szCs w:val="16"/>
                <w:lang w:eastAsia="pl-PL"/>
              </w:rPr>
              <w:t>BOIN-II.1711.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4</w:t>
            </w:r>
            <w:r w:rsidRPr="00F1384E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89" w:type="dxa"/>
          </w:tcPr>
          <w:p w14:paraId="30FA569F" w14:textId="3BADA7AB" w:rsidR="00F1384E" w:rsidRPr="00F1384E" w:rsidRDefault="00F1384E" w:rsidP="00E52DCD">
            <w:pPr>
              <w:pStyle w:val="Domylnie"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1384E">
              <w:rPr>
                <w:rFonts w:ascii="Calibri" w:hAnsi="Calibri" w:cs="Calibri"/>
                <w:sz w:val="16"/>
                <w:szCs w:val="16"/>
              </w:rPr>
              <w:t>Wojewódzki Szpital dla Nerwowo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1384E">
              <w:rPr>
                <w:rFonts w:ascii="Calibri" w:hAnsi="Calibri" w:cs="Calibri"/>
                <w:sz w:val="16"/>
                <w:szCs w:val="16"/>
              </w:rPr>
              <w:t xml:space="preserve">i Psychicznie Chorych „Dziekanka” im. Aleksandra Piotrowskiego        w Gnieźnie,   ul. Poznańska 15,                  62-200 Gniezno                                     </w:t>
            </w:r>
          </w:p>
        </w:tc>
        <w:tc>
          <w:tcPr>
            <w:tcW w:w="3449" w:type="dxa"/>
          </w:tcPr>
          <w:p w14:paraId="0ED9EDED" w14:textId="78B0F474" w:rsidR="00F1384E" w:rsidRPr="00F1384E" w:rsidRDefault="00F1384E" w:rsidP="00F1384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1384E">
              <w:rPr>
                <w:rFonts w:ascii="Calibri" w:hAnsi="Calibri" w:cs="Calibri"/>
                <w:sz w:val="16"/>
                <w:szCs w:val="16"/>
              </w:rPr>
              <w:t>Kontrola sprawdzająca w zakresie wykonania zaleceń Marszałka Województwa Wielkopolskiego</w:t>
            </w:r>
            <w:r w:rsidRPr="00F1384E">
              <w:rPr>
                <w:rFonts w:ascii="Calibri" w:hAnsi="Calibri" w:cs="Calibri"/>
                <w:bCs/>
                <w:sz w:val="16"/>
                <w:szCs w:val="16"/>
              </w:rPr>
              <w:t xml:space="preserve"> zawartych w wystąpieniu pokontrolnym</w:t>
            </w:r>
            <w:r w:rsidRPr="00F1384E">
              <w:rPr>
                <w:rFonts w:ascii="Calibri" w:hAnsi="Calibri" w:cs="Calibri"/>
                <w:sz w:val="16"/>
                <w:szCs w:val="16"/>
              </w:rPr>
              <w:t xml:space="preserve"> nr BOIN-II.1711.1.2025 z 28.04.2025 r.</w:t>
            </w:r>
          </w:p>
        </w:tc>
        <w:tc>
          <w:tcPr>
            <w:tcW w:w="1239" w:type="dxa"/>
            <w:vAlign w:val="center"/>
          </w:tcPr>
          <w:p w14:paraId="5989609B" w14:textId="5CE7A596" w:rsidR="00F1384E" w:rsidRPr="00A3188F" w:rsidRDefault="00F1384E" w:rsidP="00F1384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21-22.05.2026</w:t>
            </w:r>
          </w:p>
        </w:tc>
        <w:tc>
          <w:tcPr>
            <w:tcW w:w="3483" w:type="dxa"/>
          </w:tcPr>
          <w:p w14:paraId="064C0D67" w14:textId="694D605F" w:rsidR="00F1384E" w:rsidRPr="00F1384E" w:rsidRDefault="00F1384E" w:rsidP="00F1384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1384E">
              <w:rPr>
                <w:rFonts w:cstheme="minorHAnsi"/>
                <w:spacing w:val="4"/>
                <w:sz w:val="16"/>
                <w:szCs w:val="16"/>
              </w:rPr>
              <w:t xml:space="preserve">Zrealizowano zalecenia pokontrolne </w:t>
            </w:r>
            <w:r w:rsidRPr="00F1384E">
              <w:rPr>
                <w:rFonts w:ascii="Calibri" w:hAnsi="Calibri" w:cs="Calibri"/>
                <w:bCs/>
                <w:sz w:val="16"/>
                <w:szCs w:val="16"/>
              </w:rPr>
              <w:t>zawarte w wystąpieniu pokontrolnym</w:t>
            </w:r>
            <w:r w:rsidRPr="00F1384E">
              <w:rPr>
                <w:rFonts w:ascii="Calibri" w:hAnsi="Calibri" w:cs="Calibri"/>
                <w:sz w:val="16"/>
                <w:szCs w:val="16"/>
              </w:rPr>
              <w:t xml:space="preserve"> nr BOIN-II.1711.1.2025 z 28.04.2025 r.  </w:t>
            </w:r>
          </w:p>
        </w:tc>
        <w:tc>
          <w:tcPr>
            <w:tcW w:w="944" w:type="dxa"/>
            <w:vAlign w:val="center"/>
          </w:tcPr>
          <w:p w14:paraId="2EAADBE5" w14:textId="405689AD" w:rsidR="00F1384E" w:rsidRPr="00A3188F" w:rsidRDefault="00F1384E" w:rsidP="00F138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98" w:type="dxa"/>
          </w:tcPr>
          <w:p w14:paraId="6BC2B1DC" w14:textId="6F3DB7FF" w:rsidR="00F1384E" w:rsidRPr="00A3188F" w:rsidRDefault="00F1384E" w:rsidP="00F138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0AC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Urząd Marszałkowski Województwa Wielkopolskiego </w:t>
            </w:r>
            <w:r w:rsidRPr="00090AC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w Poznaniu,  </w:t>
            </w:r>
            <w:r w:rsidRPr="00090ACB">
              <w:rPr>
                <w:rFonts w:cstheme="minorHAnsi"/>
                <w:sz w:val="16"/>
                <w:szCs w:val="16"/>
                <w:bdr w:val="none" w:sz="0" w:space="0" w:color="auto" w:frame="1"/>
              </w:rPr>
              <w:t>Biuro Ochrony Informacji Niejawnych i Zarządzania Kryzysowego</w:t>
            </w:r>
          </w:p>
        </w:tc>
      </w:tr>
      <w:tr w:rsidR="00F1384E" w:rsidRPr="00734BB8" w14:paraId="65CB5CFD" w14:textId="77777777" w:rsidTr="00E52DCD">
        <w:trPr>
          <w:trHeight w:val="1950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46F84D72" w14:textId="41A61CA3" w:rsidR="00F1384E" w:rsidRPr="00F1384E" w:rsidRDefault="00F1384E" w:rsidP="00E52DCD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  <w:r w:rsidRPr="00F1384E">
              <w:rPr>
                <w:rFonts w:eastAsia="Times New Roman" w:cstheme="minorHAnsi"/>
                <w:sz w:val="16"/>
                <w:szCs w:val="16"/>
                <w:lang w:eastAsia="pl-PL"/>
              </w:rPr>
              <w:lastRenderedPageBreak/>
              <w:t>BOIN-II.1711.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5</w:t>
            </w:r>
            <w:r w:rsidRPr="00F1384E">
              <w:rPr>
                <w:rFonts w:eastAsia="Times New Roman" w:cstheme="minorHAnsi"/>
                <w:sz w:val="16"/>
                <w:szCs w:val="16"/>
                <w:lang w:eastAsia="pl-PL"/>
              </w:rPr>
              <w:t>.202</w:t>
            </w:r>
            <w:r>
              <w:rPr>
                <w:rFonts w:eastAsia="Times New Roman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2289" w:type="dxa"/>
            <w:shd w:val="clear" w:color="auto" w:fill="DEEAF6" w:themeFill="accent1" w:themeFillTint="33"/>
          </w:tcPr>
          <w:p w14:paraId="3EBFF31E" w14:textId="6E8742C1" w:rsidR="00F1384E" w:rsidRPr="00F1384E" w:rsidRDefault="00F1384E" w:rsidP="00E52DCD">
            <w:pPr>
              <w:pStyle w:val="Domylnie"/>
              <w:spacing w:line="100" w:lineRule="atLeas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F1384E">
              <w:rPr>
                <w:rFonts w:ascii="Calibri" w:hAnsi="Calibri" w:cs="Calibri"/>
                <w:sz w:val="16"/>
                <w:szCs w:val="16"/>
              </w:rPr>
              <w:t>Wielkopolskie Centrum Neuropsychiatryczne im. Oskara Bielawskiego w Kościanie,                               pl. Paderewskiego 1a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Pr="00F1384E">
              <w:rPr>
                <w:rFonts w:ascii="Calibri" w:hAnsi="Calibri" w:cs="Calibri"/>
                <w:sz w:val="16"/>
                <w:szCs w:val="16"/>
              </w:rPr>
              <w:t xml:space="preserve">64-100 Kościan                          </w:t>
            </w:r>
          </w:p>
        </w:tc>
        <w:tc>
          <w:tcPr>
            <w:tcW w:w="3449" w:type="dxa"/>
            <w:shd w:val="clear" w:color="auto" w:fill="DEEAF6" w:themeFill="accent1" w:themeFillTint="33"/>
          </w:tcPr>
          <w:p w14:paraId="64DEA488" w14:textId="379EF616" w:rsidR="00F1384E" w:rsidRPr="00F1384E" w:rsidRDefault="00F1384E" w:rsidP="00F1384E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  <w:r w:rsidRPr="00F1384E">
              <w:rPr>
                <w:rFonts w:ascii="Calibri" w:hAnsi="Calibri" w:cs="Calibri"/>
                <w:sz w:val="16"/>
                <w:szCs w:val="16"/>
              </w:rPr>
              <w:t>Kontrola sprawdzająca w zakresie wykonania zaleceń Marszałka Województwa Wielkopolskiego</w:t>
            </w:r>
            <w:r w:rsidRPr="00F1384E">
              <w:rPr>
                <w:rFonts w:ascii="Calibri" w:hAnsi="Calibri" w:cs="Calibri"/>
                <w:bCs/>
                <w:sz w:val="16"/>
                <w:szCs w:val="16"/>
              </w:rPr>
              <w:t xml:space="preserve"> zawartych w wystąpieniu pokontrolnym</w:t>
            </w:r>
            <w:r w:rsidRPr="00F1384E">
              <w:rPr>
                <w:rFonts w:ascii="Calibri" w:hAnsi="Calibri" w:cs="Calibri"/>
                <w:sz w:val="16"/>
                <w:szCs w:val="16"/>
              </w:rPr>
              <w:t xml:space="preserve"> nr BOIN-II.1711.2.2025 z 20.05.2025 r.</w:t>
            </w: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4C5ADF0E" w14:textId="11B015C4" w:rsidR="00F1384E" w:rsidRDefault="00F1384E" w:rsidP="00F1384E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  <w:r>
              <w:rPr>
                <w:rFonts w:eastAsia="Arial Unicode MS" w:cstheme="minorHAnsi"/>
                <w:sz w:val="16"/>
                <w:szCs w:val="16"/>
                <w:lang w:eastAsia="zh-CN" w:bidi="hi-IN"/>
              </w:rPr>
              <w:t>28-29.05.2026</w:t>
            </w:r>
          </w:p>
        </w:tc>
        <w:tc>
          <w:tcPr>
            <w:tcW w:w="3483" w:type="dxa"/>
            <w:shd w:val="clear" w:color="auto" w:fill="DEEAF6" w:themeFill="accent1" w:themeFillTint="33"/>
          </w:tcPr>
          <w:p w14:paraId="552BFA45" w14:textId="670A3C06" w:rsidR="00F1384E" w:rsidRPr="009F40EF" w:rsidRDefault="00F1384E" w:rsidP="00F1384E">
            <w:pPr>
              <w:tabs>
                <w:tab w:val="left" w:pos="97"/>
              </w:tabs>
              <w:spacing w:after="0" w:line="240" w:lineRule="auto"/>
              <w:contextualSpacing/>
              <w:rPr>
                <w:rFonts w:cstheme="minorHAnsi"/>
                <w:iCs/>
                <w:sz w:val="16"/>
                <w:szCs w:val="16"/>
              </w:rPr>
            </w:pPr>
            <w:r w:rsidRPr="00F1384E">
              <w:rPr>
                <w:rFonts w:cstheme="minorHAnsi"/>
                <w:spacing w:val="4"/>
                <w:sz w:val="16"/>
                <w:szCs w:val="16"/>
              </w:rPr>
              <w:t xml:space="preserve">Zrealizowano zalecenia pokontrolne </w:t>
            </w:r>
            <w:r w:rsidRPr="00F1384E">
              <w:rPr>
                <w:rFonts w:ascii="Calibri" w:hAnsi="Calibri" w:cs="Calibri"/>
                <w:bCs/>
                <w:sz w:val="16"/>
                <w:szCs w:val="16"/>
              </w:rPr>
              <w:t>zawarte w wystąpieniu pokontrolnym</w:t>
            </w:r>
            <w:r w:rsidRPr="00F1384E">
              <w:rPr>
                <w:rFonts w:ascii="Calibri" w:hAnsi="Calibri" w:cs="Calibri"/>
                <w:sz w:val="16"/>
                <w:szCs w:val="16"/>
              </w:rPr>
              <w:t xml:space="preserve"> nr BOIN-II.1711.</w:t>
            </w:r>
            <w:r>
              <w:rPr>
                <w:rFonts w:ascii="Calibri" w:hAnsi="Calibri" w:cs="Calibri"/>
                <w:sz w:val="16"/>
                <w:szCs w:val="16"/>
              </w:rPr>
              <w:t>2</w:t>
            </w:r>
            <w:r w:rsidRPr="00F1384E">
              <w:rPr>
                <w:rFonts w:ascii="Calibri" w:hAnsi="Calibri" w:cs="Calibri"/>
                <w:sz w:val="16"/>
                <w:szCs w:val="16"/>
              </w:rPr>
              <w:t>.2025 z 2</w:t>
            </w:r>
            <w:r>
              <w:rPr>
                <w:rFonts w:ascii="Calibri" w:hAnsi="Calibri" w:cs="Calibri"/>
                <w:sz w:val="16"/>
                <w:szCs w:val="16"/>
              </w:rPr>
              <w:t>0</w:t>
            </w:r>
            <w:r w:rsidRPr="00F1384E">
              <w:rPr>
                <w:rFonts w:ascii="Calibri" w:hAnsi="Calibri" w:cs="Calibri"/>
                <w:sz w:val="16"/>
                <w:szCs w:val="16"/>
              </w:rPr>
              <w:t>.0</w:t>
            </w:r>
            <w:r>
              <w:rPr>
                <w:rFonts w:ascii="Calibri" w:hAnsi="Calibri" w:cs="Calibri"/>
                <w:sz w:val="16"/>
                <w:szCs w:val="16"/>
              </w:rPr>
              <w:t>5</w:t>
            </w:r>
            <w:r w:rsidRPr="00F1384E">
              <w:rPr>
                <w:rFonts w:ascii="Calibri" w:hAnsi="Calibri" w:cs="Calibri"/>
                <w:sz w:val="16"/>
                <w:szCs w:val="16"/>
              </w:rPr>
              <w:t xml:space="preserve">.2025 r.  </w:t>
            </w: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132D0F46" w14:textId="7A05B6DB" w:rsidR="00F1384E" w:rsidRPr="009F40EF" w:rsidRDefault="00F1384E" w:rsidP="00F138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>
              <w:rPr>
                <w:rFonts w:cstheme="minorHAnsi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1298" w:type="dxa"/>
            <w:shd w:val="clear" w:color="auto" w:fill="DEEAF6" w:themeFill="accent1" w:themeFillTint="33"/>
          </w:tcPr>
          <w:p w14:paraId="42AF9A9D" w14:textId="2DC8A135" w:rsidR="00F1384E" w:rsidRPr="00DD2959" w:rsidRDefault="00F1384E" w:rsidP="00F1384E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  <w:r w:rsidRPr="00090AC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Urząd Marszałkowski Województwa Wielkopolskiego </w:t>
            </w:r>
            <w:r w:rsidRPr="00090ACB">
              <w:rPr>
                <w:rFonts w:eastAsia="Times New Roman" w:cstheme="minorHAnsi"/>
                <w:sz w:val="16"/>
                <w:szCs w:val="16"/>
                <w:lang w:eastAsia="pl-PL"/>
              </w:rPr>
              <w:br/>
              <w:t xml:space="preserve">w Poznaniu,  </w:t>
            </w:r>
            <w:r w:rsidRPr="00090ACB">
              <w:rPr>
                <w:rFonts w:cstheme="minorHAnsi"/>
                <w:sz w:val="16"/>
                <w:szCs w:val="16"/>
                <w:bdr w:val="none" w:sz="0" w:space="0" w:color="auto" w:frame="1"/>
              </w:rPr>
              <w:t>Biuro Ochrony Informacji Niejawnych i Zarządzania Kryzysowego</w:t>
            </w:r>
          </w:p>
        </w:tc>
      </w:tr>
      <w:tr w:rsidR="007B0B55" w:rsidRPr="00734BB8" w14:paraId="4E9A686A" w14:textId="77777777" w:rsidTr="001E3C7F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E19FF1" w14:textId="0B18529E" w:rsidR="007B0B55" w:rsidRPr="006B6437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vAlign w:val="center"/>
          </w:tcPr>
          <w:p w14:paraId="0CC1A14B" w14:textId="478D1981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</w:tcPr>
          <w:p w14:paraId="7B556B52" w14:textId="2E928F38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vAlign w:val="center"/>
          </w:tcPr>
          <w:p w14:paraId="17032805" w14:textId="0AE28199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vAlign w:val="center"/>
          </w:tcPr>
          <w:p w14:paraId="6F230BC6" w14:textId="6A4C443B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2E87A178" w14:textId="69367C5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vAlign w:val="center"/>
          </w:tcPr>
          <w:p w14:paraId="244A39DC" w14:textId="2D21152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7B0B55" w:rsidRPr="00734BB8" w14:paraId="1248F8B8" w14:textId="77777777" w:rsidTr="001E3C7F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8926939" w14:textId="4701B2DE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shd w:val="clear" w:color="auto" w:fill="DEEAF6" w:themeFill="accent1" w:themeFillTint="33"/>
            <w:vAlign w:val="center"/>
          </w:tcPr>
          <w:p w14:paraId="53DBA977" w14:textId="41D94390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shd w:val="clear" w:color="auto" w:fill="DEEAF6" w:themeFill="accent1" w:themeFillTint="33"/>
          </w:tcPr>
          <w:p w14:paraId="2D011A71" w14:textId="7460D506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1E601D38" w14:textId="49E86B15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shd w:val="clear" w:color="auto" w:fill="DEEAF6" w:themeFill="accent1" w:themeFillTint="33"/>
            <w:vAlign w:val="center"/>
          </w:tcPr>
          <w:p w14:paraId="684DC1B6" w14:textId="50398677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0A0D5131" w14:textId="35E5E972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14:paraId="3BF071C2" w14:textId="3F262854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7B0B55" w:rsidRPr="00734BB8" w14:paraId="313592AE" w14:textId="77777777" w:rsidTr="001E3C7F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1907EAD5" w14:textId="007B915F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vAlign w:val="center"/>
          </w:tcPr>
          <w:p w14:paraId="5FC8BD8D" w14:textId="3CAAD35E" w:rsidR="007B0B55" w:rsidRPr="006B6437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</w:tcPr>
          <w:p w14:paraId="331CB1B3" w14:textId="4CD258F0" w:rsidR="007B0B55" w:rsidRPr="006B6437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vAlign w:val="center"/>
          </w:tcPr>
          <w:p w14:paraId="6ED9F3F2" w14:textId="5E2BAE80" w:rsidR="007B0B55" w:rsidRPr="006B6437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vAlign w:val="center"/>
          </w:tcPr>
          <w:p w14:paraId="3A70758A" w14:textId="49A51BE3" w:rsidR="007B0B55" w:rsidRPr="006B6437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0759F4E5" w14:textId="24C2362D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vAlign w:val="center"/>
          </w:tcPr>
          <w:p w14:paraId="2114ACCA" w14:textId="2737DA66" w:rsidR="007B0B55" w:rsidRPr="006B6437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7B0B55" w:rsidRPr="00734BB8" w14:paraId="5A9EC3B0" w14:textId="77777777" w:rsidTr="001E3C7F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2190007E" w14:textId="48AB452B" w:rsidR="007B0B55" w:rsidRPr="00A3188F" w:rsidRDefault="007B0B55" w:rsidP="00466F1A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shd w:val="clear" w:color="auto" w:fill="DEEAF6" w:themeFill="accent1" w:themeFillTint="33"/>
            <w:vAlign w:val="center"/>
          </w:tcPr>
          <w:p w14:paraId="2C6F946D" w14:textId="12545771" w:rsidR="007B0B55" w:rsidRPr="00CD74DD" w:rsidRDefault="007B0B55" w:rsidP="00466F1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shd w:val="clear" w:color="auto" w:fill="DEEAF6" w:themeFill="accent1" w:themeFillTint="33"/>
          </w:tcPr>
          <w:p w14:paraId="4F9DEB58" w14:textId="58E2DD65" w:rsidR="007B0B55" w:rsidRPr="00A3188F" w:rsidRDefault="007B0B55" w:rsidP="007B0B55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785A6F53" w14:textId="65B481C2" w:rsidR="007B0B55" w:rsidRDefault="007B0B55" w:rsidP="007B0B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shd w:val="clear" w:color="auto" w:fill="DEEAF6" w:themeFill="accent1" w:themeFillTint="33"/>
            <w:vAlign w:val="center"/>
          </w:tcPr>
          <w:p w14:paraId="406DB39F" w14:textId="3DB862D6" w:rsidR="007B0B55" w:rsidRPr="009F40EF" w:rsidRDefault="007B0B55" w:rsidP="007B0B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4B90A6F7" w14:textId="3E78DCB8" w:rsidR="007B0B55" w:rsidRDefault="007B0B55" w:rsidP="007B0B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14:paraId="07622129" w14:textId="1F84A349" w:rsidR="007B0B55" w:rsidRPr="00A3188F" w:rsidRDefault="007B0B55" w:rsidP="00466F1A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047D9A" w:rsidRPr="006B6437" w14:paraId="0842D3A4" w14:textId="77777777" w:rsidTr="001E3C7F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3AEC5B8F" w14:textId="7958A001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vAlign w:val="center"/>
          </w:tcPr>
          <w:p w14:paraId="61DD5488" w14:textId="7F3D9A62" w:rsidR="00047D9A" w:rsidRPr="006B6437" w:rsidRDefault="00047D9A" w:rsidP="00047D9A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</w:tcPr>
          <w:p w14:paraId="0300DDAC" w14:textId="44DA2155" w:rsidR="00047D9A" w:rsidRPr="006B6437" w:rsidRDefault="00047D9A" w:rsidP="00485A21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vAlign w:val="center"/>
          </w:tcPr>
          <w:p w14:paraId="5344B10D" w14:textId="1A5B8A6C" w:rsidR="00047D9A" w:rsidRPr="006B6437" w:rsidRDefault="00047D9A" w:rsidP="00485A21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vAlign w:val="center"/>
          </w:tcPr>
          <w:p w14:paraId="0D4927F4" w14:textId="6443DBFE" w:rsidR="00047D9A" w:rsidRPr="006B6437" w:rsidRDefault="00047D9A" w:rsidP="00485A2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4A8E7928" w14:textId="4B7BB7B8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vAlign w:val="center"/>
          </w:tcPr>
          <w:p w14:paraId="4970D25B" w14:textId="6D896885" w:rsidR="00047D9A" w:rsidRPr="006B6437" w:rsidRDefault="00047D9A" w:rsidP="00485A21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4F1A86" w:rsidRPr="00A3188F" w14:paraId="6C14EE8D" w14:textId="77777777" w:rsidTr="001E3C7F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3D76D6DF" w14:textId="4DBF729E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shd w:val="clear" w:color="auto" w:fill="DEEAF6" w:themeFill="accent1" w:themeFillTint="33"/>
            <w:vAlign w:val="center"/>
          </w:tcPr>
          <w:p w14:paraId="258284B5" w14:textId="629A1FB6" w:rsidR="004F1A86" w:rsidRPr="004F1A86" w:rsidRDefault="004F1A86" w:rsidP="004F1A8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shd w:val="clear" w:color="auto" w:fill="DEEAF6" w:themeFill="accent1" w:themeFillTint="33"/>
            <w:vAlign w:val="center"/>
          </w:tcPr>
          <w:p w14:paraId="1B29CBCE" w14:textId="539DAA46" w:rsidR="004F1A86" w:rsidRPr="004F1A86" w:rsidRDefault="004F1A86" w:rsidP="004F1A8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2D7C4C38" w14:textId="1E08D344" w:rsidR="004F1A86" w:rsidRPr="004F1A86" w:rsidRDefault="004F1A86" w:rsidP="004F1A8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shd w:val="clear" w:color="auto" w:fill="DEEAF6" w:themeFill="accent1" w:themeFillTint="33"/>
            <w:vAlign w:val="center"/>
          </w:tcPr>
          <w:p w14:paraId="1484C488" w14:textId="173D1985" w:rsidR="004F1A86" w:rsidRPr="004F1A86" w:rsidRDefault="004F1A86" w:rsidP="004F1A8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4474541F" w14:textId="73FBA02F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14:paraId="1E60366E" w14:textId="57FF30AF" w:rsidR="004F1A86" w:rsidRPr="004F1A86" w:rsidRDefault="004F1A86" w:rsidP="004F1A8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F81DF1" w:rsidRPr="00A3188F" w14:paraId="29C60198" w14:textId="77777777" w:rsidTr="001E3C7F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58157E0F" w14:textId="49791395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vAlign w:val="center"/>
          </w:tcPr>
          <w:p w14:paraId="4B91E4AF" w14:textId="6524A273" w:rsidR="00F81DF1" w:rsidRPr="00F81DF1" w:rsidRDefault="00F81DF1" w:rsidP="00F81DF1">
            <w:pPr>
              <w:pStyle w:val="Domylnie"/>
              <w:spacing w:line="100" w:lineRule="atLeast"/>
              <w:jc w:val="center"/>
              <w:rPr>
                <w:rFonts w:ascii="Calibri" w:hAnsi="Calibri" w:cs="Calibr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vAlign w:val="center"/>
          </w:tcPr>
          <w:p w14:paraId="36FEE23E" w14:textId="77391D44" w:rsidR="00F81DF1" w:rsidRPr="00F81DF1" w:rsidRDefault="00F81DF1" w:rsidP="00F81DF1">
            <w:pPr>
              <w:pStyle w:val="Domylnie"/>
              <w:spacing w:line="100" w:lineRule="atLeast"/>
              <w:rPr>
                <w:rFonts w:ascii="Calibri" w:hAnsi="Calibri" w:cs="Calibr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vAlign w:val="center"/>
          </w:tcPr>
          <w:p w14:paraId="6B3A481A" w14:textId="54D47FD6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eastAsia="Arial Unicode MS" w:hAnsi="Calibri" w:cs="Calibr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vAlign w:val="center"/>
          </w:tcPr>
          <w:p w14:paraId="35ECF6A5" w14:textId="1D760CC4" w:rsidR="00F81DF1" w:rsidRPr="00F81DF1" w:rsidRDefault="00F81DF1" w:rsidP="00F81DF1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ascii="Calibri" w:hAnsi="Calibri" w:cs="Calibri"/>
                <w:iCs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5EBEF2AE" w14:textId="526F9363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vAlign w:val="center"/>
          </w:tcPr>
          <w:p w14:paraId="5E70D5C6" w14:textId="449CE7A6" w:rsidR="00F81DF1" w:rsidRPr="00F81DF1" w:rsidRDefault="00F81DF1" w:rsidP="00F81DF1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eastAsia="pl-PL"/>
              </w:rPr>
            </w:pPr>
          </w:p>
        </w:tc>
      </w:tr>
      <w:tr w:rsidR="00556946" w:rsidRPr="00A3188F" w14:paraId="1AF1780A" w14:textId="77777777" w:rsidTr="001E3C7F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2E2088C" w14:textId="0D31D289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shd w:val="clear" w:color="auto" w:fill="DEEAF6" w:themeFill="accent1" w:themeFillTint="33"/>
            <w:vAlign w:val="center"/>
          </w:tcPr>
          <w:p w14:paraId="146EDCC5" w14:textId="475118D1" w:rsidR="00556946" w:rsidRPr="00556946" w:rsidRDefault="00556946" w:rsidP="00556946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shd w:val="clear" w:color="auto" w:fill="DEEAF6" w:themeFill="accent1" w:themeFillTint="33"/>
            <w:vAlign w:val="center"/>
          </w:tcPr>
          <w:p w14:paraId="7C183958" w14:textId="6D6B455E" w:rsidR="00556946" w:rsidRPr="00556946" w:rsidRDefault="00556946" w:rsidP="00556946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485CE59F" w14:textId="44CC51CF" w:rsidR="00556946" w:rsidRPr="00556946" w:rsidRDefault="00556946" w:rsidP="00556946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shd w:val="clear" w:color="auto" w:fill="DEEAF6" w:themeFill="accent1" w:themeFillTint="33"/>
            <w:vAlign w:val="center"/>
          </w:tcPr>
          <w:p w14:paraId="2EE1D9F5" w14:textId="570DBB03" w:rsidR="00556946" w:rsidRPr="00556946" w:rsidRDefault="00556946" w:rsidP="00556946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297353A3" w14:textId="6F98E172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14:paraId="485C6091" w14:textId="44F113FE" w:rsidR="00556946" w:rsidRPr="00556946" w:rsidRDefault="00556946" w:rsidP="00556946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134928" w:rsidRPr="00A3188F" w14:paraId="1772DD14" w14:textId="77777777" w:rsidTr="001E3C7F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5AACA31" w14:textId="2A3BFC2C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vAlign w:val="center"/>
          </w:tcPr>
          <w:p w14:paraId="041B69D5" w14:textId="6EF0E2DC" w:rsidR="00134928" w:rsidRPr="00134928" w:rsidRDefault="00134928" w:rsidP="00134928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vAlign w:val="center"/>
          </w:tcPr>
          <w:p w14:paraId="2AB7D46A" w14:textId="3F27A4FA" w:rsidR="00134928" w:rsidRPr="00134928" w:rsidRDefault="00134928" w:rsidP="00134928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vAlign w:val="center"/>
          </w:tcPr>
          <w:p w14:paraId="695CBDA6" w14:textId="3EB19ED8" w:rsidR="00134928" w:rsidRPr="00134928" w:rsidRDefault="00134928" w:rsidP="00134928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vAlign w:val="center"/>
          </w:tcPr>
          <w:p w14:paraId="25E46CA9" w14:textId="0613BFCC" w:rsidR="00134928" w:rsidRPr="00134928" w:rsidRDefault="00134928" w:rsidP="00134928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472963B0" w14:textId="3720F2EA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vAlign w:val="center"/>
          </w:tcPr>
          <w:p w14:paraId="19E23E0B" w14:textId="4B66859F" w:rsidR="00134928" w:rsidRPr="00134928" w:rsidRDefault="00134928" w:rsidP="0013492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8B4430" w:rsidRPr="00A3188F" w14:paraId="4179A814" w14:textId="77777777" w:rsidTr="001E3C7F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699DBE02" w14:textId="17AE1FE0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shd w:val="clear" w:color="auto" w:fill="DEEAF6" w:themeFill="accent1" w:themeFillTint="33"/>
            <w:vAlign w:val="center"/>
          </w:tcPr>
          <w:p w14:paraId="638F4690" w14:textId="371765EE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shd w:val="clear" w:color="auto" w:fill="DEEAF6" w:themeFill="accent1" w:themeFillTint="33"/>
            <w:vAlign w:val="center"/>
          </w:tcPr>
          <w:p w14:paraId="0A92FB7A" w14:textId="363F57C8" w:rsidR="008B4430" w:rsidRPr="008B4430" w:rsidRDefault="008B4430" w:rsidP="008B4430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43C61FC8" w14:textId="0B2C1C1E" w:rsidR="008B4430" w:rsidRPr="008B4430" w:rsidRDefault="008B4430" w:rsidP="008B4430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shd w:val="clear" w:color="auto" w:fill="DEEAF6" w:themeFill="accent1" w:themeFillTint="33"/>
            <w:vAlign w:val="center"/>
          </w:tcPr>
          <w:p w14:paraId="22BE18CB" w14:textId="1E179E99" w:rsidR="008B4430" w:rsidRPr="008B4430" w:rsidRDefault="008B4430" w:rsidP="008B4430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71C9F51E" w14:textId="47AEF5C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14:paraId="6BCD63C7" w14:textId="5A45ED57" w:rsidR="008B4430" w:rsidRPr="008B4430" w:rsidRDefault="008B4430" w:rsidP="008B4430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465355" w:rsidRPr="00A3188F" w14:paraId="120D6407" w14:textId="77777777" w:rsidTr="001E3C7F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0AAF6115" w14:textId="12F72098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vAlign w:val="center"/>
          </w:tcPr>
          <w:p w14:paraId="052C082C" w14:textId="77777777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vAlign w:val="center"/>
          </w:tcPr>
          <w:p w14:paraId="0542338A" w14:textId="1DDF1A0D" w:rsidR="00465355" w:rsidRPr="00465355" w:rsidRDefault="00465355" w:rsidP="00465355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vAlign w:val="center"/>
          </w:tcPr>
          <w:p w14:paraId="57BFE769" w14:textId="2D6F3208" w:rsidR="00465355" w:rsidRPr="00465355" w:rsidRDefault="00465355" w:rsidP="00465355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vAlign w:val="center"/>
          </w:tcPr>
          <w:p w14:paraId="781D7C69" w14:textId="416DD41D" w:rsidR="00465355" w:rsidRPr="00465355" w:rsidRDefault="00465355" w:rsidP="00465355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1E3ABD1C" w14:textId="1DBEF29B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vAlign w:val="center"/>
          </w:tcPr>
          <w:p w14:paraId="4E75A37A" w14:textId="0E0981A3" w:rsidR="00465355" w:rsidRPr="00465355" w:rsidRDefault="00465355" w:rsidP="00465355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D03F0F" w:rsidRPr="00A3188F" w14:paraId="35C47986" w14:textId="77777777" w:rsidTr="001E3C7F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0C0825D" w14:textId="5930E686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shd w:val="clear" w:color="auto" w:fill="DEEAF6" w:themeFill="accent1" w:themeFillTint="33"/>
            <w:vAlign w:val="center"/>
          </w:tcPr>
          <w:p w14:paraId="24562DA9" w14:textId="744A15BD" w:rsidR="00D03F0F" w:rsidRPr="00D03F0F" w:rsidRDefault="00D03F0F" w:rsidP="00D03F0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shd w:val="clear" w:color="auto" w:fill="DEEAF6" w:themeFill="accent1" w:themeFillTint="33"/>
            <w:vAlign w:val="center"/>
          </w:tcPr>
          <w:p w14:paraId="19227A3F" w14:textId="5509CEA9" w:rsidR="00D03F0F" w:rsidRPr="00D03F0F" w:rsidRDefault="00D03F0F" w:rsidP="00D03F0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5AB89229" w14:textId="0754A34F" w:rsidR="00D03F0F" w:rsidRPr="00D03F0F" w:rsidRDefault="00D03F0F" w:rsidP="00D03F0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shd w:val="clear" w:color="auto" w:fill="DEEAF6" w:themeFill="accent1" w:themeFillTint="33"/>
            <w:vAlign w:val="center"/>
          </w:tcPr>
          <w:p w14:paraId="75CC0F79" w14:textId="728F87AB" w:rsidR="00D03F0F" w:rsidRPr="00D03F0F" w:rsidRDefault="00D03F0F" w:rsidP="00D03F0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307A9A55" w14:textId="7777777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14:paraId="6A7F6EA4" w14:textId="2DAA1FB7" w:rsidR="00D03F0F" w:rsidRP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D03F0F" w:rsidRPr="00A3188F" w14:paraId="6C24CD2F" w14:textId="77777777" w:rsidTr="001E3C7F">
        <w:trPr>
          <w:trHeight w:val="49"/>
          <w:tblCellSpacing w:w="15" w:type="dxa"/>
        </w:trPr>
        <w:tc>
          <w:tcPr>
            <w:tcW w:w="0" w:type="auto"/>
            <w:vAlign w:val="center"/>
          </w:tcPr>
          <w:p w14:paraId="4E8997F8" w14:textId="77777777" w:rsidR="00D03F0F" w:rsidRPr="00A3188F" w:rsidRDefault="00D03F0F" w:rsidP="00D03F0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vAlign w:val="center"/>
          </w:tcPr>
          <w:p w14:paraId="0F97E681" w14:textId="77777777" w:rsidR="00D03F0F" w:rsidRPr="00CD74DD" w:rsidRDefault="00D03F0F" w:rsidP="00D03F0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</w:tcPr>
          <w:p w14:paraId="51729B6F" w14:textId="77777777" w:rsidR="00D03F0F" w:rsidRPr="00A3188F" w:rsidRDefault="00D03F0F" w:rsidP="00D03F0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vAlign w:val="center"/>
          </w:tcPr>
          <w:p w14:paraId="34C1D07C" w14:textId="77777777" w:rsidR="00D03F0F" w:rsidRDefault="00D03F0F" w:rsidP="00D03F0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vAlign w:val="center"/>
          </w:tcPr>
          <w:p w14:paraId="0A67F2C0" w14:textId="77777777" w:rsidR="00D03F0F" w:rsidRPr="009F40EF" w:rsidRDefault="00D03F0F" w:rsidP="00D03F0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50D87116" w14:textId="77777777" w:rsid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vAlign w:val="center"/>
          </w:tcPr>
          <w:p w14:paraId="1A7741D2" w14:textId="77777777" w:rsidR="00D03F0F" w:rsidRPr="00A3188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  <w:tr w:rsidR="00D03F0F" w:rsidRPr="00A3188F" w14:paraId="3DA94351" w14:textId="77777777" w:rsidTr="001E3C7F">
        <w:trPr>
          <w:trHeight w:val="49"/>
          <w:tblCellSpacing w:w="15" w:type="dxa"/>
        </w:trPr>
        <w:tc>
          <w:tcPr>
            <w:tcW w:w="0" w:type="auto"/>
            <w:shd w:val="clear" w:color="auto" w:fill="DEEAF6" w:themeFill="accent1" w:themeFillTint="33"/>
            <w:vAlign w:val="center"/>
          </w:tcPr>
          <w:p w14:paraId="7E6FB3DB" w14:textId="77777777" w:rsidR="00D03F0F" w:rsidRPr="00A3188F" w:rsidRDefault="00D03F0F" w:rsidP="00D03F0F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89" w:type="dxa"/>
            <w:shd w:val="clear" w:color="auto" w:fill="DEEAF6" w:themeFill="accent1" w:themeFillTint="33"/>
            <w:vAlign w:val="center"/>
          </w:tcPr>
          <w:p w14:paraId="1E53C941" w14:textId="77777777" w:rsidR="00D03F0F" w:rsidRPr="00CD74DD" w:rsidRDefault="00D03F0F" w:rsidP="00D03F0F">
            <w:pPr>
              <w:pStyle w:val="Domylnie"/>
              <w:spacing w:line="100" w:lineRule="atLeast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</w:p>
        </w:tc>
        <w:tc>
          <w:tcPr>
            <w:tcW w:w="3449" w:type="dxa"/>
            <w:shd w:val="clear" w:color="auto" w:fill="DEEAF6" w:themeFill="accent1" w:themeFillTint="33"/>
          </w:tcPr>
          <w:p w14:paraId="0F5C7D49" w14:textId="77777777" w:rsidR="00D03F0F" w:rsidRPr="00A3188F" w:rsidRDefault="00D03F0F" w:rsidP="00D03F0F">
            <w:pPr>
              <w:pStyle w:val="Domylnie"/>
              <w:spacing w:line="100" w:lineRule="atLeast"/>
              <w:rPr>
                <w:rFonts w:asciiTheme="minorHAnsi" w:hAnsiTheme="minorHAnsi" w:cstheme="minorHAnsi"/>
                <w:sz w:val="16"/>
                <w:szCs w:val="16"/>
                <w:lang w:val="pl-PL"/>
              </w:rPr>
            </w:pPr>
          </w:p>
        </w:tc>
        <w:tc>
          <w:tcPr>
            <w:tcW w:w="1239" w:type="dxa"/>
            <w:shd w:val="clear" w:color="auto" w:fill="DEEAF6" w:themeFill="accent1" w:themeFillTint="33"/>
            <w:vAlign w:val="center"/>
          </w:tcPr>
          <w:p w14:paraId="6A3F159C" w14:textId="77777777" w:rsidR="00D03F0F" w:rsidRDefault="00D03F0F" w:rsidP="00D03F0F">
            <w:pPr>
              <w:spacing w:after="0" w:line="240" w:lineRule="auto"/>
              <w:jc w:val="center"/>
              <w:rPr>
                <w:rFonts w:eastAsia="Arial Unicode MS" w:cstheme="minorHAnsi"/>
                <w:sz w:val="16"/>
                <w:szCs w:val="16"/>
                <w:lang w:eastAsia="zh-CN" w:bidi="hi-IN"/>
              </w:rPr>
            </w:pPr>
          </w:p>
        </w:tc>
        <w:tc>
          <w:tcPr>
            <w:tcW w:w="3483" w:type="dxa"/>
            <w:shd w:val="clear" w:color="auto" w:fill="DEEAF6" w:themeFill="accent1" w:themeFillTint="33"/>
            <w:vAlign w:val="center"/>
          </w:tcPr>
          <w:p w14:paraId="112CF570" w14:textId="77777777" w:rsidR="00D03F0F" w:rsidRPr="009F40EF" w:rsidRDefault="00D03F0F" w:rsidP="00D03F0F">
            <w:pPr>
              <w:tabs>
                <w:tab w:val="left" w:pos="97"/>
              </w:tabs>
              <w:spacing w:after="0" w:line="240" w:lineRule="auto"/>
              <w:contextualSpacing/>
              <w:jc w:val="center"/>
              <w:rPr>
                <w:rFonts w:cstheme="minorHAnsi"/>
                <w:iCs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DEEAF6" w:themeFill="accent1" w:themeFillTint="33"/>
            <w:vAlign w:val="center"/>
          </w:tcPr>
          <w:p w14:paraId="04D09585" w14:textId="77777777" w:rsidR="00D03F0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98" w:type="dxa"/>
            <w:shd w:val="clear" w:color="auto" w:fill="DEEAF6" w:themeFill="accent1" w:themeFillTint="33"/>
            <w:vAlign w:val="center"/>
          </w:tcPr>
          <w:p w14:paraId="5104BBE6" w14:textId="77777777" w:rsidR="00D03F0F" w:rsidRPr="00A3188F" w:rsidRDefault="00D03F0F" w:rsidP="00D03F0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lang w:eastAsia="pl-PL"/>
              </w:rPr>
            </w:pPr>
          </w:p>
        </w:tc>
      </w:tr>
    </w:tbl>
    <w:p w14:paraId="0C55854E" w14:textId="77777777" w:rsidR="00521370" w:rsidRPr="00734BB8" w:rsidRDefault="00521370" w:rsidP="00521370">
      <w:pPr>
        <w:rPr>
          <w:sz w:val="16"/>
          <w:szCs w:val="16"/>
        </w:rPr>
      </w:pPr>
    </w:p>
    <w:p w14:paraId="47E7BA22" w14:textId="77777777" w:rsidR="00521370" w:rsidRPr="00734BB8" w:rsidRDefault="00521370" w:rsidP="00521370">
      <w:pPr>
        <w:rPr>
          <w:sz w:val="16"/>
          <w:szCs w:val="16"/>
        </w:rPr>
      </w:pPr>
    </w:p>
    <w:p w14:paraId="1FDC780E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6137" w14:textId="77777777" w:rsidR="00762848" w:rsidRDefault="00762848" w:rsidP="00734BB8">
      <w:pPr>
        <w:spacing w:after="0" w:line="240" w:lineRule="auto"/>
      </w:pPr>
      <w:r>
        <w:separator/>
      </w:r>
    </w:p>
  </w:endnote>
  <w:endnote w:type="continuationSeparator" w:id="0">
    <w:p w14:paraId="523D8DC2" w14:textId="77777777" w:rsidR="00762848" w:rsidRDefault="00762848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3D37" w14:textId="77777777" w:rsidR="00762848" w:rsidRDefault="00762848" w:rsidP="00734BB8">
      <w:pPr>
        <w:spacing w:after="0" w:line="240" w:lineRule="auto"/>
      </w:pPr>
      <w:r>
        <w:separator/>
      </w:r>
    </w:p>
  </w:footnote>
  <w:footnote w:type="continuationSeparator" w:id="0">
    <w:p w14:paraId="3161CFB7" w14:textId="77777777" w:rsidR="00762848" w:rsidRDefault="00762848" w:rsidP="00734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FE9"/>
    <w:multiLevelType w:val="hybridMultilevel"/>
    <w:tmpl w:val="22125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E77AC"/>
    <w:multiLevelType w:val="multilevel"/>
    <w:tmpl w:val="8A926F9C"/>
    <w:lvl w:ilvl="0">
      <w:start w:val="8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690" w:hanging="690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690" w:hanging="6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26A7187E"/>
    <w:multiLevelType w:val="hybridMultilevel"/>
    <w:tmpl w:val="8CECE3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2B393D"/>
    <w:multiLevelType w:val="hybridMultilevel"/>
    <w:tmpl w:val="445E4F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870ED"/>
    <w:multiLevelType w:val="hybridMultilevel"/>
    <w:tmpl w:val="2A58CFF6"/>
    <w:lvl w:ilvl="0" w:tplc="0415000F">
      <w:start w:val="1"/>
      <w:numFmt w:val="decimal"/>
      <w:lvlText w:val="%1."/>
      <w:lvlJc w:val="left"/>
      <w:pPr>
        <w:ind w:left="839" w:hanging="360"/>
      </w:p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543835E2"/>
    <w:multiLevelType w:val="multilevel"/>
    <w:tmpl w:val="C3FAE070"/>
    <w:lvl w:ilvl="0">
      <w:start w:val="2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765" w:hanging="76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58575759"/>
    <w:multiLevelType w:val="hybridMultilevel"/>
    <w:tmpl w:val="89E22E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5A37B1"/>
    <w:multiLevelType w:val="hybridMultilevel"/>
    <w:tmpl w:val="1E9CB43E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608D5F17"/>
    <w:multiLevelType w:val="hybridMultilevel"/>
    <w:tmpl w:val="A8A2FC24"/>
    <w:lvl w:ilvl="0" w:tplc="7F101366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B45"/>
    <w:multiLevelType w:val="hybridMultilevel"/>
    <w:tmpl w:val="3FBEF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74C2E"/>
    <w:multiLevelType w:val="multilevel"/>
    <w:tmpl w:val="7768708C"/>
    <w:lvl w:ilvl="0">
      <w:start w:val="2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5" w:hanging="7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 w15:restartNumberingAfterBreak="0">
    <w:nsid w:val="77E96BC2"/>
    <w:multiLevelType w:val="hybridMultilevel"/>
    <w:tmpl w:val="6CBCCD10"/>
    <w:lvl w:ilvl="0" w:tplc="F1AE3FE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9DA64BB"/>
    <w:multiLevelType w:val="hybridMultilevel"/>
    <w:tmpl w:val="8474DABC"/>
    <w:lvl w:ilvl="0" w:tplc="6F1E69F6">
      <w:start w:val="1"/>
      <w:numFmt w:val="decimal"/>
      <w:lvlText w:val="%1."/>
      <w:lvlJc w:val="left"/>
      <w:pPr>
        <w:ind w:left="4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7" w:hanging="360"/>
      </w:pPr>
    </w:lvl>
    <w:lvl w:ilvl="2" w:tplc="0415001B" w:tentative="1">
      <w:start w:val="1"/>
      <w:numFmt w:val="lowerRoman"/>
      <w:lvlText w:val="%3."/>
      <w:lvlJc w:val="right"/>
      <w:pPr>
        <w:ind w:left="1897" w:hanging="180"/>
      </w:pPr>
    </w:lvl>
    <w:lvl w:ilvl="3" w:tplc="0415000F" w:tentative="1">
      <w:start w:val="1"/>
      <w:numFmt w:val="decimal"/>
      <w:lvlText w:val="%4."/>
      <w:lvlJc w:val="left"/>
      <w:pPr>
        <w:ind w:left="2617" w:hanging="360"/>
      </w:pPr>
    </w:lvl>
    <w:lvl w:ilvl="4" w:tplc="04150019" w:tentative="1">
      <w:start w:val="1"/>
      <w:numFmt w:val="lowerLetter"/>
      <w:lvlText w:val="%5."/>
      <w:lvlJc w:val="left"/>
      <w:pPr>
        <w:ind w:left="3337" w:hanging="360"/>
      </w:pPr>
    </w:lvl>
    <w:lvl w:ilvl="5" w:tplc="0415001B" w:tentative="1">
      <w:start w:val="1"/>
      <w:numFmt w:val="lowerRoman"/>
      <w:lvlText w:val="%6."/>
      <w:lvlJc w:val="right"/>
      <w:pPr>
        <w:ind w:left="4057" w:hanging="180"/>
      </w:pPr>
    </w:lvl>
    <w:lvl w:ilvl="6" w:tplc="0415000F" w:tentative="1">
      <w:start w:val="1"/>
      <w:numFmt w:val="decimal"/>
      <w:lvlText w:val="%7."/>
      <w:lvlJc w:val="left"/>
      <w:pPr>
        <w:ind w:left="4777" w:hanging="360"/>
      </w:pPr>
    </w:lvl>
    <w:lvl w:ilvl="7" w:tplc="04150019" w:tentative="1">
      <w:start w:val="1"/>
      <w:numFmt w:val="lowerLetter"/>
      <w:lvlText w:val="%8."/>
      <w:lvlJc w:val="left"/>
      <w:pPr>
        <w:ind w:left="5497" w:hanging="360"/>
      </w:pPr>
    </w:lvl>
    <w:lvl w:ilvl="8" w:tplc="0415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3" w15:restartNumberingAfterBreak="0">
    <w:nsid w:val="7B5B310F"/>
    <w:multiLevelType w:val="hybridMultilevel"/>
    <w:tmpl w:val="89CCEB5A"/>
    <w:lvl w:ilvl="0" w:tplc="2D28AF70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 w16cid:durableId="1682704986">
    <w:abstractNumId w:val="4"/>
  </w:num>
  <w:num w:numId="2" w16cid:durableId="1825125809">
    <w:abstractNumId w:val="13"/>
  </w:num>
  <w:num w:numId="3" w16cid:durableId="1912232796">
    <w:abstractNumId w:val="2"/>
  </w:num>
  <w:num w:numId="4" w16cid:durableId="121926002">
    <w:abstractNumId w:val="12"/>
  </w:num>
  <w:num w:numId="5" w16cid:durableId="1104766942">
    <w:abstractNumId w:val="9"/>
  </w:num>
  <w:num w:numId="6" w16cid:durableId="1721440285">
    <w:abstractNumId w:val="0"/>
  </w:num>
  <w:num w:numId="7" w16cid:durableId="928125440">
    <w:abstractNumId w:val="8"/>
  </w:num>
  <w:num w:numId="8" w16cid:durableId="1575242320">
    <w:abstractNumId w:val="3"/>
  </w:num>
  <w:num w:numId="9" w16cid:durableId="1497263509">
    <w:abstractNumId w:val="6"/>
  </w:num>
  <w:num w:numId="10" w16cid:durableId="857735228">
    <w:abstractNumId w:val="10"/>
  </w:num>
  <w:num w:numId="11" w16cid:durableId="1499887578">
    <w:abstractNumId w:val="7"/>
  </w:num>
  <w:num w:numId="12" w16cid:durableId="398942437">
    <w:abstractNumId w:val="11"/>
  </w:num>
  <w:num w:numId="13" w16cid:durableId="701370567">
    <w:abstractNumId w:val="5"/>
  </w:num>
  <w:num w:numId="14" w16cid:durableId="2860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7AA7"/>
    <w:rsid w:val="000122A1"/>
    <w:rsid w:val="00013820"/>
    <w:rsid w:val="000159B9"/>
    <w:rsid w:val="0002075A"/>
    <w:rsid w:val="00022181"/>
    <w:rsid w:val="000352D7"/>
    <w:rsid w:val="0004494E"/>
    <w:rsid w:val="00047D9A"/>
    <w:rsid w:val="000611DC"/>
    <w:rsid w:val="00064764"/>
    <w:rsid w:val="000669A8"/>
    <w:rsid w:val="00066DB4"/>
    <w:rsid w:val="000768A2"/>
    <w:rsid w:val="0009454A"/>
    <w:rsid w:val="000A7313"/>
    <w:rsid w:val="000A772D"/>
    <w:rsid w:val="000A7F40"/>
    <w:rsid w:val="000B2694"/>
    <w:rsid w:val="000C0FCC"/>
    <w:rsid w:val="000C20AB"/>
    <w:rsid w:val="000C710F"/>
    <w:rsid w:val="000D4DE3"/>
    <w:rsid w:val="000E0B5B"/>
    <w:rsid w:val="000E1D76"/>
    <w:rsid w:val="000E664E"/>
    <w:rsid w:val="000F10B1"/>
    <w:rsid w:val="001036D9"/>
    <w:rsid w:val="001060D2"/>
    <w:rsid w:val="0012331B"/>
    <w:rsid w:val="001252DF"/>
    <w:rsid w:val="00134928"/>
    <w:rsid w:val="00135275"/>
    <w:rsid w:val="0013600B"/>
    <w:rsid w:val="00136913"/>
    <w:rsid w:val="00144550"/>
    <w:rsid w:val="00145BC6"/>
    <w:rsid w:val="00145BEC"/>
    <w:rsid w:val="00147AAE"/>
    <w:rsid w:val="001508B1"/>
    <w:rsid w:val="00150C0A"/>
    <w:rsid w:val="0015715E"/>
    <w:rsid w:val="00157922"/>
    <w:rsid w:val="001660BD"/>
    <w:rsid w:val="00170041"/>
    <w:rsid w:val="0017043F"/>
    <w:rsid w:val="00187484"/>
    <w:rsid w:val="00192BEE"/>
    <w:rsid w:val="001934BC"/>
    <w:rsid w:val="001B23C3"/>
    <w:rsid w:val="001C1DC4"/>
    <w:rsid w:val="001C360C"/>
    <w:rsid w:val="001E31F2"/>
    <w:rsid w:val="001E3C7F"/>
    <w:rsid w:val="001F2DA0"/>
    <w:rsid w:val="001F3EBF"/>
    <w:rsid w:val="001F711C"/>
    <w:rsid w:val="001F7CEE"/>
    <w:rsid w:val="002054BB"/>
    <w:rsid w:val="002071E8"/>
    <w:rsid w:val="002119C5"/>
    <w:rsid w:val="00214596"/>
    <w:rsid w:val="002316B9"/>
    <w:rsid w:val="00232551"/>
    <w:rsid w:val="002412F2"/>
    <w:rsid w:val="002415F8"/>
    <w:rsid w:val="00243B51"/>
    <w:rsid w:val="0024773C"/>
    <w:rsid w:val="002510AF"/>
    <w:rsid w:val="00255DC4"/>
    <w:rsid w:val="0025779B"/>
    <w:rsid w:val="002625CF"/>
    <w:rsid w:val="00264E3E"/>
    <w:rsid w:val="002657DD"/>
    <w:rsid w:val="0028367F"/>
    <w:rsid w:val="002854A9"/>
    <w:rsid w:val="002A3DB5"/>
    <w:rsid w:val="002B63C9"/>
    <w:rsid w:val="002B648B"/>
    <w:rsid w:val="002C708C"/>
    <w:rsid w:val="002C7282"/>
    <w:rsid w:val="002D6A99"/>
    <w:rsid w:val="002E35BB"/>
    <w:rsid w:val="002E3700"/>
    <w:rsid w:val="002E4550"/>
    <w:rsid w:val="002E4DE3"/>
    <w:rsid w:val="002E60C0"/>
    <w:rsid w:val="002F5362"/>
    <w:rsid w:val="002F5D09"/>
    <w:rsid w:val="00303172"/>
    <w:rsid w:val="00304BF1"/>
    <w:rsid w:val="00305798"/>
    <w:rsid w:val="00310142"/>
    <w:rsid w:val="003132A5"/>
    <w:rsid w:val="0031424B"/>
    <w:rsid w:val="00315C20"/>
    <w:rsid w:val="0031795A"/>
    <w:rsid w:val="00321389"/>
    <w:rsid w:val="00322D71"/>
    <w:rsid w:val="003334FD"/>
    <w:rsid w:val="00341BAB"/>
    <w:rsid w:val="00342F01"/>
    <w:rsid w:val="0034390A"/>
    <w:rsid w:val="00346DBD"/>
    <w:rsid w:val="00347D3B"/>
    <w:rsid w:val="00355050"/>
    <w:rsid w:val="00360FDF"/>
    <w:rsid w:val="00364650"/>
    <w:rsid w:val="00371E3C"/>
    <w:rsid w:val="0037383B"/>
    <w:rsid w:val="003748A1"/>
    <w:rsid w:val="00376882"/>
    <w:rsid w:val="003800A8"/>
    <w:rsid w:val="00390DF6"/>
    <w:rsid w:val="00391134"/>
    <w:rsid w:val="003A130A"/>
    <w:rsid w:val="003A1EA2"/>
    <w:rsid w:val="003B20E0"/>
    <w:rsid w:val="003B5716"/>
    <w:rsid w:val="003C228B"/>
    <w:rsid w:val="003C4D96"/>
    <w:rsid w:val="003E55E6"/>
    <w:rsid w:val="003E5EE7"/>
    <w:rsid w:val="003F3D3E"/>
    <w:rsid w:val="003F407D"/>
    <w:rsid w:val="003F51B9"/>
    <w:rsid w:val="003F5541"/>
    <w:rsid w:val="003F5851"/>
    <w:rsid w:val="003F62BF"/>
    <w:rsid w:val="004030E8"/>
    <w:rsid w:val="00415503"/>
    <w:rsid w:val="0041664E"/>
    <w:rsid w:val="00423A82"/>
    <w:rsid w:val="00423B41"/>
    <w:rsid w:val="00430634"/>
    <w:rsid w:val="00437652"/>
    <w:rsid w:val="00444C44"/>
    <w:rsid w:val="00451800"/>
    <w:rsid w:val="0046048A"/>
    <w:rsid w:val="004649E1"/>
    <w:rsid w:val="00465355"/>
    <w:rsid w:val="00466F1A"/>
    <w:rsid w:val="00475DF8"/>
    <w:rsid w:val="004834AB"/>
    <w:rsid w:val="0048484F"/>
    <w:rsid w:val="00486549"/>
    <w:rsid w:val="00497C35"/>
    <w:rsid w:val="004A58B8"/>
    <w:rsid w:val="004A64A0"/>
    <w:rsid w:val="004B5C82"/>
    <w:rsid w:val="004C3CBF"/>
    <w:rsid w:val="004C68D8"/>
    <w:rsid w:val="004D5279"/>
    <w:rsid w:val="004E1CB7"/>
    <w:rsid w:val="004E24C7"/>
    <w:rsid w:val="004E7380"/>
    <w:rsid w:val="004F0AB8"/>
    <w:rsid w:val="004F1A86"/>
    <w:rsid w:val="004F785A"/>
    <w:rsid w:val="00500D12"/>
    <w:rsid w:val="0050547B"/>
    <w:rsid w:val="00505E78"/>
    <w:rsid w:val="005078A9"/>
    <w:rsid w:val="00514866"/>
    <w:rsid w:val="00516CBC"/>
    <w:rsid w:val="00516D5F"/>
    <w:rsid w:val="00521370"/>
    <w:rsid w:val="00522521"/>
    <w:rsid w:val="005276D5"/>
    <w:rsid w:val="00531C50"/>
    <w:rsid w:val="00534E0C"/>
    <w:rsid w:val="00535C81"/>
    <w:rsid w:val="005377DD"/>
    <w:rsid w:val="00542408"/>
    <w:rsid w:val="005444EA"/>
    <w:rsid w:val="00545CB7"/>
    <w:rsid w:val="00545F1D"/>
    <w:rsid w:val="00553D85"/>
    <w:rsid w:val="005558A3"/>
    <w:rsid w:val="00556946"/>
    <w:rsid w:val="005618A0"/>
    <w:rsid w:val="005702E4"/>
    <w:rsid w:val="00577A44"/>
    <w:rsid w:val="005936E8"/>
    <w:rsid w:val="00597BA3"/>
    <w:rsid w:val="005B7E88"/>
    <w:rsid w:val="005D12AA"/>
    <w:rsid w:val="005D285A"/>
    <w:rsid w:val="005D5ABD"/>
    <w:rsid w:val="005E0413"/>
    <w:rsid w:val="005E5725"/>
    <w:rsid w:val="005E6CBA"/>
    <w:rsid w:val="00603B70"/>
    <w:rsid w:val="00606ECC"/>
    <w:rsid w:val="00614C2B"/>
    <w:rsid w:val="00615A9B"/>
    <w:rsid w:val="00617F4F"/>
    <w:rsid w:val="006221E0"/>
    <w:rsid w:val="006233C9"/>
    <w:rsid w:val="00626BB3"/>
    <w:rsid w:val="006320DE"/>
    <w:rsid w:val="00637620"/>
    <w:rsid w:val="00637B3A"/>
    <w:rsid w:val="0064561B"/>
    <w:rsid w:val="00652BD6"/>
    <w:rsid w:val="00656EF6"/>
    <w:rsid w:val="00664E60"/>
    <w:rsid w:val="00670A26"/>
    <w:rsid w:val="00677B89"/>
    <w:rsid w:val="00681F94"/>
    <w:rsid w:val="00682D11"/>
    <w:rsid w:val="0068466F"/>
    <w:rsid w:val="0069267B"/>
    <w:rsid w:val="006B0447"/>
    <w:rsid w:val="006B25AC"/>
    <w:rsid w:val="006B2E0B"/>
    <w:rsid w:val="006B33DE"/>
    <w:rsid w:val="006B6437"/>
    <w:rsid w:val="006C24CA"/>
    <w:rsid w:val="006C24D2"/>
    <w:rsid w:val="006C30E1"/>
    <w:rsid w:val="006D1573"/>
    <w:rsid w:val="006D293E"/>
    <w:rsid w:val="0070025D"/>
    <w:rsid w:val="007105C1"/>
    <w:rsid w:val="00710A4A"/>
    <w:rsid w:val="00717076"/>
    <w:rsid w:val="007276D7"/>
    <w:rsid w:val="00727B6E"/>
    <w:rsid w:val="00732E4E"/>
    <w:rsid w:val="00734BB8"/>
    <w:rsid w:val="00737FF8"/>
    <w:rsid w:val="007411C2"/>
    <w:rsid w:val="00747CF2"/>
    <w:rsid w:val="00762848"/>
    <w:rsid w:val="0077221B"/>
    <w:rsid w:val="007811A8"/>
    <w:rsid w:val="00785850"/>
    <w:rsid w:val="007912C0"/>
    <w:rsid w:val="007970FD"/>
    <w:rsid w:val="007A4B48"/>
    <w:rsid w:val="007A4CBC"/>
    <w:rsid w:val="007A593D"/>
    <w:rsid w:val="007A5AAF"/>
    <w:rsid w:val="007B0B55"/>
    <w:rsid w:val="007B4F75"/>
    <w:rsid w:val="007B7636"/>
    <w:rsid w:val="007C074F"/>
    <w:rsid w:val="007D7BCC"/>
    <w:rsid w:val="007E6779"/>
    <w:rsid w:val="007F04C5"/>
    <w:rsid w:val="007F668E"/>
    <w:rsid w:val="00802656"/>
    <w:rsid w:val="00806D85"/>
    <w:rsid w:val="00814D45"/>
    <w:rsid w:val="00815116"/>
    <w:rsid w:val="00822955"/>
    <w:rsid w:val="008236B4"/>
    <w:rsid w:val="00835099"/>
    <w:rsid w:val="00844475"/>
    <w:rsid w:val="00855903"/>
    <w:rsid w:val="00856519"/>
    <w:rsid w:val="00857F2F"/>
    <w:rsid w:val="00862162"/>
    <w:rsid w:val="00863C93"/>
    <w:rsid w:val="00867F4F"/>
    <w:rsid w:val="00882D71"/>
    <w:rsid w:val="00882D86"/>
    <w:rsid w:val="00893184"/>
    <w:rsid w:val="008A0268"/>
    <w:rsid w:val="008A69A7"/>
    <w:rsid w:val="008A71A5"/>
    <w:rsid w:val="008B4430"/>
    <w:rsid w:val="008B7888"/>
    <w:rsid w:val="008C2717"/>
    <w:rsid w:val="008C56ED"/>
    <w:rsid w:val="008D1228"/>
    <w:rsid w:val="008D3F39"/>
    <w:rsid w:val="008D6F68"/>
    <w:rsid w:val="008E273B"/>
    <w:rsid w:val="008E6635"/>
    <w:rsid w:val="008F3FA9"/>
    <w:rsid w:val="00903225"/>
    <w:rsid w:val="00903960"/>
    <w:rsid w:val="0091058F"/>
    <w:rsid w:val="0091270C"/>
    <w:rsid w:val="009134E0"/>
    <w:rsid w:val="009210C2"/>
    <w:rsid w:val="00921FC1"/>
    <w:rsid w:val="009226E7"/>
    <w:rsid w:val="00933A84"/>
    <w:rsid w:val="00941E1D"/>
    <w:rsid w:val="0095057E"/>
    <w:rsid w:val="009556A9"/>
    <w:rsid w:val="00965AAF"/>
    <w:rsid w:val="00971CD5"/>
    <w:rsid w:val="0097346B"/>
    <w:rsid w:val="00977B01"/>
    <w:rsid w:val="00985DA7"/>
    <w:rsid w:val="009A1EC2"/>
    <w:rsid w:val="009A6CA2"/>
    <w:rsid w:val="009C3153"/>
    <w:rsid w:val="009C4D4B"/>
    <w:rsid w:val="009D20DB"/>
    <w:rsid w:val="009D6A25"/>
    <w:rsid w:val="009D7B4C"/>
    <w:rsid w:val="009E0E8B"/>
    <w:rsid w:val="009E134F"/>
    <w:rsid w:val="009E276B"/>
    <w:rsid w:val="009E2A92"/>
    <w:rsid w:val="009F40EF"/>
    <w:rsid w:val="009F5A29"/>
    <w:rsid w:val="00A02486"/>
    <w:rsid w:val="00A055C5"/>
    <w:rsid w:val="00A0730B"/>
    <w:rsid w:val="00A23C9A"/>
    <w:rsid w:val="00A3188F"/>
    <w:rsid w:val="00A353E7"/>
    <w:rsid w:val="00A35CB3"/>
    <w:rsid w:val="00A45268"/>
    <w:rsid w:val="00A52206"/>
    <w:rsid w:val="00A523A4"/>
    <w:rsid w:val="00A73735"/>
    <w:rsid w:val="00A93C73"/>
    <w:rsid w:val="00A94587"/>
    <w:rsid w:val="00A94E6D"/>
    <w:rsid w:val="00AA3536"/>
    <w:rsid w:val="00AA4918"/>
    <w:rsid w:val="00AB2655"/>
    <w:rsid w:val="00AC23A8"/>
    <w:rsid w:val="00AC5646"/>
    <w:rsid w:val="00AD0911"/>
    <w:rsid w:val="00AD2016"/>
    <w:rsid w:val="00AD50A1"/>
    <w:rsid w:val="00AE19A0"/>
    <w:rsid w:val="00AE2176"/>
    <w:rsid w:val="00AE470F"/>
    <w:rsid w:val="00AE6265"/>
    <w:rsid w:val="00AF15E4"/>
    <w:rsid w:val="00AF4299"/>
    <w:rsid w:val="00AF68CB"/>
    <w:rsid w:val="00B02F99"/>
    <w:rsid w:val="00B04B20"/>
    <w:rsid w:val="00B05234"/>
    <w:rsid w:val="00B11588"/>
    <w:rsid w:val="00B1276F"/>
    <w:rsid w:val="00B13778"/>
    <w:rsid w:val="00B1530D"/>
    <w:rsid w:val="00B16FDB"/>
    <w:rsid w:val="00B17986"/>
    <w:rsid w:val="00B20004"/>
    <w:rsid w:val="00B20A80"/>
    <w:rsid w:val="00B21B41"/>
    <w:rsid w:val="00B32151"/>
    <w:rsid w:val="00B37805"/>
    <w:rsid w:val="00B42B4E"/>
    <w:rsid w:val="00B50BC9"/>
    <w:rsid w:val="00B5738A"/>
    <w:rsid w:val="00B6143C"/>
    <w:rsid w:val="00B61945"/>
    <w:rsid w:val="00B678EE"/>
    <w:rsid w:val="00B707B1"/>
    <w:rsid w:val="00B75D2B"/>
    <w:rsid w:val="00B76F07"/>
    <w:rsid w:val="00B9336B"/>
    <w:rsid w:val="00BA131F"/>
    <w:rsid w:val="00BB32B2"/>
    <w:rsid w:val="00BC1538"/>
    <w:rsid w:val="00BD1A70"/>
    <w:rsid w:val="00BD5B9D"/>
    <w:rsid w:val="00BD7EE0"/>
    <w:rsid w:val="00BE7607"/>
    <w:rsid w:val="00BF139F"/>
    <w:rsid w:val="00BF19CF"/>
    <w:rsid w:val="00BF7EF3"/>
    <w:rsid w:val="00C05868"/>
    <w:rsid w:val="00C26AA8"/>
    <w:rsid w:val="00C3597A"/>
    <w:rsid w:val="00C37B26"/>
    <w:rsid w:val="00C40096"/>
    <w:rsid w:val="00C44C0B"/>
    <w:rsid w:val="00C44C93"/>
    <w:rsid w:val="00C46031"/>
    <w:rsid w:val="00C4781D"/>
    <w:rsid w:val="00C5645D"/>
    <w:rsid w:val="00C61B36"/>
    <w:rsid w:val="00C67E15"/>
    <w:rsid w:val="00C72720"/>
    <w:rsid w:val="00C85A32"/>
    <w:rsid w:val="00C87D31"/>
    <w:rsid w:val="00C90ED3"/>
    <w:rsid w:val="00CA54FB"/>
    <w:rsid w:val="00CB434A"/>
    <w:rsid w:val="00CC1B34"/>
    <w:rsid w:val="00CC2DB0"/>
    <w:rsid w:val="00CC3E40"/>
    <w:rsid w:val="00CC6303"/>
    <w:rsid w:val="00CD74DD"/>
    <w:rsid w:val="00CE3453"/>
    <w:rsid w:val="00CE4C12"/>
    <w:rsid w:val="00CF2A32"/>
    <w:rsid w:val="00CF52BC"/>
    <w:rsid w:val="00D0270E"/>
    <w:rsid w:val="00D02E7F"/>
    <w:rsid w:val="00D03F0F"/>
    <w:rsid w:val="00D12057"/>
    <w:rsid w:val="00D136FA"/>
    <w:rsid w:val="00D15154"/>
    <w:rsid w:val="00D2616D"/>
    <w:rsid w:val="00D337EC"/>
    <w:rsid w:val="00D40ABC"/>
    <w:rsid w:val="00D50449"/>
    <w:rsid w:val="00D50F2F"/>
    <w:rsid w:val="00D6293E"/>
    <w:rsid w:val="00D63053"/>
    <w:rsid w:val="00D6333E"/>
    <w:rsid w:val="00D644A3"/>
    <w:rsid w:val="00D65897"/>
    <w:rsid w:val="00D6733F"/>
    <w:rsid w:val="00D741C4"/>
    <w:rsid w:val="00D764A8"/>
    <w:rsid w:val="00D80073"/>
    <w:rsid w:val="00D800FA"/>
    <w:rsid w:val="00D921CB"/>
    <w:rsid w:val="00D92FA4"/>
    <w:rsid w:val="00D94EFF"/>
    <w:rsid w:val="00DB39CC"/>
    <w:rsid w:val="00DB3D92"/>
    <w:rsid w:val="00DB537D"/>
    <w:rsid w:val="00DD2959"/>
    <w:rsid w:val="00DE3424"/>
    <w:rsid w:val="00E000B4"/>
    <w:rsid w:val="00E06196"/>
    <w:rsid w:val="00E07B75"/>
    <w:rsid w:val="00E10EC3"/>
    <w:rsid w:val="00E1136F"/>
    <w:rsid w:val="00E122F2"/>
    <w:rsid w:val="00E27C12"/>
    <w:rsid w:val="00E27C33"/>
    <w:rsid w:val="00E42D22"/>
    <w:rsid w:val="00E46099"/>
    <w:rsid w:val="00E52DCD"/>
    <w:rsid w:val="00E55621"/>
    <w:rsid w:val="00E6627E"/>
    <w:rsid w:val="00E66A71"/>
    <w:rsid w:val="00E755C9"/>
    <w:rsid w:val="00E857CF"/>
    <w:rsid w:val="00E97E34"/>
    <w:rsid w:val="00EB2951"/>
    <w:rsid w:val="00EC36CB"/>
    <w:rsid w:val="00ED0444"/>
    <w:rsid w:val="00ED47FC"/>
    <w:rsid w:val="00EF1360"/>
    <w:rsid w:val="00F03226"/>
    <w:rsid w:val="00F11544"/>
    <w:rsid w:val="00F1384E"/>
    <w:rsid w:val="00F15B59"/>
    <w:rsid w:val="00F30D0E"/>
    <w:rsid w:val="00F334CC"/>
    <w:rsid w:val="00F35402"/>
    <w:rsid w:val="00F420E2"/>
    <w:rsid w:val="00F432EC"/>
    <w:rsid w:val="00F47FF3"/>
    <w:rsid w:val="00F53E5B"/>
    <w:rsid w:val="00F730BA"/>
    <w:rsid w:val="00F74331"/>
    <w:rsid w:val="00F74F8C"/>
    <w:rsid w:val="00F81DF1"/>
    <w:rsid w:val="00FA28D7"/>
    <w:rsid w:val="00FA6265"/>
    <w:rsid w:val="00FB149D"/>
    <w:rsid w:val="00FB18FA"/>
    <w:rsid w:val="00FC1937"/>
    <w:rsid w:val="00FC420D"/>
    <w:rsid w:val="00FD64A4"/>
    <w:rsid w:val="00FE3989"/>
    <w:rsid w:val="00FE517A"/>
    <w:rsid w:val="00FF2BF0"/>
    <w:rsid w:val="00FF427A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BBC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8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  <w:style w:type="paragraph" w:customStyle="1" w:styleId="Domylnie">
    <w:name w:val="Domyślnie"/>
    <w:uiPriority w:val="99"/>
    <w:rsid w:val="002E60C0"/>
    <w:pPr>
      <w:widowControl w:val="0"/>
      <w:suppressAutoHyphens/>
      <w:spacing w:after="0" w:line="240" w:lineRule="auto"/>
    </w:pPr>
    <w:rPr>
      <w:rFonts w:ascii="Thorndale AMT" w:eastAsia="Arial Unicode MS" w:hAnsi="Thorndale AMT" w:cs="Mangal"/>
      <w:sz w:val="24"/>
      <w:szCs w:val="24"/>
      <w:lang w:val="en-GB" w:eastAsia="zh-CN" w:bidi="hi-IN"/>
    </w:rPr>
  </w:style>
  <w:style w:type="paragraph" w:styleId="Akapitzlist">
    <w:name w:val="List Paragraph"/>
    <w:basedOn w:val="Normalny"/>
    <w:uiPriority w:val="34"/>
    <w:qFormat/>
    <w:rsid w:val="00A024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D644A3"/>
    <w:rPr>
      <w:i/>
      <w:iCs/>
    </w:rPr>
  </w:style>
  <w:style w:type="paragraph" w:styleId="Tekstdymka">
    <w:name w:val="Balloon Text"/>
    <w:basedOn w:val="Normalny"/>
    <w:link w:val="TekstdymkaZnak"/>
    <w:unhideWhenUsed/>
    <w:rsid w:val="00B76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76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Orlowski Tomasz</dc:creator>
  <cp:keywords/>
  <dc:description/>
  <cp:lastModifiedBy>Grzeskowiak Ireneusz</cp:lastModifiedBy>
  <cp:revision>4</cp:revision>
  <dcterms:created xsi:type="dcterms:W3CDTF">2026-04-03T06:21:00Z</dcterms:created>
  <dcterms:modified xsi:type="dcterms:W3CDTF">2026-04-03T06:22:00Z</dcterms:modified>
</cp:coreProperties>
</file>