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70566DE6" w:rsidR="00A02923" w:rsidRDefault="00811238" w:rsidP="009D07B4">
      <w:pPr>
        <w:spacing w:line="360" w:lineRule="auto"/>
      </w:pPr>
      <w:r w:rsidRPr="00FD1AAD">
        <w:t xml:space="preserve">Poznań, dnia </w:t>
      </w:r>
      <w:r w:rsidR="00910783">
        <w:t>12 czerwca</w:t>
      </w:r>
      <w:r w:rsidR="00F73F66">
        <w:t xml:space="preserve"> 202</w:t>
      </w:r>
      <w:r w:rsidR="00754767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092203A2" w:rsidR="00345E07" w:rsidRPr="00FD1AAD" w:rsidRDefault="0068318B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</w:t>
      </w:r>
      <w:r w:rsidR="00754767">
        <w:rPr>
          <w:rFonts w:ascii="Calibri" w:hAnsi="Calibri" w:cs="Calibri"/>
        </w:rPr>
        <w:t>20</w:t>
      </w:r>
      <w:r w:rsidR="00014B8D">
        <w:rPr>
          <w:rFonts w:ascii="Calibri" w:hAnsi="Calibri" w:cs="Calibri"/>
        </w:rPr>
        <w:t>.202</w:t>
      </w:r>
      <w:r w:rsidR="00754767">
        <w:rPr>
          <w:rFonts w:ascii="Calibri" w:hAnsi="Calibri" w:cs="Calibri"/>
        </w:rPr>
        <w:t>6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6B9E4872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754767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754767">
        <w:rPr>
          <w:rFonts w:ascii="Calibri" w:hAnsi="Calibri" w:cs="Calibri"/>
        </w:rPr>
        <w:t>1961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20459500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 xml:space="preserve">polegającego na </w:t>
      </w:r>
      <w:r w:rsidR="00754767" w:rsidRPr="00754767">
        <w:rPr>
          <w:rFonts w:ascii="Calibri" w:hAnsi="Calibri" w:cs="Calibri"/>
          <w:bCs/>
          <w:color w:val="000000"/>
        </w:rPr>
        <w:t xml:space="preserve">budowie dwóch indyczników wraz z infrastrukturą towarzyszącą na działce o nr </w:t>
      </w:r>
      <w:proofErr w:type="spellStart"/>
      <w:r w:rsidR="00754767" w:rsidRPr="00754767">
        <w:rPr>
          <w:rFonts w:ascii="Calibri" w:hAnsi="Calibri" w:cs="Calibri"/>
          <w:bCs/>
          <w:color w:val="000000"/>
        </w:rPr>
        <w:t>ewid</w:t>
      </w:r>
      <w:proofErr w:type="spellEnd"/>
      <w:r w:rsidR="00754767" w:rsidRPr="00754767">
        <w:rPr>
          <w:rFonts w:ascii="Calibri" w:hAnsi="Calibri" w:cs="Calibri"/>
          <w:bCs/>
          <w:color w:val="000000"/>
        </w:rPr>
        <w:t>. gr. 632, obręb Mycielin, powiat kaliski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</w:t>
      </w:r>
      <w:r w:rsidR="00E63C4B">
        <w:rPr>
          <w:rFonts w:ascii="Calibri" w:hAnsi="Calibri" w:cs="Calibri"/>
          <w:color w:val="000000"/>
        </w:rPr>
        <w:t>ie zostanie wydana w</w:t>
      </w:r>
      <w:r w:rsidR="00754767">
        <w:rPr>
          <w:rFonts w:ascii="Calibri" w:hAnsi="Calibri" w:cs="Calibri"/>
          <w:color w:val="000000"/>
        </w:rPr>
        <w:t> </w:t>
      </w:r>
      <w:r w:rsidR="00E63C4B">
        <w:rPr>
          <w:rFonts w:ascii="Calibri" w:hAnsi="Calibri" w:cs="Calibri"/>
          <w:color w:val="000000"/>
        </w:rPr>
        <w:t>ustawowym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 xml:space="preserve">konieczność </w:t>
      </w:r>
      <w:r w:rsidR="00754767" w:rsidRPr="00754767">
        <w:rPr>
          <w:rFonts w:ascii="Calibri" w:hAnsi="Calibri" w:cs="Calibri"/>
          <w:color w:val="000000"/>
        </w:rPr>
        <w:t>złożenia dodatkowych wyjaśnień do przedłożonego raportu</w:t>
      </w:r>
      <w:r w:rsidR="007821F1">
        <w:rPr>
          <w:rFonts w:ascii="Calibri" w:hAnsi="Calibri" w:cs="Calibri"/>
          <w:color w:val="000000"/>
        </w:rPr>
        <w:t>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</w:t>
      </w:r>
      <w:r w:rsidR="00E607DA">
        <w:rPr>
          <w:rFonts w:ascii="Calibri" w:hAnsi="Calibri" w:cs="Calibri"/>
          <w:color w:val="000000"/>
        </w:rPr>
        <w:t xml:space="preserve"> prawnego, w szczególności w 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7EF365FA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5C2920">
        <w:rPr>
          <w:rFonts w:ascii="Calibri" w:hAnsi="Calibri" w:cs="Calibri"/>
          <w:b/>
        </w:rPr>
        <w:t>1</w:t>
      </w:r>
      <w:r w:rsidR="00910783">
        <w:rPr>
          <w:rFonts w:ascii="Calibri" w:hAnsi="Calibri" w:cs="Calibri"/>
          <w:b/>
        </w:rPr>
        <w:t>0</w:t>
      </w:r>
      <w:r w:rsidR="00E607DA">
        <w:rPr>
          <w:rFonts w:ascii="Calibri" w:hAnsi="Calibri" w:cs="Calibri"/>
          <w:b/>
        </w:rPr>
        <w:t xml:space="preserve"> </w:t>
      </w:r>
      <w:r w:rsidR="00910783">
        <w:rPr>
          <w:rFonts w:ascii="Calibri" w:hAnsi="Calibri" w:cs="Calibri"/>
          <w:b/>
        </w:rPr>
        <w:t>lipca</w:t>
      </w:r>
      <w:r w:rsidR="00E3079D">
        <w:rPr>
          <w:rFonts w:ascii="Calibri" w:hAnsi="Calibri" w:cs="Calibri"/>
          <w:b/>
        </w:rPr>
        <w:t xml:space="preserve"> 202</w:t>
      </w:r>
      <w:r w:rsidR="00754767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B145A6D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754767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6A70D5B0" w14:textId="77777777" w:rsidR="004548B7" w:rsidRPr="004548B7" w:rsidRDefault="004548B7" w:rsidP="004548B7">
      <w:pPr>
        <w:spacing w:line="360" w:lineRule="auto"/>
        <w:rPr>
          <w:rFonts w:ascii="Calibri" w:hAnsi="Calibri" w:cs="Calibri"/>
          <w:i/>
        </w:rPr>
      </w:pPr>
      <w:r w:rsidRPr="004548B7">
        <w:rPr>
          <w:rFonts w:ascii="Calibri" w:hAnsi="Calibri" w:cs="Calibri"/>
          <w:i/>
        </w:rPr>
        <w:t xml:space="preserve">z up. MARSZAŁKA WOJEWÓDZTWA </w:t>
      </w:r>
    </w:p>
    <w:p w14:paraId="05C2BE99" w14:textId="12F1AEB0" w:rsidR="004548B7" w:rsidRPr="004548B7" w:rsidRDefault="004548B7" w:rsidP="004548B7">
      <w:pPr>
        <w:spacing w:line="360" w:lineRule="auto"/>
        <w:rPr>
          <w:rFonts w:ascii="Calibri" w:hAnsi="Calibri" w:cs="Calibri"/>
          <w:i/>
        </w:rPr>
      </w:pPr>
      <w:r w:rsidRPr="004548B7">
        <w:rPr>
          <w:rFonts w:ascii="Calibri" w:hAnsi="Calibri" w:cs="Calibri"/>
          <w:i/>
        </w:rPr>
        <w:t xml:space="preserve">Małgorzata </w:t>
      </w:r>
      <w:proofErr w:type="spellStart"/>
      <w:r w:rsidRPr="004548B7">
        <w:rPr>
          <w:rFonts w:ascii="Calibri" w:hAnsi="Calibri" w:cs="Calibri"/>
          <w:i/>
        </w:rPr>
        <w:t>Krucka-Adamkiewicz</w:t>
      </w:r>
      <w:proofErr w:type="spellEnd"/>
      <w:r w:rsidRPr="004548B7">
        <w:rPr>
          <w:rFonts w:ascii="Calibri" w:hAnsi="Calibri" w:cs="Calibri"/>
          <w:i/>
        </w:rPr>
        <w:t xml:space="preserve"> </w:t>
      </w:r>
    </w:p>
    <w:p w14:paraId="1B169826" w14:textId="64F09253" w:rsidR="004548B7" w:rsidRPr="004548B7" w:rsidRDefault="004548B7" w:rsidP="004548B7">
      <w:pPr>
        <w:spacing w:line="360" w:lineRule="auto"/>
        <w:rPr>
          <w:rFonts w:ascii="Calibri" w:hAnsi="Calibri" w:cs="Calibri"/>
          <w:i/>
        </w:rPr>
      </w:pPr>
      <w:r w:rsidRPr="004548B7">
        <w:rPr>
          <w:rFonts w:ascii="Calibri" w:hAnsi="Calibri" w:cs="Calibri"/>
          <w:i/>
        </w:rPr>
        <w:t xml:space="preserve">Zastępca Dyrektora Departamentu </w:t>
      </w:r>
    </w:p>
    <w:p w14:paraId="01955ADA" w14:textId="7C2A5F4D" w:rsidR="005B3F52" w:rsidRDefault="004548B7" w:rsidP="004548B7">
      <w:pPr>
        <w:spacing w:line="360" w:lineRule="auto"/>
        <w:rPr>
          <w:rFonts w:ascii="Calibri" w:hAnsi="Calibri" w:cs="Calibri"/>
          <w:i/>
        </w:rPr>
      </w:pPr>
      <w:r w:rsidRPr="004548B7">
        <w:rPr>
          <w:rFonts w:ascii="Calibri" w:hAnsi="Calibri" w:cs="Calibri"/>
          <w:i/>
        </w:rPr>
        <w:t xml:space="preserve">Zarządzania Środowiskiem i Klimatu </w:t>
      </w:r>
    </w:p>
    <w:p w14:paraId="1087E784" w14:textId="77777777" w:rsidR="00DD035B" w:rsidRDefault="00DD035B" w:rsidP="009D07B4">
      <w:pPr>
        <w:spacing w:line="360" w:lineRule="auto"/>
        <w:rPr>
          <w:rFonts w:ascii="Calibri" w:hAnsi="Calibri" w:cs="Calibri"/>
          <w:i/>
        </w:rPr>
      </w:pPr>
    </w:p>
    <w:p w14:paraId="737963F7" w14:textId="77777777" w:rsidR="00DD035B" w:rsidRDefault="00DD035B" w:rsidP="009D07B4">
      <w:pPr>
        <w:spacing w:line="360" w:lineRule="auto"/>
        <w:rPr>
          <w:rFonts w:ascii="Calibri" w:hAnsi="Calibri" w:cs="Calibri"/>
          <w:i/>
        </w:rPr>
      </w:pPr>
    </w:p>
    <w:p w14:paraId="0A5980DC" w14:textId="77777777" w:rsidR="00DD035B" w:rsidRDefault="00DD035B" w:rsidP="009D07B4">
      <w:pPr>
        <w:spacing w:line="360" w:lineRule="auto"/>
        <w:rPr>
          <w:rFonts w:ascii="Calibri" w:hAnsi="Calibri" w:cs="Calibri"/>
          <w:i/>
        </w:rPr>
      </w:pPr>
    </w:p>
    <w:p w14:paraId="3F1BD6CE" w14:textId="77777777" w:rsidR="00502374" w:rsidRPr="00502374" w:rsidRDefault="00502374" w:rsidP="00E63C4B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3AF78F28" w14:textId="5495A780" w:rsidR="0068318B" w:rsidRPr="0068318B" w:rsidRDefault="00E607DA" w:rsidP="0068318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Bartosz </w:t>
      </w:r>
      <w:proofErr w:type="spellStart"/>
      <w:r>
        <w:rPr>
          <w:rFonts w:ascii="Calibri" w:hAnsi="Calibri" w:cs="Calibri"/>
          <w:sz w:val="22"/>
          <w:szCs w:val="22"/>
        </w:rPr>
        <w:t>Jeszke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754767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pełnomocnik</w:t>
      </w:r>
      <w:r w:rsidR="00754767">
        <w:rPr>
          <w:rFonts w:ascii="Calibri" w:hAnsi="Calibri" w:cs="Calibri"/>
          <w:sz w:val="22"/>
          <w:szCs w:val="22"/>
        </w:rPr>
        <w:t xml:space="preserve"> </w:t>
      </w:r>
      <w:r w:rsidR="00754767" w:rsidRPr="00754767">
        <w:rPr>
          <w:rFonts w:ascii="Calibri" w:hAnsi="Calibri" w:cs="Calibri"/>
          <w:sz w:val="22"/>
          <w:szCs w:val="22"/>
        </w:rPr>
        <w:t>(e-Doręczenia)</w:t>
      </w:r>
    </w:p>
    <w:p w14:paraId="2EDC803C" w14:textId="08C11193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754767">
        <w:rPr>
          <w:rFonts w:ascii="Calibri" w:hAnsi="Calibri" w:cs="Calibri"/>
          <w:sz w:val="22"/>
          <w:szCs w:val="22"/>
        </w:rPr>
        <w:t>Mycielin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754767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6A216FDD" w:rsidR="00502374" w:rsidRPr="00502374" w:rsidRDefault="00E607DA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</w:t>
      </w:r>
      <w:r w:rsidR="00CA7D17">
        <w:rPr>
          <w:rFonts w:ascii="Calibri" w:hAnsi="Calibri" w:cs="Calibri"/>
          <w:sz w:val="22"/>
          <w:szCs w:val="22"/>
          <w:lang w:val="en-US"/>
        </w:rPr>
        <w:t>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4A20FE70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910783">
        <w:rPr>
          <w:rFonts w:ascii="Calibri" w:hAnsi="Calibri" w:cs="Calibri"/>
          <w:bCs/>
          <w:lang w:val="en-US"/>
        </w:rPr>
        <w:t>12</w:t>
      </w:r>
      <w:r w:rsidR="00FC485C">
        <w:rPr>
          <w:rFonts w:ascii="Calibri" w:hAnsi="Calibri" w:cs="Calibri"/>
          <w:bCs/>
          <w:lang w:val="en-US"/>
        </w:rPr>
        <w:t>.</w:t>
      </w:r>
      <w:r w:rsidR="00754767">
        <w:rPr>
          <w:rFonts w:ascii="Calibri" w:hAnsi="Calibri" w:cs="Calibri"/>
          <w:bCs/>
          <w:lang w:val="en-US"/>
        </w:rPr>
        <w:t>0</w:t>
      </w:r>
      <w:r w:rsidR="00910783">
        <w:rPr>
          <w:rFonts w:ascii="Calibri" w:hAnsi="Calibri" w:cs="Calibri"/>
          <w:bCs/>
          <w:lang w:val="en-US"/>
        </w:rPr>
        <w:t>6</w:t>
      </w:r>
      <w:r w:rsidR="009100AB">
        <w:rPr>
          <w:rFonts w:ascii="Calibri" w:hAnsi="Calibri" w:cs="Calibri"/>
          <w:bCs/>
          <w:lang w:val="en-US"/>
        </w:rPr>
        <w:t>.202</w:t>
      </w:r>
      <w:r w:rsidR="00754767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9293" w14:textId="77777777" w:rsidR="00D17767" w:rsidRDefault="00D17767" w:rsidP="007D24CC">
      <w:r>
        <w:separator/>
      </w:r>
    </w:p>
  </w:endnote>
  <w:endnote w:type="continuationSeparator" w:id="0">
    <w:p w14:paraId="4F1AABB7" w14:textId="77777777" w:rsidR="00D17767" w:rsidRDefault="00D1776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734044AD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DA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DADA" w14:textId="77777777" w:rsidR="00D17767" w:rsidRDefault="00D17767" w:rsidP="007D24CC">
      <w:r>
        <w:separator/>
      </w:r>
    </w:p>
  </w:footnote>
  <w:footnote w:type="continuationSeparator" w:id="0">
    <w:p w14:paraId="1BF77A44" w14:textId="77777777" w:rsidR="00D17767" w:rsidRDefault="00D17767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497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250031">
    <w:abstractNumId w:val="0"/>
  </w:num>
  <w:num w:numId="3" w16cid:durableId="2133742683">
    <w:abstractNumId w:val="2"/>
  </w:num>
  <w:num w:numId="4" w16cid:durableId="57130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4B8D"/>
    <w:rsid w:val="000C1923"/>
    <w:rsid w:val="000D5687"/>
    <w:rsid w:val="00195F7B"/>
    <w:rsid w:val="001961EB"/>
    <w:rsid w:val="001A3D98"/>
    <w:rsid w:val="001B7AD5"/>
    <w:rsid w:val="00246612"/>
    <w:rsid w:val="002622A3"/>
    <w:rsid w:val="00265B80"/>
    <w:rsid w:val="002B07AD"/>
    <w:rsid w:val="002C277A"/>
    <w:rsid w:val="002E13D2"/>
    <w:rsid w:val="002F2955"/>
    <w:rsid w:val="00345E07"/>
    <w:rsid w:val="00345F78"/>
    <w:rsid w:val="003C0E44"/>
    <w:rsid w:val="003E4390"/>
    <w:rsid w:val="003F43E8"/>
    <w:rsid w:val="004033A6"/>
    <w:rsid w:val="00405BD7"/>
    <w:rsid w:val="00431FE9"/>
    <w:rsid w:val="004548B7"/>
    <w:rsid w:val="00467C01"/>
    <w:rsid w:val="004E43D0"/>
    <w:rsid w:val="004E45EB"/>
    <w:rsid w:val="005018AE"/>
    <w:rsid w:val="00502374"/>
    <w:rsid w:val="0052141E"/>
    <w:rsid w:val="00550F1B"/>
    <w:rsid w:val="005601BD"/>
    <w:rsid w:val="0056314E"/>
    <w:rsid w:val="00564B07"/>
    <w:rsid w:val="005B3F52"/>
    <w:rsid w:val="005C2920"/>
    <w:rsid w:val="005C7C64"/>
    <w:rsid w:val="005F6C79"/>
    <w:rsid w:val="00605C3A"/>
    <w:rsid w:val="006362A8"/>
    <w:rsid w:val="00680BEC"/>
    <w:rsid w:val="0068318B"/>
    <w:rsid w:val="00691F14"/>
    <w:rsid w:val="006961C3"/>
    <w:rsid w:val="006A037C"/>
    <w:rsid w:val="006E04BD"/>
    <w:rsid w:val="00754767"/>
    <w:rsid w:val="00760FEF"/>
    <w:rsid w:val="00766D20"/>
    <w:rsid w:val="007821F1"/>
    <w:rsid w:val="007B1AF4"/>
    <w:rsid w:val="007D24CC"/>
    <w:rsid w:val="007D47F3"/>
    <w:rsid w:val="00811238"/>
    <w:rsid w:val="0081638A"/>
    <w:rsid w:val="008A08DE"/>
    <w:rsid w:val="009100AB"/>
    <w:rsid w:val="00910783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90E21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B6336"/>
    <w:rsid w:val="00CF1B99"/>
    <w:rsid w:val="00D0069F"/>
    <w:rsid w:val="00D17767"/>
    <w:rsid w:val="00D239D4"/>
    <w:rsid w:val="00D63060"/>
    <w:rsid w:val="00D71A6D"/>
    <w:rsid w:val="00D83EEF"/>
    <w:rsid w:val="00DC54AE"/>
    <w:rsid w:val="00DD035B"/>
    <w:rsid w:val="00DE7E5D"/>
    <w:rsid w:val="00DF2B88"/>
    <w:rsid w:val="00E3079D"/>
    <w:rsid w:val="00E50468"/>
    <w:rsid w:val="00E607DA"/>
    <w:rsid w:val="00E63C4B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2026-06-12T12:55:00Z</dcterms:created>
  <dcterms:modified xsi:type="dcterms:W3CDTF">2026-06-12T12:55:00Z</dcterms:modified>
</cp:coreProperties>
</file>