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897D" w14:textId="77777777" w:rsidR="00A55A78" w:rsidRDefault="00A55A78" w:rsidP="00AA6C16">
      <w:pPr>
        <w:rPr>
          <w:rFonts w:cstheme="minorHAnsi"/>
          <w:b/>
        </w:rPr>
      </w:pPr>
    </w:p>
    <w:p w14:paraId="0FFA9628" w14:textId="77777777" w:rsidR="00A55A78" w:rsidRDefault="00A55A78" w:rsidP="00AA6C16">
      <w:pPr>
        <w:rPr>
          <w:rFonts w:cstheme="minorHAnsi"/>
          <w:b/>
        </w:rPr>
      </w:pPr>
    </w:p>
    <w:p w14:paraId="2ED581FC" w14:textId="77777777" w:rsidR="00A55A78" w:rsidRDefault="00A55A78" w:rsidP="00AA6C16">
      <w:pPr>
        <w:rPr>
          <w:rFonts w:cstheme="minorHAnsi"/>
          <w:b/>
        </w:rPr>
      </w:pPr>
    </w:p>
    <w:p w14:paraId="1B265251" w14:textId="1B5F3734" w:rsidR="00AA6C16" w:rsidRDefault="00AA6C16" w:rsidP="00AA6C16">
      <w:pPr>
        <w:rPr>
          <w:rFonts w:cstheme="minorHAnsi"/>
          <w:b/>
        </w:rPr>
      </w:pPr>
      <w:r w:rsidRPr="00001021">
        <w:rPr>
          <w:rFonts w:cstheme="minorHAnsi"/>
          <w:b/>
        </w:rPr>
        <w:t>Wykaz ofert niespełniających wymagań formalnych w otwartym konkursie ofert na realizację, w formie wspierania, zadań publicznych Województwa Wielkopolskiego w dziedzinie ekologii i ochrony zwierząt oraz ochrony dziedzictwa przyrodniczego w roku 202</w:t>
      </w:r>
      <w:r w:rsidR="00376CD5">
        <w:rPr>
          <w:rFonts w:cstheme="minorHAnsi"/>
          <w:b/>
        </w:rPr>
        <w:t>6</w:t>
      </w:r>
      <w:r w:rsidRPr="00001021">
        <w:rPr>
          <w:rFonts w:cstheme="minorHAnsi"/>
          <w:b/>
        </w:rPr>
        <w:t>.</w:t>
      </w:r>
    </w:p>
    <w:p w14:paraId="68088E44" w14:textId="77777777" w:rsidR="001964E5" w:rsidRPr="00001021" w:rsidRDefault="001964E5" w:rsidP="00AA6C16">
      <w:pPr>
        <w:rPr>
          <w:rFonts w:cstheme="minorHAnsi"/>
          <w:b/>
        </w:rPr>
      </w:pP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3265"/>
        <w:gridCol w:w="4631"/>
        <w:gridCol w:w="5528"/>
      </w:tblGrid>
      <w:tr w:rsidR="00AA6C16" w:rsidRPr="00001021" w14:paraId="48764F04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8309FA1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68B1C9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Podmiot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779651C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2884AA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Powód odrzucenia formalnego</w:t>
            </w:r>
          </w:p>
        </w:tc>
      </w:tr>
      <w:tr w:rsidR="00AA6C16" w:rsidRPr="00001021" w14:paraId="51FA7963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DC21D72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color w:val="000000"/>
                <w:lang w:eastAsia="pl-PL"/>
              </w:rPr>
              <w:t>1.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AF0AC2E" w14:textId="747A2C56" w:rsidR="00AA6C16" w:rsidRPr="00001021" w:rsidRDefault="00376CD5" w:rsidP="004D0A5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376CD5">
              <w:rPr>
                <w:rFonts w:eastAsiaTheme="minorEastAsia" w:cstheme="minorHAnsi"/>
                <w:color w:val="000000"/>
                <w:lang w:eastAsia="pl-PL"/>
              </w:rPr>
              <w:t>Fundacja Instytut Białowieski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E0A2DAA" w14:textId="208E371D" w:rsidR="00AA6C16" w:rsidRPr="00001021" w:rsidRDefault="00376CD5" w:rsidP="00FC0E92">
            <w:pPr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376CD5">
              <w:rPr>
                <w:rFonts w:eastAsiaTheme="minorEastAsia" w:cstheme="minorHAnsi"/>
                <w:color w:val="000000"/>
                <w:lang w:eastAsia="pl-PL"/>
              </w:rPr>
              <w:t>Centrum Zrównoważonego Rozwoju. "Okrągły stół dla Puszczy Białowieskiej".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869B24" w14:textId="2AC365C6" w:rsidR="00AA6C16" w:rsidRPr="00001021" w:rsidRDefault="006411DD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>
              <w:rPr>
                <w:rFonts w:eastAsiaTheme="minorEastAsia" w:cstheme="minorHAnsi"/>
                <w:color w:val="000000"/>
                <w:lang w:eastAsia="pl-PL"/>
              </w:rPr>
              <w:t>Brak załączników w wersji papierowej i elektronicznej</w:t>
            </w:r>
            <w:r w:rsidR="00376CD5" w:rsidRPr="00376CD5">
              <w:rPr>
                <w:rFonts w:eastAsiaTheme="minorEastAsia" w:cstheme="minorHAnsi"/>
                <w:color w:val="000000"/>
                <w:lang w:eastAsia="pl-PL"/>
              </w:rPr>
              <w:t>.</w:t>
            </w:r>
            <w:r>
              <w:rPr>
                <w:rFonts w:eastAsiaTheme="minorEastAsia" w:cstheme="minorHAnsi"/>
                <w:color w:val="000000"/>
                <w:lang w:eastAsia="pl-PL"/>
              </w:rPr>
              <w:t xml:space="preserve"> </w:t>
            </w:r>
            <w:r w:rsidR="001F1F35">
              <w:rPr>
                <w:rFonts w:eastAsiaTheme="minorEastAsia" w:cstheme="minorHAnsi"/>
                <w:color w:val="000000"/>
                <w:lang w:eastAsia="pl-PL"/>
              </w:rPr>
              <w:br/>
              <w:t xml:space="preserve">Oferta niezgodna z ogłoszeniem. </w:t>
            </w:r>
          </w:p>
        </w:tc>
      </w:tr>
      <w:tr w:rsidR="00AA6C16" w:rsidRPr="00001021" w14:paraId="037B29E1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10FA57B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color w:val="000000"/>
                <w:lang w:eastAsia="pl-PL"/>
              </w:rPr>
              <w:t>2.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04C2359" w14:textId="1E7FFDA9" w:rsidR="00AA6C16" w:rsidRPr="00001021" w:rsidRDefault="006411DD" w:rsidP="004D0A5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6411DD">
              <w:rPr>
                <w:rFonts w:eastAsiaTheme="minorEastAsia" w:cstheme="minorHAnsi"/>
                <w:color w:val="000000"/>
                <w:lang w:eastAsia="pl-PL"/>
              </w:rPr>
              <w:t>Stowarzyszenie Rozwoju Wsi Złotkowy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3F4C1A2" w14:textId="7F393724" w:rsidR="00AA6C16" w:rsidRPr="00001021" w:rsidRDefault="006411DD" w:rsidP="00FC0E9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6411DD">
              <w:rPr>
                <w:rFonts w:eastAsiaTheme="minorEastAsia" w:cstheme="minorHAnsi"/>
                <w:color w:val="000000"/>
                <w:lang w:eastAsia="pl-PL"/>
              </w:rPr>
              <w:t>Mural edukacyjny promujący dobrostan zwierząt na budynku Domu Kultury w Złotkowach.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D04F32" w14:textId="79ADF4E4" w:rsidR="00AA6C16" w:rsidRPr="00001021" w:rsidRDefault="006411DD" w:rsidP="00FC0E9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>
              <w:rPr>
                <w:rFonts w:eastAsiaTheme="minorEastAsia" w:cstheme="minorHAnsi"/>
                <w:color w:val="000000"/>
                <w:lang w:eastAsia="pl-PL"/>
              </w:rPr>
              <w:t xml:space="preserve">Brak odpowiedzi na wezwanie </w:t>
            </w:r>
            <w:r w:rsidR="000418CA">
              <w:rPr>
                <w:rFonts w:eastAsiaTheme="minorEastAsia" w:cstheme="minorHAnsi"/>
                <w:color w:val="000000"/>
                <w:lang w:eastAsia="pl-PL"/>
              </w:rPr>
              <w:t>dot. uzupełnienia</w:t>
            </w:r>
            <w:r>
              <w:rPr>
                <w:rFonts w:eastAsiaTheme="minorEastAsia" w:cstheme="minorHAnsi"/>
                <w:color w:val="000000"/>
                <w:lang w:eastAsia="pl-PL"/>
              </w:rPr>
              <w:t xml:space="preserve"> braków formalnych. </w:t>
            </w:r>
          </w:p>
        </w:tc>
      </w:tr>
    </w:tbl>
    <w:p w14:paraId="14B50ADA" w14:textId="77777777" w:rsidR="00AA6C16" w:rsidRDefault="00AA6C16" w:rsidP="00AA6C16"/>
    <w:sectPr w:rsidR="00AA6C16" w:rsidSect="00AA6C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8649" w14:textId="77777777" w:rsidR="00013830" w:rsidRDefault="00013830" w:rsidP="009B04FB">
      <w:pPr>
        <w:spacing w:after="0" w:line="240" w:lineRule="auto"/>
      </w:pPr>
      <w:r>
        <w:separator/>
      </w:r>
    </w:p>
  </w:endnote>
  <w:endnote w:type="continuationSeparator" w:id="0">
    <w:p w14:paraId="2F3C0144" w14:textId="77777777" w:rsidR="00013830" w:rsidRDefault="00013830" w:rsidP="009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FC6F" w14:textId="77777777" w:rsidR="00013830" w:rsidRDefault="00013830" w:rsidP="009B04FB">
      <w:pPr>
        <w:spacing w:after="0" w:line="240" w:lineRule="auto"/>
      </w:pPr>
      <w:r>
        <w:separator/>
      </w:r>
    </w:p>
  </w:footnote>
  <w:footnote w:type="continuationSeparator" w:id="0">
    <w:p w14:paraId="0D3E0F56" w14:textId="77777777" w:rsidR="00013830" w:rsidRDefault="00013830" w:rsidP="009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2120" w14:textId="2345F732" w:rsidR="009B04FB" w:rsidRDefault="009B04FB" w:rsidP="009B04FB">
    <w:pPr>
      <w:pStyle w:val="Nagwek"/>
      <w:jc w:val="right"/>
    </w:pPr>
    <w:r>
      <w:t xml:space="preserve">Załącznik nr </w:t>
    </w:r>
    <w:r>
      <w:t>2</w:t>
    </w:r>
    <w:r>
      <w:t xml:space="preserve"> do uchwały nr 3914/2026</w:t>
    </w:r>
  </w:p>
  <w:p w14:paraId="2B9AC143" w14:textId="77777777" w:rsidR="009B04FB" w:rsidRDefault="009B04FB" w:rsidP="009B04FB">
    <w:pPr>
      <w:pStyle w:val="Nagwek"/>
      <w:jc w:val="right"/>
    </w:pPr>
    <w:r>
      <w:t>Zarządu Województwa Wielkopolskiego</w:t>
    </w:r>
  </w:p>
  <w:p w14:paraId="7F7CA735" w14:textId="6AF4EBE6" w:rsidR="009B04FB" w:rsidRDefault="009B04FB" w:rsidP="009B04FB">
    <w:pPr>
      <w:pStyle w:val="Nagwek"/>
      <w:jc w:val="right"/>
    </w:pPr>
    <w:r>
      <w:t>z dnia 25 czerwca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16"/>
    <w:rsid w:val="00001021"/>
    <w:rsid w:val="00013830"/>
    <w:rsid w:val="000418CA"/>
    <w:rsid w:val="00095247"/>
    <w:rsid w:val="001964E5"/>
    <w:rsid w:val="001F1F35"/>
    <w:rsid w:val="00376CD5"/>
    <w:rsid w:val="00377427"/>
    <w:rsid w:val="0049183D"/>
    <w:rsid w:val="005D52E9"/>
    <w:rsid w:val="006411DD"/>
    <w:rsid w:val="006419F1"/>
    <w:rsid w:val="00650F57"/>
    <w:rsid w:val="0070054F"/>
    <w:rsid w:val="007D304C"/>
    <w:rsid w:val="008B2A3B"/>
    <w:rsid w:val="009B04FB"/>
    <w:rsid w:val="00A325D4"/>
    <w:rsid w:val="00A370EE"/>
    <w:rsid w:val="00A55A78"/>
    <w:rsid w:val="00AA6C16"/>
    <w:rsid w:val="00CD66E9"/>
    <w:rsid w:val="00DC6E94"/>
    <w:rsid w:val="00EA7A5D"/>
    <w:rsid w:val="00EB0B03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E30"/>
  <w15:chartTrackingRefBased/>
  <w15:docId w15:val="{6AE93AB4-8A1A-4B17-ABAE-965FDC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Szablewska Agnieszka</dc:creator>
  <cp:keywords/>
  <dc:description/>
  <cp:lastModifiedBy>Szablewska Agnieszka</cp:lastModifiedBy>
  <cp:revision>15</cp:revision>
  <dcterms:created xsi:type="dcterms:W3CDTF">2025-05-27T12:57:00Z</dcterms:created>
  <dcterms:modified xsi:type="dcterms:W3CDTF">2026-06-25T11:11:00Z</dcterms:modified>
</cp:coreProperties>
</file>